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Dokumen Test Plan</w:t>
      </w: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Pengujian Perangkat lunak dan Mobile</w:t>
      </w: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AltaShop – Alterra Academy</w:t>
      </w:r>
    </w:p>
    <w:p w:rsidR="00D92ED4" w:rsidRPr="00D92ED4" w:rsidRDefault="00D92ED4" w:rsidP="00D92ED4">
      <w:pPr>
        <w:jc w:val="center"/>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58240" behindDoc="0" locked="0" layoutInCell="1" allowOverlap="1">
                <wp:simplePos x="0" y="0"/>
                <wp:positionH relativeFrom="column">
                  <wp:posOffset>2827655</wp:posOffset>
                </wp:positionH>
                <wp:positionV relativeFrom="paragraph">
                  <wp:posOffset>308610</wp:posOffset>
                </wp:positionV>
                <wp:extent cx="0" cy="4028440"/>
                <wp:effectExtent l="17780" t="15875" r="20320" b="22860"/>
                <wp:wrapNone/>
                <wp:docPr id="11533263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28440"/>
                        </a:xfrm>
                        <a:prstGeom prst="straightConnector1">
                          <a:avLst/>
                        </a:prstGeom>
                        <a:noFill/>
                        <a:ln w="28575"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179EE" id="_x0000_t32" coordsize="21600,21600" o:spt="32" o:oned="t" path="m,l21600,21600e" filled="f">
                <v:path arrowok="t" fillok="f" o:connecttype="none"/>
                <o:lock v:ext="edit" shapetype="t"/>
              </v:shapetype>
              <v:shape id="AutoShape 2" o:spid="_x0000_s1026" type="#_x0000_t32" style="position:absolute;margin-left:222.65pt;margin-top:24.3pt;width:0;height:3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" strokeweight="2.25pt"/>
            </w:pict>
          </mc:Fallback>
        </mc:AlternateContent>
      </w:r>
    </w:p>
    <w:p w:rsidR="00D92ED4" w:rsidRPr="00D92ED4" w:rsidRDefault="00D92ED4" w:rsidP="00D92ED4">
      <w:pPr>
        <w:jc w:val="center"/>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59264" behindDoc="0" locked="0" layoutInCell="1" allowOverlap="1">
                <wp:simplePos x="0" y="0"/>
                <wp:positionH relativeFrom="column">
                  <wp:posOffset>3140075</wp:posOffset>
                </wp:positionH>
                <wp:positionV relativeFrom="paragraph">
                  <wp:posOffset>76200</wp:posOffset>
                </wp:positionV>
                <wp:extent cx="0" cy="3589655"/>
                <wp:effectExtent l="15875" t="15875" r="22225" b="23495"/>
                <wp:wrapNone/>
                <wp:docPr id="31571024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9655"/>
                        </a:xfrm>
                        <a:prstGeom prst="straightConnector1">
                          <a:avLst/>
                        </a:prstGeom>
                        <a:noFill/>
                        <a:ln w="28575"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762F0" id="AutoShape 3" o:spid="_x0000_s1026" type="#_x0000_t32" style="position:absolute;margin-left:247.25pt;margin-top:6pt;width:0;height:28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" strokeweight="2.25pt"/>
            </w:pict>
          </mc:Fallback>
        </mc:AlternateContent>
      </w:r>
      <w:r>
        <w:rPr>
          <w:rFonts w:asciiTheme="majorBidi" w:hAnsiTheme="majorBidi" w:cstheme="majorBidi"/>
          <w:b/>
          <w:bCs/>
          <w:noProof/>
          <w:sz w:val="36"/>
          <w:szCs w:val="36"/>
        </w:rPr>
        <mc:AlternateContent>
          <mc:Choice Requires="wps">
            <w:drawing>
              <wp:anchor distT="0" distB="0" distL="114300" distR="114300" simplePos="0" relativeHeight="251660288" behindDoc="0" locked="0" layoutInCell="1" allowOverlap="1">
                <wp:simplePos x="0" y="0"/>
                <wp:positionH relativeFrom="column">
                  <wp:posOffset>2533015</wp:posOffset>
                </wp:positionH>
                <wp:positionV relativeFrom="paragraph">
                  <wp:posOffset>87630</wp:posOffset>
                </wp:positionV>
                <wp:extent cx="0" cy="3589655"/>
                <wp:effectExtent l="18415" t="17780" r="19685" b="21590"/>
                <wp:wrapNone/>
                <wp:docPr id="83226892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9655"/>
                        </a:xfrm>
                        <a:prstGeom prst="straightConnector1">
                          <a:avLst/>
                        </a:prstGeom>
                        <a:noFill/>
                        <a:ln w="28575"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A7833" id="AutoShape 4" o:spid="_x0000_s1026" type="#_x0000_t32" style="position:absolute;margin-left:199.45pt;margin-top:6.9pt;width:0;height:28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" strokeweight="2.25pt"/>
            </w:pict>
          </mc:Fallback>
        </mc:AlternateContent>
      </w: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Disusun oleh  :</w:t>
      </w: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Mahbub Auliaur Rahman</w:t>
      </w:r>
    </w:p>
    <w:p w:rsidR="00D92ED4" w:rsidRPr="00D92ED4" w:rsidRDefault="00D92ED4" w:rsidP="00D92ED4">
      <w:pPr>
        <w:jc w:val="center"/>
        <w:rPr>
          <w:rFonts w:asciiTheme="majorBidi" w:hAnsiTheme="majorBidi" w:cstheme="majorBidi"/>
          <w:b/>
          <w:bCs/>
          <w:sz w:val="36"/>
          <w:szCs w:val="36"/>
        </w:rPr>
      </w:pPr>
      <w:r w:rsidRPr="00D92ED4">
        <w:rPr>
          <w:rFonts w:asciiTheme="majorBidi" w:hAnsiTheme="majorBidi" w:cstheme="majorBidi"/>
          <w:b/>
          <w:bCs/>
          <w:sz w:val="36"/>
          <w:szCs w:val="36"/>
        </w:rPr>
        <w:t>QE kelas C</w:t>
      </w:r>
    </w:p>
    <w:p w:rsidR="00D92ED4" w:rsidRDefault="00D92ED4" w:rsidP="00D92ED4"/>
    <w:p w:rsidR="00D92ED4" w:rsidRDefault="00D92ED4" w:rsidP="00D92ED4"/>
    <w:p w:rsidR="00D92ED4" w:rsidRPr="00D92ED4" w:rsidRDefault="00D92ED4" w:rsidP="00D92ED4"/>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lastRenderedPageBreak/>
        <w:t>1. Pendahuluan</w:t>
      </w:r>
    </w:p>
    <w:p w:rsidR="000C2620" w:rsidRDefault="000C2620" w:rsidP="00FD4B6F">
      <w:pPr>
        <w:spacing w:line="360" w:lineRule="auto"/>
        <w:jc w:val="both"/>
        <w:rPr>
          <w:rFonts w:asciiTheme="majorBidi" w:hAnsiTheme="majorBidi" w:cstheme="majorBidi"/>
        </w:rPr>
      </w:pPr>
      <w:r w:rsidRPr="00FD4B6F">
        <w:rPr>
          <w:rFonts w:asciiTheme="majorBidi" w:hAnsiTheme="majorBidi" w:cstheme="majorBidi"/>
        </w:rPr>
        <w:tab/>
      </w:r>
      <w:r w:rsidR="00623577" w:rsidRPr="00FD4B6F">
        <w:rPr>
          <w:rFonts w:asciiTheme="majorBidi" w:hAnsiTheme="majorBidi" w:cstheme="majorBidi"/>
        </w:rPr>
        <w:t>Dokumentasi test plan ini dibuat untuk pengujian website AltaShop sebagai salah satu syarat kelulusan Studi Independent Alterra Academy. AltaShop sendiri adalah platform jual beli barang yang dibuat Alterra Acadmy untuk kebutuhan pengujian peserta Studi Independent</w:t>
      </w:r>
    </w:p>
    <w:p w:rsidR="00FD4B6F" w:rsidRPr="00FD4B6F" w:rsidRDefault="00FD4B6F" w:rsidP="00FD4B6F">
      <w:pPr>
        <w:spacing w:line="360" w:lineRule="auto"/>
        <w:jc w:val="both"/>
        <w:rPr>
          <w:rFonts w:asciiTheme="majorBidi" w:hAnsiTheme="majorBidi" w:cstheme="majorBidi"/>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 xml:space="preserve">2. Tujuan </w:t>
      </w:r>
    </w:p>
    <w:p w:rsidR="00623577" w:rsidRDefault="00623577" w:rsidP="00FD4B6F">
      <w:pPr>
        <w:spacing w:line="360" w:lineRule="auto"/>
        <w:jc w:val="both"/>
        <w:rPr>
          <w:rFonts w:asciiTheme="majorBidi" w:hAnsiTheme="majorBidi" w:cstheme="majorBidi"/>
        </w:rPr>
      </w:pPr>
      <w:r w:rsidRPr="00FD4B6F">
        <w:rPr>
          <w:rFonts w:asciiTheme="majorBidi" w:hAnsiTheme="majorBidi" w:cstheme="majorBidi"/>
        </w:rPr>
        <w:tab/>
        <w:t>Tujuan dibuatnya dokumen ini adalah sebagai dokumentasi pengujian pada platform AltaShop</w:t>
      </w:r>
    </w:p>
    <w:p w:rsidR="00FD4B6F" w:rsidRPr="00FD4B6F" w:rsidRDefault="00FD4B6F" w:rsidP="00FD4B6F">
      <w:pPr>
        <w:spacing w:line="360" w:lineRule="auto"/>
        <w:jc w:val="both"/>
        <w:rPr>
          <w:rFonts w:asciiTheme="majorBidi" w:hAnsiTheme="majorBidi" w:cstheme="majorBidi"/>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3. Ruang Lingkup</w:t>
      </w:r>
    </w:p>
    <w:p w:rsidR="000C2620" w:rsidRDefault="00623577" w:rsidP="00FD4B6F">
      <w:pPr>
        <w:spacing w:line="360" w:lineRule="auto"/>
        <w:jc w:val="both"/>
        <w:rPr>
          <w:rFonts w:asciiTheme="majorBidi" w:hAnsiTheme="majorBidi" w:cstheme="majorBidi"/>
        </w:rPr>
      </w:pPr>
      <w:r w:rsidRPr="00FD4B6F">
        <w:rPr>
          <w:rFonts w:asciiTheme="majorBidi" w:hAnsiTheme="majorBidi" w:cstheme="majorBidi"/>
          <w:b/>
          <w:bCs/>
        </w:rPr>
        <w:tab/>
      </w:r>
      <w:r w:rsidRPr="00FD4B6F">
        <w:rPr>
          <w:rFonts w:asciiTheme="majorBidi" w:hAnsiTheme="majorBidi" w:cstheme="majorBidi"/>
        </w:rPr>
        <w:t>Ruang Lingkup pengujian ini berfokus pada 3 hal : Pengujian Web automation, Pengujian REST API dan P</w:t>
      </w:r>
      <w:r w:rsidR="00C54580" w:rsidRPr="00FD4B6F">
        <w:rPr>
          <w:rFonts w:asciiTheme="majorBidi" w:hAnsiTheme="majorBidi" w:cstheme="majorBidi"/>
        </w:rPr>
        <w:t>e</w:t>
      </w:r>
      <w:r w:rsidRPr="00FD4B6F">
        <w:rPr>
          <w:rFonts w:asciiTheme="majorBidi" w:hAnsiTheme="majorBidi" w:cstheme="majorBidi"/>
        </w:rPr>
        <w:t>ngujian Mobile Automation</w:t>
      </w:r>
    </w:p>
    <w:p w:rsidR="00FD4B6F" w:rsidRPr="00FD4B6F" w:rsidRDefault="00FD4B6F" w:rsidP="00FD4B6F">
      <w:pPr>
        <w:spacing w:line="360" w:lineRule="auto"/>
        <w:jc w:val="both"/>
        <w:rPr>
          <w:rFonts w:asciiTheme="majorBidi" w:hAnsiTheme="majorBidi" w:cstheme="majorBidi"/>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4</w:t>
      </w:r>
      <w:r w:rsidRPr="00FD4B6F">
        <w:rPr>
          <w:rFonts w:asciiTheme="majorBidi" w:hAnsiTheme="majorBidi"/>
          <w:b/>
          <w:bCs/>
          <w:color w:val="auto"/>
        </w:rPr>
        <w:t xml:space="preserve">. </w:t>
      </w:r>
      <w:r w:rsidRPr="00FD4B6F">
        <w:rPr>
          <w:rFonts w:asciiTheme="majorBidi" w:hAnsiTheme="majorBidi"/>
          <w:b/>
          <w:bCs/>
          <w:color w:val="auto"/>
        </w:rPr>
        <w:t xml:space="preserve"> Strategi Pengujian</w:t>
      </w:r>
    </w:p>
    <w:p w:rsidR="000C2620" w:rsidRPr="00FD4B6F" w:rsidRDefault="000C2620" w:rsidP="00FD4B6F">
      <w:pPr>
        <w:pStyle w:val="Heading3"/>
        <w:spacing w:line="360" w:lineRule="auto"/>
        <w:jc w:val="both"/>
        <w:rPr>
          <w:rFonts w:asciiTheme="majorBidi" w:hAnsiTheme="majorBidi"/>
          <w:b/>
          <w:bCs/>
          <w:color w:val="auto"/>
        </w:rPr>
      </w:pPr>
      <w:r w:rsidRPr="00FD4B6F">
        <w:rPr>
          <w:rFonts w:asciiTheme="majorBidi" w:hAnsiTheme="majorBidi"/>
          <w:b/>
          <w:bCs/>
          <w:color w:val="auto"/>
        </w:rPr>
        <w:t xml:space="preserve">4.1 Pengujian </w:t>
      </w:r>
      <w:r w:rsidR="00623577" w:rsidRPr="00FD4B6F">
        <w:rPr>
          <w:rFonts w:asciiTheme="majorBidi" w:hAnsiTheme="majorBidi"/>
          <w:b/>
          <w:bCs/>
          <w:color w:val="auto"/>
        </w:rPr>
        <w:t>UI</w:t>
      </w:r>
    </w:p>
    <w:p w:rsidR="00623577" w:rsidRPr="00FD4B6F" w:rsidRDefault="00623577" w:rsidP="00FD4B6F">
      <w:pPr>
        <w:spacing w:line="360" w:lineRule="auto"/>
        <w:jc w:val="both"/>
        <w:rPr>
          <w:rFonts w:asciiTheme="majorBidi" w:hAnsiTheme="majorBidi" w:cstheme="majorBidi"/>
        </w:rPr>
      </w:pPr>
      <w:r w:rsidRPr="00FD4B6F">
        <w:rPr>
          <w:rFonts w:asciiTheme="majorBidi" w:hAnsiTheme="majorBidi" w:cstheme="majorBidi"/>
        </w:rPr>
        <w:tab/>
        <w:t>Pengujian dilakukan secara automation dengan framework serenity BDD dan cucumber tools, pengujian ini berfokus pada fitur fitur yang</w:t>
      </w:r>
      <w:r w:rsidR="00C54580" w:rsidRPr="00FD4B6F">
        <w:rPr>
          <w:rFonts w:asciiTheme="majorBidi" w:hAnsiTheme="majorBidi" w:cstheme="majorBidi"/>
        </w:rPr>
        <w:t xml:space="preserve"> terdapat pada website AltaShop</w:t>
      </w:r>
    </w:p>
    <w:p w:rsidR="000C2620" w:rsidRPr="00FD4B6F" w:rsidRDefault="000C2620" w:rsidP="00FD4B6F">
      <w:pPr>
        <w:pStyle w:val="Heading3"/>
        <w:spacing w:line="360" w:lineRule="auto"/>
        <w:jc w:val="both"/>
        <w:rPr>
          <w:rFonts w:asciiTheme="majorBidi" w:hAnsiTheme="majorBidi"/>
          <w:b/>
          <w:bCs/>
          <w:color w:val="auto"/>
        </w:rPr>
      </w:pPr>
      <w:r w:rsidRPr="00FD4B6F">
        <w:rPr>
          <w:rFonts w:asciiTheme="majorBidi" w:hAnsiTheme="majorBidi"/>
          <w:b/>
          <w:bCs/>
          <w:color w:val="auto"/>
        </w:rPr>
        <w:t xml:space="preserve">4.2 Pengujian </w:t>
      </w:r>
      <w:r w:rsidRPr="00FD4B6F">
        <w:rPr>
          <w:rFonts w:asciiTheme="majorBidi" w:hAnsiTheme="majorBidi"/>
          <w:b/>
          <w:bCs/>
          <w:color w:val="auto"/>
        </w:rPr>
        <w:t>API</w:t>
      </w:r>
    </w:p>
    <w:p w:rsidR="00C54580" w:rsidRPr="00FD4B6F" w:rsidRDefault="00C54580" w:rsidP="00FD4B6F">
      <w:pPr>
        <w:spacing w:line="360" w:lineRule="auto"/>
        <w:jc w:val="both"/>
        <w:rPr>
          <w:rFonts w:asciiTheme="majorBidi" w:hAnsiTheme="majorBidi" w:cstheme="majorBidi"/>
        </w:rPr>
      </w:pPr>
      <w:r w:rsidRPr="00FD4B6F">
        <w:rPr>
          <w:rFonts w:asciiTheme="majorBidi" w:hAnsiTheme="majorBidi" w:cstheme="majorBidi"/>
        </w:rPr>
        <w:tab/>
        <w:t>Pengujian dilakukan secara automation dengan framework serenity BDD dan RESt Assured, pengujian berfokus pada respon API pada website AltaShop</w:t>
      </w:r>
    </w:p>
    <w:p w:rsidR="000C2620" w:rsidRPr="00FD4B6F" w:rsidRDefault="000C2620" w:rsidP="00FD4B6F">
      <w:pPr>
        <w:pStyle w:val="Heading3"/>
        <w:spacing w:line="360" w:lineRule="auto"/>
        <w:jc w:val="both"/>
        <w:rPr>
          <w:rFonts w:asciiTheme="majorBidi" w:hAnsiTheme="majorBidi"/>
          <w:b/>
          <w:bCs/>
          <w:color w:val="auto"/>
        </w:rPr>
      </w:pPr>
      <w:r w:rsidRPr="00FD4B6F">
        <w:rPr>
          <w:rFonts w:asciiTheme="majorBidi" w:hAnsiTheme="majorBidi"/>
          <w:b/>
          <w:bCs/>
          <w:color w:val="auto"/>
        </w:rPr>
        <w:t xml:space="preserve">4.3 Pengujian </w:t>
      </w:r>
      <w:r w:rsidRPr="00FD4B6F">
        <w:rPr>
          <w:rFonts w:asciiTheme="majorBidi" w:hAnsiTheme="majorBidi"/>
          <w:b/>
          <w:bCs/>
          <w:color w:val="auto"/>
        </w:rPr>
        <w:t>Mobile</w:t>
      </w:r>
    </w:p>
    <w:p w:rsidR="00C54580" w:rsidRPr="00FD4B6F" w:rsidRDefault="00C54580" w:rsidP="00FD4B6F">
      <w:pPr>
        <w:spacing w:line="360" w:lineRule="auto"/>
        <w:jc w:val="both"/>
        <w:rPr>
          <w:rFonts w:asciiTheme="majorBidi" w:hAnsiTheme="majorBidi" w:cstheme="majorBidi"/>
        </w:rPr>
      </w:pPr>
      <w:r w:rsidRPr="00FD4B6F">
        <w:rPr>
          <w:rFonts w:asciiTheme="majorBidi" w:hAnsiTheme="majorBidi" w:cstheme="majorBidi"/>
        </w:rPr>
        <w:tab/>
        <w:t>Pengujian dilakukan secara automation dengan framework serenity BDD, cucumber dan selenium tools, serta Appium server. Pengujian berfokus pada fitur fitur yang ada pada aplikasi mobile AltaShop</w:t>
      </w:r>
    </w:p>
    <w:p w:rsidR="000C2620" w:rsidRPr="00FD4B6F" w:rsidRDefault="000C2620" w:rsidP="00FD4B6F">
      <w:pPr>
        <w:spacing w:line="360" w:lineRule="auto"/>
        <w:jc w:val="both"/>
        <w:rPr>
          <w:rFonts w:asciiTheme="majorBidi" w:hAnsiTheme="majorBidi" w:cstheme="majorBidi"/>
          <w:b/>
          <w:bCs/>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5. Persyaratan Perangkat Keras</w:t>
      </w:r>
    </w:p>
    <w:p w:rsidR="000C2620" w:rsidRPr="00FD4B6F" w:rsidRDefault="00C54580" w:rsidP="00FD4B6F">
      <w:pPr>
        <w:spacing w:line="360" w:lineRule="auto"/>
        <w:jc w:val="both"/>
        <w:rPr>
          <w:rFonts w:asciiTheme="majorBidi" w:hAnsiTheme="majorBidi" w:cstheme="majorBidi"/>
        </w:rPr>
      </w:pPr>
      <w:r w:rsidRPr="00FD4B6F">
        <w:rPr>
          <w:rFonts w:asciiTheme="majorBidi" w:hAnsiTheme="majorBidi" w:cstheme="majorBidi"/>
          <w:b/>
          <w:bCs/>
        </w:rPr>
        <w:tab/>
      </w:r>
      <w:r w:rsidRPr="00FD4B6F">
        <w:rPr>
          <w:rFonts w:asciiTheme="majorBidi" w:hAnsiTheme="majorBidi" w:cstheme="majorBidi"/>
        </w:rPr>
        <w:t>Pada pengujian ini, kami menggunakan perangkat keras dengan spesifikasi sebagai berikut :</w:t>
      </w:r>
    </w:p>
    <w:p w:rsidR="00C54580" w:rsidRPr="00FD4B6F" w:rsidRDefault="00C54580" w:rsidP="00FD4B6F">
      <w:pPr>
        <w:pStyle w:val="ListParagraph"/>
        <w:numPr>
          <w:ilvl w:val="0"/>
          <w:numId w:val="1"/>
        </w:numPr>
        <w:spacing w:line="360" w:lineRule="auto"/>
        <w:jc w:val="both"/>
        <w:rPr>
          <w:rFonts w:asciiTheme="majorBidi" w:hAnsiTheme="majorBidi" w:cstheme="majorBidi"/>
        </w:rPr>
      </w:pPr>
      <w:r w:rsidRPr="00FD4B6F">
        <w:rPr>
          <w:rFonts w:asciiTheme="majorBidi" w:hAnsiTheme="majorBidi" w:cstheme="majorBidi"/>
        </w:rPr>
        <w:t>Processor intel core i5</w:t>
      </w:r>
    </w:p>
    <w:p w:rsidR="00C54580" w:rsidRPr="00FD4B6F" w:rsidRDefault="00C54580" w:rsidP="00FD4B6F">
      <w:pPr>
        <w:pStyle w:val="ListParagraph"/>
        <w:numPr>
          <w:ilvl w:val="0"/>
          <w:numId w:val="1"/>
        </w:numPr>
        <w:spacing w:line="360" w:lineRule="auto"/>
        <w:jc w:val="both"/>
        <w:rPr>
          <w:rFonts w:asciiTheme="majorBidi" w:hAnsiTheme="majorBidi" w:cstheme="majorBidi"/>
        </w:rPr>
      </w:pPr>
      <w:r w:rsidRPr="00FD4B6F">
        <w:rPr>
          <w:rFonts w:asciiTheme="majorBidi" w:hAnsiTheme="majorBidi" w:cstheme="majorBidi"/>
        </w:rPr>
        <w:t>Ram 8 GB</w:t>
      </w:r>
    </w:p>
    <w:p w:rsidR="00C54580" w:rsidRPr="00FD4B6F" w:rsidRDefault="00C54580" w:rsidP="00FD4B6F">
      <w:pPr>
        <w:pStyle w:val="ListParagraph"/>
        <w:numPr>
          <w:ilvl w:val="0"/>
          <w:numId w:val="1"/>
        </w:numPr>
        <w:spacing w:line="360" w:lineRule="auto"/>
        <w:jc w:val="both"/>
        <w:rPr>
          <w:rFonts w:asciiTheme="majorBidi" w:hAnsiTheme="majorBidi" w:cstheme="majorBidi"/>
        </w:rPr>
      </w:pPr>
      <w:r w:rsidRPr="00FD4B6F">
        <w:rPr>
          <w:rFonts w:asciiTheme="majorBidi" w:hAnsiTheme="majorBidi" w:cstheme="majorBidi"/>
        </w:rPr>
        <w:t>Kartu Grafis AMD Radeon 2 GB</w:t>
      </w:r>
    </w:p>
    <w:p w:rsidR="00C54580" w:rsidRPr="00FD4B6F" w:rsidRDefault="00C54580" w:rsidP="00FD4B6F">
      <w:pPr>
        <w:pStyle w:val="ListParagraph"/>
        <w:numPr>
          <w:ilvl w:val="0"/>
          <w:numId w:val="1"/>
        </w:numPr>
        <w:spacing w:line="360" w:lineRule="auto"/>
        <w:jc w:val="both"/>
        <w:rPr>
          <w:rFonts w:asciiTheme="majorBidi" w:hAnsiTheme="majorBidi" w:cstheme="majorBidi"/>
        </w:rPr>
      </w:pPr>
      <w:r w:rsidRPr="00FD4B6F">
        <w:rPr>
          <w:rFonts w:asciiTheme="majorBidi" w:hAnsiTheme="majorBidi" w:cstheme="majorBidi"/>
        </w:rPr>
        <w:t>Ruang Penyimpanan HardDisk 500 GB (opsional)</w:t>
      </w: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lastRenderedPageBreak/>
        <w:t>6. Persyaratan Lingkungan</w:t>
      </w:r>
    </w:p>
    <w:p w:rsidR="00BD2BED" w:rsidRPr="00FD4B6F" w:rsidRDefault="00BD2BED" w:rsidP="00FD4B6F">
      <w:pPr>
        <w:spacing w:line="360" w:lineRule="auto"/>
        <w:jc w:val="both"/>
        <w:rPr>
          <w:rFonts w:asciiTheme="majorBidi" w:hAnsiTheme="majorBidi" w:cstheme="majorBidi"/>
        </w:rPr>
      </w:pPr>
      <w:r w:rsidRPr="00FD4B6F">
        <w:rPr>
          <w:rFonts w:asciiTheme="majorBidi" w:hAnsiTheme="majorBidi" w:cstheme="majorBidi"/>
        </w:rPr>
        <w:tab/>
        <w:t>Hal lain yang diperlukan dalam pengujian ini adalah sebagai berikut :</w:t>
      </w:r>
    </w:p>
    <w:p w:rsidR="00BD2BED" w:rsidRPr="00FD4B6F" w:rsidRDefault="00BD2BED" w:rsidP="00FD4B6F">
      <w:pPr>
        <w:pStyle w:val="ListParagraph"/>
        <w:numPr>
          <w:ilvl w:val="0"/>
          <w:numId w:val="2"/>
        </w:numPr>
        <w:spacing w:line="360" w:lineRule="auto"/>
        <w:jc w:val="both"/>
        <w:rPr>
          <w:rFonts w:asciiTheme="majorBidi" w:hAnsiTheme="majorBidi" w:cstheme="majorBidi"/>
        </w:rPr>
      </w:pPr>
      <w:r w:rsidRPr="00FD4B6F">
        <w:rPr>
          <w:rFonts w:asciiTheme="majorBidi" w:hAnsiTheme="majorBidi" w:cstheme="majorBidi"/>
        </w:rPr>
        <w:t>Operating Sistem Windows 10</w:t>
      </w:r>
    </w:p>
    <w:p w:rsidR="00BD2BED" w:rsidRPr="00FD4B6F" w:rsidRDefault="00BD2BED" w:rsidP="00FD4B6F">
      <w:pPr>
        <w:pStyle w:val="ListParagraph"/>
        <w:numPr>
          <w:ilvl w:val="0"/>
          <w:numId w:val="2"/>
        </w:numPr>
        <w:spacing w:line="360" w:lineRule="auto"/>
        <w:jc w:val="both"/>
        <w:rPr>
          <w:rFonts w:asciiTheme="majorBidi" w:hAnsiTheme="majorBidi" w:cstheme="majorBidi"/>
        </w:rPr>
      </w:pPr>
      <w:r w:rsidRPr="00FD4B6F">
        <w:rPr>
          <w:rFonts w:asciiTheme="majorBidi" w:hAnsiTheme="majorBidi" w:cstheme="majorBidi"/>
        </w:rPr>
        <w:t>JDK v1.8</w:t>
      </w:r>
    </w:p>
    <w:p w:rsidR="00BD2BED" w:rsidRPr="00FD4B6F" w:rsidRDefault="00BD2BED" w:rsidP="00FD4B6F">
      <w:pPr>
        <w:pStyle w:val="ListParagraph"/>
        <w:numPr>
          <w:ilvl w:val="0"/>
          <w:numId w:val="2"/>
        </w:numPr>
        <w:spacing w:line="360" w:lineRule="auto"/>
        <w:jc w:val="both"/>
        <w:rPr>
          <w:rFonts w:asciiTheme="majorBidi" w:hAnsiTheme="majorBidi" w:cstheme="majorBidi"/>
        </w:rPr>
      </w:pPr>
      <w:r w:rsidRPr="00FD4B6F">
        <w:rPr>
          <w:rFonts w:asciiTheme="majorBidi" w:hAnsiTheme="majorBidi" w:cstheme="majorBidi"/>
        </w:rPr>
        <w:t>Appium Server v1.6</w:t>
      </w:r>
    </w:p>
    <w:p w:rsidR="00BD2BED" w:rsidRPr="00FD4B6F" w:rsidRDefault="00BD2BED" w:rsidP="00FD4B6F">
      <w:pPr>
        <w:pStyle w:val="ListParagraph"/>
        <w:numPr>
          <w:ilvl w:val="0"/>
          <w:numId w:val="2"/>
        </w:numPr>
        <w:spacing w:line="360" w:lineRule="auto"/>
        <w:jc w:val="both"/>
        <w:rPr>
          <w:rFonts w:asciiTheme="majorBidi" w:hAnsiTheme="majorBidi" w:cstheme="majorBidi"/>
        </w:rPr>
      </w:pPr>
      <w:r w:rsidRPr="00FD4B6F">
        <w:rPr>
          <w:rFonts w:asciiTheme="majorBidi" w:hAnsiTheme="majorBidi" w:cstheme="majorBidi"/>
        </w:rPr>
        <w:t>Maven</w:t>
      </w:r>
    </w:p>
    <w:p w:rsidR="000C2620" w:rsidRPr="00FD4B6F" w:rsidRDefault="000C2620" w:rsidP="00FD4B6F">
      <w:pPr>
        <w:spacing w:line="360" w:lineRule="auto"/>
        <w:jc w:val="both"/>
        <w:rPr>
          <w:rFonts w:asciiTheme="majorBidi" w:hAnsiTheme="majorBidi" w:cstheme="majorBidi"/>
          <w:b/>
          <w:bCs/>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7</w:t>
      </w:r>
      <w:r w:rsidRPr="00FD4B6F">
        <w:rPr>
          <w:rFonts w:asciiTheme="majorBidi" w:hAnsiTheme="majorBidi"/>
          <w:b/>
          <w:bCs/>
          <w:color w:val="auto"/>
        </w:rPr>
        <w:t>. Fitur yang Akan Diuji</w:t>
      </w:r>
    </w:p>
    <w:p w:rsidR="00836739" w:rsidRPr="00FD4B6F" w:rsidRDefault="00836739" w:rsidP="00FD4B6F">
      <w:pPr>
        <w:spacing w:line="360" w:lineRule="auto"/>
        <w:jc w:val="both"/>
        <w:rPr>
          <w:rFonts w:asciiTheme="majorBidi" w:hAnsiTheme="majorBidi" w:cstheme="majorBidi"/>
        </w:rPr>
      </w:pPr>
      <w:r w:rsidRPr="00FD4B6F">
        <w:rPr>
          <w:rFonts w:asciiTheme="majorBidi" w:hAnsiTheme="majorBidi" w:cstheme="majorBidi"/>
        </w:rPr>
        <w:tab/>
        <w:t xml:space="preserve">Adapun </w:t>
      </w:r>
      <w:r w:rsidRPr="00FD4B6F">
        <w:rPr>
          <w:rFonts w:asciiTheme="majorBidi" w:hAnsiTheme="majorBidi" w:cstheme="majorBidi"/>
        </w:rPr>
        <w:t>Fitur Yang diuji</w:t>
      </w:r>
      <w:r w:rsidRPr="00FD4B6F">
        <w:rPr>
          <w:rFonts w:asciiTheme="majorBidi" w:hAnsiTheme="majorBidi" w:cstheme="majorBidi"/>
        </w:rPr>
        <w:t xml:space="preserve"> meliputi </w:t>
      </w:r>
      <w:r w:rsidRPr="00FD4B6F">
        <w:rPr>
          <w:rFonts w:asciiTheme="majorBidi" w:hAnsiTheme="majorBidi" w:cstheme="majorBidi"/>
        </w:rPr>
        <w:t xml:space="preserve"> : </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FD4B6F">
        <w:rPr>
          <w:rFonts w:asciiTheme="majorBidi" w:hAnsiTheme="majorBidi" w:cstheme="majorBidi"/>
        </w:rPr>
        <w:t>Login</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836739">
        <w:rPr>
          <w:rFonts w:asciiTheme="majorBidi" w:hAnsiTheme="majorBidi" w:cstheme="majorBidi"/>
        </w:rPr>
        <w:t>Register</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836739">
        <w:rPr>
          <w:rFonts w:asciiTheme="majorBidi" w:hAnsiTheme="majorBidi" w:cstheme="majorBidi"/>
        </w:rPr>
        <w:t>View detail product</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836739">
        <w:rPr>
          <w:rFonts w:asciiTheme="majorBidi" w:hAnsiTheme="majorBidi" w:cstheme="majorBidi"/>
        </w:rPr>
        <w:t>Buy</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836739">
        <w:rPr>
          <w:rFonts w:asciiTheme="majorBidi" w:hAnsiTheme="majorBidi" w:cstheme="majorBidi"/>
        </w:rPr>
        <w:t>Edit Cart</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836739">
        <w:rPr>
          <w:rFonts w:asciiTheme="majorBidi" w:hAnsiTheme="majorBidi" w:cstheme="majorBidi"/>
        </w:rPr>
        <w:t>Bayar</w:t>
      </w:r>
    </w:p>
    <w:p w:rsidR="00836739" w:rsidRPr="00FD4B6F" w:rsidRDefault="00836739" w:rsidP="00FD4B6F">
      <w:pPr>
        <w:pStyle w:val="ListParagraph"/>
        <w:numPr>
          <w:ilvl w:val="0"/>
          <w:numId w:val="3"/>
        </w:numPr>
        <w:spacing w:line="360" w:lineRule="auto"/>
        <w:jc w:val="both"/>
        <w:rPr>
          <w:rFonts w:asciiTheme="majorBidi" w:hAnsiTheme="majorBidi" w:cstheme="majorBidi"/>
        </w:rPr>
      </w:pPr>
      <w:r w:rsidRPr="00FD4B6F">
        <w:rPr>
          <w:rFonts w:asciiTheme="majorBidi" w:hAnsiTheme="majorBidi" w:cstheme="majorBidi"/>
        </w:rPr>
        <w:t>Logout</w:t>
      </w:r>
    </w:p>
    <w:p w:rsidR="000C2620" w:rsidRPr="00FD4B6F" w:rsidRDefault="000C2620" w:rsidP="00FD4B6F">
      <w:pPr>
        <w:spacing w:line="360" w:lineRule="auto"/>
        <w:jc w:val="both"/>
        <w:rPr>
          <w:rFonts w:asciiTheme="majorBidi" w:hAnsiTheme="majorBidi" w:cstheme="majorBidi"/>
          <w:b/>
          <w:bCs/>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 xml:space="preserve">8. </w:t>
      </w:r>
      <w:r w:rsidRPr="00FD4B6F">
        <w:rPr>
          <w:rFonts w:asciiTheme="majorBidi" w:hAnsiTheme="majorBidi"/>
          <w:b/>
          <w:bCs/>
          <w:color w:val="auto"/>
        </w:rPr>
        <w:t>Risiko/Asumsi</w:t>
      </w:r>
    </w:p>
    <w:p w:rsidR="00836739" w:rsidRPr="00FD4B6F" w:rsidRDefault="00836739" w:rsidP="00FD4B6F">
      <w:pPr>
        <w:spacing w:line="360" w:lineRule="auto"/>
        <w:jc w:val="both"/>
        <w:rPr>
          <w:rFonts w:asciiTheme="majorBidi" w:hAnsiTheme="majorBidi" w:cstheme="majorBidi"/>
        </w:rPr>
      </w:pPr>
      <w:r w:rsidRPr="00FD4B6F">
        <w:rPr>
          <w:rFonts w:asciiTheme="majorBidi" w:hAnsiTheme="majorBidi" w:cstheme="majorBidi"/>
        </w:rPr>
        <w:tab/>
        <w:t>Resiko yang mungkin ditemukan saat pengujian antara lain:</w:t>
      </w:r>
    </w:p>
    <w:p w:rsidR="00836739" w:rsidRPr="00FD4B6F" w:rsidRDefault="00836739" w:rsidP="00FD4B6F">
      <w:pPr>
        <w:pStyle w:val="ListParagraph"/>
        <w:numPr>
          <w:ilvl w:val="0"/>
          <w:numId w:val="4"/>
        </w:numPr>
        <w:spacing w:line="360" w:lineRule="auto"/>
        <w:jc w:val="both"/>
        <w:rPr>
          <w:rFonts w:asciiTheme="majorBidi" w:hAnsiTheme="majorBidi" w:cstheme="majorBidi"/>
        </w:rPr>
      </w:pPr>
      <w:r w:rsidRPr="00FD4B6F">
        <w:rPr>
          <w:rFonts w:asciiTheme="majorBidi" w:hAnsiTheme="majorBidi" w:cstheme="majorBidi"/>
        </w:rPr>
        <w:t>Web ui automation tidak dapat menangkap elemen karena developer mengubah id elemen</w:t>
      </w:r>
    </w:p>
    <w:p w:rsidR="00836739" w:rsidRPr="00FD4B6F" w:rsidRDefault="00836739" w:rsidP="00FD4B6F">
      <w:pPr>
        <w:pStyle w:val="ListParagraph"/>
        <w:numPr>
          <w:ilvl w:val="0"/>
          <w:numId w:val="4"/>
        </w:numPr>
        <w:spacing w:line="360" w:lineRule="auto"/>
        <w:jc w:val="both"/>
        <w:rPr>
          <w:rFonts w:asciiTheme="majorBidi" w:hAnsiTheme="majorBidi" w:cstheme="majorBidi"/>
        </w:rPr>
      </w:pPr>
      <w:r w:rsidRPr="00FD4B6F">
        <w:rPr>
          <w:rFonts w:asciiTheme="majorBidi" w:hAnsiTheme="majorBidi" w:cstheme="majorBidi"/>
        </w:rPr>
        <w:t>Connection Timed Out / Server took too long to response pada saat pengujian mobile karena device yang digunakan tidak memenuhi kriteria untuk menjalakan mobile automation testing</w:t>
      </w:r>
    </w:p>
    <w:p w:rsidR="000C2620" w:rsidRPr="00FD4B6F" w:rsidRDefault="000C2620" w:rsidP="00FD4B6F">
      <w:pPr>
        <w:spacing w:line="360" w:lineRule="auto"/>
        <w:jc w:val="both"/>
        <w:rPr>
          <w:rFonts w:asciiTheme="majorBidi" w:hAnsiTheme="majorBidi" w:cstheme="majorBidi"/>
          <w:b/>
          <w:bCs/>
        </w:rPr>
      </w:pPr>
    </w:p>
    <w:p w:rsidR="000C2620"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t>9</w:t>
      </w:r>
      <w:r w:rsidRPr="00FD4B6F">
        <w:rPr>
          <w:rFonts w:asciiTheme="majorBidi" w:hAnsiTheme="majorBidi"/>
          <w:b/>
          <w:bCs/>
          <w:color w:val="auto"/>
        </w:rPr>
        <w:t>. Alat</w:t>
      </w:r>
    </w:p>
    <w:p w:rsidR="00836739" w:rsidRPr="00FD4B6F" w:rsidRDefault="00836739" w:rsidP="00FD4B6F">
      <w:pPr>
        <w:spacing w:line="360" w:lineRule="auto"/>
        <w:jc w:val="both"/>
        <w:rPr>
          <w:rFonts w:asciiTheme="majorBidi" w:hAnsiTheme="majorBidi" w:cstheme="majorBidi"/>
        </w:rPr>
      </w:pPr>
      <w:r w:rsidRPr="00FD4B6F">
        <w:rPr>
          <w:rFonts w:asciiTheme="majorBidi" w:hAnsiTheme="majorBidi" w:cstheme="majorBidi"/>
        </w:rPr>
        <w:tab/>
        <w:t>Alat</w:t>
      </w:r>
      <w:r w:rsidR="00FD4B6F" w:rsidRPr="00FD4B6F">
        <w:rPr>
          <w:rFonts w:asciiTheme="majorBidi" w:hAnsiTheme="majorBidi" w:cstheme="majorBidi"/>
        </w:rPr>
        <w:t xml:space="preserve"> yang digunakan dalam pengujian adalah sebagai berikut:</w:t>
      </w:r>
    </w:p>
    <w:p w:rsidR="00FD4B6F" w:rsidRPr="00FD4B6F" w:rsidRDefault="00FD4B6F" w:rsidP="00FD4B6F">
      <w:pPr>
        <w:pStyle w:val="ListParagraph"/>
        <w:numPr>
          <w:ilvl w:val="0"/>
          <w:numId w:val="5"/>
        </w:numPr>
        <w:spacing w:line="360" w:lineRule="auto"/>
        <w:jc w:val="both"/>
        <w:rPr>
          <w:rFonts w:asciiTheme="majorBidi" w:hAnsiTheme="majorBidi" w:cstheme="majorBidi"/>
        </w:rPr>
      </w:pPr>
      <w:r w:rsidRPr="00FD4B6F">
        <w:rPr>
          <w:rFonts w:asciiTheme="majorBidi" w:hAnsiTheme="majorBidi" w:cstheme="majorBidi"/>
        </w:rPr>
        <w:t>Android Studio Emulator</w:t>
      </w:r>
    </w:p>
    <w:p w:rsidR="00FD4B6F" w:rsidRPr="00FD4B6F" w:rsidRDefault="00FD4B6F" w:rsidP="00FD4B6F">
      <w:pPr>
        <w:pStyle w:val="ListParagraph"/>
        <w:numPr>
          <w:ilvl w:val="0"/>
          <w:numId w:val="5"/>
        </w:numPr>
        <w:spacing w:line="360" w:lineRule="auto"/>
        <w:jc w:val="both"/>
        <w:rPr>
          <w:rFonts w:asciiTheme="majorBidi" w:hAnsiTheme="majorBidi" w:cstheme="majorBidi"/>
        </w:rPr>
      </w:pPr>
      <w:r w:rsidRPr="00FD4B6F">
        <w:rPr>
          <w:rFonts w:asciiTheme="majorBidi" w:hAnsiTheme="majorBidi" w:cstheme="majorBidi"/>
        </w:rPr>
        <w:t>InteleiJ IDE sebagai Text Editor</w:t>
      </w:r>
    </w:p>
    <w:p w:rsidR="00FD4B6F" w:rsidRPr="00FD4B6F" w:rsidRDefault="00FD4B6F" w:rsidP="00FD4B6F">
      <w:pPr>
        <w:pStyle w:val="ListParagraph"/>
        <w:numPr>
          <w:ilvl w:val="0"/>
          <w:numId w:val="5"/>
        </w:numPr>
        <w:spacing w:line="360" w:lineRule="auto"/>
        <w:jc w:val="both"/>
        <w:rPr>
          <w:rFonts w:asciiTheme="majorBidi" w:hAnsiTheme="majorBidi" w:cstheme="majorBidi"/>
        </w:rPr>
      </w:pPr>
      <w:r w:rsidRPr="00FD4B6F">
        <w:rPr>
          <w:rFonts w:asciiTheme="majorBidi" w:hAnsiTheme="majorBidi" w:cstheme="majorBidi"/>
        </w:rPr>
        <w:t>Appium sebagai server android device emulator</w:t>
      </w:r>
    </w:p>
    <w:p w:rsidR="000C2620" w:rsidRPr="00FD4B6F" w:rsidRDefault="000C2620" w:rsidP="00FD4B6F">
      <w:pPr>
        <w:spacing w:line="360" w:lineRule="auto"/>
        <w:jc w:val="both"/>
        <w:rPr>
          <w:rFonts w:asciiTheme="majorBidi" w:hAnsiTheme="majorBidi" w:cstheme="majorBidi"/>
          <w:b/>
          <w:bCs/>
        </w:rPr>
      </w:pPr>
    </w:p>
    <w:p w:rsidR="00BA199D" w:rsidRPr="00FD4B6F" w:rsidRDefault="000C2620" w:rsidP="00FD4B6F">
      <w:pPr>
        <w:pStyle w:val="Heading2"/>
        <w:spacing w:line="360" w:lineRule="auto"/>
        <w:jc w:val="both"/>
        <w:rPr>
          <w:rFonts w:asciiTheme="majorBidi" w:hAnsiTheme="majorBidi"/>
          <w:b/>
          <w:bCs/>
          <w:color w:val="auto"/>
        </w:rPr>
      </w:pPr>
      <w:r w:rsidRPr="00FD4B6F">
        <w:rPr>
          <w:rFonts w:asciiTheme="majorBidi" w:hAnsiTheme="majorBidi"/>
          <w:b/>
          <w:bCs/>
          <w:color w:val="auto"/>
        </w:rPr>
        <w:lastRenderedPageBreak/>
        <w:t>10</w:t>
      </w:r>
      <w:r w:rsidRPr="00FD4B6F">
        <w:rPr>
          <w:rFonts w:asciiTheme="majorBidi" w:hAnsiTheme="majorBidi"/>
          <w:b/>
          <w:bCs/>
          <w:color w:val="auto"/>
        </w:rPr>
        <w:t xml:space="preserve">. </w:t>
      </w:r>
      <w:r w:rsidR="00FD4B6F" w:rsidRPr="00FD4B6F">
        <w:rPr>
          <w:rFonts w:asciiTheme="majorBidi" w:hAnsiTheme="majorBidi"/>
          <w:b/>
          <w:bCs/>
          <w:color w:val="auto"/>
        </w:rPr>
        <w:t>Test Data yang digunakan</w:t>
      </w:r>
    </w:p>
    <w:p w:rsidR="00FD4B6F" w:rsidRPr="00FD4B6F" w:rsidRDefault="00FD4B6F" w:rsidP="00FD4B6F">
      <w:pPr>
        <w:pStyle w:val="ListParagraph"/>
        <w:numPr>
          <w:ilvl w:val="0"/>
          <w:numId w:val="6"/>
        </w:numPr>
        <w:spacing w:line="360" w:lineRule="auto"/>
        <w:jc w:val="both"/>
        <w:rPr>
          <w:rFonts w:asciiTheme="majorBidi" w:hAnsiTheme="majorBidi" w:cstheme="majorBidi"/>
        </w:rPr>
      </w:pPr>
      <w:r w:rsidRPr="00FD4B6F">
        <w:rPr>
          <w:rFonts w:asciiTheme="majorBidi" w:hAnsiTheme="majorBidi" w:cstheme="majorBidi"/>
        </w:rPr>
        <w:t>Invalid email menggunakan random char tanpa “@mail.com”</w:t>
      </w:r>
    </w:p>
    <w:p w:rsidR="00FD4B6F" w:rsidRPr="00FD4B6F" w:rsidRDefault="00FD4B6F" w:rsidP="00FD4B6F">
      <w:pPr>
        <w:pStyle w:val="ListParagraph"/>
        <w:numPr>
          <w:ilvl w:val="0"/>
          <w:numId w:val="6"/>
        </w:numPr>
        <w:spacing w:line="360" w:lineRule="auto"/>
        <w:jc w:val="both"/>
        <w:rPr>
          <w:rFonts w:asciiTheme="majorBidi" w:hAnsiTheme="majorBidi" w:cstheme="majorBidi"/>
        </w:rPr>
      </w:pPr>
      <w:r w:rsidRPr="00FD4B6F">
        <w:rPr>
          <w:rFonts w:asciiTheme="majorBidi" w:hAnsiTheme="majorBidi" w:cstheme="majorBidi"/>
        </w:rPr>
        <w:t xml:space="preserve">Invalid password menggunakan random symbol </w:t>
      </w:r>
    </w:p>
    <w:p w:rsidR="00FD4B6F" w:rsidRPr="00FD4B6F" w:rsidRDefault="00FD4B6F" w:rsidP="00FD4B6F">
      <w:pPr>
        <w:pStyle w:val="ListParagraph"/>
        <w:numPr>
          <w:ilvl w:val="0"/>
          <w:numId w:val="6"/>
        </w:numPr>
        <w:spacing w:line="360" w:lineRule="auto"/>
        <w:jc w:val="both"/>
        <w:rPr>
          <w:rFonts w:asciiTheme="majorBidi" w:hAnsiTheme="majorBidi" w:cstheme="majorBidi"/>
        </w:rPr>
      </w:pPr>
      <w:r w:rsidRPr="00FD4B6F">
        <w:rPr>
          <w:rFonts w:asciiTheme="majorBidi" w:hAnsiTheme="majorBidi" w:cstheme="majorBidi"/>
        </w:rPr>
        <w:t xml:space="preserve">Valid email menggunakan </w:t>
      </w:r>
      <w:hyperlink r:id="rId5" w:history="1">
        <w:r w:rsidRPr="00FD4B6F">
          <w:rPr>
            <w:rStyle w:val="Hyperlink"/>
            <w:rFonts w:asciiTheme="majorBidi" w:hAnsiTheme="majorBidi" w:cstheme="majorBidi"/>
          </w:rPr>
          <w:t>someone@mail.com</w:t>
        </w:r>
      </w:hyperlink>
    </w:p>
    <w:p w:rsidR="00FD4B6F" w:rsidRPr="00FD4B6F" w:rsidRDefault="00FD4B6F" w:rsidP="00FD4B6F">
      <w:pPr>
        <w:pStyle w:val="ListParagraph"/>
        <w:numPr>
          <w:ilvl w:val="0"/>
          <w:numId w:val="6"/>
        </w:numPr>
        <w:spacing w:line="360" w:lineRule="auto"/>
        <w:jc w:val="both"/>
        <w:rPr>
          <w:rFonts w:asciiTheme="majorBidi" w:hAnsiTheme="majorBidi" w:cstheme="majorBidi"/>
        </w:rPr>
      </w:pPr>
      <w:r w:rsidRPr="00FD4B6F">
        <w:rPr>
          <w:rFonts w:asciiTheme="majorBidi" w:hAnsiTheme="majorBidi" w:cstheme="majorBidi"/>
        </w:rPr>
        <w:t>Valid password menggunakan “123123”</w:t>
      </w:r>
    </w:p>
    <w:p w:rsidR="00FD4B6F" w:rsidRPr="00FD4B6F" w:rsidRDefault="00FD4B6F" w:rsidP="00FD4B6F">
      <w:pPr>
        <w:spacing w:line="360" w:lineRule="auto"/>
        <w:jc w:val="both"/>
        <w:rPr>
          <w:rFonts w:asciiTheme="majorBidi" w:hAnsiTheme="majorBidi" w:cstheme="majorBidi"/>
        </w:rPr>
      </w:pPr>
    </w:p>
    <w:sectPr w:rsidR="00FD4B6F" w:rsidRPr="00FD4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06442"/>
    <w:multiLevelType w:val="hybridMultilevel"/>
    <w:tmpl w:val="1046B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30B3FB2"/>
    <w:multiLevelType w:val="hybridMultilevel"/>
    <w:tmpl w:val="C77C5E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7553AF"/>
    <w:multiLevelType w:val="hybridMultilevel"/>
    <w:tmpl w:val="42367E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8503CC2"/>
    <w:multiLevelType w:val="hybridMultilevel"/>
    <w:tmpl w:val="3E9A00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1575C76"/>
    <w:multiLevelType w:val="hybridMultilevel"/>
    <w:tmpl w:val="D5886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98543C1"/>
    <w:multiLevelType w:val="hybridMultilevel"/>
    <w:tmpl w:val="15A6FA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25207737">
    <w:abstractNumId w:val="4"/>
  </w:num>
  <w:num w:numId="2" w16cid:durableId="2061708448">
    <w:abstractNumId w:val="0"/>
  </w:num>
  <w:num w:numId="3" w16cid:durableId="815338653">
    <w:abstractNumId w:val="5"/>
  </w:num>
  <w:num w:numId="4" w16cid:durableId="1227883401">
    <w:abstractNumId w:val="3"/>
  </w:num>
  <w:num w:numId="5" w16cid:durableId="1108811909">
    <w:abstractNumId w:val="1"/>
  </w:num>
  <w:num w:numId="6" w16cid:durableId="1441026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0"/>
    <w:rsid w:val="000C2620"/>
    <w:rsid w:val="001C4772"/>
    <w:rsid w:val="00623577"/>
    <w:rsid w:val="006522DC"/>
    <w:rsid w:val="0068782B"/>
    <w:rsid w:val="008222F3"/>
    <w:rsid w:val="00836739"/>
    <w:rsid w:val="009B246B"/>
    <w:rsid w:val="00BA199D"/>
    <w:rsid w:val="00BD2BED"/>
    <w:rsid w:val="00C54580"/>
    <w:rsid w:val="00D92ED4"/>
    <w:rsid w:val="00DD79F9"/>
    <w:rsid w:val="00FD4B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5F60"/>
  <w15:chartTrackingRefBased/>
  <w15:docId w15:val="{E3A3DBA1-38ED-421D-BC5B-8827310D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2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62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4580"/>
    <w:pPr>
      <w:ind w:left="720"/>
      <w:contextualSpacing/>
    </w:pPr>
  </w:style>
  <w:style w:type="character" w:styleId="Hyperlink">
    <w:name w:val="Hyperlink"/>
    <w:basedOn w:val="DefaultParagraphFont"/>
    <w:uiPriority w:val="99"/>
    <w:unhideWhenUsed/>
    <w:rsid w:val="00FD4B6F"/>
    <w:rPr>
      <w:color w:val="0563C1" w:themeColor="hyperlink"/>
      <w:u w:val="single"/>
    </w:rPr>
  </w:style>
  <w:style w:type="character" w:styleId="UnresolvedMention">
    <w:name w:val="Unresolved Mention"/>
    <w:basedOn w:val="DefaultParagraphFont"/>
    <w:uiPriority w:val="99"/>
    <w:semiHidden/>
    <w:unhideWhenUsed/>
    <w:rsid w:val="00F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Aulia Rahman</dc:creator>
  <cp:keywords/>
  <dc:description/>
  <cp:lastModifiedBy>Mahbub Aulia Rahman</cp:lastModifiedBy>
  <cp:revision>1</cp:revision>
  <dcterms:created xsi:type="dcterms:W3CDTF">2023-05-09T23:14:00Z</dcterms:created>
  <dcterms:modified xsi:type="dcterms:W3CDTF">2023-05-10T00:36:00Z</dcterms:modified>
</cp:coreProperties>
</file>