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6FF3" w14:textId="41F1152E" w:rsidR="00BB3D82" w:rsidRDefault="007705A7">
      <w:pPr>
        <w:rPr>
          <w:b/>
          <w:bCs/>
          <w:u w:val="single"/>
        </w:rPr>
      </w:pPr>
      <w:r w:rsidRPr="007705A7">
        <w:rPr>
          <w:b/>
          <w:bCs/>
          <w:u w:val="single"/>
        </w:rPr>
        <w:t>1</w:t>
      </w:r>
      <w:r w:rsidRPr="007705A7">
        <w:rPr>
          <w:b/>
          <w:bCs/>
          <w:u w:val="single"/>
          <w:vertAlign w:val="superscript"/>
        </w:rPr>
        <w:t>st</w:t>
      </w:r>
      <w:r w:rsidRPr="007705A7">
        <w:rPr>
          <w:b/>
          <w:bCs/>
          <w:u w:val="single"/>
        </w:rPr>
        <w:t xml:space="preserve"> Video</w:t>
      </w:r>
    </w:p>
    <w:p w14:paraId="3D50D090" w14:textId="2D87E00A" w:rsidR="001E070A" w:rsidRDefault="001E070A">
      <w:r>
        <w:t xml:space="preserve">React Setup using Tailwind CSS: </w:t>
      </w:r>
      <w:hyperlink r:id="rId4" w:history="1">
        <w:r w:rsidRPr="0034286E">
          <w:rPr>
            <w:rStyle w:val="Hyperlink"/>
          </w:rPr>
          <w:t>https://tailwindcss.com/docs/guides/vite</w:t>
        </w:r>
      </w:hyperlink>
    </w:p>
    <w:p w14:paraId="0FBFFC0A" w14:textId="2C74983F" w:rsidR="001E070A" w:rsidRDefault="00F37FBE">
      <w:r>
        <w:t xml:space="preserve">DaisyUI installation: </w:t>
      </w:r>
      <w:hyperlink r:id="rId5" w:history="1">
        <w:r w:rsidRPr="0034286E">
          <w:rPr>
            <w:rStyle w:val="Hyperlink"/>
          </w:rPr>
          <w:t>https://daisyui.com/docs/install/</w:t>
        </w:r>
      </w:hyperlink>
    </w:p>
    <w:p w14:paraId="72F7BC7E" w14:textId="17FCA406" w:rsidR="00F37FBE" w:rsidRDefault="00CE53C3">
      <w:r>
        <w:t>In eslintc file add</w:t>
      </w:r>
      <w:r w:rsidR="00A17E93">
        <w:t xml:space="preserve"> to turn off the error message</w:t>
      </w:r>
    </w:p>
    <w:p w14:paraId="6EBF7314" w14:textId="77777777" w:rsidR="00CE53C3" w:rsidRPr="00CE53C3" w:rsidRDefault="00CE53C3" w:rsidP="00CE53C3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CE53C3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env</w:t>
      </w:r>
      <w:r w:rsidRPr="00CE53C3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CE53C3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CE53C3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  <w:r w:rsidRPr="00CE53C3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browser</w:t>
      </w:r>
      <w:r w:rsidRPr="00CE53C3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CE53C3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CE53C3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true</w:t>
      </w:r>
      <w:r w:rsidRPr="00CE53C3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,</w:t>
      </w:r>
      <w:r w:rsidRPr="00CE53C3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node</w:t>
      </w:r>
      <w:r w:rsidRPr="00CE53C3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CE53C3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CE53C3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true</w:t>
      </w:r>
      <w:r w:rsidRPr="00CE53C3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,</w:t>
      </w:r>
      <w:r w:rsidRPr="00CE53C3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es2020</w:t>
      </w:r>
      <w:r w:rsidRPr="00CE53C3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CE53C3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CE53C3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true</w:t>
      </w:r>
      <w:r w:rsidRPr="00CE53C3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CE53C3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},</w:t>
      </w:r>
    </w:p>
    <w:p w14:paraId="217FFEA4" w14:textId="77777777" w:rsidR="00CE53C3" w:rsidRDefault="00CE53C3"/>
    <w:p w14:paraId="1A4477F3" w14:textId="7F260B6E" w:rsidR="006A0A18" w:rsidRDefault="006A0A18">
      <w:pPr>
        <w:rPr>
          <w:b/>
          <w:bCs/>
          <w:u w:val="single"/>
        </w:rPr>
      </w:pPr>
      <w:r w:rsidRPr="006A0A18">
        <w:rPr>
          <w:b/>
          <w:bCs/>
          <w:u w:val="single"/>
        </w:rPr>
        <w:t>2</w:t>
      </w:r>
      <w:r w:rsidRPr="006A0A18">
        <w:rPr>
          <w:b/>
          <w:bCs/>
          <w:u w:val="single"/>
          <w:vertAlign w:val="superscript"/>
        </w:rPr>
        <w:t>nd</w:t>
      </w:r>
      <w:r w:rsidRPr="006A0A18">
        <w:rPr>
          <w:b/>
          <w:bCs/>
          <w:u w:val="single"/>
        </w:rPr>
        <w:t xml:space="preserve"> Video</w:t>
      </w:r>
    </w:p>
    <w:p w14:paraId="774B33B0" w14:textId="0320D965" w:rsidR="006A0A18" w:rsidRDefault="007F74D1">
      <w:r>
        <w:t>Navigation bar created or routes.</w:t>
      </w:r>
    </w:p>
    <w:p w14:paraId="2FF9790F" w14:textId="6E271904" w:rsidR="007F74D1" w:rsidRDefault="007F74D1">
      <w:r>
        <w:t>First, routes created into an array of objects such as,</w:t>
      </w:r>
    </w:p>
    <w:p w14:paraId="03067D5E" w14:textId="77777777" w:rsidR="007F0BB0" w:rsidRPr="007F0BB0" w:rsidRDefault="007F0BB0" w:rsidP="007F0BB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7F0BB0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routes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[</w:t>
      </w:r>
    </w:p>
    <w:p w14:paraId="2B042A62" w14:textId="77777777" w:rsidR="007F0BB0" w:rsidRPr="007F0BB0" w:rsidRDefault="007F0BB0" w:rsidP="007F0BB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id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1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,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name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Home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',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path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/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},</w:t>
      </w:r>
    </w:p>
    <w:p w14:paraId="59DAC406" w14:textId="77777777" w:rsidR="007F0BB0" w:rsidRPr="007F0BB0" w:rsidRDefault="007F0BB0" w:rsidP="007F0BB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id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2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,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name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About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',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path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/about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},</w:t>
      </w:r>
    </w:p>
    <w:p w14:paraId="389F0388" w14:textId="77777777" w:rsidR="007F0BB0" w:rsidRPr="007F0BB0" w:rsidRDefault="007F0BB0" w:rsidP="007F0BB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id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3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,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name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Services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',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path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/services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},</w:t>
      </w:r>
    </w:p>
    <w:p w14:paraId="47573AB8" w14:textId="77777777" w:rsidR="007F0BB0" w:rsidRPr="007F0BB0" w:rsidRDefault="007F0BB0" w:rsidP="007F0BB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id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4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,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name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Products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',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path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/products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},</w:t>
      </w:r>
    </w:p>
    <w:p w14:paraId="7874752A" w14:textId="77777777" w:rsidR="007F0BB0" w:rsidRPr="007F0BB0" w:rsidRDefault="007F0BB0" w:rsidP="007F0BB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id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5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,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name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Contact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',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path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: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/contact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</w:t>
      </w:r>
    </w:p>
    <w:p w14:paraId="26BFC1AC" w14:textId="77777777" w:rsidR="007F0BB0" w:rsidRPr="007F0BB0" w:rsidRDefault="007F0BB0" w:rsidP="007F0BB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7F0BB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]</w:t>
      </w:r>
      <w:r w:rsidRPr="007F0BB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72E34C92" w14:textId="77777777" w:rsidR="007F74D1" w:rsidRDefault="007F74D1"/>
    <w:p w14:paraId="2ED08324" w14:textId="58D53EE9" w:rsidR="007F0BB0" w:rsidRPr="006A0A18" w:rsidRDefault="007F0BB0">
      <w:r>
        <w:t xml:space="preserve">Then </w:t>
      </w:r>
      <w:r w:rsidR="00336268">
        <w:t>mapped it into child using each route and in the child</w:t>
      </w:r>
      <w:r w:rsidR="00806D4D">
        <w:t xml:space="preserve">, </w:t>
      </w:r>
      <w:r w:rsidR="00665B4B">
        <w:t>list item and inside that anchor tag used. Path was given to anchor and name was given to list item</w:t>
      </w:r>
    </w:p>
    <w:sectPr w:rsidR="007F0BB0" w:rsidRPr="006A0A18" w:rsidSect="007E0F8B"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7B"/>
    <w:rsid w:val="000D6FAA"/>
    <w:rsid w:val="001E070A"/>
    <w:rsid w:val="001F567B"/>
    <w:rsid w:val="00223772"/>
    <w:rsid w:val="00336268"/>
    <w:rsid w:val="003F060D"/>
    <w:rsid w:val="004D19D9"/>
    <w:rsid w:val="00656D80"/>
    <w:rsid w:val="00665B4B"/>
    <w:rsid w:val="006A0A18"/>
    <w:rsid w:val="007705A7"/>
    <w:rsid w:val="0077072F"/>
    <w:rsid w:val="007E0F8B"/>
    <w:rsid w:val="007F0BB0"/>
    <w:rsid w:val="007F74D1"/>
    <w:rsid w:val="00806D4D"/>
    <w:rsid w:val="0080742E"/>
    <w:rsid w:val="009E1DFE"/>
    <w:rsid w:val="009F5D1C"/>
    <w:rsid w:val="00A17E93"/>
    <w:rsid w:val="00BB3D82"/>
    <w:rsid w:val="00BD2F60"/>
    <w:rsid w:val="00CE53C3"/>
    <w:rsid w:val="00F37FBE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2614"/>
  <w15:chartTrackingRefBased/>
  <w15:docId w15:val="{FCDB9E83-BF27-4B70-A1AB-67E3996F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6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6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6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6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6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6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6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67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6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6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6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6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6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6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6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6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6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7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isyui.com/docs/install/" TargetMode="External"/><Relationship Id="rId4" Type="http://schemas.openxmlformats.org/officeDocument/2006/relationships/hyperlink" Target="https://tailwindcss.com/docs/guides/v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12</cp:revision>
  <dcterms:created xsi:type="dcterms:W3CDTF">2024-03-18T14:35:00Z</dcterms:created>
  <dcterms:modified xsi:type="dcterms:W3CDTF">2024-03-18T16:26:00Z</dcterms:modified>
</cp:coreProperties>
</file>