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="Arial" w:hAnsi="Arial" w:cs="Arial"/>
          <w:color w:val="4F81BD" w:themeColor="accent1"/>
          <w:lang w:val="en" w:bidi="fa-IR"/>
        </w:rPr>
        <w:id w:val="1089967321"/>
        <w:docPartObj>
          <w:docPartGallery w:val="Cover Pages"/>
          <w:docPartUnique/>
        </w:docPartObj>
      </w:sdtPr>
      <w:sdtEndPr>
        <w:rPr>
          <w:rFonts w:asciiTheme="majorBidi" w:hAnsiTheme="majorBidi" w:cs="B Titr"/>
          <w:color w:val="auto"/>
          <w:sz w:val="28"/>
          <w:szCs w:val="28"/>
          <w:rtl/>
        </w:rPr>
      </w:sdtEndPr>
      <w:sdtContent>
        <w:p w14:paraId="33DD8EA3" w14:textId="249178FB" w:rsidR="003262FC" w:rsidRDefault="003262FC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</w:p>
        <w:sdt>
          <w:sdtPr>
            <w:rPr>
              <w:rFonts w:ascii="Times New Roman" w:hAnsi="Times New Roman" w:cs="B Titr"/>
              <w:b/>
              <w:bCs/>
              <w:sz w:val="72"/>
              <w:szCs w:val="72"/>
              <w:rtl/>
            </w:rPr>
            <w:alias w:val="Title"/>
            <w:tag w:val=""/>
            <w:id w:val="1735040861"/>
            <w:placeholder>
              <w:docPart w:val="CC53CF0CD18A4FE88AD833F686D8933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5B5C0BB" w14:textId="3EA6BB91" w:rsidR="003262FC" w:rsidRPr="003262FC" w:rsidRDefault="009A606A" w:rsidP="003262FC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bidi/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</w:pPr>
              <w:r>
                <w:rPr>
                  <w:rFonts w:ascii="Times New Roman" w:hAnsi="Times New Roman" w:cs="B Titr"/>
                  <w:b/>
                  <w:bCs/>
                  <w:sz w:val="72"/>
                  <w:szCs w:val="72"/>
                  <w:rtl/>
                </w:rPr>
                <w:t xml:space="preserve">گزارش تحلیلی معماری  </w:t>
              </w:r>
              <w:proofErr w:type="spellStart"/>
              <w:r>
                <w:rPr>
                  <w:rFonts w:ascii="Times New Roman" w:hAnsi="Times New Roman" w:cs="B Titr"/>
                  <w:b/>
                  <w:bCs/>
                  <w:sz w:val="72"/>
                  <w:szCs w:val="72"/>
                </w:rPr>
                <w:t>IAFMNet</w:t>
              </w:r>
              <w:proofErr w:type="spellEnd"/>
              <w:r>
                <w:rPr>
                  <w:rFonts w:ascii="Times New Roman" w:hAnsi="Times New Roman" w:cs="B Titr"/>
                  <w:b/>
                  <w:bCs/>
                  <w:sz w:val="72"/>
                  <w:szCs w:val="72"/>
                  <w:rtl/>
                </w:rPr>
                <w:t xml:space="preserve"> در بازسازی فوق‌دقیق تصاویر</w:t>
              </w:r>
            </w:p>
          </w:sdtContent>
        </w:sdt>
        <w:sdt>
          <w:sdtPr>
            <w:rPr>
              <w:rFonts w:ascii="Times New Roman" w:hAnsi="Times New Roman" w:cs="B Titr"/>
              <w:sz w:val="72"/>
              <w:szCs w:val="72"/>
            </w:rPr>
            <w:alias w:val="Subtitle"/>
            <w:tag w:val=""/>
            <w:id w:val="328029620"/>
            <w:placeholder>
              <w:docPart w:val="52F1FD64E8194999830270DD3BC4BE0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8AFA4A5" w14:textId="77451282" w:rsidR="003262FC" w:rsidRDefault="003262FC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 w:rsidRPr="003262FC">
                <w:rPr>
                  <w:rFonts w:ascii="Times New Roman" w:hAnsi="Times New Roman" w:cs="B Titr"/>
                  <w:sz w:val="72"/>
                  <w:szCs w:val="72"/>
                </w:rPr>
                <w:t>(SISR)</w:t>
              </w:r>
            </w:p>
          </w:sdtContent>
        </w:sdt>
        <w:p w14:paraId="454C1832" w14:textId="3549835F" w:rsidR="003262FC" w:rsidRDefault="003262FC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951855" wp14:editId="53AC9B7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="B Titr"/>
                                    <w:caps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D6E6CD6" w14:textId="7DD60F81" w:rsidR="003262FC" w:rsidRPr="003262FC" w:rsidRDefault="003262F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cs="B Titr"/>
                                        <w:caps/>
                                        <w:color w:val="4F81BD" w:themeColor="accent1"/>
                                        <w:sz w:val="24"/>
                                        <w:szCs w:val="24"/>
                                      </w:rPr>
                                    </w:pPr>
                                    <w:r w:rsidRPr="003262FC">
                                      <w:rPr>
                                        <w:rFonts w:cs="B Titr" w:hint="cs"/>
                                        <w:caps/>
                                        <w:color w:val="4F81BD" w:themeColor="accent1"/>
                                        <w:sz w:val="24"/>
                                        <w:szCs w:val="24"/>
                                        <w:rtl/>
                                        <w:lang w:bidi="fa-IR"/>
                                      </w:rPr>
                                      <w:t>تابستان ۱۴۰۵</w:t>
                                    </w:r>
                                  </w:p>
                                </w:sdtContent>
                              </w:sdt>
                              <w:p w14:paraId="6051FA2C" w14:textId="5E0EF567" w:rsidR="003262FC" w:rsidRPr="003262FC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cs="B Titr"/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cs="B Titr"/>
                                      <w:caps/>
                                      <w:color w:val="4F81BD" w:themeColor="accent1"/>
                                      <w:sz w:val="32"/>
                                      <w:szCs w:val="32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262FC" w:rsidRPr="003262FC">
                                      <w:rPr>
                                        <w:rFonts w:cs="B Titr" w:hint="cs"/>
                                        <w:caps/>
                                        <w:color w:val="4F81BD" w:themeColor="accent1"/>
                                        <w:sz w:val="32"/>
                                        <w:szCs w:val="32"/>
                                        <w:rtl/>
                                      </w:rPr>
                                      <w:t>محبوبه کریمی احمد آبادی</w:t>
                                    </w:r>
                                  </w:sdtContent>
                                </w:sdt>
                              </w:p>
                              <w:p w14:paraId="43F75F2C" w14:textId="3AC1DD65" w:rsidR="003262FC" w:rsidRPr="003262FC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cs="B Titr"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cs="B Titr"/>
                                      <w:color w:val="4F81BD" w:themeColor="accent1"/>
                                      <w:sz w:val="28"/>
                                      <w:szCs w:val="28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262FC" w:rsidRPr="003262FC">
                                      <w:rPr>
                                        <w:rFonts w:cs="B Titr" w:hint="cs"/>
                                        <w:color w:val="4F81BD" w:themeColor="accent1"/>
                                        <w:sz w:val="28"/>
                                        <w:szCs w:val="28"/>
                                        <w:rtl/>
                                      </w:rPr>
                                      <w:t>40412634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95185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cs="B Titr"/>
                              <w:caps/>
                              <w:color w:val="4F81BD" w:themeColor="accent1"/>
                              <w:sz w:val="24"/>
                              <w:szCs w:val="24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D6E6CD6" w14:textId="7DD60F81" w:rsidR="003262FC" w:rsidRPr="003262FC" w:rsidRDefault="003262F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cs="B Titr"/>
                                  <w:caps/>
                                  <w:color w:val="4F81BD" w:themeColor="accent1"/>
                                  <w:sz w:val="24"/>
                                  <w:szCs w:val="24"/>
                                </w:rPr>
                              </w:pPr>
                              <w:r w:rsidRPr="003262FC">
                                <w:rPr>
                                  <w:rFonts w:cs="B Titr" w:hint="cs"/>
                                  <w:caps/>
                                  <w:color w:val="4F81BD" w:themeColor="accent1"/>
                                  <w:sz w:val="24"/>
                                  <w:szCs w:val="24"/>
                                  <w:rtl/>
                                  <w:lang w:bidi="fa-IR"/>
                                </w:rPr>
                                <w:t>تابستان ۱۴۰۵</w:t>
                              </w:r>
                            </w:p>
                          </w:sdtContent>
                        </w:sdt>
                        <w:p w14:paraId="6051FA2C" w14:textId="5E0EF567" w:rsidR="003262FC" w:rsidRPr="003262FC" w:rsidRDefault="00000000">
                          <w:pPr>
                            <w:pStyle w:val="NoSpacing"/>
                            <w:jc w:val="center"/>
                            <w:rPr>
                              <w:rFonts w:cs="B Titr"/>
                              <w:color w:val="4F81BD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cs="B Titr"/>
                                <w:caps/>
                                <w:color w:val="4F81BD" w:themeColor="accent1"/>
                                <w:sz w:val="32"/>
                                <w:szCs w:val="32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262FC" w:rsidRPr="003262FC">
                                <w:rPr>
                                  <w:rFonts w:cs="B Titr" w:hint="cs"/>
                                  <w:caps/>
                                  <w:color w:val="4F81BD" w:themeColor="accent1"/>
                                  <w:sz w:val="32"/>
                                  <w:szCs w:val="32"/>
                                  <w:rtl/>
                                </w:rPr>
                                <w:t>محبوبه کریمی احمد آبادی</w:t>
                              </w:r>
                            </w:sdtContent>
                          </w:sdt>
                        </w:p>
                        <w:p w14:paraId="43F75F2C" w14:textId="3AC1DD65" w:rsidR="003262FC" w:rsidRPr="003262FC" w:rsidRDefault="00000000">
                          <w:pPr>
                            <w:pStyle w:val="NoSpacing"/>
                            <w:jc w:val="center"/>
                            <w:rPr>
                              <w:rFonts w:cs="B Titr"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cs="B Titr"/>
                                <w:color w:val="4F81BD" w:themeColor="accent1"/>
                                <w:sz w:val="28"/>
                                <w:szCs w:val="28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262FC" w:rsidRPr="003262FC">
                                <w:rPr>
                                  <w:rFonts w:cs="B Titr" w:hint="cs"/>
                                  <w:color w:val="4F81BD" w:themeColor="accent1"/>
                                  <w:sz w:val="28"/>
                                  <w:szCs w:val="28"/>
                                  <w:rtl/>
                                </w:rPr>
                                <w:t>40412634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7FFC2ABC" w14:textId="080058A0" w:rsidR="003262FC" w:rsidRDefault="003262FC" w:rsidP="003262FC">
          <w:pPr>
            <w:tabs>
              <w:tab w:val="left" w:pos="3300"/>
            </w:tabs>
            <w:rPr>
              <w:rFonts w:asciiTheme="majorBidi" w:hAnsiTheme="majorBidi" w:cs="B Titr"/>
              <w:sz w:val="28"/>
              <w:szCs w:val="28"/>
              <w:rtl/>
              <w:lang w:val="en-US"/>
            </w:rPr>
          </w:pPr>
          <w:r>
            <w:rPr>
              <w:rFonts w:asciiTheme="majorBidi" w:hAnsiTheme="majorBidi" w:cs="B Titr"/>
              <w:sz w:val="28"/>
              <w:szCs w:val="28"/>
              <w:lang w:val="en-US"/>
            </w:rPr>
            <w:tab/>
          </w:r>
        </w:p>
        <w:p w14:paraId="152DD9D9" w14:textId="20AB52C5" w:rsidR="003262FC" w:rsidRDefault="003262FC" w:rsidP="003262FC">
          <w:pPr>
            <w:tabs>
              <w:tab w:val="left" w:pos="3300"/>
            </w:tabs>
            <w:bidi/>
            <w:jc w:val="both"/>
            <w:rPr>
              <w:rFonts w:asciiTheme="majorBidi" w:hAnsiTheme="majorBidi" w:cs="B Titr"/>
              <w:sz w:val="28"/>
              <w:szCs w:val="28"/>
              <w:rtl/>
              <w:lang w:val="en-US"/>
            </w:rPr>
          </w:pPr>
          <w:r w:rsidRPr="003262FC">
            <w:rPr>
              <w:rFonts w:asciiTheme="majorBidi" w:hAnsiTheme="majorBidi" w:cs="B Titr"/>
              <w:noProof/>
              <w:sz w:val="28"/>
              <w:szCs w:val="28"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C1F815A" wp14:editId="68FC9359">
                    <wp:simplePos x="0" y="0"/>
                    <wp:positionH relativeFrom="column">
                      <wp:posOffset>1457325</wp:posOffset>
                    </wp:positionH>
                    <wp:positionV relativeFrom="paragraph">
                      <wp:posOffset>1228725</wp:posOffset>
                    </wp:positionV>
                    <wp:extent cx="2811780" cy="1404620"/>
                    <wp:effectExtent l="0" t="0" r="7620" b="317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1178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CC7C51" w14:textId="449AB712" w:rsidR="003262FC" w:rsidRPr="003262FC" w:rsidRDefault="003262FC" w:rsidP="003262FC">
                                <w:pPr>
                                  <w:jc w:val="center"/>
                                  <w:rPr>
                                    <w:rFonts w:cs="B Titr"/>
                                    <w:b/>
                                    <w:bCs/>
                                    <w:color w:val="1F497D" w:themeColor="text2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3262FC">
                                  <w:rPr>
                                    <w:rFonts w:cs="B Titr" w:hint="cs"/>
                                    <w:b/>
                                    <w:bCs/>
                                    <w:color w:val="1F497D" w:themeColor="text2"/>
                                    <w:sz w:val="36"/>
                                    <w:szCs w:val="36"/>
                                    <w:rtl/>
                                  </w:rPr>
                                  <w:t>درس:  پردازش تصویر دیجیتال</w:t>
                                </w:r>
                              </w:p>
                              <w:p w14:paraId="5AF8511F" w14:textId="72BA26C0" w:rsidR="003262FC" w:rsidRPr="003262FC" w:rsidRDefault="003262FC" w:rsidP="003262FC">
                                <w:pPr>
                                  <w:jc w:val="center"/>
                                  <w:rPr>
                                    <w:rFonts w:cs="B Titr"/>
                                    <w:b/>
                                    <w:bCs/>
                                    <w:color w:val="1F497D" w:themeColor="text2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3262FC">
                                  <w:rPr>
                                    <w:rFonts w:cs="B Titr" w:hint="cs"/>
                                    <w:b/>
                                    <w:bCs/>
                                    <w:color w:val="1F497D" w:themeColor="text2"/>
                                    <w:sz w:val="36"/>
                                    <w:szCs w:val="36"/>
                                    <w:rtl/>
                                  </w:rPr>
                                  <w:t>استاد: دکتر غیاثی راد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C1F815A" id="Text Box 2" o:spid="_x0000_s1027" type="#_x0000_t202" style="position:absolute;left:0;text-align:left;margin-left:114.75pt;margin-top:96.75pt;width:221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" stroked="f">
                    <v:textbox style="mso-fit-shape-to-text:t">
                      <w:txbxContent>
                        <w:p w14:paraId="02CC7C51" w14:textId="449AB712" w:rsidR="003262FC" w:rsidRPr="003262FC" w:rsidRDefault="003262FC" w:rsidP="003262FC">
                          <w:pPr>
                            <w:jc w:val="center"/>
                            <w:rPr>
                              <w:rFonts w:cs="B Titr"/>
                              <w:b/>
                              <w:bCs/>
                              <w:color w:val="1F497D" w:themeColor="text2"/>
                              <w:sz w:val="36"/>
                              <w:szCs w:val="36"/>
                              <w:rtl/>
                            </w:rPr>
                          </w:pPr>
                          <w:r w:rsidRPr="003262FC">
                            <w:rPr>
                              <w:rFonts w:cs="B Titr" w:hint="cs"/>
                              <w:b/>
                              <w:bCs/>
                              <w:color w:val="1F497D" w:themeColor="text2"/>
                              <w:sz w:val="36"/>
                              <w:szCs w:val="36"/>
                              <w:rtl/>
                            </w:rPr>
                            <w:t>درس:  پردازش تصویر دیجیتال</w:t>
                          </w:r>
                        </w:p>
                        <w:p w14:paraId="5AF8511F" w14:textId="72BA26C0" w:rsidR="003262FC" w:rsidRPr="003262FC" w:rsidRDefault="003262FC" w:rsidP="003262FC">
                          <w:pPr>
                            <w:jc w:val="center"/>
                            <w:rPr>
                              <w:rFonts w:cs="B Titr"/>
                              <w:b/>
                              <w:bCs/>
                              <w:color w:val="1F497D" w:themeColor="text2"/>
                              <w:sz w:val="36"/>
                              <w:szCs w:val="36"/>
                              <w:rtl/>
                            </w:rPr>
                          </w:pPr>
                          <w:r w:rsidRPr="003262FC">
                            <w:rPr>
                              <w:rFonts w:cs="B Titr" w:hint="cs"/>
                              <w:b/>
                              <w:bCs/>
                              <w:color w:val="1F497D" w:themeColor="text2"/>
                              <w:sz w:val="36"/>
                              <w:szCs w:val="36"/>
                              <w:rtl/>
                            </w:rPr>
                            <w:t>استاد: دکتر غیاثی راد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3262FC">
            <w:rPr>
              <w:rFonts w:asciiTheme="majorBidi" w:hAnsiTheme="majorBidi" w:cs="B Titr"/>
              <w:sz w:val="28"/>
              <w:szCs w:val="28"/>
              <w:rtl/>
              <w:lang w:val="en-US"/>
            </w:rP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2"/>
          <w:szCs w:val="22"/>
          <w:rtl/>
          <w:lang w:val="en" w:bidi="fa-IR"/>
        </w:rPr>
        <w:id w:val="1479648850"/>
        <w:docPartObj>
          <w:docPartGallery w:val="Table of Contents"/>
          <w:docPartUnique/>
        </w:docPartObj>
      </w:sdtPr>
      <w:sdtContent>
        <w:p w14:paraId="6F510134" w14:textId="686B2AC2" w:rsidR="001F0DED" w:rsidRPr="002A23E1" w:rsidRDefault="001F0DED" w:rsidP="002A23E1">
          <w:pPr>
            <w:pStyle w:val="TOCHeading"/>
            <w:rPr>
              <w:rFonts w:cs="B Titr"/>
              <w:rtl/>
            </w:rPr>
          </w:pPr>
          <w:r w:rsidRPr="007B3A21">
            <w:rPr>
              <w:rFonts w:cs="B Titr" w:hint="cs"/>
              <w:rtl/>
            </w:rPr>
            <w:t>فهرست مطالب</w:t>
          </w:r>
        </w:p>
        <w:p w14:paraId="393E2F0D" w14:textId="4E8E264A" w:rsidR="002A23E1" w:rsidRPr="002A23E1" w:rsidRDefault="001F0DED" w:rsidP="002A23E1">
          <w:pPr>
            <w:pStyle w:val="TOC1"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A23E1">
            <w:rPr>
              <w:rFonts w:cs="B Titr"/>
            </w:rPr>
            <w:fldChar w:fldCharType="begin"/>
          </w:r>
          <w:r w:rsidRPr="002A23E1">
            <w:rPr>
              <w:rFonts w:cs="B Titr"/>
            </w:rPr>
            <w:instrText xml:space="preserve"> TOC \o "1-3" \h \z \u </w:instrText>
          </w:r>
          <w:r w:rsidRPr="002A23E1">
            <w:rPr>
              <w:rFonts w:cs="B Titr"/>
            </w:rPr>
            <w:fldChar w:fldCharType="separate"/>
          </w:r>
          <w:hyperlink w:anchor="_Toc236434318" w:history="1">
            <w:r w:rsidR="002A23E1" w:rsidRPr="002A23E1">
              <w:rPr>
                <w:rStyle w:val="Hyperlink"/>
                <w:rFonts w:cs="B Titr" w:hint="eastAsia"/>
                <w:noProof/>
                <w:rtl/>
              </w:rPr>
              <w:t>تب</w:t>
            </w:r>
            <w:r w:rsidR="002A23E1" w:rsidRPr="002A23E1">
              <w:rPr>
                <w:rStyle w:val="Hyperlink"/>
                <w:rFonts w:cs="B Titr" w:hint="cs"/>
                <w:noProof/>
                <w:rtl/>
              </w:rPr>
              <w:t>یی</w:t>
            </w:r>
            <w:r w:rsidR="002A23E1" w:rsidRPr="002A23E1">
              <w:rPr>
                <w:rStyle w:val="Hyperlink"/>
                <w:rFonts w:cs="B Titr" w:hint="eastAsia"/>
                <w:noProof/>
                <w:rtl/>
              </w:rPr>
              <w:t>ن</w:t>
            </w:r>
            <w:r w:rsidR="002A23E1"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2A23E1" w:rsidRPr="002A23E1">
              <w:rPr>
                <w:rStyle w:val="Hyperlink"/>
                <w:rFonts w:cs="B Titr" w:hint="eastAsia"/>
                <w:noProof/>
                <w:rtl/>
              </w:rPr>
              <w:t>مسئله</w:t>
            </w:r>
            <w:r w:rsidR="002A23E1" w:rsidRPr="002A23E1">
              <w:rPr>
                <w:rFonts w:cs="B Titr"/>
                <w:noProof/>
                <w:webHidden/>
              </w:rPr>
              <w:tab/>
            </w:r>
            <w:r w:rsidR="002A23E1" w:rsidRPr="002A23E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="002A23E1" w:rsidRPr="002A23E1">
              <w:rPr>
                <w:rFonts w:cs="B Titr"/>
                <w:noProof/>
                <w:webHidden/>
              </w:rPr>
              <w:instrText xml:space="preserve"> PAGEREF _Toc236434318 \h </w:instrText>
            </w:r>
            <w:r w:rsidR="002A23E1" w:rsidRPr="002A23E1">
              <w:rPr>
                <w:rStyle w:val="Hyperlink"/>
                <w:rFonts w:cs="B Titr"/>
                <w:noProof/>
                <w:rtl/>
              </w:rPr>
            </w:r>
            <w:r w:rsidR="002A23E1" w:rsidRPr="002A23E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="002A23E1" w:rsidRPr="002A23E1">
              <w:rPr>
                <w:rFonts w:cs="B Titr"/>
                <w:noProof/>
                <w:webHidden/>
              </w:rPr>
              <w:t>2</w:t>
            </w:r>
            <w:r w:rsidR="002A23E1" w:rsidRPr="002A23E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219FE782" w14:textId="3FFA5B3F" w:rsidR="002A23E1" w:rsidRPr="002A23E1" w:rsidRDefault="002A23E1" w:rsidP="002A23E1">
          <w:pPr>
            <w:pStyle w:val="TOC1"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6434319" w:history="1">
            <w:r w:rsidRPr="002A23E1">
              <w:rPr>
                <w:rStyle w:val="Hyperlink"/>
                <w:rFonts w:cs="B Titr" w:hint="eastAsia"/>
                <w:noProof/>
                <w:rtl/>
              </w:rPr>
              <w:t>آناتوم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س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ستم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و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اکوس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ستم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داده</w:t>
            </w:r>
            <w:r w:rsidRPr="002A23E1">
              <w:rPr>
                <w:rFonts w:cs="B Titr"/>
                <w:noProof/>
                <w:webHidden/>
              </w:rPr>
              <w:tab/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Pr="002A23E1">
              <w:rPr>
                <w:rFonts w:cs="B Titr"/>
                <w:noProof/>
                <w:webHidden/>
              </w:rPr>
              <w:instrText xml:space="preserve"> PAGEREF _Toc236434319 \h </w:instrText>
            </w:r>
            <w:r w:rsidRPr="002A23E1">
              <w:rPr>
                <w:rStyle w:val="Hyperlink"/>
                <w:rFonts w:cs="B Titr"/>
                <w:noProof/>
                <w:rtl/>
              </w:rPr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Pr="002A23E1">
              <w:rPr>
                <w:rFonts w:cs="B Titr"/>
                <w:noProof/>
                <w:webHidden/>
              </w:rPr>
              <w:t>2</w:t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0E811B47" w14:textId="24AA076C" w:rsidR="002A23E1" w:rsidRPr="002A23E1" w:rsidRDefault="002A23E1" w:rsidP="002A23E1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6434320" w:history="1">
            <w:r w:rsidRPr="002A23E1">
              <w:rPr>
                <w:rStyle w:val="Hyperlink"/>
                <w:rFonts w:cs="B Titr" w:hint="eastAsia"/>
                <w:noProof/>
                <w:rtl/>
              </w:rPr>
              <w:t>جدول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مشخصات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اکوس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ستم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داده‌ها</w:t>
            </w:r>
            <w:r w:rsidRPr="002A23E1">
              <w:rPr>
                <w:rFonts w:cs="B Titr"/>
                <w:noProof/>
                <w:webHidden/>
              </w:rPr>
              <w:tab/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Pr="002A23E1">
              <w:rPr>
                <w:rFonts w:cs="B Titr"/>
                <w:noProof/>
                <w:webHidden/>
              </w:rPr>
              <w:instrText xml:space="preserve"> PAGEREF _Toc236434320 \h </w:instrText>
            </w:r>
            <w:r w:rsidRPr="002A23E1">
              <w:rPr>
                <w:rStyle w:val="Hyperlink"/>
                <w:rFonts w:cs="B Titr"/>
                <w:noProof/>
                <w:rtl/>
              </w:rPr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Pr="002A23E1">
              <w:rPr>
                <w:rFonts w:cs="B Titr"/>
                <w:noProof/>
                <w:webHidden/>
              </w:rPr>
              <w:t>3</w:t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0A003D5A" w14:textId="2978B1A7" w:rsidR="002A23E1" w:rsidRPr="002A23E1" w:rsidRDefault="002A23E1" w:rsidP="002A23E1">
          <w:pPr>
            <w:pStyle w:val="TOC1"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6434321" w:history="1">
            <w:r w:rsidRPr="002A23E1">
              <w:rPr>
                <w:rStyle w:val="Hyperlink"/>
                <w:rFonts w:cs="B Titr" w:hint="eastAsia"/>
                <w:noProof/>
                <w:rtl/>
              </w:rPr>
              <w:t>تشر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ح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متدولوژ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: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نوآور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در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تعد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ل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و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ژگ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ها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آگاه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از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اطلاعات</w:t>
            </w:r>
            <w:r w:rsidRPr="002A23E1">
              <w:rPr>
                <w:rFonts w:cs="B Titr"/>
                <w:noProof/>
                <w:webHidden/>
              </w:rPr>
              <w:tab/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Pr="002A23E1">
              <w:rPr>
                <w:rFonts w:cs="B Titr"/>
                <w:noProof/>
                <w:webHidden/>
              </w:rPr>
              <w:instrText xml:space="preserve"> PAGEREF _Toc236434321 \h </w:instrText>
            </w:r>
            <w:r w:rsidRPr="002A23E1">
              <w:rPr>
                <w:rStyle w:val="Hyperlink"/>
                <w:rFonts w:cs="B Titr"/>
                <w:noProof/>
                <w:rtl/>
              </w:rPr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Pr="002A23E1">
              <w:rPr>
                <w:rFonts w:cs="B Titr"/>
                <w:noProof/>
                <w:webHidden/>
              </w:rPr>
              <w:t>4</w:t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463E4EE8" w14:textId="48858B45" w:rsidR="002A23E1" w:rsidRPr="002A23E1" w:rsidRDefault="002A23E1" w:rsidP="002A23E1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6434322" w:history="1">
            <w:r w:rsidRPr="002A23E1">
              <w:rPr>
                <w:rStyle w:val="Hyperlink"/>
                <w:rFonts w:cs="B Titr" w:hint="eastAsia"/>
                <w:noProof/>
                <w:rtl/>
              </w:rPr>
              <w:t>اجزا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کل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د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معمار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Fonts w:cs="B Titr"/>
                <w:noProof/>
                <w:webHidden/>
              </w:rPr>
              <w:tab/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Pr="002A23E1">
              <w:rPr>
                <w:rFonts w:cs="B Titr"/>
                <w:noProof/>
                <w:webHidden/>
              </w:rPr>
              <w:instrText xml:space="preserve"> PAGEREF _Toc236434322 \h </w:instrText>
            </w:r>
            <w:r w:rsidRPr="002A23E1">
              <w:rPr>
                <w:rStyle w:val="Hyperlink"/>
                <w:rFonts w:cs="B Titr"/>
                <w:noProof/>
                <w:rtl/>
              </w:rPr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Pr="002A23E1">
              <w:rPr>
                <w:rFonts w:cs="B Titr"/>
                <w:noProof/>
                <w:webHidden/>
              </w:rPr>
              <w:t>4</w:t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5F65F05F" w14:textId="097E0BA1" w:rsidR="002A23E1" w:rsidRPr="002A23E1" w:rsidRDefault="002A23E1" w:rsidP="002A23E1">
          <w:pPr>
            <w:pStyle w:val="TOC1"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6434323" w:history="1">
            <w:r w:rsidRPr="002A23E1">
              <w:rPr>
                <w:rStyle w:val="Hyperlink"/>
                <w:rFonts w:cs="B Titr" w:hint="eastAsia"/>
                <w:noProof/>
                <w:rtl/>
              </w:rPr>
              <w:t>ارز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اب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عملکرد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و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تحل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ل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نتا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ج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تجرب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Fonts w:cs="B Titr"/>
                <w:noProof/>
                <w:webHidden/>
              </w:rPr>
              <w:tab/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Pr="002A23E1">
              <w:rPr>
                <w:rFonts w:cs="B Titr"/>
                <w:noProof/>
                <w:webHidden/>
              </w:rPr>
              <w:instrText xml:space="preserve"> PAGEREF _Toc236434323 \h </w:instrText>
            </w:r>
            <w:r w:rsidRPr="002A23E1">
              <w:rPr>
                <w:rStyle w:val="Hyperlink"/>
                <w:rFonts w:cs="B Titr"/>
                <w:noProof/>
                <w:rtl/>
              </w:rPr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Pr="002A23E1">
              <w:rPr>
                <w:rFonts w:cs="B Titr"/>
                <w:noProof/>
                <w:webHidden/>
              </w:rPr>
              <w:t>5</w:t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64C36166" w14:textId="2532EEBB" w:rsidR="002A23E1" w:rsidRPr="002A23E1" w:rsidRDefault="002A23E1" w:rsidP="002A23E1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6434324" w:history="1"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افته‌ها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کل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د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ارز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اب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Fonts w:cs="B Titr"/>
                <w:noProof/>
                <w:webHidden/>
              </w:rPr>
              <w:tab/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Pr="002A23E1">
              <w:rPr>
                <w:rFonts w:cs="B Titr"/>
                <w:noProof/>
                <w:webHidden/>
              </w:rPr>
              <w:instrText xml:space="preserve"> PAGEREF _Toc236434324 \h </w:instrText>
            </w:r>
            <w:r w:rsidRPr="002A23E1">
              <w:rPr>
                <w:rStyle w:val="Hyperlink"/>
                <w:rFonts w:cs="B Titr"/>
                <w:noProof/>
                <w:rtl/>
              </w:rPr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Pr="002A23E1">
              <w:rPr>
                <w:rFonts w:cs="B Titr"/>
                <w:noProof/>
                <w:webHidden/>
              </w:rPr>
              <w:t>5</w:t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367C6DAE" w14:textId="2644E4E2" w:rsidR="002A23E1" w:rsidRPr="002A23E1" w:rsidRDefault="002A23E1" w:rsidP="002A23E1">
          <w:pPr>
            <w:pStyle w:val="TOC1"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6434325" w:history="1">
            <w:r w:rsidRPr="002A23E1">
              <w:rPr>
                <w:rStyle w:val="Hyperlink"/>
                <w:rFonts w:cs="B Titr" w:hint="eastAsia"/>
                <w:noProof/>
                <w:rtl/>
              </w:rPr>
              <w:t>محدود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ت‌ها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و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افق‌ها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توسعه</w:t>
            </w:r>
            <w:r w:rsidRPr="002A23E1">
              <w:rPr>
                <w:rFonts w:cs="B Titr"/>
                <w:noProof/>
                <w:webHidden/>
              </w:rPr>
              <w:tab/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Pr="002A23E1">
              <w:rPr>
                <w:rFonts w:cs="B Titr"/>
                <w:noProof/>
                <w:webHidden/>
              </w:rPr>
              <w:instrText xml:space="preserve"> PAGEREF _Toc236434325 \h </w:instrText>
            </w:r>
            <w:r w:rsidRPr="002A23E1">
              <w:rPr>
                <w:rStyle w:val="Hyperlink"/>
                <w:rFonts w:cs="B Titr"/>
                <w:noProof/>
                <w:rtl/>
              </w:rPr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Pr="002A23E1">
              <w:rPr>
                <w:rFonts w:cs="B Titr"/>
                <w:noProof/>
                <w:webHidden/>
              </w:rPr>
              <w:t>6</w:t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5E888E11" w14:textId="16AA74DD" w:rsidR="002A23E1" w:rsidRPr="002A23E1" w:rsidRDefault="002A23E1" w:rsidP="002A23E1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6434326" w:history="1">
            <w:r w:rsidRPr="002A23E1">
              <w:rPr>
                <w:rStyle w:val="Hyperlink"/>
                <w:rFonts w:cs="B Titr" w:hint="eastAsia"/>
                <w:noProof/>
                <w:rtl/>
              </w:rPr>
              <w:t>نقشه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راه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توسعه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و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پ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شنهادات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فن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Fonts w:cs="B Titr"/>
                <w:noProof/>
                <w:webHidden/>
              </w:rPr>
              <w:tab/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Pr="002A23E1">
              <w:rPr>
                <w:rFonts w:cs="B Titr"/>
                <w:noProof/>
                <w:webHidden/>
              </w:rPr>
              <w:instrText xml:space="preserve"> PAGEREF _Toc236434326 \h </w:instrText>
            </w:r>
            <w:r w:rsidRPr="002A23E1">
              <w:rPr>
                <w:rStyle w:val="Hyperlink"/>
                <w:rFonts w:cs="B Titr"/>
                <w:noProof/>
                <w:rtl/>
              </w:rPr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Pr="002A23E1">
              <w:rPr>
                <w:rFonts w:cs="B Titr"/>
                <w:noProof/>
                <w:webHidden/>
              </w:rPr>
              <w:t>6</w:t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37BF048F" w14:textId="193A7E8F" w:rsidR="002A23E1" w:rsidRPr="002A23E1" w:rsidRDefault="002A23E1" w:rsidP="002A23E1">
          <w:pPr>
            <w:pStyle w:val="TOC1"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6434327" w:history="1">
            <w:r w:rsidRPr="002A23E1">
              <w:rPr>
                <w:rStyle w:val="Hyperlink"/>
                <w:rFonts w:cs="B Titr" w:hint="eastAsia"/>
                <w:noProof/>
                <w:rtl/>
              </w:rPr>
              <w:t>نت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جه‌گ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ر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</w:t>
            </w:r>
            <w:r w:rsidRPr="002A23E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2A23E1">
              <w:rPr>
                <w:rStyle w:val="Hyperlink"/>
                <w:rFonts w:cs="B Titr" w:hint="eastAsia"/>
                <w:noProof/>
                <w:rtl/>
              </w:rPr>
              <w:t>نها</w:t>
            </w:r>
            <w:r w:rsidRPr="002A23E1">
              <w:rPr>
                <w:rStyle w:val="Hyperlink"/>
                <w:rFonts w:cs="B Titr" w:hint="cs"/>
                <w:noProof/>
                <w:rtl/>
              </w:rPr>
              <w:t>یی</w:t>
            </w:r>
            <w:r w:rsidRPr="002A23E1">
              <w:rPr>
                <w:rFonts w:cs="B Titr"/>
                <w:noProof/>
                <w:webHidden/>
              </w:rPr>
              <w:tab/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Pr="002A23E1">
              <w:rPr>
                <w:rFonts w:cs="B Titr"/>
                <w:noProof/>
                <w:webHidden/>
              </w:rPr>
              <w:instrText xml:space="preserve"> PAGEREF _Toc236434327 \h </w:instrText>
            </w:r>
            <w:r w:rsidRPr="002A23E1">
              <w:rPr>
                <w:rStyle w:val="Hyperlink"/>
                <w:rFonts w:cs="B Titr"/>
                <w:noProof/>
                <w:rtl/>
              </w:rPr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Pr="002A23E1">
              <w:rPr>
                <w:rFonts w:cs="B Titr"/>
                <w:noProof/>
                <w:webHidden/>
              </w:rPr>
              <w:t>6</w:t>
            </w:r>
            <w:r w:rsidRPr="002A23E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11A80E05" w14:textId="361EA862" w:rsidR="001F0DED" w:rsidRDefault="001F0DED" w:rsidP="002A23E1">
          <w:pPr>
            <w:bidi/>
          </w:pPr>
          <w:r w:rsidRPr="002A23E1">
            <w:rPr>
              <w:rFonts w:cs="B Titr"/>
              <w:b/>
              <w:bCs/>
              <w:noProof/>
            </w:rPr>
            <w:fldChar w:fldCharType="end"/>
          </w:r>
        </w:p>
      </w:sdtContent>
    </w:sdt>
    <w:p w14:paraId="529CD5E1" w14:textId="77777777" w:rsidR="00E92293" w:rsidRPr="00A409E6" w:rsidRDefault="00E92293">
      <w:pPr>
        <w:rPr>
          <w:rFonts w:asciiTheme="majorBidi" w:hAnsiTheme="majorBidi" w:cs="B Titr"/>
          <w:sz w:val="28"/>
          <w:szCs w:val="28"/>
          <w:lang w:val="en-US"/>
        </w:rPr>
      </w:pPr>
      <w:r>
        <w:rPr>
          <w:rFonts w:asciiTheme="majorBidi" w:hAnsiTheme="majorBidi" w:cs="B Titr"/>
          <w:sz w:val="28"/>
          <w:szCs w:val="28"/>
        </w:rPr>
        <w:br w:type="page"/>
      </w:r>
    </w:p>
    <w:p w14:paraId="00000002" w14:textId="7F41A623" w:rsidR="00957A40" w:rsidRPr="00016096" w:rsidRDefault="00000000" w:rsidP="00016096">
      <w:pPr>
        <w:pStyle w:val="Heading1"/>
        <w:rPr>
          <w:rtl/>
        </w:rPr>
      </w:pPr>
      <w:r w:rsidRPr="00016096">
        <w:lastRenderedPageBreak/>
        <w:t xml:space="preserve"> </w:t>
      </w:r>
      <w:bookmarkStart w:id="0" w:name="_Toc236434318"/>
      <w:r w:rsidRPr="00016096">
        <w:rPr>
          <w:rtl/>
        </w:rPr>
        <w:t>تبیین مسئله</w:t>
      </w:r>
      <w:bookmarkEnd w:id="0"/>
    </w:p>
    <w:p w14:paraId="0C3A37B5" w14:textId="0BD517AB" w:rsidR="0086524B" w:rsidRDefault="00000000" w:rsidP="0086524B">
      <w:pPr>
        <w:bidi/>
        <w:spacing w:line="360" w:lineRule="auto"/>
        <w:ind w:firstLine="340"/>
        <w:jc w:val="both"/>
        <w:rPr>
          <w:rFonts w:cs="B Nazanin"/>
          <w:sz w:val="28"/>
          <w:szCs w:val="28"/>
          <w:rtl/>
        </w:rPr>
      </w:pPr>
      <w:r w:rsidRPr="000F15F9">
        <w:rPr>
          <w:rFonts w:cs="B Nazanin"/>
          <w:sz w:val="28"/>
          <w:szCs w:val="28"/>
          <w:rtl/>
        </w:rPr>
        <w:t>در پارادایم کنونی بازسازی فوق‌دقیق تصاویر</w:t>
      </w:r>
      <w:r w:rsidR="00D3360B">
        <w:rPr>
          <w:rStyle w:val="FootnoteReference"/>
          <w:rFonts w:cs="B Nazanin"/>
          <w:sz w:val="28"/>
          <w:szCs w:val="28"/>
          <w:rtl/>
        </w:rPr>
        <w:footnoteReference w:id="1"/>
      </w:r>
      <w:r w:rsidR="003E2A9E"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اکثر مدل‌های پیشرفته (مبتنی بر</w:t>
      </w:r>
      <w:r w:rsidRPr="000F15F9">
        <w:rPr>
          <w:rFonts w:cs="B Nazanin"/>
          <w:sz w:val="28"/>
          <w:szCs w:val="28"/>
        </w:rPr>
        <w:t xml:space="preserve"> </w:t>
      </w:r>
      <w:r w:rsidR="00D3360B">
        <w:rPr>
          <w:rFonts w:cs="B Nazanin" w:hint="cs"/>
          <w:sz w:val="28"/>
          <w:szCs w:val="28"/>
          <w:rtl/>
        </w:rPr>
        <w:t>شبکه های عصبی کانولوشنی</w:t>
      </w:r>
      <w:r w:rsidR="00D3360B">
        <w:rPr>
          <w:rStyle w:val="FootnoteReference"/>
          <w:rFonts w:cs="B Nazanin"/>
          <w:sz w:val="28"/>
          <w:szCs w:val="28"/>
          <w:rtl/>
        </w:rPr>
        <w:footnoteReference w:id="2"/>
      </w:r>
      <w:r w:rsidR="00D3360B">
        <w:rPr>
          <w:rFonts w:cs="B Nazanin" w:hint="cs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یا ترنسفورمر) از یک رویکرد «یکنواخت فضایی</w:t>
      </w:r>
      <w:r w:rsidR="005D1A32">
        <w:rPr>
          <w:rStyle w:val="FootnoteReference"/>
          <w:rFonts w:cs="Calibri"/>
          <w:sz w:val="28"/>
          <w:szCs w:val="28"/>
          <w:rtl/>
        </w:rPr>
        <w:footnoteReference w:id="3"/>
      </w:r>
      <w:r w:rsidR="003E2A9E">
        <w:rPr>
          <w:rFonts w:cs="Calibri" w:hint="cs"/>
          <w:sz w:val="28"/>
          <w:szCs w:val="28"/>
          <w:rtl/>
        </w:rPr>
        <w:t>»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پیروی می‌کنند؛ بدین معنا که منابع محاسباتی یکسانی را برای تمامی پیکسل‌ها، صرف‌نظر از میزان پیچیدگی ساختاری آن‌ها، تخصیص می‌دهند. از منظر تئوری اطلاعات شانون و مدل‌سازی «نرخ-اعوجاج</w:t>
      </w:r>
      <w:r w:rsidR="005D1A32">
        <w:rPr>
          <w:rStyle w:val="FootnoteReference"/>
          <w:rFonts w:cs="B Nazanin"/>
          <w:sz w:val="28"/>
          <w:szCs w:val="28"/>
          <w:rtl/>
        </w:rPr>
        <w:footnoteReference w:id="4"/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این استراتژی به شدت ناکارآمد است.</w:t>
      </w:r>
    </w:p>
    <w:p w14:paraId="5D0DC4E4" w14:textId="7089D28C" w:rsidR="00A1231B" w:rsidRDefault="00000000" w:rsidP="0086524B">
      <w:pPr>
        <w:bidi/>
        <w:spacing w:line="360" w:lineRule="auto"/>
        <w:ind w:firstLine="340"/>
        <w:jc w:val="both"/>
        <w:rPr>
          <w:rFonts w:cs="B Nazanin" w:hint="cs"/>
          <w:sz w:val="28"/>
          <w:szCs w:val="28"/>
          <w:rtl/>
        </w:rPr>
      </w:pPr>
      <w:r w:rsidRPr="000F15F9">
        <w:rPr>
          <w:rFonts w:cs="B Nazanin"/>
          <w:sz w:val="28"/>
          <w:szCs w:val="28"/>
          <w:rtl/>
        </w:rPr>
        <w:t>در فرآیند تخریب تصویر، لبه‌ها و بافت‌های فرکانس‌بالا</w:t>
      </w:r>
      <w:r w:rsidR="00181AA2">
        <w:rPr>
          <w:rFonts w:cs="B Nazanin" w:hint="cs"/>
          <w:sz w:val="28"/>
          <w:szCs w:val="28"/>
          <w:rtl/>
        </w:rPr>
        <w:t xml:space="preserve">، </w:t>
      </w:r>
      <w:r w:rsidRPr="000F15F9">
        <w:rPr>
          <w:rFonts w:cs="B Nazanin"/>
          <w:sz w:val="28"/>
          <w:szCs w:val="28"/>
          <w:rtl/>
        </w:rPr>
        <w:t>اطلاعات بیشتری از دست می‌دهند و بازسازی آن‌ها به «نرخ بیت» یا ظرفیت محاسباتی بالاتری نیاز دارد، در حالی که نواحی صاف (مانند آسمان) با هزینه</w:t>
      </w:r>
      <w:r w:rsidR="00181AA2">
        <w:rPr>
          <w:rFonts w:cs="B Nazanin"/>
          <w:sz w:val="28"/>
          <w:szCs w:val="28"/>
          <w:rtl/>
        </w:rPr>
        <w:softHyphen/>
      </w:r>
      <w:r w:rsidR="00181AA2">
        <w:rPr>
          <w:rFonts w:cs="B Nazanin" w:hint="cs"/>
          <w:sz w:val="28"/>
          <w:szCs w:val="28"/>
          <w:rtl/>
        </w:rPr>
        <w:t>ی</w:t>
      </w:r>
      <w:r w:rsidRPr="000F15F9">
        <w:rPr>
          <w:rFonts w:cs="B Nazanin"/>
          <w:sz w:val="28"/>
          <w:szCs w:val="28"/>
          <w:rtl/>
        </w:rPr>
        <w:t xml:space="preserve"> اندک قابل بازیابی هستند.</w:t>
      </w:r>
      <w:r w:rsidR="0086524B">
        <w:rPr>
          <w:rFonts w:cs="B Nazanin" w:hint="cs"/>
          <w:sz w:val="28"/>
          <w:szCs w:val="28"/>
          <w:rtl/>
        </w:rPr>
        <w:t xml:space="preserve"> </w:t>
      </w:r>
    </w:p>
    <w:p w14:paraId="00000003" w14:textId="654F43D2" w:rsidR="00957A40" w:rsidRPr="000F15F9" w:rsidRDefault="00000000" w:rsidP="00A1231B">
      <w:pPr>
        <w:bidi/>
        <w:spacing w:line="360" w:lineRule="auto"/>
        <w:ind w:firstLine="340"/>
        <w:jc w:val="both"/>
        <w:rPr>
          <w:rFonts w:cs="B Nazanin"/>
          <w:sz w:val="28"/>
          <w:szCs w:val="28"/>
        </w:rPr>
      </w:pPr>
      <w:r w:rsidRPr="000F15F9">
        <w:rPr>
          <w:rFonts w:cs="B Nazanin"/>
          <w:sz w:val="28"/>
          <w:szCs w:val="28"/>
          <w:rtl/>
        </w:rPr>
        <w:t xml:space="preserve"> رویکرد</w:t>
      </w:r>
      <w:r w:rsidRPr="000F15F9">
        <w:rPr>
          <w:rFonts w:cs="B Nazanin"/>
          <w:sz w:val="28"/>
          <w:szCs w:val="28"/>
        </w:rPr>
        <w:t xml:space="preserve"> </w:t>
      </w:r>
      <w:r w:rsidR="002A7709">
        <w:rPr>
          <w:rFonts w:cs="B Nazanin" w:hint="cs"/>
          <w:sz w:val="28"/>
          <w:szCs w:val="28"/>
          <w:rtl/>
        </w:rPr>
        <w:t>آی</w:t>
      </w:r>
      <w:r w:rsidR="002A7709">
        <w:rPr>
          <w:rFonts w:cs="B Nazanin"/>
          <w:sz w:val="28"/>
          <w:szCs w:val="28"/>
          <w:rtl/>
        </w:rPr>
        <w:softHyphen/>
      </w:r>
      <w:r w:rsidR="002A7709">
        <w:rPr>
          <w:rFonts w:cs="B Nazanin" w:hint="cs"/>
          <w:sz w:val="28"/>
          <w:szCs w:val="28"/>
          <w:rtl/>
        </w:rPr>
        <w:t>اِی</w:t>
      </w:r>
      <w:r w:rsidR="002A7709">
        <w:rPr>
          <w:rFonts w:cs="B Nazanin"/>
          <w:sz w:val="28"/>
          <w:szCs w:val="28"/>
          <w:rtl/>
        </w:rPr>
        <w:softHyphen/>
      </w:r>
      <w:r w:rsidR="002A7709">
        <w:rPr>
          <w:rFonts w:cs="B Nazanin" w:hint="cs"/>
          <w:sz w:val="28"/>
          <w:szCs w:val="28"/>
          <w:rtl/>
        </w:rPr>
        <w:t>اِف</w:t>
      </w:r>
      <w:r w:rsidR="002A7709">
        <w:rPr>
          <w:rFonts w:cs="B Nazanin"/>
          <w:sz w:val="28"/>
          <w:szCs w:val="28"/>
          <w:rtl/>
        </w:rPr>
        <w:softHyphen/>
      </w:r>
      <w:r w:rsidR="002A7709">
        <w:rPr>
          <w:rFonts w:cs="B Nazanin" w:hint="cs"/>
          <w:sz w:val="28"/>
          <w:szCs w:val="28"/>
          <w:rtl/>
        </w:rPr>
        <w:t>اِم</w:t>
      </w:r>
      <w:r w:rsidR="002A7709">
        <w:rPr>
          <w:rFonts w:cs="B Nazanin"/>
          <w:sz w:val="28"/>
          <w:szCs w:val="28"/>
          <w:rtl/>
        </w:rPr>
        <w:softHyphen/>
      </w:r>
      <w:r w:rsidR="002A7709">
        <w:rPr>
          <w:rFonts w:cs="B Nazanin" w:hint="cs"/>
          <w:sz w:val="28"/>
          <w:szCs w:val="28"/>
          <w:rtl/>
        </w:rPr>
        <w:t>نِت</w:t>
      </w:r>
      <w:r w:rsidR="002A7709">
        <w:rPr>
          <w:rStyle w:val="FootnoteReference"/>
          <w:rFonts w:cs="B Nazanin"/>
          <w:sz w:val="28"/>
          <w:szCs w:val="28"/>
          <w:rtl/>
        </w:rPr>
        <w:footnoteReference w:id="5"/>
      </w:r>
      <w:r w:rsidR="002A7709">
        <w:rPr>
          <w:rFonts w:cs="B Nazanin" w:hint="cs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بر شناسایی هوشمند مناطقی تمرکز دارد که بازسازی آن‌ها بیشترین چالش را دارد. این مدل با تمرکز بر ۵</w:t>
      </w:r>
      <w:r w:rsidRPr="000F15F9">
        <w:rPr>
          <w:rFonts w:hint="cs"/>
          <w:sz w:val="28"/>
          <w:szCs w:val="28"/>
          <w:rtl/>
        </w:rPr>
        <w:t>٪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از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پیکسل‌های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حیاتی،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توازن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میان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وفاداری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بصری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و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سربار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محاسباتی</w:t>
      </w:r>
      <w:r w:rsidR="00A1231B">
        <w:rPr>
          <w:rStyle w:val="FootnoteReference"/>
          <w:rFonts w:cs="B Nazanin"/>
          <w:sz w:val="28"/>
          <w:szCs w:val="28"/>
          <w:rtl/>
        </w:rPr>
        <w:footnoteReference w:id="6"/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 xml:space="preserve">را </w:t>
      </w:r>
      <w:r w:rsidR="00446357">
        <w:rPr>
          <w:rFonts w:cs="B Nazanin" w:hint="cs"/>
          <w:sz w:val="28"/>
          <w:szCs w:val="28"/>
          <w:rtl/>
        </w:rPr>
        <w:t>فراهم می کنند</w:t>
      </w:r>
      <w:r w:rsidRPr="000F15F9">
        <w:rPr>
          <w:rFonts w:cs="B Nazanin"/>
          <w:sz w:val="28"/>
          <w:szCs w:val="28"/>
        </w:rPr>
        <w:t>.</w:t>
      </w:r>
    </w:p>
    <w:p w14:paraId="00000004" w14:textId="5A587286" w:rsidR="00957A40" w:rsidRPr="00E92293" w:rsidRDefault="00000000" w:rsidP="00016096">
      <w:pPr>
        <w:pStyle w:val="Heading1"/>
      </w:pPr>
      <w:bookmarkStart w:id="1" w:name="_36qzgzvtc6e" w:colFirst="0" w:colLast="0"/>
      <w:bookmarkStart w:id="2" w:name="_Toc236434319"/>
      <w:bookmarkEnd w:id="1"/>
      <w:r w:rsidRPr="00E92293">
        <w:rPr>
          <w:rtl/>
        </w:rPr>
        <w:t>آناتومی سیستم و اکوسیستم داده</w:t>
      </w:r>
      <w:bookmarkEnd w:id="2"/>
    </w:p>
    <w:p w14:paraId="2A542018" w14:textId="1F63F765" w:rsidR="00586433" w:rsidRDefault="00000000" w:rsidP="007B41DC">
      <w:pPr>
        <w:bidi/>
        <w:spacing w:line="360" w:lineRule="auto"/>
        <w:ind w:firstLine="340"/>
        <w:jc w:val="both"/>
        <w:rPr>
          <w:rFonts w:cs="B Nazanin"/>
          <w:b/>
          <w:bCs/>
          <w:sz w:val="28"/>
          <w:szCs w:val="28"/>
          <w:rtl/>
        </w:rPr>
      </w:pPr>
      <w:r w:rsidRPr="000F15F9">
        <w:rPr>
          <w:rFonts w:cs="B Nazanin"/>
          <w:sz w:val="28"/>
          <w:szCs w:val="28"/>
          <w:rtl/>
        </w:rPr>
        <w:t>در سناریوی بازسازی</w:t>
      </w:r>
      <w:r w:rsidRPr="000F15F9">
        <w:rPr>
          <w:rFonts w:cs="B Nazanin"/>
          <w:sz w:val="28"/>
          <w:szCs w:val="28"/>
        </w:rPr>
        <w:t xml:space="preserve"> </w:t>
      </w:r>
      <w:r w:rsidRPr="002A7709">
        <w:rPr>
          <w:rFonts w:cs="B Nazanin"/>
        </w:rPr>
        <w:t>x4</w:t>
      </w:r>
      <w:r w:rsidR="00A1231B">
        <w:rPr>
          <w:rFonts w:cs="B Nazanin" w:hint="cs"/>
          <w:sz w:val="28"/>
          <w:szCs w:val="28"/>
          <w:rtl/>
        </w:rPr>
        <w:t>،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ابعاد تصویر در هر ضلع ۴ برابر بزرگتر می‌شود که منجر به افزایش ۱۶ برابری در تعداد پیکسل‌ها و پیچیدگی نمایی محاسبات می‌گردد. مدیریت این حجم از داده‌ها در</w:t>
      </w:r>
      <w:r w:rsidRPr="000F15F9">
        <w:rPr>
          <w:rFonts w:cs="B Nazanin"/>
          <w:sz w:val="28"/>
          <w:szCs w:val="28"/>
        </w:rPr>
        <w:t xml:space="preserve"> </w:t>
      </w:r>
      <w:r w:rsidR="002A7709">
        <w:rPr>
          <w:rFonts w:cs="B Nazanin" w:hint="cs"/>
          <w:sz w:val="28"/>
          <w:szCs w:val="28"/>
          <w:rtl/>
        </w:rPr>
        <w:t>آی</w:t>
      </w:r>
      <w:r w:rsidR="002A7709">
        <w:rPr>
          <w:rFonts w:cs="B Nazanin"/>
          <w:sz w:val="28"/>
          <w:szCs w:val="28"/>
          <w:rtl/>
        </w:rPr>
        <w:softHyphen/>
      </w:r>
      <w:r w:rsidR="002A7709">
        <w:rPr>
          <w:rFonts w:cs="B Nazanin" w:hint="cs"/>
          <w:sz w:val="28"/>
          <w:szCs w:val="28"/>
          <w:rtl/>
        </w:rPr>
        <w:t>اِی</w:t>
      </w:r>
      <w:r w:rsidR="002A7709">
        <w:rPr>
          <w:rFonts w:cs="B Nazanin"/>
          <w:sz w:val="28"/>
          <w:szCs w:val="28"/>
          <w:rtl/>
        </w:rPr>
        <w:softHyphen/>
      </w:r>
      <w:r w:rsidR="002A7709">
        <w:rPr>
          <w:rFonts w:cs="B Nazanin" w:hint="cs"/>
          <w:sz w:val="28"/>
          <w:szCs w:val="28"/>
          <w:rtl/>
        </w:rPr>
        <w:t>اِف</w:t>
      </w:r>
      <w:r w:rsidR="002A7709">
        <w:rPr>
          <w:rFonts w:cs="B Nazanin"/>
          <w:sz w:val="28"/>
          <w:szCs w:val="28"/>
          <w:rtl/>
        </w:rPr>
        <w:softHyphen/>
      </w:r>
      <w:r w:rsidR="002A7709">
        <w:rPr>
          <w:rFonts w:cs="B Nazanin" w:hint="cs"/>
          <w:sz w:val="28"/>
          <w:szCs w:val="28"/>
          <w:rtl/>
        </w:rPr>
        <w:t>اِم</w:t>
      </w:r>
      <w:r w:rsidR="002A7709">
        <w:rPr>
          <w:rFonts w:cs="B Nazanin"/>
          <w:sz w:val="28"/>
          <w:szCs w:val="28"/>
          <w:rtl/>
        </w:rPr>
        <w:softHyphen/>
      </w:r>
      <w:r w:rsidR="002A7709">
        <w:rPr>
          <w:rFonts w:cs="B Nazanin" w:hint="cs"/>
          <w:sz w:val="28"/>
          <w:szCs w:val="28"/>
          <w:rtl/>
        </w:rPr>
        <w:t>نِت</w:t>
      </w:r>
      <w:r w:rsidR="002A7709"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از طریق بهینه‌سازی</w:t>
      </w:r>
      <w:r w:rsidR="00244C8E">
        <w:rPr>
          <w:rFonts w:cs="B Nazanin" w:hint="cs"/>
          <w:sz w:val="28"/>
          <w:szCs w:val="28"/>
          <w:rtl/>
        </w:rPr>
        <w:t xml:space="preserve">ی فلاپس </w:t>
      </w:r>
      <w:r w:rsidRPr="000F15F9">
        <w:rPr>
          <w:rFonts w:cs="B Nazanin"/>
          <w:sz w:val="28"/>
          <w:szCs w:val="28"/>
          <w:rtl/>
        </w:rPr>
        <w:t>محاسبه شده بر مبنای خروجی استاندارد</w:t>
      </w:r>
      <w:r w:rsidRPr="000F15F9">
        <w:rPr>
          <w:rFonts w:cs="B Nazanin"/>
          <w:sz w:val="28"/>
          <w:szCs w:val="28"/>
        </w:rPr>
        <w:t xml:space="preserve"> </w:t>
      </w:r>
      <w:r w:rsidRPr="001778DC">
        <w:rPr>
          <w:rFonts w:asciiTheme="majorBidi" w:hAnsiTheme="majorBidi" w:cstheme="majorBidi"/>
          <w:sz w:val="24"/>
          <w:szCs w:val="24"/>
        </w:rPr>
        <w:t>720p</w:t>
      </w:r>
      <w:r w:rsidRPr="00A54A46">
        <w:rPr>
          <w:rFonts w:cs="B Nazanin"/>
          <w:sz w:val="24"/>
          <w:szCs w:val="24"/>
        </w:rPr>
        <w:t xml:space="preserve"> </w:t>
      </w:r>
      <w:r w:rsidRPr="000F15F9">
        <w:rPr>
          <w:rFonts w:cs="B Nazanin"/>
          <w:sz w:val="28"/>
          <w:szCs w:val="28"/>
          <w:rtl/>
        </w:rPr>
        <w:t>انجام می‌شود تا از کارایی مدل در مقیاس عملیاتی اطمینان حاصل گردد.</w:t>
      </w:r>
      <w:r w:rsidR="007B41DC">
        <w:rPr>
          <w:rFonts w:cs="B Nazanin" w:hint="cs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مدل</w:t>
      </w:r>
      <w:r w:rsidRPr="000F15F9">
        <w:rPr>
          <w:rFonts w:cs="B Nazanin"/>
          <w:sz w:val="28"/>
          <w:szCs w:val="28"/>
        </w:rPr>
        <w:t xml:space="preserve"> </w:t>
      </w:r>
      <w:r w:rsidR="002A7709">
        <w:rPr>
          <w:rFonts w:cs="B Nazanin" w:hint="cs"/>
          <w:sz w:val="28"/>
          <w:szCs w:val="28"/>
          <w:rtl/>
        </w:rPr>
        <w:t>آی</w:t>
      </w:r>
      <w:r w:rsidR="002A7709">
        <w:rPr>
          <w:rFonts w:cs="B Nazanin"/>
          <w:sz w:val="28"/>
          <w:szCs w:val="28"/>
          <w:rtl/>
        </w:rPr>
        <w:softHyphen/>
      </w:r>
      <w:r w:rsidR="002A7709">
        <w:rPr>
          <w:rFonts w:cs="B Nazanin" w:hint="cs"/>
          <w:sz w:val="28"/>
          <w:szCs w:val="28"/>
          <w:rtl/>
        </w:rPr>
        <w:t>اِی</w:t>
      </w:r>
      <w:r w:rsidR="002A7709">
        <w:rPr>
          <w:rFonts w:cs="B Nazanin"/>
          <w:sz w:val="28"/>
          <w:szCs w:val="28"/>
          <w:rtl/>
        </w:rPr>
        <w:softHyphen/>
      </w:r>
      <w:r w:rsidR="002A7709">
        <w:rPr>
          <w:rFonts w:cs="B Nazanin" w:hint="cs"/>
          <w:sz w:val="28"/>
          <w:szCs w:val="28"/>
          <w:rtl/>
        </w:rPr>
        <w:t>اِف</w:t>
      </w:r>
      <w:r w:rsidR="002A7709">
        <w:rPr>
          <w:rFonts w:cs="B Nazanin"/>
          <w:sz w:val="28"/>
          <w:szCs w:val="28"/>
          <w:rtl/>
        </w:rPr>
        <w:softHyphen/>
      </w:r>
      <w:r w:rsidR="002A7709">
        <w:rPr>
          <w:rFonts w:cs="B Nazanin" w:hint="cs"/>
          <w:sz w:val="28"/>
          <w:szCs w:val="28"/>
          <w:rtl/>
        </w:rPr>
        <w:t>اِم</w:t>
      </w:r>
      <w:r w:rsidR="002A7709">
        <w:rPr>
          <w:rFonts w:cs="B Nazanin"/>
          <w:sz w:val="28"/>
          <w:szCs w:val="28"/>
          <w:rtl/>
        </w:rPr>
        <w:softHyphen/>
      </w:r>
      <w:r w:rsidR="002A7709">
        <w:rPr>
          <w:rFonts w:cs="B Nazanin" w:hint="cs"/>
          <w:sz w:val="28"/>
          <w:szCs w:val="28"/>
          <w:rtl/>
        </w:rPr>
        <w:t>نِت</w:t>
      </w:r>
      <w:r w:rsidR="002A7709"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تصویر</w:t>
      </w:r>
      <w:r w:rsidR="00A1231B">
        <w:rPr>
          <w:rFonts w:cs="B Nazanin" w:hint="cs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 xml:space="preserve">کم‌کیفیت را به عنوان ورودی دریافت کرده و علاوه بر </w:t>
      </w:r>
      <w:r w:rsidRPr="000F15F9">
        <w:rPr>
          <w:rFonts w:cs="B Nazanin"/>
          <w:sz w:val="28"/>
          <w:szCs w:val="28"/>
          <w:rtl/>
        </w:rPr>
        <w:lastRenderedPageBreak/>
        <w:t>تصوی</w:t>
      </w:r>
      <w:r w:rsidR="00A1231B">
        <w:rPr>
          <w:rFonts w:cs="B Nazanin" w:hint="cs"/>
          <w:sz w:val="28"/>
          <w:szCs w:val="28"/>
          <w:rtl/>
        </w:rPr>
        <w:t>ر با کیفیت بالا</w:t>
      </w:r>
      <w:r w:rsidR="007B41DC">
        <w:rPr>
          <w:rFonts w:cs="B Nazanin" w:hint="cs"/>
          <w:sz w:val="28"/>
          <w:szCs w:val="28"/>
          <w:rtl/>
          <w:lang w:val="en-US"/>
        </w:rPr>
        <w:t>،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یک «نقشه چگالی اطلاعات</w:t>
      </w:r>
      <w:r w:rsidR="00A1231B">
        <w:rPr>
          <w:rStyle w:val="FootnoteReference"/>
          <w:rFonts w:cs="B Nazanin"/>
          <w:sz w:val="28"/>
          <w:szCs w:val="28"/>
          <w:rtl/>
        </w:rPr>
        <w:footnoteReference w:id="7"/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تولید می‌کند که بیانگر هزینه کدگذاری</w:t>
      </w:r>
      <w:r w:rsidR="00687423">
        <w:rPr>
          <w:rStyle w:val="FootnoteReference"/>
          <w:rFonts w:cs="B Nazanin"/>
          <w:sz w:val="28"/>
          <w:szCs w:val="28"/>
        </w:rPr>
        <w:footnoteReference w:id="8"/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در نواحی مختلف است.</w:t>
      </w:r>
    </w:p>
    <w:p w14:paraId="00000005" w14:textId="74DA7D45" w:rsidR="00957A40" w:rsidRPr="00586433" w:rsidRDefault="00000000" w:rsidP="00AA787B">
      <w:pPr>
        <w:pStyle w:val="Heading2"/>
        <w:rPr>
          <w:rtl/>
        </w:rPr>
      </w:pPr>
      <w:bookmarkStart w:id="3" w:name="_Toc236434320"/>
      <w:r w:rsidRPr="000F15F9">
        <w:rPr>
          <w:rtl/>
        </w:rPr>
        <w:t>جدول مشخصات اکوسیستم داده‌ها</w:t>
      </w:r>
      <w:bookmarkEnd w:id="3"/>
    </w:p>
    <w:tbl>
      <w:tblPr>
        <w:tblStyle w:val="GridTable7Colorful"/>
        <w:bidiVisual/>
        <w:tblW w:w="0" w:type="auto"/>
        <w:tblLook w:val="04A0" w:firstRow="1" w:lastRow="0" w:firstColumn="1" w:lastColumn="0" w:noHBand="0" w:noVBand="1"/>
      </w:tblPr>
      <w:tblGrid>
        <w:gridCol w:w="2041"/>
        <w:gridCol w:w="2482"/>
        <w:gridCol w:w="1756"/>
        <w:gridCol w:w="3081"/>
      </w:tblGrid>
      <w:tr w:rsidR="00596732" w:rsidRPr="00586433" w14:paraId="761F1E60" w14:textId="77777777" w:rsidTr="00586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E3AB107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rPr>
                <w:rFonts w:cs="B Titr"/>
                <w:b w:val="0"/>
                <w:bCs w:val="0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b w:val="0"/>
                <w:bCs w:val="0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  <w:hideMark/>
          </w:tcPr>
          <w:p w14:paraId="3CA63FE5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Titr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sz w:val="28"/>
                <w:szCs w:val="28"/>
                <w:rtl/>
              </w:rPr>
              <w:t>منبع</w:t>
            </w:r>
            <w:r w:rsidRPr="00586433">
              <w:rPr>
                <w:rFonts w:cs="B Titr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Titr"/>
                <w:sz w:val="24"/>
                <w:szCs w:val="24"/>
                <w:lang w:val="en-US"/>
              </w:rPr>
              <w:t>(Source)</w:t>
            </w:r>
          </w:p>
        </w:tc>
        <w:tc>
          <w:tcPr>
            <w:tcW w:w="0" w:type="auto"/>
            <w:hideMark/>
          </w:tcPr>
          <w:p w14:paraId="50EE12AD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Titr"/>
                <w:b w:val="0"/>
                <w:bCs w:val="0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b w:val="0"/>
                <w:bCs w:val="0"/>
                <w:sz w:val="28"/>
                <w:szCs w:val="28"/>
                <w:rtl/>
              </w:rPr>
              <w:t>اندازه / جزئیات</w:t>
            </w:r>
          </w:p>
        </w:tc>
        <w:tc>
          <w:tcPr>
            <w:tcW w:w="0" w:type="auto"/>
            <w:hideMark/>
          </w:tcPr>
          <w:p w14:paraId="584F528F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Titr"/>
                <w:b w:val="0"/>
                <w:bCs w:val="0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b w:val="0"/>
                <w:bCs w:val="0"/>
                <w:sz w:val="28"/>
                <w:szCs w:val="28"/>
                <w:rtl/>
              </w:rPr>
              <w:t>تکنیک‌های پیش‌پردازش و تقویت</w:t>
            </w:r>
          </w:p>
        </w:tc>
      </w:tr>
      <w:tr w:rsidR="00596732" w:rsidRPr="00586433" w14:paraId="74304DB2" w14:textId="77777777" w:rsidTr="00D7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DD2E54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rPr>
                <w:rFonts w:cs="B Titr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sz w:val="28"/>
                <w:szCs w:val="28"/>
                <w:rtl/>
              </w:rPr>
              <w:t>مجموعه‌داده آموزشی</w:t>
            </w:r>
          </w:p>
        </w:tc>
        <w:tc>
          <w:tcPr>
            <w:tcW w:w="0" w:type="auto"/>
            <w:hideMark/>
          </w:tcPr>
          <w:p w14:paraId="1A472442" w14:textId="37FD5CC3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val="en-US"/>
              </w:rPr>
            </w:pP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DF2</w:t>
            </w:r>
            <w:proofErr w:type="gramStart"/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K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 xml:space="preserve"> </w:t>
            </w:r>
            <w:r w:rsidR="00D6281F" w:rsidRPr="00596732">
              <w:rPr>
                <w:rFonts w:cs="B Nazanin" w:hint="cs"/>
                <w:sz w:val="24"/>
                <w:szCs w:val="24"/>
                <w:rtl/>
                <w:lang w:val="en-US"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ترکیب</w:t>
            </w:r>
            <w:proofErr w:type="gramEnd"/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>DIV2K</w:t>
            </w:r>
            <w:r w:rsidR="00D6281F">
              <w:rPr>
                <w:rFonts w:cs="B Nazanin"/>
                <w:sz w:val="28"/>
                <w:szCs w:val="28"/>
                <w:lang w:val="en-US"/>
              </w:rPr>
              <w:t>)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و</w:t>
            </w:r>
            <w:r w:rsidR="00D6281F">
              <w:rPr>
                <w:rFonts w:cs="B Nazanin"/>
                <w:sz w:val="28"/>
                <w:szCs w:val="28"/>
                <w:lang w:val="en-US"/>
              </w:rPr>
              <w:t>(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>Flickr2K</w:t>
            </w:r>
          </w:p>
        </w:tc>
        <w:tc>
          <w:tcPr>
            <w:tcW w:w="0" w:type="auto"/>
            <w:hideMark/>
          </w:tcPr>
          <w:p w14:paraId="3646C65A" w14:textId="61106A20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>۳۴۵۰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تصویر با کیفیت بالا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 xml:space="preserve">(HR) </w:t>
            </w:r>
          </w:p>
        </w:tc>
        <w:tc>
          <w:tcPr>
            <w:tcW w:w="0" w:type="auto"/>
            <w:vAlign w:val="center"/>
            <w:hideMark/>
          </w:tcPr>
          <w:p w14:paraId="54344462" w14:textId="086BEBEB" w:rsidR="00586433" w:rsidRPr="00586433" w:rsidRDefault="00586433" w:rsidP="00D76E64">
            <w:pPr>
              <w:bidi/>
              <w:spacing w:line="360" w:lineRule="auto"/>
              <w:ind w:firstLine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 xml:space="preserve">استفاده از </w:t>
            </w: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 xml:space="preserve">Bicubic </w:t>
            </w:r>
            <w:proofErr w:type="spellStart"/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Downsampling</w:t>
            </w:r>
            <w:proofErr w:type="spellEnd"/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="00BB6677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برای تولید تصاویر کم‌کیفیت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>(LR)</w:t>
            </w:r>
          </w:p>
        </w:tc>
      </w:tr>
      <w:tr w:rsidR="00596732" w:rsidRPr="00586433" w14:paraId="1F334369" w14:textId="77777777" w:rsidTr="00596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21ADA8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rPr>
                <w:rFonts w:cs="B Titr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sz w:val="28"/>
                <w:szCs w:val="28"/>
                <w:rtl/>
              </w:rPr>
              <w:t>پچ‌های آموزشی</w:t>
            </w:r>
          </w:p>
        </w:tc>
        <w:tc>
          <w:tcPr>
            <w:tcW w:w="0" w:type="auto"/>
            <w:vAlign w:val="center"/>
            <w:hideMark/>
          </w:tcPr>
          <w:p w14:paraId="330FF9F2" w14:textId="5D1ACA25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 xml:space="preserve">استخراج شده از مجموعه‌داده </w:t>
            </w: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DF2K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F492C2" w14:textId="475B73E0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 xml:space="preserve">برش‌های </w:t>
            </w: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64x64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="00596732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پیکسل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AEC7C8" w14:textId="3499CFE6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val="en-US"/>
              </w:rPr>
            </w:pP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Flip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 xml:space="preserve">(وارونگی) تصادفی و </w:t>
            </w:r>
            <w:r w:rsidRPr="00586433">
              <w:rPr>
                <w:rFonts w:cs="B Nazanin"/>
                <w:b/>
                <w:bCs/>
                <w:sz w:val="28"/>
                <w:szCs w:val="28"/>
                <w:rtl/>
              </w:rPr>
              <w:t>چرخش ۹۰ درجه</w:t>
            </w:r>
          </w:p>
        </w:tc>
      </w:tr>
      <w:tr w:rsidR="00596732" w:rsidRPr="00586433" w14:paraId="356A9D9C" w14:textId="77777777" w:rsidTr="00596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ADE173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rPr>
                <w:rFonts w:cs="B Titr"/>
                <w:b/>
                <w:bCs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b/>
                <w:bCs/>
                <w:sz w:val="28"/>
                <w:szCs w:val="28"/>
                <w:rtl/>
              </w:rPr>
              <w:t>داده‌های ارزیابی</w:t>
            </w:r>
            <w:r w:rsidRPr="00586433">
              <w:rPr>
                <w:rFonts w:cs="B Titr"/>
                <w:b/>
                <w:bCs/>
                <w:sz w:val="24"/>
                <w:szCs w:val="24"/>
                <w:lang w:val="en-US"/>
              </w:rPr>
              <w:t xml:space="preserve"> (Test)</w:t>
            </w:r>
          </w:p>
        </w:tc>
        <w:tc>
          <w:tcPr>
            <w:tcW w:w="0" w:type="auto"/>
            <w:vAlign w:val="center"/>
            <w:hideMark/>
          </w:tcPr>
          <w:p w14:paraId="05AEA524" w14:textId="27B9374A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val="en-US"/>
              </w:rPr>
            </w:pP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Urban100, Set5, Manga109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>, Set14, BSD100</w:t>
            </w:r>
          </w:p>
        </w:tc>
        <w:tc>
          <w:tcPr>
            <w:tcW w:w="0" w:type="auto"/>
            <w:vAlign w:val="center"/>
            <w:hideMark/>
          </w:tcPr>
          <w:p w14:paraId="1801F793" w14:textId="5E075403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>ابعاد متنوع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تا خروجی</w:t>
            </w:r>
            <w:r w:rsidR="00596732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596732" w:rsidRPr="00586433">
              <w:rPr>
                <w:rFonts w:cs="B Nazanin"/>
                <w:sz w:val="28"/>
                <w:szCs w:val="28"/>
                <w:lang w:val="en-US"/>
              </w:rPr>
              <w:t>p</w:t>
            </w:r>
            <w:r w:rsidRPr="00586433">
              <w:rPr>
                <w:rFonts w:cs="B Nazanin"/>
                <w:sz w:val="28"/>
                <w:szCs w:val="28"/>
                <w:rtl/>
              </w:rPr>
              <w:t>720</w:t>
            </w:r>
          </w:p>
        </w:tc>
        <w:tc>
          <w:tcPr>
            <w:tcW w:w="0" w:type="auto"/>
            <w:vAlign w:val="center"/>
            <w:hideMark/>
          </w:tcPr>
          <w:p w14:paraId="1E837D4C" w14:textId="5A2EF02C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 xml:space="preserve">محاسبه معیار‌های </w:t>
            </w: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PSNR/SSIM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="00596732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 xml:space="preserve">بر روی </w:t>
            </w:r>
            <w:r w:rsidRPr="00586433">
              <w:rPr>
                <w:rFonts w:cs="B Nazanin"/>
                <w:b/>
                <w:bCs/>
                <w:sz w:val="28"/>
                <w:szCs w:val="28"/>
                <w:rtl/>
              </w:rPr>
              <w:t>کانال</w:t>
            </w:r>
            <w:r w:rsidRPr="00586433">
              <w:rPr>
                <w:rFonts w:cs="B Nazani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Y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(روشنایی)</w:t>
            </w:r>
          </w:p>
        </w:tc>
      </w:tr>
      <w:tr w:rsidR="00596732" w:rsidRPr="00586433" w14:paraId="195BAA83" w14:textId="77777777" w:rsidTr="00596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2D2AB5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rPr>
                <w:rFonts w:cs="B Titr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b/>
                <w:bCs/>
                <w:sz w:val="28"/>
                <w:szCs w:val="28"/>
                <w:rtl/>
              </w:rPr>
              <w:t>خروجی سیستم</w:t>
            </w:r>
          </w:p>
        </w:tc>
        <w:tc>
          <w:tcPr>
            <w:tcW w:w="0" w:type="auto"/>
            <w:vAlign w:val="center"/>
            <w:hideMark/>
          </w:tcPr>
          <w:p w14:paraId="1DCC5512" w14:textId="77777777" w:rsidR="00586433" w:rsidRPr="00586433" w:rsidRDefault="00586433" w:rsidP="00667723">
            <w:pPr>
              <w:bidi/>
              <w:spacing w:line="360" w:lineRule="auto"/>
              <w:ind w:firstLine="3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>بازسازی تصویر و تخمین اطلاعات</w:t>
            </w:r>
          </w:p>
        </w:tc>
        <w:tc>
          <w:tcPr>
            <w:tcW w:w="0" w:type="auto"/>
            <w:vAlign w:val="center"/>
            <w:hideMark/>
          </w:tcPr>
          <w:p w14:paraId="42E85BEC" w14:textId="078AE462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 xml:space="preserve">مقیاس بزرگ‌نمایی </w:t>
            </w: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x2, x3, x4</w:t>
            </w:r>
          </w:p>
        </w:tc>
        <w:tc>
          <w:tcPr>
            <w:tcW w:w="0" w:type="auto"/>
            <w:vAlign w:val="center"/>
            <w:hideMark/>
          </w:tcPr>
          <w:p w14:paraId="671B320A" w14:textId="02BFD88B" w:rsidR="00586433" w:rsidRPr="00586433" w:rsidRDefault="001148A9" w:rsidP="001148A9">
            <w:pPr>
              <w:bidi/>
              <w:spacing w:line="360" w:lineRule="auto"/>
              <w:ind w:firstLine="3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val="en-US"/>
              </w:rPr>
            </w:pPr>
            <w:proofErr w:type="spellStart"/>
            <w:r w:rsidRPr="001148A9">
              <w:rPr>
                <w:rFonts w:cs="B Nazanin"/>
                <w:b/>
                <w:bCs/>
                <w:sz w:val="24"/>
                <w:szCs w:val="24"/>
                <w:lang w:val="en-US"/>
              </w:rPr>
              <w:t>PixelShuffle</w:t>
            </w:r>
            <w:proofErr w:type="spellEnd"/>
          </w:p>
        </w:tc>
      </w:tr>
    </w:tbl>
    <w:p w14:paraId="00000006" w14:textId="2AA1BD77" w:rsidR="00957A40" w:rsidRPr="00E92293" w:rsidRDefault="00000000" w:rsidP="00016096">
      <w:pPr>
        <w:pStyle w:val="Heading1"/>
      </w:pPr>
      <w:bookmarkStart w:id="4" w:name="_rpxki8kerzhr" w:colFirst="0" w:colLast="0"/>
      <w:bookmarkStart w:id="5" w:name="_Toc236434321"/>
      <w:bookmarkEnd w:id="4"/>
      <w:r w:rsidRPr="00E92293">
        <w:rPr>
          <w:rtl/>
        </w:rPr>
        <w:lastRenderedPageBreak/>
        <w:t>تشریح متدولوژی: نوآوری در تعدیل ویژگی‌های آگاه از اطلاعات</w:t>
      </w:r>
      <w:bookmarkEnd w:id="5"/>
    </w:p>
    <w:p w14:paraId="0FF7C60B" w14:textId="4189E158" w:rsidR="00E22B6C" w:rsidRDefault="00000000" w:rsidP="00E92293">
      <w:pPr>
        <w:bidi/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 w:rsidRPr="000F15F9">
        <w:rPr>
          <w:rFonts w:cs="B Nazanin"/>
          <w:sz w:val="28"/>
          <w:szCs w:val="28"/>
          <w:rtl/>
        </w:rPr>
        <w:t>طراحی</w:t>
      </w:r>
      <w:r w:rsidRPr="000F15F9">
        <w:rPr>
          <w:rFonts w:cs="B Nazanin"/>
          <w:sz w:val="28"/>
          <w:szCs w:val="28"/>
        </w:rPr>
        <w:t xml:space="preserve"> </w:t>
      </w:r>
      <w:r w:rsidR="006968CD">
        <w:rPr>
          <w:rFonts w:cs="B Nazanin" w:hint="cs"/>
          <w:sz w:val="28"/>
          <w:szCs w:val="28"/>
          <w:rtl/>
        </w:rPr>
        <w:t>آی</w:t>
      </w:r>
      <w:r w:rsidR="006968CD">
        <w:rPr>
          <w:rFonts w:cs="B Nazanin"/>
          <w:sz w:val="28"/>
          <w:szCs w:val="28"/>
          <w:rtl/>
        </w:rPr>
        <w:softHyphen/>
      </w:r>
      <w:r w:rsidR="006968CD">
        <w:rPr>
          <w:rFonts w:cs="B Nazanin" w:hint="cs"/>
          <w:sz w:val="28"/>
          <w:szCs w:val="28"/>
          <w:rtl/>
        </w:rPr>
        <w:t>اِی</w:t>
      </w:r>
      <w:r w:rsidR="006968CD">
        <w:rPr>
          <w:rFonts w:cs="B Nazanin"/>
          <w:sz w:val="28"/>
          <w:szCs w:val="28"/>
          <w:rtl/>
        </w:rPr>
        <w:softHyphen/>
      </w:r>
      <w:r w:rsidR="006968CD">
        <w:rPr>
          <w:rFonts w:cs="B Nazanin" w:hint="cs"/>
          <w:sz w:val="28"/>
          <w:szCs w:val="28"/>
          <w:rtl/>
        </w:rPr>
        <w:t>اِف</w:t>
      </w:r>
      <w:r w:rsidR="006968CD">
        <w:rPr>
          <w:rFonts w:cs="B Nazanin"/>
          <w:sz w:val="28"/>
          <w:szCs w:val="28"/>
          <w:rtl/>
        </w:rPr>
        <w:softHyphen/>
      </w:r>
      <w:r w:rsidR="006968CD">
        <w:rPr>
          <w:rFonts w:cs="B Nazanin" w:hint="cs"/>
          <w:sz w:val="28"/>
          <w:szCs w:val="28"/>
          <w:rtl/>
        </w:rPr>
        <w:t>اِم</w:t>
      </w:r>
      <w:r w:rsidR="006968CD">
        <w:rPr>
          <w:rFonts w:cs="B Nazanin"/>
          <w:sz w:val="28"/>
          <w:szCs w:val="28"/>
          <w:rtl/>
        </w:rPr>
        <w:softHyphen/>
      </w:r>
      <w:r w:rsidR="006968CD">
        <w:rPr>
          <w:rFonts w:cs="B Nazanin" w:hint="cs"/>
          <w:sz w:val="28"/>
          <w:szCs w:val="28"/>
          <w:rtl/>
        </w:rPr>
        <w:t>نِت</w:t>
      </w:r>
      <w:r w:rsidR="006968CD"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عمیقاً با مفاهیم تئوری اطلاعات گره خورده است. قلب این معماری، تابع هزینه</w:t>
      </w:r>
      <w:r w:rsidRPr="000F15F9">
        <w:rPr>
          <w:rFonts w:cs="B Nazanin"/>
          <w:sz w:val="28"/>
          <w:szCs w:val="28"/>
        </w:rPr>
        <w:t xml:space="preserve">  </w:t>
      </w:r>
      <w:r w:rsidRPr="00E22B6C">
        <w:rPr>
          <w:rFonts w:cs="B Nazanin"/>
          <w:b/>
          <w:bCs/>
          <w:sz w:val="24"/>
          <w:szCs w:val="24"/>
        </w:rPr>
        <w:t xml:space="preserve">Loss </w:t>
      </w:r>
      <w:r w:rsidR="006968CD">
        <w:rPr>
          <w:rStyle w:val="FootnoteReference"/>
          <w:rFonts w:cs="B Nazanin"/>
          <w:b/>
          <w:bCs/>
          <w:sz w:val="24"/>
          <w:szCs w:val="24"/>
        </w:rPr>
        <w:footnoteReference w:id="9"/>
      </w:r>
      <w:r w:rsidRPr="00E22B6C">
        <w:rPr>
          <w:rFonts w:cs="B Nazanin"/>
          <w:b/>
          <w:bCs/>
          <w:sz w:val="24"/>
          <w:szCs w:val="24"/>
        </w:rPr>
        <w:t>(L</w:t>
      </w:r>
      <w:r w:rsidRPr="00E22B6C">
        <w:rPr>
          <w:rFonts w:cs="B Nazanin"/>
          <w:b/>
          <w:bCs/>
          <w:sz w:val="24"/>
          <w:szCs w:val="24"/>
          <w:vertAlign w:val="subscript"/>
        </w:rPr>
        <w:t>IE</w:t>
      </w:r>
      <w:r w:rsidRPr="00E22B6C">
        <w:rPr>
          <w:rFonts w:cs="B Nazanin"/>
          <w:b/>
          <w:bCs/>
          <w:sz w:val="24"/>
          <w:szCs w:val="24"/>
        </w:rPr>
        <w:t>)</w:t>
      </w:r>
      <w:r w:rsidRPr="00E22B6C">
        <w:rPr>
          <w:rFonts w:cs="B Nazanin"/>
          <w:sz w:val="24"/>
          <w:szCs w:val="24"/>
        </w:rPr>
        <w:t xml:space="preserve">  </w:t>
      </w:r>
      <w:r w:rsidR="00E92293" w:rsidRPr="00E22B6C">
        <w:rPr>
          <w:rFonts w:cs="B Nazanin" w:hint="cs"/>
          <w:sz w:val="24"/>
          <w:szCs w:val="24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است که به صورت کاملاً بدون نظارت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مدل را برای شناسایی نواحی با چگالی اطلاعات بالا هدایت می‌کند.</w:t>
      </w:r>
    </w:p>
    <w:p w14:paraId="00000007" w14:textId="2F753ACF" w:rsidR="00957A40" w:rsidRPr="000F15F9" w:rsidRDefault="00000000" w:rsidP="00E22B6C">
      <w:pPr>
        <w:pStyle w:val="Heading2"/>
      </w:pPr>
      <w:bookmarkStart w:id="6" w:name="_Toc236434322"/>
      <w:r w:rsidRPr="000F15F9">
        <w:rPr>
          <w:rtl/>
        </w:rPr>
        <w:t>اجزای کلیدی معماری</w:t>
      </w:r>
      <w:bookmarkEnd w:id="6"/>
    </w:p>
    <w:p w14:paraId="00000008" w14:textId="067D04D6" w:rsidR="00957A40" w:rsidRPr="00B22661" w:rsidRDefault="00000000" w:rsidP="00B22661">
      <w:pPr>
        <w:pStyle w:val="ListParagraph"/>
        <w:numPr>
          <w:ilvl w:val="0"/>
          <w:numId w:val="6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t>تخمین‌گر چگالی اطلاعات</w:t>
      </w:r>
      <w:r w:rsidR="00FB4DBA">
        <w:rPr>
          <w:rStyle w:val="FootnoteReference"/>
          <w:rFonts w:cs="B Nazanin"/>
          <w:sz w:val="28"/>
          <w:szCs w:val="28"/>
          <w:rtl/>
        </w:rPr>
        <w:footnoteReference w:id="10"/>
      </w:r>
      <w:r w:rsidR="00E22B6C">
        <w:rPr>
          <w:rFonts w:cs="B Nazanin" w:hint="cs"/>
          <w:sz w:val="28"/>
          <w:szCs w:val="28"/>
          <w:rtl/>
        </w:rPr>
        <w:t xml:space="preserve">: </w:t>
      </w:r>
      <w:r w:rsidRPr="00B22661">
        <w:rPr>
          <w:rFonts w:cs="B Nazanin"/>
          <w:sz w:val="28"/>
          <w:szCs w:val="28"/>
          <w:rtl/>
        </w:rPr>
        <w:t>این واحد از لایه‌های</w:t>
      </w:r>
      <w:r w:rsidR="00695D0A">
        <w:rPr>
          <w:rFonts w:cs="B Nazanin" w:hint="cs"/>
          <w:sz w:val="28"/>
          <w:szCs w:val="28"/>
          <w:rtl/>
        </w:rPr>
        <w:t xml:space="preserve"> جی</w:t>
      </w:r>
      <w:r w:rsidR="00695D0A">
        <w:rPr>
          <w:rFonts w:cs="B Nazanin"/>
          <w:sz w:val="28"/>
          <w:szCs w:val="28"/>
          <w:rtl/>
        </w:rPr>
        <w:softHyphen/>
      </w:r>
      <w:r w:rsidR="00695D0A">
        <w:rPr>
          <w:rFonts w:cs="B Nazanin" w:hint="cs"/>
          <w:sz w:val="28"/>
          <w:szCs w:val="28"/>
          <w:rtl/>
        </w:rPr>
        <w:t>دی</w:t>
      </w:r>
      <w:r w:rsidR="00695D0A">
        <w:rPr>
          <w:rFonts w:cs="B Nazanin"/>
          <w:sz w:val="28"/>
          <w:szCs w:val="28"/>
          <w:rtl/>
        </w:rPr>
        <w:softHyphen/>
      </w:r>
      <w:r w:rsidR="00695D0A">
        <w:rPr>
          <w:rFonts w:cs="B Nazanin" w:hint="cs"/>
          <w:sz w:val="28"/>
          <w:szCs w:val="28"/>
          <w:rtl/>
        </w:rPr>
        <w:t>اِن</w:t>
      </w:r>
      <w:r w:rsidRPr="00B22661">
        <w:rPr>
          <w:rFonts w:cs="B Nazanin"/>
          <w:sz w:val="28"/>
          <w:szCs w:val="28"/>
        </w:rPr>
        <w:t xml:space="preserve"> </w:t>
      </w:r>
      <w:r w:rsidR="00695D0A">
        <w:rPr>
          <w:rStyle w:val="FootnoteReference"/>
          <w:rFonts w:cs="B Nazanin"/>
          <w:sz w:val="28"/>
          <w:szCs w:val="28"/>
        </w:rPr>
        <w:footnoteReference w:id="11"/>
      </w:r>
      <w:r w:rsidRPr="00B22661">
        <w:rPr>
          <w:rFonts w:cs="B Nazanin"/>
          <w:sz w:val="28"/>
          <w:szCs w:val="28"/>
          <w:rtl/>
        </w:rPr>
        <w:t>برای مدل‌سازی دقیق چگالی استفاده می‌کند</w:t>
      </w:r>
      <w:r w:rsidR="005B7E21">
        <w:rPr>
          <w:rFonts w:cs="B Nazanin" w:hint="cs"/>
          <w:sz w:val="28"/>
          <w:szCs w:val="28"/>
          <w:rtl/>
        </w:rPr>
        <w:t>.</w:t>
      </w:r>
      <w:r w:rsidRPr="00B22661">
        <w:rPr>
          <w:rFonts w:cs="B Nazanin"/>
          <w:sz w:val="28"/>
          <w:szCs w:val="28"/>
        </w:rPr>
        <w:t xml:space="preserve"> </w:t>
      </w:r>
      <w:r w:rsidR="00BA103F">
        <w:rPr>
          <w:rFonts w:cs="B Nazanin" w:hint="cs"/>
          <w:sz w:val="28"/>
          <w:szCs w:val="28"/>
          <w:rtl/>
        </w:rPr>
        <w:t>آی</w:t>
      </w:r>
      <w:r w:rsidR="00BA103F">
        <w:rPr>
          <w:rFonts w:cs="B Nazanin"/>
          <w:sz w:val="28"/>
          <w:szCs w:val="28"/>
          <w:rtl/>
        </w:rPr>
        <w:softHyphen/>
      </w:r>
      <w:r w:rsidR="00BA103F">
        <w:rPr>
          <w:rFonts w:cs="B Nazanin" w:hint="cs"/>
          <w:sz w:val="28"/>
          <w:szCs w:val="28"/>
          <w:rtl/>
        </w:rPr>
        <w:t>دی</w:t>
      </w:r>
      <w:r w:rsidR="00BA103F">
        <w:rPr>
          <w:rFonts w:cs="B Nazanin"/>
          <w:sz w:val="28"/>
          <w:szCs w:val="28"/>
          <w:rtl/>
        </w:rPr>
        <w:softHyphen/>
      </w:r>
      <w:r w:rsidR="00BA103F">
        <w:rPr>
          <w:rFonts w:cs="B Nazanin" w:hint="cs"/>
          <w:sz w:val="28"/>
          <w:szCs w:val="28"/>
          <w:rtl/>
        </w:rPr>
        <w:t>ای</w:t>
      </w:r>
      <w:r w:rsidR="00BA103F">
        <w:rPr>
          <w:rStyle w:val="FootnoteReference"/>
          <w:rFonts w:cs="B Nazanin"/>
          <w:sz w:val="28"/>
          <w:szCs w:val="28"/>
          <w:rtl/>
        </w:rPr>
        <w:footnoteReference w:id="12"/>
      </w:r>
      <w:r w:rsidR="00BA103F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ویژگی‌ها را به دو مولفه میانگین</w:t>
      </w:r>
      <w:r w:rsidRPr="00B22661">
        <w:rPr>
          <w:rFonts w:cs="B Nazanin"/>
          <w:sz w:val="28"/>
          <w:szCs w:val="28"/>
        </w:rPr>
        <w:t xml:space="preserve"> </w:t>
      </w:r>
      <w:r w:rsidRPr="00861ED1">
        <w:rPr>
          <w:rFonts w:cs="B Nazanin"/>
          <w:sz w:val="24"/>
          <w:szCs w:val="24"/>
        </w:rPr>
        <w:t>(</w:t>
      </w:r>
      <w:r w:rsidR="006748AB" w:rsidRPr="00861ED1">
        <w:rPr>
          <w:sz w:val="24"/>
          <w:szCs w:val="24"/>
        </w:rPr>
        <w:t>μ</w:t>
      </w:r>
      <w:r w:rsidRPr="00861ED1">
        <w:rPr>
          <w:rFonts w:cs="B Nazanin"/>
          <w:sz w:val="24"/>
          <w:szCs w:val="24"/>
        </w:rPr>
        <w:t xml:space="preserve">) </w:t>
      </w:r>
      <w:r w:rsidR="005B7E21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و مقیاس</w:t>
      </w:r>
      <w:r w:rsidRPr="00B22661">
        <w:rPr>
          <w:rFonts w:cs="B Nazanin"/>
          <w:sz w:val="28"/>
          <w:szCs w:val="28"/>
        </w:rPr>
        <w:t xml:space="preserve"> </w:t>
      </w:r>
      <w:r w:rsidRPr="00861ED1">
        <w:rPr>
          <w:rFonts w:cs="B Nazanin"/>
          <w:sz w:val="24"/>
          <w:szCs w:val="24"/>
        </w:rPr>
        <w:t>(</w:t>
      </w:r>
      <w:r w:rsidR="006748AB" w:rsidRPr="00861ED1">
        <w:rPr>
          <w:sz w:val="24"/>
          <w:szCs w:val="24"/>
        </w:rPr>
        <w:t>θ</w:t>
      </w:r>
      <w:r w:rsidR="005B7E21" w:rsidRPr="00861ED1">
        <w:rPr>
          <w:sz w:val="24"/>
          <w:szCs w:val="24"/>
        </w:rPr>
        <w:t>)</w:t>
      </w:r>
      <w:r w:rsidRPr="00B22661">
        <w:rPr>
          <w:rFonts w:cs="B Nazanin"/>
          <w:sz w:val="28"/>
          <w:szCs w:val="28"/>
          <w:rtl/>
        </w:rPr>
        <w:t>یا همان</w:t>
      </w:r>
      <w:r w:rsidRPr="00B22661">
        <w:rPr>
          <w:rFonts w:cs="B Nazanin"/>
          <w:sz w:val="28"/>
          <w:szCs w:val="28"/>
        </w:rPr>
        <w:t xml:space="preserve"> </w:t>
      </w:r>
      <w:bookmarkStart w:id="7" w:name="_Hlk236433928"/>
      <w:r w:rsidR="00695D0A">
        <w:rPr>
          <w:rFonts w:cs="B Nazanin" w:hint="cs"/>
          <w:sz w:val="28"/>
          <w:szCs w:val="28"/>
          <w:rtl/>
        </w:rPr>
        <w:t>آی</w:t>
      </w:r>
      <w:r w:rsidR="00695D0A">
        <w:rPr>
          <w:rFonts w:cs="B Nazanin"/>
          <w:sz w:val="28"/>
          <w:szCs w:val="28"/>
          <w:rtl/>
        </w:rPr>
        <w:softHyphen/>
      </w:r>
      <w:r w:rsidR="00695D0A">
        <w:rPr>
          <w:rFonts w:cs="B Nazanin" w:hint="cs"/>
          <w:sz w:val="28"/>
          <w:szCs w:val="28"/>
          <w:rtl/>
        </w:rPr>
        <w:t>دی</w:t>
      </w:r>
      <w:r w:rsidR="00695D0A">
        <w:rPr>
          <w:rFonts w:cs="B Nazanin"/>
          <w:sz w:val="28"/>
          <w:szCs w:val="28"/>
          <w:rtl/>
        </w:rPr>
        <w:softHyphen/>
      </w:r>
      <w:r w:rsidR="00695D0A">
        <w:rPr>
          <w:rFonts w:cs="B Nazanin" w:hint="cs"/>
          <w:sz w:val="28"/>
          <w:szCs w:val="28"/>
          <w:rtl/>
        </w:rPr>
        <w:t>اِم</w:t>
      </w:r>
      <w:bookmarkEnd w:id="7"/>
      <w:r w:rsidR="00695D0A">
        <w:rPr>
          <w:rStyle w:val="FootnoteReference"/>
          <w:rFonts w:cs="B Nazanin"/>
          <w:sz w:val="28"/>
          <w:szCs w:val="28"/>
          <w:rtl/>
        </w:rPr>
        <w:footnoteReference w:id="13"/>
      </w:r>
      <w:r w:rsidR="00695D0A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 xml:space="preserve">تبدیل می‌کند. در زمان آموزش، با تزریق  </w:t>
      </w:r>
      <w:r w:rsidRPr="00B22661">
        <w:rPr>
          <w:rFonts w:cs="B Nazanin"/>
          <w:b/>
          <w:bCs/>
          <w:sz w:val="28"/>
          <w:szCs w:val="28"/>
          <w:rtl/>
        </w:rPr>
        <w:t>نویز یکنواخت</w:t>
      </w:r>
      <w:r w:rsidR="00861ED1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به ویژگی‌ها، فرآیند کوانتیزاسیون مشتق‌پذیر شده و امکان تخمین انتروپی فراهم می‌گردد</w:t>
      </w:r>
      <w:r w:rsidRPr="00B22661">
        <w:rPr>
          <w:rFonts w:cs="B Nazanin"/>
          <w:sz w:val="28"/>
          <w:szCs w:val="28"/>
        </w:rPr>
        <w:t>.</w:t>
      </w:r>
    </w:p>
    <w:p w14:paraId="00000009" w14:textId="67A48F69" w:rsidR="00957A40" w:rsidRPr="00B22661" w:rsidRDefault="00000000" w:rsidP="00B22661">
      <w:pPr>
        <w:pStyle w:val="ListParagraph"/>
        <w:numPr>
          <w:ilvl w:val="0"/>
          <w:numId w:val="6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t>تخصیص منابع هدایت‌شده</w:t>
      </w:r>
      <w:r w:rsidR="004B593A">
        <w:rPr>
          <w:rStyle w:val="FootnoteReference"/>
          <w:rFonts w:cs="B Nazanin"/>
          <w:b/>
          <w:bCs/>
          <w:sz w:val="28"/>
          <w:szCs w:val="28"/>
          <w:rtl/>
        </w:rPr>
        <w:footnoteReference w:id="14"/>
      </w:r>
      <w:r w:rsidRPr="00B22661">
        <w:rPr>
          <w:rFonts w:cs="B Nazanin"/>
          <w:b/>
          <w:bCs/>
          <w:sz w:val="28"/>
          <w:szCs w:val="28"/>
        </w:rPr>
        <w:t xml:space="preserve"> - </w:t>
      </w:r>
      <w:r w:rsidRPr="00B22661">
        <w:rPr>
          <w:rFonts w:cs="B Nazanin"/>
          <w:b/>
          <w:bCs/>
          <w:sz w:val="28"/>
          <w:szCs w:val="28"/>
          <w:rtl/>
        </w:rPr>
        <w:t>شاخه سخت</w:t>
      </w:r>
      <w:r w:rsidRPr="00B22661">
        <w:rPr>
          <w:rFonts w:cs="B Nazanin"/>
          <w:sz w:val="28"/>
          <w:szCs w:val="28"/>
        </w:rPr>
        <w:t xml:space="preserve">  </w:t>
      </w:r>
      <w:r w:rsidR="00F14AFF">
        <w:rPr>
          <w:rFonts w:cs="B Nazanin" w:hint="cs"/>
          <w:sz w:val="28"/>
          <w:szCs w:val="28"/>
          <w:rtl/>
        </w:rPr>
        <w:t xml:space="preserve">: </w:t>
      </w:r>
      <w:r w:rsidRPr="00B22661">
        <w:rPr>
          <w:rFonts w:cs="B Nazanin"/>
          <w:sz w:val="28"/>
          <w:szCs w:val="28"/>
          <w:rtl/>
        </w:rPr>
        <w:t>این شاخه از</w:t>
      </w:r>
      <w:r w:rsidR="004B593A">
        <w:rPr>
          <w:rFonts w:cs="B Nazanin" w:hint="cs"/>
          <w:sz w:val="28"/>
          <w:szCs w:val="28"/>
          <w:rtl/>
        </w:rPr>
        <w:t xml:space="preserve"> اِس</w:t>
      </w:r>
      <w:r w:rsidR="004B593A">
        <w:rPr>
          <w:rFonts w:cs="B Nazanin"/>
          <w:sz w:val="28"/>
          <w:szCs w:val="28"/>
          <w:rtl/>
        </w:rPr>
        <w:softHyphen/>
      </w:r>
      <w:r w:rsidR="004B593A">
        <w:rPr>
          <w:rFonts w:cs="B Nazanin" w:hint="cs"/>
          <w:sz w:val="28"/>
          <w:szCs w:val="28"/>
          <w:rtl/>
        </w:rPr>
        <w:t>اِس</w:t>
      </w:r>
      <w:r w:rsidR="004B593A">
        <w:rPr>
          <w:rFonts w:cs="B Nazanin"/>
          <w:sz w:val="28"/>
          <w:szCs w:val="28"/>
          <w:rtl/>
        </w:rPr>
        <w:softHyphen/>
      </w:r>
      <w:r w:rsidR="004B593A">
        <w:rPr>
          <w:rFonts w:cs="B Nazanin" w:hint="cs"/>
          <w:sz w:val="28"/>
          <w:szCs w:val="28"/>
          <w:rtl/>
        </w:rPr>
        <w:t>سی</w:t>
      </w:r>
      <w:r w:rsidR="004B593A">
        <w:rPr>
          <w:rStyle w:val="FootnoteReference"/>
          <w:rFonts w:cs="B Nazanin"/>
          <w:sz w:val="28"/>
          <w:szCs w:val="28"/>
          <w:rtl/>
        </w:rPr>
        <w:footnoteReference w:id="15"/>
      </w:r>
      <w:r w:rsidR="00F14AFF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بهره می‌برد. برخلاف کانولوشن‌های اسپارس معمولی</w:t>
      </w:r>
      <w:r w:rsidR="004B593A">
        <w:rPr>
          <w:rFonts w:cs="B Nazanin" w:hint="cs"/>
          <w:sz w:val="28"/>
          <w:szCs w:val="28"/>
          <w:rtl/>
        </w:rPr>
        <w:t>،</w:t>
      </w:r>
      <w:r w:rsidRPr="00B22661">
        <w:rPr>
          <w:rFonts w:cs="B Nazanin"/>
          <w:sz w:val="28"/>
          <w:szCs w:val="28"/>
        </w:rPr>
        <w:t xml:space="preserve"> </w:t>
      </w:r>
      <w:r w:rsidR="004B593A">
        <w:rPr>
          <w:rFonts w:cs="B Nazanin" w:hint="cs"/>
          <w:sz w:val="28"/>
          <w:szCs w:val="28"/>
          <w:rtl/>
        </w:rPr>
        <w:t>اِس</w:t>
      </w:r>
      <w:r w:rsidR="004B593A">
        <w:rPr>
          <w:rFonts w:cs="B Nazanin"/>
          <w:sz w:val="28"/>
          <w:szCs w:val="28"/>
          <w:rtl/>
        </w:rPr>
        <w:softHyphen/>
      </w:r>
      <w:r w:rsidR="004B593A">
        <w:rPr>
          <w:rFonts w:cs="B Nazanin" w:hint="cs"/>
          <w:sz w:val="28"/>
          <w:szCs w:val="28"/>
          <w:rtl/>
        </w:rPr>
        <w:t>اِس</w:t>
      </w:r>
      <w:r w:rsidR="004B593A">
        <w:rPr>
          <w:rFonts w:cs="B Nazanin"/>
          <w:sz w:val="28"/>
          <w:szCs w:val="28"/>
          <w:rtl/>
        </w:rPr>
        <w:softHyphen/>
      </w:r>
      <w:r w:rsidR="004B593A">
        <w:rPr>
          <w:rFonts w:cs="B Nazanin" w:hint="cs"/>
          <w:sz w:val="28"/>
          <w:szCs w:val="28"/>
          <w:rtl/>
        </w:rPr>
        <w:t>سی</w:t>
      </w:r>
      <w:r w:rsidR="004B593A">
        <w:rPr>
          <w:rFonts w:cs="B Nazanin" w:hint="cs"/>
          <w:sz w:val="28"/>
          <w:szCs w:val="28"/>
          <w:rtl/>
        </w:rPr>
        <w:t xml:space="preserve"> </w:t>
      </w:r>
      <w:r w:rsidR="00430189">
        <w:rPr>
          <w:rFonts w:cs="B Nazanin" w:hint="cs"/>
          <w:sz w:val="28"/>
          <w:szCs w:val="28"/>
          <w:rtl/>
        </w:rPr>
        <w:t xml:space="preserve">، </w:t>
      </w:r>
      <w:r w:rsidRPr="00B22661">
        <w:rPr>
          <w:rFonts w:cs="B Nazanin"/>
          <w:sz w:val="28"/>
          <w:szCs w:val="28"/>
          <w:rtl/>
        </w:rPr>
        <w:t>الگوی اسپارسیته را در تمامی لایه‌ها حفظ کرده و تنها ۵</w:t>
      </w:r>
      <w:r w:rsidRPr="00B22661">
        <w:rPr>
          <w:rFonts w:hint="cs"/>
          <w:sz w:val="28"/>
          <w:szCs w:val="28"/>
          <w:rtl/>
        </w:rPr>
        <w:t>٪</w:t>
      </w:r>
      <w:r w:rsidRPr="00B22661">
        <w:rPr>
          <w:rFonts w:cs="B Nazanin"/>
          <w:sz w:val="28"/>
          <w:szCs w:val="28"/>
          <w:rtl/>
        </w:rPr>
        <w:t xml:space="preserve"> </w:t>
      </w:r>
      <w:r w:rsidRPr="00B22661">
        <w:rPr>
          <w:rFonts w:cs="B Nazanin" w:hint="cs"/>
          <w:sz w:val="28"/>
          <w:szCs w:val="28"/>
          <w:rtl/>
        </w:rPr>
        <w:t>از</w:t>
      </w:r>
      <w:r w:rsidRPr="00B22661">
        <w:rPr>
          <w:rFonts w:cs="B Nazanin"/>
          <w:sz w:val="28"/>
          <w:szCs w:val="28"/>
          <w:rtl/>
        </w:rPr>
        <w:t xml:space="preserve"> </w:t>
      </w:r>
      <w:r w:rsidRPr="00B22661">
        <w:rPr>
          <w:rFonts w:cs="B Nazanin" w:hint="cs"/>
          <w:sz w:val="28"/>
          <w:szCs w:val="28"/>
          <w:rtl/>
        </w:rPr>
        <w:t>پیکسل‌های</w:t>
      </w:r>
      <w:r w:rsidRPr="00B22661">
        <w:rPr>
          <w:rFonts w:cs="B Nazanin"/>
          <w:sz w:val="28"/>
          <w:szCs w:val="28"/>
          <w:rtl/>
        </w:rPr>
        <w:t xml:space="preserve"> </w:t>
      </w:r>
      <w:r w:rsidRPr="00B22661">
        <w:rPr>
          <w:rFonts w:cs="B Nazanin" w:hint="cs"/>
          <w:sz w:val="28"/>
          <w:szCs w:val="28"/>
          <w:rtl/>
        </w:rPr>
        <w:t>کلیدی</w:t>
      </w:r>
      <w:r w:rsidR="004B593A">
        <w:rPr>
          <w:rStyle w:val="FootnoteReference"/>
          <w:rFonts w:cs="B Nazanin"/>
          <w:sz w:val="28"/>
          <w:szCs w:val="28"/>
          <w:rtl/>
        </w:rPr>
        <w:footnoteReference w:id="16"/>
      </w:r>
      <w:r w:rsidRPr="00B22661">
        <w:rPr>
          <w:rFonts w:cs="B Nazanin"/>
          <w:sz w:val="28"/>
          <w:szCs w:val="28"/>
        </w:rPr>
        <w:t xml:space="preserve"> </w:t>
      </w:r>
      <w:r w:rsidRPr="00B22661">
        <w:rPr>
          <w:rFonts w:cs="B Nazanin"/>
          <w:sz w:val="28"/>
          <w:szCs w:val="28"/>
          <w:rtl/>
        </w:rPr>
        <w:t>را پردازش می‌کند که منجر به صرفه‌جویی ۹۵ درصدی در محاسبات این شاخه می‌شود</w:t>
      </w:r>
      <w:r w:rsidRPr="00B22661">
        <w:rPr>
          <w:rFonts w:cs="B Nazanin"/>
          <w:sz w:val="28"/>
          <w:szCs w:val="28"/>
        </w:rPr>
        <w:t>.</w:t>
      </w:r>
    </w:p>
    <w:p w14:paraId="2B04C8F4" w14:textId="4DBE1678" w:rsidR="00A45A30" w:rsidRDefault="00000000" w:rsidP="00B22661">
      <w:pPr>
        <w:pStyle w:val="ListParagraph"/>
        <w:numPr>
          <w:ilvl w:val="0"/>
          <w:numId w:val="6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t>ماژول بازتنظیم افاین</w:t>
      </w:r>
      <w:r w:rsidR="003A1657">
        <w:rPr>
          <w:rStyle w:val="FootnoteReference"/>
          <w:rFonts w:cs="B Nazanin"/>
          <w:b/>
          <w:bCs/>
          <w:sz w:val="28"/>
          <w:szCs w:val="28"/>
          <w:rtl/>
        </w:rPr>
        <w:footnoteReference w:id="17"/>
      </w:r>
      <w:r w:rsidRPr="00B22661">
        <w:rPr>
          <w:rFonts w:cs="B Nazanin"/>
          <w:b/>
          <w:bCs/>
          <w:sz w:val="28"/>
          <w:szCs w:val="28"/>
        </w:rPr>
        <w:t xml:space="preserve"> - </w:t>
      </w:r>
      <w:r w:rsidRPr="00B22661">
        <w:rPr>
          <w:rFonts w:cs="B Nazanin"/>
          <w:b/>
          <w:bCs/>
          <w:sz w:val="28"/>
          <w:szCs w:val="28"/>
          <w:rtl/>
        </w:rPr>
        <w:t>شاخه نرم</w:t>
      </w:r>
      <w:r w:rsidR="00F14AFF">
        <w:rPr>
          <w:rFonts w:cs="B Nazanin" w:hint="cs"/>
          <w:b/>
          <w:bCs/>
          <w:sz w:val="28"/>
          <w:szCs w:val="28"/>
          <w:rtl/>
        </w:rPr>
        <w:t>:</w:t>
      </w:r>
      <w:r w:rsidRPr="00B22661">
        <w:rPr>
          <w:rFonts w:cs="B Nazanin"/>
          <w:sz w:val="28"/>
          <w:szCs w:val="28"/>
        </w:rPr>
        <w:t xml:space="preserve">  </w:t>
      </w:r>
      <w:r w:rsidRPr="00B22661">
        <w:rPr>
          <w:rFonts w:cs="B Nazanin"/>
          <w:sz w:val="28"/>
          <w:szCs w:val="28"/>
          <w:rtl/>
        </w:rPr>
        <w:t>این بخش به تقویت تطبیقی تمامی ویژگی‌ها می‌پردازد، جایی که شدت تعدیل افاین مستقیماً توسط مقادیر پیوسته</w:t>
      </w:r>
      <w:r w:rsidRPr="00B22661">
        <w:rPr>
          <w:rFonts w:cs="B Nazanin"/>
          <w:sz w:val="28"/>
          <w:szCs w:val="28"/>
        </w:rPr>
        <w:t xml:space="preserve"> </w:t>
      </w:r>
      <w:r w:rsidR="004B3C7A">
        <w:rPr>
          <w:rFonts w:cs="B Nazanin" w:hint="cs"/>
          <w:sz w:val="28"/>
          <w:szCs w:val="28"/>
          <w:rtl/>
        </w:rPr>
        <w:t>آی</w:t>
      </w:r>
      <w:r w:rsidR="004B3C7A">
        <w:rPr>
          <w:rFonts w:cs="B Nazanin"/>
          <w:sz w:val="28"/>
          <w:szCs w:val="28"/>
          <w:rtl/>
        </w:rPr>
        <w:softHyphen/>
      </w:r>
      <w:r w:rsidR="004B3C7A">
        <w:rPr>
          <w:rFonts w:cs="B Nazanin" w:hint="cs"/>
          <w:sz w:val="28"/>
          <w:szCs w:val="28"/>
          <w:rtl/>
        </w:rPr>
        <w:t>دی</w:t>
      </w:r>
      <w:r w:rsidR="004B3C7A">
        <w:rPr>
          <w:rFonts w:cs="B Nazanin"/>
          <w:sz w:val="28"/>
          <w:szCs w:val="28"/>
          <w:rtl/>
        </w:rPr>
        <w:softHyphen/>
      </w:r>
      <w:r w:rsidR="004B3C7A">
        <w:rPr>
          <w:rFonts w:cs="B Nazanin" w:hint="cs"/>
          <w:sz w:val="28"/>
          <w:szCs w:val="28"/>
          <w:rtl/>
        </w:rPr>
        <w:t>اِم</w:t>
      </w:r>
      <w:r w:rsidR="004B3C7A" w:rsidRPr="00B22661">
        <w:rPr>
          <w:rFonts w:cs="B Nazanin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کنترل می‌شود.</w:t>
      </w:r>
    </w:p>
    <w:p w14:paraId="182E87EA" w14:textId="66F47331" w:rsidR="00A45A30" w:rsidRPr="00A45A30" w:rsidRDefault="00000000" w:rsidP="00A45A30">
      <w:pPr>
        <w:pStyle w:val="ListParagraph"/>
        <w:numPr>
          <w:ilvl w:val="0"/>
          <w:numId w:val="6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t>منطق فرآیند عملیاتی</w:t>
      </w:r>
    </w:p>
    <w:p w14:paraId="2636E682" w14:textId="604D3D41" w:rsidR="00A45A30" w:rsidRPr="00A45A30" w:rsidRDefault="00000000" w:rsidP="00A45A30">
      <w:pPr>
        <w:bidi/>
        <w:spacing w:line="360" w:lineRule="auto"/>
        <w:ind w:left="360"/>
        <w:jc w:val="both"/>
        <w:rPr>
          <w:rFonts w:cs="B Nazanin"/>
          <w:sz w:val="28"/>
          <w:szCs w:val="28"/>
        </w:rPr>
      </w:pPr>
      <w:r w:rsidRPr="00A45A30">
        <w:rPr>
          <w:rFonts w:cs="B Nazanin"/>
          <w:b/>
          <w:bCs/>
          <w:sz w:val="28"/>
          <w:szCs w:val="28"/>
        </w:rPr>
        <w:t xml:space="preserve"> </w:t>
      </w:r>
      <w:r w:rsidRPr="00A45A30">
        <w:rPr>
          <w:rFonts w:cs="B Nazanin"/>
          <w:sz w:val="28"/>
          <w:szCs w:val="28"/>
        </w:rPr>
        <w:t xml:space="preserve">  </w:t>
      </w:r>
      <w:r w:rsidR="00A45A30">
        <w:rPr>
          <w:rFonts w:cs="B Nazanin"/>
          <w:sz w:val="28"/>
          <w:szCs w:val="28"/>
        </w:rPr>
        <w:t>.</w:t>
      </w:r>
      <w:proofErr w:type="gramStart"/>
      <w:r w:rsidRPr="00A45A30">
        <w:rPr>
          <w:rFonts w:cs="B Nazanin"/>
          <w:sz w:val="28"/>
          <w:szCs w:val="28"/>
        </w:rPr>
        <w:t xml:space="preserve">۱  </w:t>
      </w:r>
      <w:r w:rsidRPr="00A45A30">
        <w:rPr>
          <w:rFonts w:cs="B Nazanin"/>
          <w:b/>
          <w:bCs/>
          <w:sz w:val="28"/>
          <w:szCs w:val="28"/>
          <w:rtl/>
        </w:rPr>
        <w:t>استخراج</w:t>
      </w:r>
      <w:proofErr w:type="gramEnd"/>
      <w:r w:rsidRPr="00A45A30">
        <w:rPr>
          <w:rFonts w:cs="B Nazanin"/>
          <w:b/>
          <w:bCs/>
          <w:sz w:val="28"/>
          <w:szCs w:val="28"/>
          <w:rtl/>
        </w:rPr>
        <w:t xml:space="preserve"> ویژگی</w:t>
      </w:r>
      <w:r w:rsidR="00A45A30" w:rsidRPr="00A45A30">
        <w:rPr>
          <w:rFonts w:cs="B Nazanin" w:hint="cs"/>
          <w:b/>
          <w:bCs/>
          <w:sz w:val="28"/>
          <w:szCs w:val="28"/>
          <w:rtl/>
        </w:rPr>
        <w:t xml:space="preserve">: </w:t>
      </w:r>
      <w:r w:rsidRPr="00A45A30">
        <w:rPr>
          <w:rFonts w:cs="B Nazanin"/>
          <w:sz w:val="28"/>
          <w:szCs w:val="28"/>
          <w:rtl/>
        </w:rPr>
        <w:t>تبدیل تصویر ورودی به ویژگی‌های ۲۴ کاناله اولیه.</w:t>
      </w:r>
    </w:p>
    <w:p w14:paraId="43214885" w14:textId="64FFBA92" w:rsidR="00A45A30" w:rsidRPr="00A45A30" w:rsidRDefault="00000000" w:rsidP="00A45A30">
      <w:pPr>
        <w:bidi/>
        <w:spacing w:line="360" w:lineRule="auto"/>
        <w:ind w:left="360"/>
        <w:jc w:val="both"/>
        <w:rPr>
          <w:rFonts w:cs="B Nazanin"/>
          <w:sz w:val="28"/>
          <w:szCs w:val="28"/>
        </w:rPr>
      </w:pPr>
      <w:r w:rsidRPr="00A45A30">
        <w:rPr>
          <w:rFonts w:cs="B Nazanin"/>
          <w:sz w:val="28"/>
          <w:szCs w:val="28"/>
          <w:rtl/>
        </w:rPr>
        <w:lastRenderedPageBreak/>
        <w:t xml:space="preserve"> ۲.  </w:t>
      </w:r>
      <w:r w:rsidRPr="00A45A30">
        <w:rPr>
          <w:rFonts w:cs="B Nazanin"/>
          <w:b/>
          <w:bCs/>
          <w:sz w:val="28"/>
          <w:szCs w:val="28"/>
          <w:rtl/>
        </w:rPr>
        <w:t>تخمین چگالی</w:t>
      </w:r>
      <w:r w:rsidR="00A45A30" w:rsidRPr="00A45A30">
        <w:rPr>
          <w:rFonts w:cs="B Nazanin" w:hint="cs"/>
          <w:b/>
          <w:bCs/>
          <w:sz w:val="28"/>
          <w:szCs w:val="28"/>
          <w:rtl/>
        </w:rPr>
        <w:t xml:space="preserve">: </w:t>
      </w:r>
      <w:r w:rsidRPr="00A45A30">
        <w:rPr>
          <w:rFonts w:cs="B Nazanin"/>
          <w:sz w:val="28"/>
          <w:szCs w:val="28"/>
          <w:rtl/>
        </w:rPr>
        <w:t>تولید نقشه</w:t>
      </w:r>
      <w:r w:rsidRPr="00A45A30">
        <w:rPr>
          <w:rFonts w:cs="B Nazanin"/>
          <w:sz w:val="28"/>
          <w:szCs w:val="28"/>
        </w:rPr>
        <w:t xml:space="preserve"> </w:t>
      </w:r>
      <w:r w:rsidR="004B3C7A">
        <w:rPr>
          <w:rFonts w:cs="B Nazanin" w:hint="cs"/>
          <w:sz w:val="28"/>
          <w:szCs w:val="28"/>
          <w:rtl/>
        </w:rPr>
        <w:t>آی</w:t>
      </w:r>
      <w:r w:rsidR="004B3C7A">
        <w:rPr>
          <w:rFonts w:cs="B Nazanin"/>
          <w:sz w:val="28"/>
          <w:szCs w:val="28"/>
          <w:rtl/>
        </w:rPr>
        <w:softHyphen/>
      </w:r>
      <w:r w:rsidR="004B3C7A">
        <w:rPr>
          <w:rFonts w:cs="B Nazanin" w:hint="cs"/>
          <w:sz w:val="28"/>
          <w:szCs w:val="28"/>
          <w:rtl/>
        </w:rPr>
        <w:t>دی</w:t>
      </w:r>
      <w:r w:rsidR="004B3C7A">
        <w:rPr>
          <w:rFonts w:cs="B Nazanin"/>
          <w:sz w:val="28"/>
          <w:szCs w:val="28"/>
          <w:rtl/>
        </w:rPr>
        <w:softHyphen/>
      </w:r>
      <w:r w:rsidR="004B3C7A">
        <w:rPr>
          <w:rFonts w:cs="B Nazanin" w:hint="cs"/>
          <w:sz w:val="28"/>
          <w:szCs w:val="28"/>
          <w:rtl/>
        </w:rPr>
        <w:t>اِم</w:t>
      </w:r>
      <w:r w:rsidR="004B3C7A" w:rsidRPr="00A45A30">
        <w:rPr>
          <w:rFonts w:cs="B Nazanin"/>
          <w:sz w:val="28"/>
          <w:szCs w:val="28"/>
          <w:rtl/>
        </w:rPr>
        <w:t xml:space="preserve"> </w:t>
      </w:r>
      <w:r w:rsidRPr="00A45A30">
        <w:rPr>
          <w:rFonts w:cs="B Nazanin"/>
          <w:sz w:val="28"/>
          <w:szCs w:val="28"/>
          <w:rtl/>
        </w:rPr>
        <w:t>توسط</w:t>
      </w:r>
      <w:r w:rsidRPr="00A45A30">
        <w:rPr>
          <w:rFonts w:cs="B Nazanin"/>
          <w:sz w:val="28"/>
          <w:szCs w:val="28"/>
        </w:rPr>
        <w:t xml:space="preserve"> </w:t>
      </w:r>
      <w:r w:rsidR="004B3C7A">
        <w:rPr>
          <w:rFonts w:cs="B Nazanin" w:hint="cs"/>
          <w:sz w:val="28"/>
          <w:szCs w:val="28"/>
          <w:rtl/>
        </w:rPr>
        <w:t>آی</w:t>
      </w:r>
      <w:r w:rsidR="004B3C7A">
        <w:rPr>
          <w:rFonts w:cs="B Nazanin"/>
          <w:sz w:val="28"/>
          <w:szCs w:val="28"/>
          <w:rtl/>
        </w:rPr>
        <w:softHyphen/>
      </w:r>
      <w:r w:rsidR="004B3C7A">
        <w:rPr>
          <w:rFonts w:cs="B Nazanin" w:hint="cs"/>
          <w:sz w:val="28"/>
          <w:szCs w:val="28"/>
          <w:rtl/>
        </w:rPr>
        <w:t>دی</w:t>
      </w:r>
      <w:r w:rsidR="004B3C7A">
        <w:rPr>
          <w:rFonts w:cs="B Nazanin"/>
          <w:sz w:val="28"/>
          <w:szCs w:val="28"/>
          <w:rtl/>
        </w:rPr>
        <w:softHyphen/>
      </w:r>
      <w:r w:rsidR="004B3C7A">
        <w:rPr>
          <w:rFonts w:cs="B Nazanin" w:hint="cs"/>
          <w:sz w:val="28"/>
          <w:szCs w:val="28"/>
          <w:rtl/>
        </w:rPr>
        <w:t>ای</w:t>
      </w:r>
      <w:r w:rsidR="004B3C7A" w:rsidRPr="00A45A30">
        <w:rPr>
          <w:rFonts w:cs="B Nazanin"/>
          <w:sz w:val="28"/>
          <w:szCs w:val="28"/>
          <w:rtl/>
        </w:rPr>
        <w:t xml:space="preserve"> </w:t>
      </w:r>
      <w:r w:rsidRPr="00A45A30">
        <w:rPr>
          <w:rFonts w:cs="B Nazanin"/>
          <w:sz w:val="28"/>
          <w:szCs w:val="28"/>
          <w:rtl/>
        </w:rPr>
        <w:t>برای شناسایی اولویت‌های اطلاعاتی.</w:t>
      </w:r>
    </w:p>
    <w:p w14:paraId="3C3CE548" w14:textId="727DDF32" w:rsidR="00A45A30" w:rsidRPr="00A45A30" w:rsidRDefault="00000000" w:rsidP="00A45A30">
      <w:pPr>
        <w:bidi/>
        <w:spacing w:line="360" w:lineRule="auto"/>
        <w:ind w:left="360"/>
        <w:jc w:val="both"/>
        <w:rPr>
          <w:rFonts w:cs="B Nazanin"/>
          <w:sz w:val="28"/>
          <w:szCs w:val="28"/>
        </w:rPr>
      </w:pPr>
      <w:r w:rsidRPr="00A45A30">
        <w:rPr>
          <w:rFonts w:cs="B Nazanin"/>
          <w:sz w:val="28"/>
          <w:szCs w:val="28"/>
          <w:rtl/>
        </w:rPr>
        <w:t xml:space="preserve"> ۳.  </w:t>
      </w:r>
      <w:r w:rsidRPr="00A45A30">
        <w:rPr>
          <w:rFonts w:cs="B Nazanin"/>
          <w:b/>
          <w:bCs/>
          <w:sz w:val="28"/>
          <w:szCs w:val="28"/>
          <w:rtl/>
        </w:rPr>
        <w:t>توزیع کانال</w:t>
      </w:r>
      <w:r w:rsidR="004B3C7A">
        <w:rPr>
          <w:rStyle w:val="FootnoteReference"/>
          <w:rFonts w:cs="B Nazanin"/>
          <w:sz w:val="28"/>
          <w:szCs w:val="28"/>
          <w:rtl/>
        </w:rPr>
        <w:footnoteReference w:id="18"/>
      </w:r>
      <w:r w:rsidR="00A45A30" w:rsidRPr="00A45A30">
        <w:rPr>
          <w:rFonts w:cs="B Nazanin" w:hint="cs"/>
          <w:sz w:val="28"/>
          <w:szCs w:val="28"/>
          <w:rtl/>
        </w:rPr>
        <w:t xml:space="preserve">: </w:t>
      </w:r>
      <w:r w:rsidRPr="00A45A30">
        <w:rPr>
          <w:rFonts w:cs="B Nazanin"/>
          <w:sz w:val="28"/>
          <w:szCs w:val="28"/>
          <w:rtl/>
        </w:rPr>
        <w:t>تقسیم ویژگی‌ها به دو بخش برای پردازش در دو شاخه موازی.</w:t>
      </w:r>
    </w:p>
    <w:p w14:paraId="50FB70AE" w14:textId="40BA47D2" w:rsidR="00A45A30" w:rsidRPr="00A45A30" w:rsidRDefault="00000000" w:rsidP="00A45A30">
      <w:pPr>
        <w:bidi/>
        <w:spacing w:line="360" w:lineRule="auto"/>
        <w:ind w:left="360"/>
        <w:jc w:val="both"/>
        <w:rPr>
          <w:rFonts w:cs="B Nazanin" w:hint="cs"/>
          <w:sz w:val="28"/>
          <w:szCs w:val="28"/>
          <w:rtl/>
        </w:rPr>
      </w:pPr>
      <w:r w:rsidRPr="00A45A30">
        <w:rPr>
          <w:rFonts w:cs="B Nazanin"/>
          <w:sz w:val="28"/>
          <w:szCs w:val="28"/>
          <w:rtl/>
        </w:rPr>
        <w:t xml:space="preserve"> ۴.  </w:t>
      </w:r>
      <w:r w:rsidRPr="00A45A30">
        <w:rPr>
          <w:rFonts w:cs="B Nazanin"/>
          <w:b/>
          <w:bCs/>
          <w:sz w:val="28"/>
          <w:szCs w:val="28"/>
          <w:rtl/>
        </w:rPr>
        <w:t>پردازش دوگانه</w:t>
      </w:r>
      <w:r w:rsidR="00B22661" w:rsidRPr="00A45A30">
        <w:rPr>
          <w:rFonts w:cs="B Nazanin" w:hint="cs"/>
          <w:b/>
          <w:bCs/>
          <w:sz w:val="28"/>
          <w:szCs w:val="28"/>
          <w:rtl/>
        </w:rPr>
        <w:t>:</w:t>
      </w:r>
      <w:r w:rsidRPr="00A45A30">
        <w:rPr>
          <w:rFonts w:cs="B Nazanin"/>
          <w:sz w:val="28"/>
          <w:szCs w:val="28"/>
        </w:rPr>
        <w:t xml:space="preserve">  </w:t>
      </w:r>
      <w:r w:rsidRPr="00A45A30">
        <w:rPr>
          <w:rFonts w:cs="B Nazanin"/>
          <w:sz w:val="28"/>
          <w:szCs w:val="28"/>
          <w:rtl/>
        </w:rPr>
        <w:t>پردازش همزمان د</w:t>
      </w:r>
      <w:r w:rsidR="004B3C7A">
        <w:rPr>
          <w:rFonts w:cs="B Nazanin" w:hint="cs"/>
          <w:sz w:val="28"/>
          <w:szCs w:val="28"/>
          <w:rtl/>
        </w:rPr>
        <w:t>ر آی</w:t>
      </w:r>
      <w:r w:rsidR="004B3C7A">
        <w:rPr>
          <w:rFonts w:cs="B Nazanin"/>
          <w:sz w:val="28"/>
          <w:szCs w:val="28"/>
          <w:rtl/>
        </w:rPr>
        <w:softHyphen/>
      </w:r>
      <w:r w:rsidR="004B3C7A">
        <w:rPr>
          <w:rFonts w:cs="B Nazanin" w:hint="cs"/>
          <w:sz w:val="28"/>
          <w:szCs w:val="28"/>
          <w:rtl/>
        </w:rPr>
        <w:t>جی</w:t>
      </w:r>
      <w:r w:rsidR="004B3C7A">
        <w:rPr>
          <w:rFonts w:cs="B Nazanin"/>
          <w:sz w:val="28"/>
          <w:szCs w:val="28"/>
          <w:rtl/>
        </w:rPr>
        <w:softHyphen/>
      </w:r>
      <w:r w:rsidR="004B3C7A">
        <w:rPr>
          <w:rFonts w:cs="B Nazanin" w:hint="cs"/>
          <w:sz w:val="28"/>
          <w:szCs w:val="28"/>
          <w:rtl/>
        </w:rPr>
        <w:t>آراِی</w:t>
      </w:r>
      <w:r w:rsidR="004B3C7A">
        <w:rPr>
          <w:rStyle w:val="FootnoteReference"/>
          <w:rFonts w:cs="B Nazanin"/>
          <w:sz w:val="28"/>
          <w:szCs w:val="28"/>
          <w:rtl/>
        </w:rPr>
        <w:footnoteReference w:id="19"/>
      </w:r>
      <w:r w:rsidRPr="000B604F">
        <w:rPr>
          <w:rFonts w:cs="B Nazanin"/>
          <w:sz w:val="24"/>
          <w:szCs w:val="24"/>
        </w:rPr>
        <w:t xml:space="preserve"> </w:t>
      </w:r>
      <w:r w:rsidR="00A45A30" w:rsidRPr="00A45A30">
        <w:rPr>
          <w:rFonts w:cs="B Nazanin" w:hint="cs"/>
          <w:sz w:val="28"/>
          <w:szCs w:val="28"/>
          <w:rtl/>
        </w:rPr>
        <w:t>(</w:t>
      </w:r>
      <w:r w:rsidRPr="00A45A30">
        <w:rPr>
          <w:rFonts w:cs="B Nazanin"/>
          <w:sz w:val="28"/>
          <w:szCs w:val="28"/>
          <w:rtl/>
        </w:rPr>
        <w:t>تمرکز بر لبه‌های سخت) و</w:t>
      </w:r>
      <w:r w:rsidRPr="00A45A30">
        <w:rPr>
          <w:rFonts w:cs="B Nazanin"/>
          <w:sz w:val="28"/>
          <w:szCs w:val="28"/>
        </w:rPr>
        <w:t xml:space="preserve"> </w:t>
      </w:r>
      <w:r w:rsidR="004B3C7A">
        <w:rPr>
          <w:rFonts w:cs="B Nazanin" w:hint="cs"/>
          <w:sz w:val="28"/>
          <w:szCs w:val="28"/>
          <w:rtl/>
        </w:rPr>
        <w:t>اِی</w:t>
      </w:r>
      <w:r w:rsidR="004B3C7A">
        <w:rPr>
          <w:rFonts w:cs="B Nazanin"/>
          <w:sz w:val="28"/>
          <w:szCs w:val="28"/>
          <w:rtl/>
        </w:rPr>
        <w:softHyphen/>
      </w:r>
      <w:r w:rsidR="004B3C7A">
        <w:rPr>
          <w:rFonts w:cs="B Nazanin" w:hint="cs"/>
          <w:sz w:val="28"/>
          <w:szCs w:val="28"/>
          <w:rtl/>
        </w:rPr>
        <w:t>آراِم</w:t>
      </w:r>
      <w:r w:rsidR="004B3C7A">
        <w:rPr>
          <w:rStyle w:val="FootnoteReference"/>
          <w:rFonts w:cs="B Nazanin"/>
          <w:sz w:val="28"/>
          <w:szCs w:val="28"/>
          <w:rtl/>
        </w:rPr>
        <w:footnoteReference w:id="20"/>
      </w:r>
      <w:r w:rsidR="00A45A30" w:rsidRPr="00A45A30">
        <w:rPr>
          <w:rFonts w:cs="B Nazanin" w:hint="cs"/>
          <w:sz w:val="28"/>
          <w:szCs w:val="28"/>
          <w:rtl/>
        </w:rPr>
        <w:t>(</w:t>
      </w:r>
      <w:r w:rsidRPr="00A45A30">
        <w:rPr>
          <w:rFonts w:cs="B Nazanin"/>
          <w:sz w:val="28"/>
          <w:szCs w:val="28"/>
          <w:rtl/>
        </w:rPr>
        <w:t>تعدیل نرم بافت‌ها).</w:t>
      </w:r>
    </w:p>
    <w:p w14:paraId="0000000A" w14:textId="751906B2" w:rsidR="00957A40" w:rsidRPr="00A45A30" w:rsidRDefault="00000000" w:rsidP="00A45A30">
      <w:pPr>
        <w:bidi/>
        <w:spacing w:line="360" w:lineRule="auto"/>
        <w:ind w:left="360"/>
        <w:jc w:val="both"/>
        <w:rPr>
          <w:rFonts w:cs="B Nazanin"/>
          <w:sz w:val="28"/>
          <w:szCs w:val="28"/>
        </w:rPr>
      </w:pPr>
      <w:r w:rsidRPr="00A45A30">
        <w:rPr>
          <w:rFonts w:cs="B Nazanin"/>
          <w:sz w:val="28"/>
          <w:szCs w:val="28"/>
          <w:rtl/>
        </w:rPr>
        <w:t xml:space="preserve"> ۵.  </w:t>
      </w:r>
      <w:r w:rsidRPr="00A45A30">
        <w:rPr>
          <w:rFonts w:cs="B Nazanin"/>
          <w:b/>
          <w:bCs/>
          <w:sz w:val="28"/>
          <w:szCs w:val="28"/>
          <w:rtl/>
        </w:rPr>
        <w:t>بازسازی</w:t>
      </w:r>
      <w:r w:rsidR="00982BF7">
        <w:rPr>
          <w:rFonts w:cs="B Nazanin" w:hint="cs"/>
          <w:b/>
          <w:bCs/>
          <w:sz w:val="28"/>
          <w:szCs w:val="28"/>
          <w:rtl/>
        </w:rPr>
        <w:t>:</w:t>
      </w:r>
      <w:r w:rsidRPr="00A45A30">
        <w:rPr>
          <w:rFonts w:cs="B Nazanin"/>
          <w:sz w:val="28"/>
          <w:szCs w:val="28"/>
        </w:rPr>
        <w:t xml:space="preserve"> </w:t>
      </w:r>
      <w:r w:rsidRPr="00A45A30">
        <w:rPr>
          <w:rFonts w:cs="B Nazanin"/>
          <w:sz w:val="28"/>
          <w:szCs w:val="28"/>
          <w:rtl/>
        </w:rPr>
        <w:t>ادغام ویژگی‌های تقویت شده و استفاده از</w:t>
      </w:r>
      <w:r w:rsidRPr="00A45A30">
        <w:rPr>
          <w:rFonts w:cs="B Nazanin"/>
          <w:sz w:val="28"/>
          <w:szCs w:val="28"/>
        </w:rPr>
        <w:t xml:space="preserve"> </w:t>
      </w:r>
      <w:r w:rsidR="00AB7299">
        <w:rPr>
          <w:rFonts w:cs="B Nazanin" w:hint="cs"/>
          <w:sz w:val="28"/>
          <w:szCs w:val="28"/>
          <w:rtl/>
        </w:rPr>
        <w:t>پیکسل</w:t>
      </w:r>
      <w:r w:rsidR="00AB7299">
        <w:rPr>
          <w:rFonts w:cs="B Nazanin"/>
          <w:sz w:val="28"/>
          <w:szCs w:val="28"/>
          <w:rtl/>
        </w:rPr>
        <w:softHyphen/>
      </w:r>
      <w:r w:rsidR="00AB7299">
        <w:rPr>
          <w:rFonts w:cs="B Nazanin" w:hint="cs"/>
          <w:sz w:val="28"/>
          <w:szCs w:val="28"/>
          <w:rtl/>
        </w:rPr>
        <w:t>شافل</w:t>
      </w:r>
      <w:r w:rsidR="00AB7299">
        <w:rPr>
          <w:rStyle w:val="FootnoteReference"/>
          <w:rFonts w:cs="B Nazanin"/>
          <w:sz w:val="28"/>
          <w:szCs w:val="28"/>
          <w:rtl/>
        </w:rPr>
        <w:footnoteReference w:id="21"/>
      </w:r>
      <w:r w:rsidR="00AB7299">
        <w:rPr>
          <w:rFonts w:cs="B Nazanin" w:hint="cs"/>
          <w:sz w:val="28"/>
          <w:szCs w:val="28"/>
          <w:rtl/>
        </w:rPr>
        <w:t xml:space="preserve"> </w:t>
      </w:r>
      <w:r w:rsidRPr="00A45A30">
        <w:rPr>
          <w:rFonts w:cs="B Nazanin"/>
          <w:sz w:val="28"/>
          <w:szCs w:val="28"/>
          <w:rtl/>
        </w:rPr>
        <w:t>برای تولید تصویر نهایی</w:t>
      </w:r>
      <w:r w:rsidRPr="00A45A30">
        <w:rPr>
          <w:rFonts w:cs="B Nazanin"/>
          <w:sz w:val="28"/>
          <w:szCs w:val="28"/>
        </w:rPr>
        <w:t>.</w:t>
      </w:r>
    </w:p>
    <w:p w14:paraId="0000000B" w14:textId="46035265" w:rsidR="00957A40" w:rsidRPr="00E92293" w:rsidRDefault="00000000" w:rsidP="00016096">
      <w:pPr>
        <w:pStyle w:val="Heading1"/>
      </w:pPr>
      <w:bookmarkStart w:id="8" w:name="_amevfpout09a" w:colFirst="0" w:colLast="0"/>
      <w:bookmarkStart w:id="9" w:name="_Toc236434323"/>
      <w:bookmarkEnd w:id="8"/>
      <w:r w:rsidRPr="00E92293">
        <w:rPr>
          <w:rtl/>
        </w:rPr>
        <w:t>ارزیابی عملکرد و تحلیل نتایج تجربی</w:t>
      </w:r>
      <w:bookmarkEnd w:id="9"/>
    </w:p>
    <w:p w14:paraId="51F158B4" w14:textId="194B9E01" w:rsidR="00774451" w:rsidRDefault="00000000" w:rsidP="005F1C22">
      <w:pPr>
        <w:bidi/>
        <w:spacing w:line="360" w:lineRule="auto"/>
        <w:ind w:firstLine="340"/>
        <w:jc w:val="both"/>
        <w:rPr>
          <w:rFonts w:cs="B Nazanin"/>
          <w:b/>
          <w:bCs/>
          <w:sz w:val="28"/>
          <w:szCs w:val="28"/>
          <w:rtl/>
        </w:rPr>
      </w:pPr>
      <w:r w:rsidRPr="000F15F9">
        <w:rPr>
          <w:rFonts w:cs="B Nazanin"/>
          <w:sz w:val="28"/>
          <w:szCs w:val="28"/>
          <w:rtl/>
        </w:rPr>
        <w:t>برای سنجش وفاداری بازسازی، از معیارهای</w:t>
      </w:r>
      <w:r w:rsidR="00CD1D19">
        <w:rPr>
          <w:rFonts w:cs="B Nazanin" w:hint="cs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شفافیت</w:t>
      </w:r>
      <w:r w:rsidR="00CD1D19">
        <w:rPr>
          <w:rStyle w:val="FootnoteReference"/>
          <w:rFonts w:cs="B Nazanin"/>
          <w:sz w:val="28"/>
          <w:szCs w:val="28"/>
          <w:rtl/>
        </w:rPr>
        <w:footnoteReference w:id="22"/>
      </w:r>
      <w:r w:rsidRPr="000F15F9">
        <w:rPr>
          <w:rFonts w:cs="B Nazanin"/>
          <w:sz w:val="28"/>
          <w:szCs w:val="28"/>
          <w:rtl/>
        </w:rPr>
        <w:t xml:space="preserve"> و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شباهت ساختاری</w:t>
      </w:r>
      <w:r w:rsidR="00CD1D19">
        <w:rPr>
          <w:rStyle w:val="FootnoteReference"/>
          <w:rFonts w:cs="B Nazanin"/>
          <w:sz w:val="28"/>
          <w:szCs w:val="28"/>
          <w:rtl/>
        </w:rPr>
        <w:footnoteReference w:id="23"/>
      </w:r>
      <w:r w:rsidRPr="000F15F9">
        <w:rPr>
          <w:rFonts w:cs="B Nazanin"/>
          <w:sz w:val="28"/>
          <w:szCs w:val="28"/>
          <w:rtl/>
        </w:rPr>
        <w:t xml:space="preserve"> استفاده شده است. تحلیل‌های معماری نشان می‌دهد که</w:t>
      </w:r>
      <w:r w:rsidRPr="000F15F9">
        <w:rPr>
          <w:rFonts w:cs="B Nazanin"/>
          <w:sz w:val="28"/>
          <w:szCs w:val="28"/>
        </w:rPr>
        <w:t xml:space="preserve"> </w:t>
      </w:r>
      <w:r w:rsidR="00CD1D19">
        <w:rPr>
          <w:rFonts w:cs="B Nazanin" w:hint="cs"/>
          <w:sz w:val="28"/>
          <w:szCs w:val="28"/>
          <w:rtl/>
        </w:rPr>
        <w:t>آی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اِی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اِف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اِم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نِت</w:t>
      </w:r>
      <w:r w:rsidR="00CD1D19"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موفق شده است با پارامترهای بسیار کمتر، عملکردی در سطح یا فراتر از مدل‌های سنگین ارائه دهد.</w:t>
      </w:r>
    </w:p>
    <w:p w14:paraId="0000000C" w14:textId="32E4DCC4" w:rsidR="00957A40" w:rsidRPr="000F15F9" w:rsidRDefault="00000000" w:rsidP="00774451">
      <w:pPr>
        <w:pStyle w:val="Heading2"/>
        <w:rPr>
          <w:rFonts w:hint="cs"/>
          <w:rtl/>
        </w:rPr>
      </w:pPr>
      <w:bookmarkStart w:id="10" w:name="_Toc236434324"/>
      <w:r w:rsidRPr="000F15F9">
        <w:rPr>
          <w:rtl/>
        </w:rPr>
        <w:t>یافته‌های کلیدی ارزیابی</w:t>
      </w:r>
      <w:bookmarkEnd w:id="10"/>
    </w:p>
    <w:p w14:paraId="0000000D" w14:textId="04B18E2C" w:rsidR="00957A40" w:rsidRPr="00B22661" w:rsidRDefault="00000000" w:rsidP="00B22661">
      <w:pPr>
        <w:pStyle w:val="ListParagraph"/>
        <w:numPr>
          <w:ilvl w:val="0"/>
          <w:numId w:val="5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t>بهره‌وری پارامتریک</w:t>
      </w:r>
      <w:r w:rsidRPr="00B22661">
        <w:rPr>
          <w:rFonts w:cs="B Nazanin"/>
          <w:sz w:val="28"/>
          <w:szCs w:val="28"/>
        </w:rPr>
        <w:t xml:space="preserve"> </w:t>
      </w:r>
      <w:r w:rsidR="00AE699A">
        <w:rPr>
          <w:rFonts w:cs="B Nazanin" w:hint="cs"/>
          <w:sz w:val="28"/>
          <w:szCs w:val="28"/>
          <w:rtl/>
        </w:rPr>
        <w:t>:</w:t>
      </w:r>
      <w:r w:rsidRPr="00B22661">
        <w:rPr>
          <w:rFonts w:cs="B Nazanin"/>
          <w:sz w:val="28"/>
          <w:szCs w:val="28"/>
        </w:rPr>
        <w:t xml:space="preserve"> </w:t>
      </w:r>
      <w:r w:rsidRPr="00B22661">
        <w:rPr>
          <w:rFonts w:cs="B Nazanin"/>
          <w:sz w:val="28"/>
          <w:szCs w:val="28"/>
          <w:rtl/>
        </w:rPr>
        <w:t>نسخه اصلی</w:t>
      </w:r>
      <w:r w:rsidRPr="00B22661">
        <w:rPr>
          <w:rFonts w:cs="B Nazanin"/>
          <w:sz w:val="28"/>
          <w:szCs w:val="28"/>
        </w:rPr>
        <w:t xml:space="preserve">  </w:t>
      </w:r>
      <w:r w:rsidR="00E64B8C">
        <w:rPr>
          <w:rFonts w:cs="B Nazanin" w:hint="cs"/>
          <w:sz w:val="28"/>
          <w:szCs w:val="28"/>
          <w:rtl/>
        </w:rPr>
        <w:t>آی</w:t>
      </w:r>
      <w:r w:rsidR="00E64B8C">
        <w:rPr>
          <w:rFonts w:cs="B Nazanin"/>
          <w:sz w:val="28"/>
          <w:szCs w:val="28"/>
          <w:rtl/>
        </w:rPr>
        <w:softHyphen/>
      </w:r>
      <w:r w:rsidR="00E64B8C">
        <w:rPr>
          <w:rFonts w:cs="B Nazanin" w:hint="cs"/>
          <w:sz w:val="28"/>
          <w:szCs w:val="28"/>
          <w:rtl/>
        </w:rPr>
        <w:t>اِی</w:t>
      </w:r>
      <w:r w:rsidR="00E64B8C">
        <w:rPr>
          <w:rFonts w:cs="B Nazanin"/>
          <w:sz w:val="28"/>
          <w:szCs w:val="28"/>
          <w:rtl/>
        </w:rPr>
        <w:softHyphen/>
      </w:r>
      <w:r w:rsidR="00E64B8C">
        <w:rPr>
          <w:rFonts w:cs="B Nazanin" w:hint="cs"/>
          <w:sz w:val="28"/>
          <w:szCs w:val="28"/>
          <w:rtl/>
        </w:rPr>
        <w:t>اِف</w:t>
      </w:r>
      <w:r w:rsidR="00E64B8C">
        <w:rPr>
          <w:rFonts w:cs="B Nazanin"/>
          <w:sz w:val="28"/>
          <w:szCs w:val="28"/>
          <w:rtl/>
        </w:rPr>
        <w:softHyphen/>
      </w:r>
      <w:r w:rsidR="00E64B8C">
        <w:rPr>
          <w:rFonts w:cs="B Nazanin" w:hint="cs"/>
          <w:sz w:val="28"/>
          <w:szCs w:val="28"/>
          <w:rtl/>
        </w:rPr>
        <w:t>اِم</w:t>
      </w:r>
      <w:r w:rsidR="00E64B8C">
        <w:rPr>
          <w:rFonts w:cs="B Nazanin"/>
          <w:sz w:val="28"/>
          <w:szCs w:val="28"/>
          <w:rtl/>
        </w:rPr>
        <w:softHyphen/>
      </w:r>
      <w:r w:rsidR="00E64B8C">
        <w:rPr>
          <w:rFonts w:cs="B Nazanin" w:hint="cs"/>
          <w:sz w:val="28"/>
          <w:szCs w:val="28"/>
          <w:rtl/>
        </w:rPr>
        <w:t>نِت</w:t>
      </w:r>
      <w:r w:rsidR="00E64B8C" w:rsidRPr="00246B60">
        <w:rPr>
          <w:rFonts w:cs="B Nazanin"/>
          <w:b/>
          <w:bCs/>
          <w:sz w:val="24"/>
          <w:szCs w:val="24"/>
        </w:rPr>
        <w:t xml:space="preserve"> </w:t>
      </w:r>
      <w:r w:rsidRPr="00E64B8C">
        <w:rPr>
          <w:rFonts w:asciiTheme="majorBidi" w:hAnsiTheme="majorBidi" w:cstheme="majorBidi"/>
          <w:b/>
          <w:bCs/>
        </w:rPr>
        <w:t>220K</w:t>
      </w:r>
      <w:r w:rsidR="00E64B8C">
        <w:rPr>
          <w:rFonts w:asciiTheme="majorBidi" w:hAnsiTheme="majorBidi" w:cstheme="majorBidi"/>
          <w:b/>
          <w:bCs/>
        </w:rPr>
        <w:t>)</w:t>
      </w:r>
      <w:r w:rsidRPr="00E64B8C">
        <w:rPr>
          <w:rFonts w:asciiTheme="majorBidi" w:hAnsiTheme="majorBidi" w:cstheme="majorBidi"/>
          <w:b/>
          <w:bCs/>
        </w:rPr>
        <w:t xml:space="preserve"> </w:t>
      </w:r>
      <w:r w:rsidR="00E64B8C" w:rsidRPr="00E64B8C">
        <w:rPr>
          <w:rFonts w:asciiTheme="majorBidi" w:hAnsiTheme="majorBidi" w:cs="B Nazanin" w:hint="cs"/>
          <w:b/>
          <w:bCs/>
          <w:rtl/>
        </w:rPr>
        <w:t>پارامتر</w:t>
      </w:r>
      <w:r w:rsidR="00E64B8C">
        <w:rPr>
          <w:rFonts w:asciiTheme="majorBidi" w:hAnsiTheme="majorBidi" w:cstheme="majorBidi" w:hint="cs"/>
          <w:b/>
          <w:bCs/>
          <w:rtl/>
        </w:rPr>
        <w:t>)</w:t>
      </w:r>
      <w:r w:rsidRPr="00B22661">
        <w:rPr>
          <w:rFonts w:cs="B Nazanin"/>
          <w:sz w:val="28"/>
          <w:szCs w:val="28"/>
        </w:rPr>
        <w:t xml:space="preserve">  </w:t>
      </w:r>
      <w:r w:rsidRPr="00B22661">
        <w:rPr>
          <w:rFonts w:cs="B Nazanin"/>
          <w:sz w:val="28"/>
          <w:szCs w:val="28"/>
          <w:rtl/>
        </w:rPr>
        <w:t>و نسخه سبک</w:t>
      </w:r>
      <w:r w:rsidRPr="00B22661">
        <w:rPr>
          <w:rFonts w:cs="B Nazanin"/>
          <w:sz w:val="28"/>
          <w:szCs w:val="28"/>
        </w:rPr>
        <w:t xml:space="preserve">  </w:t>
      </w:r>
      <w:r w:rsidR="00E64B8C">
        <w:rPr>
          <w:rFonts w:cs="B Nazanin" w:hint="cs"/>
          <w:sz w:val="28"/>
          <w:szCs w:val="28"/>
          <w:rtl/>
        </w:rPr>
        <w:t>آی</w:t>
      </w:r>
      <w:r w:rsidR="00E64B8C">
        <w:rPr>
          <w:rFonts w:cs="B Nazanin"/>
          <w:sz w:val="28"/>
          <w:szCs w:val="28"/>
          <w:rtl/>
        </w:rPr>
        <w:softHyphen/>
      </w:r>
      <w:r w:rsidR="00E64B8C">
        <w:rPr>
          <w:rFonts w:cs="B Nazanin" w:hint="cs"/>
          <w:sz w:val="28"/>
          <w:szCs w:val="28"/>
          <w:rtl/>
        </w:rPr>
        <w:t>اِی</w:t>
      </w:r>
      <w:r w:rsidR="00E64B8C">
        <w:rPr>
          <w:rFonts w:cs="B Nazanin"/>
          <w:sz w:val="28"/>
          <w:szCs w:val="28"/>
          <w:rtl/>
        </w:rPr>
        <w:softHyphen/>
      </w:r>
      <w:r w:rsidR="00E64B8C">
        <w:rPr>
          <w:rFonts w:cs="B Nazanin" w:hint="cs"/>
          <w:sz w:val="28"/>
          <w:szCs w:val="28"/>
          <w:rtl/>
        </w:rPr>
        <w:t>اِف</w:t>
      </w:r>
      <w:r w:rsidR="00E64B8C">
        <w:rPr>
          <w:rFonts w:cs="B Nazanin"/>
          <w:sz w:val="28"/>
          <w:szCs w:val="28"/>
          <w:rtl/>
        </w:rPr>
        <w:softHyphen/>
      </w:r>
      <w:r w:rsidR="00E64B8C">
        <w:rPr>
          <w:rFonts w:cs="B Nazanin" w:hint="cs"/>
          <w:sz w:val="28"/>
          <w:szCs w:val="28"/>
          <w:rtl/>
        </w:rPr>
        <w:t>اِم</w:t>
      </w:r>
      <w:r w:rsidR="00E64B8C">
        <w:rPr>
          <w:rFonts w:cs="B Nazanin"/>
          <w:sz w:val="28"/>
          <w:szCs w:val="28"/>
          <w:rtl/>
        </w:rPr>
        <w:softHyphen/>
      </w:r>
      <w:r w:rsidR="00E64B8C">
        <w:rPr>
          <w:rFonts w:cs="B Nazanin" w:hint="cs"/>
          <w:sz w:val="28"/>
          <w:szCs w:val="28"/>
          <w:rtl/>
        </w:rPr>
        <w:t>نِت</w:t>
      </w:r>
      <w:r w:rsidR="00E64B8C">
        <w:rPr>
          <w:rFonts w:cs="B Nazanin" w:hint="cs"/>
          <w:sz w:val="28"/>
          <w:szCs w:val="28"/>
          <w:rtl/>
        </w:rPr>
        <w:t>-اِس</w:t>
      </w:r>
      <w:r w:rsidR="00E64B8C" w:rsidRPr="00246B60">
        <w:rPr>
          <w:rFonts w:cs="B Nazanin"/>
          <w:b/>
          <w:bCs/>
          <w:sz w:val="24"/>
          <w:szCs w:val="24"/>
        </w:rPr>
        <w:t xml:space="preserve"> </w:t>
      </w:r>
      <w:r w:rsidR="00E64B8C" w:rsidRPr="00246B60">
        <w:rPr>
          <w:rFonts w:cs="B Nazanin"/>
          <w:b/>
          <w:bCs/>
          <w:sz w:val="24"/>
          <w:szCs w:val="24"/>
        </w:rPr>
        <w:t xml:space="preserve"> </w:t>
      </w:r>
      <w:r w:rsidR="00E64B8C">
        <w:rPr>
          <w:rFonts w:asciiTheme="majorBidi" w:hAnsiTheme="majorBidi" w:cstheme="majorBidi"/>
          <w:b/>
          <w:bCs/>
        </w:rPr>
        <w:t>166</w:t>
      </w:r>
      <w:r w:rsidR="00E64B8C" w:rsidRPr="00E64B8C">
        <w:rPr>
          <w:rFonts w:asciiTheme="majorBidi" w:hAnsiTheme="majorBidi" w:cstheme="majorBidi"/>
          <w:b/>
          <w:bCs/>
        </w:rPr>
        <w:t>K</w:t>
      </w:r>
      <w:r w:rsidR="00E64B8C">
        <w:rPr>
          <w:rFonts w:asciiTheme="majorBidi" w:hAnsiTheme="majorBidi" w:cstheme="majorBidi"/>
          <w:b/>
          <w:bCs/>
        </w:rPr>
        <w:t>)</w:t>
      </w:r>
      <w:r w:rsidR="00E64B8C" w:rsidRPr="00E64B8C">
        <w:rPr>
          <w:rFonts w:asciiTheme="majorBidi" w:hAnsiTheme="majorBidi" w:cstheme="majorBidi"/>
          <w:b/>
          <w:bCs/>
        </w:rPr>
        <w:t xml:space="preserve"> </w:t>
      </w:r>
      <w:r w:rsidR="00E64B8C">
        <w:rPr>
          <w:rFonts w:asciiTheme="majorBidi" w:hAnsiTheme="majorBidi" w:cs="B Nazanin" w:hint="cs"/>
          <w:b/>
          <w:bCs/>
          <w:rtl/>
        </w:rPr>
        <w:t xml:space="preserve"> </w:t>
      </w:r>
      <w:r w:rsidR="00E64B8C" w:rsidRPr="00E64B8C">
        <w:rPr>
          <w:rFonts w:asciiTheme="majorBidi" w:hAnsiTheme="majorBidi" w:cs="B Nazanin" w:hint="cs"/>
          <w:b/>
          <w:bCs/>
          <w:rtl/>
        </w:rPr>
        <w:t>پارامتر</w:t>
      </w:r>
      <w:r w:rsidR="00E64B8C">
        <w:rPr>
          <w:rFonts w:asciiTheme="majorBidi" w:hAnsiTheme="majorBidi" w:cstheme="majorBidi" w:hint="cs"/>
          <w:b/>
          <w:bCs/>
          <w:rtl/>
        </w:rPr>
        <w:t>)</w:t>
      </w:r>
      <w:r w:rsidR="00246B60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در مقایسه با مدل‌هایی نظیر</w:t>
      </w:r>
      <w:r w:rsidRPr="00B22661">
        <w:rPr>
          <w:rFonts w:cs="B Nazanin"/>
          <w:sz w:val="28"/>
          <w:szCs w:val="28"/>
        </w:rPr>
        <w:t xml:space="preserve"> </w:t>
      </w:r>
      <w:proofErr w:type="spellStart"/>
      <w:r w:rsidRPr="00246B60">
        <w:rPr>
          <w:rFonts w:cs="B Nazanin"/>
          <w:sz w:val="24"/>
          <w:szCs w:val="24"/>
        </w:rPr>
        <w:t>SwinIR</w:t>
      </w:r>
      <w:proofErr w:type="spellEnd"/>
      <w:r w:rsidRPr="00246B60">
        <w:rPr>
          <w:rFonts w:cs="B Nazanin"/>
          <w:sz w:val="24"/>
          <w:szCs w:val="24"/>
        </w:rPr>
        <w:t>-light (930K)</w:t>
      </w:r>
      <w:r w:rsidRPr="00B22661">
        <w:rPr>
          <w:rFonts w:cs="B Nazanin"/>
          <w:sz w:val="28"/>
          <w:szCs w:val="28"/>
        </w:rPr>
        <w:t xml:space="preserve"> </w:t>
      </w:r>
      <w:r w:rsidRPr="00B22661">
        <w:rPr>
          <w:rFonts w:cs="B Nazanin"/>
          <w:sz w:val="28"/>
          <w:szCs w:val="28"/>
          <w:rtl/>
        </w:rPr>
        <w:t>یا</w:t>
      </w:r>
      <w:r w:rsidRPr="00B22661">
        <w:rPr>
          <w:rFonts w:cs="B Nazanin"/>
          <w:sz w:val="28"/>
          <w:szCs w:val="28"/>
        </w:rPr>
        <w:t xml:space="preserve"> </w:t>
      </w:r>
      <w:proofErr w:type="spellStart"/>
      <w:r w:rsidRPr="00246B60">
        <w:rPr>
          <w:rFonts w:cs="B Nazanin"/>
          <w:sz w:val="24"/>
          <w:szCs w:val="24"/>
        </w:rPr>
        <w:t>SRFormer</w:t>
      </w:r>
      <w:proofErr w:type="spellEnd"/>
      <w:r w:rsidRPr="00246B60">
        <w:rPr>
          <w:rFonts w:cs="B Nazanin"/>
          <w:sz w:val="24"/>
          <w:szCs w:val="24"/>
        </w:rPr>
        <w:t>-light</w:t>
      </w:r>
      <w:r w:rsidRPr="00B22661">
        <w:rPr>
          <w:rFonts w:cs="B Nazanin"/>
          <w:sz w:val="28"/>
          <w:szCs w:val="28"/>
        </w:rPr>
        <w:t xml:space="preserve"> </w:t>
      </w:r>
      <w:r w:rsidRPr="00246B60">
        <w:rPr>
          <w:rFonts w:cs="B Nazanin"/>
          <w:sz w:val="24"/>
          <w:szCs w:val="24"/>
        </w:rPr>
        <w:t>(873K)</w:t>
      </w:r>
      <w:r w:rsidR="00E64B8C">
        <w:rPr>
          <w:rFonts w:cs="B Nazanin" w:hint="cs"/>
          <w:sz w:val="24"/>
          <w:szCs w:val="24"/>
          <w:rtl/>
          <w:lang w:val="en-US"/>
        </w:rPr>
        <w:t>،</w:t>
      </w:r>
      <w:r w:rsidR="00E64B8C" w:rsidRPr="00E64B8C">
        <w:rPr>
          <w:rFonts w:cs="B Nazanin" w:hint="cs"/>
          <w:sz w:val="28"/>
          <w:szCs w:val="28"/>
          <w:rtl/>
          <w:lang w:val="en-US"/>
        </w:rPr>
        <w:t xml:space="preserve"> معیار شفافیت</w:t>
      </w:r>
      <w:r w:rsidRPr="00E64B8C">
        <w:rPr>
          <w:rFonts w:cs="B Nazanin"/>
          <w:sz w:val="32"/>
          <w:szCs w:val="32"/>
        </w:rPr>
        <w:t xml:space="preserve"> </w:t>
      </w:r>
      <w:r w:rsidR="00FF14F2" w:rsidRPr="00E64B8C">
        <w:rPr>
          <w:rFonts w:cs="B Nazanin" w:hint="cs"/>
          <w:sz w:val="32"/>
          <w:szCs w:val="32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بالاتری را با کسری از پیچیدگی محاسباتی</w:t>
      </w:r>
      <w:r w:rsidRPr="00246B60">
        <w:rPr>
          <w:rFonts w:cs="B Nazanin"/>
          <w:sz w:val="24"/>
          <w:szCs w:val="24"/>
        </w:rPr>
        <w:t xml:space="preserve"> </w:t>
      </w:r>
      <w:r w:rsidRPr="00B22661">
        <w:rPr>
          <w:rFonts w:cs="B Nazanin"/>
          <w:sz w:val="28"/>
          <w:szCs w:val="28"/>
          <w:rtl/>
        </w:rPr>
        <w:t>ثبت کرده‌اند</w:t>
      </w:r>
      <w:r w:rsidR="00E64B8C">
        <w:rPr>
          <w:rFonts w:cs="B Nazanin" w:hint="cs"/>
          <w:sz w:val="28"/>
          <w:szCs w:val="28"/>
          <w:rtl/>
        </w:rPr>
        <w:t>.</w:t>
      </w:r>
    </w:p>
    <w:p w14:paraId="0000000F" w14:textId="40E43245" w:rsidR="00957A40" w:rsidRPr="00B22661" w:rsidRDefault="00000000" w:rsidP="00B22661">
      <w:pPr>
        <w:pStyle w:val="ListParagraph"/>
        <w:numPr>
          <w:ilvl w:val="0"/>
          <w:numId w:val="5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lastRenderedPageBreak/>
        <w:t>برتری نسبت به اپراتورهای سنتی</w:t>
      </w:r>
      <w:r w:rsidRPr="00B22661">
        <w:rPr>
          <w:rFonts w:cs="B Nazanin"/>
          <w:sz w:val="28"/>
          <w:szCs w:val="28"/>
        </w:rPr>
        <w:t xml:space="preserve"> </w:t>
      </w:r>
      <w:r w:rsidR="005F1B15">
        <w:rPr>
          <w:rFonts w:cs="B Nazanin" w:hint="cs"/>
          <w:sz w:val="28"/>
          <w:szCs w:val="28"/>
          <w:rtl/>
        </w:rPr>
        <w:t>:</w:t>
      </w:r>
      <w:r w:rsidRPr="00B22661">
        <w:rPr>
          <w:rFonts w:cs="B Nazanin"/>
          <w:sz w:val="28"/>
          <w:szCs w:val="28"/>
        </w:rPr>
        <w:t xml:space="preserve"> </w:t>
      </w:r>
      <w:r w:rsidRPr="00B22661">
        <w:rPr>
          <w:rFonts w:cs="B Nazanin"/>
          <w:sz w:val="28"/>
          <w:szCs w:val="28"/>
          <w:rtl/>
        </w:rPr>
        <w:t>برخلاف فیلترهای</w:t>
      </w:r>
      <w:r w:rsidRPr="00B22661">
        <w:rPr>
          <w:rFonts w:cs="B Nazanin"/>
          <w:sz w:val="28"/>
          <w:szCs w:val="28"/>
        </w:rPr>
        <w:t xml:space="preserve"> </w:t>
      </w:r>
      <w:r w:rsidR="00BC2B6F">
        <w:rPr>
          <w:rFonts w:cs="B Nazanin" w:hint="cs"/>
          <w:sz w:val="28"/>
          <w:szCs w:val="28"/>
          <w:rtl/>
        </w:rPr>
        <w:t>سوبل</w:t>
      </w:r>
      <w:r w:rsidR="00BC2B6F">
        <w:rPr>
          <w:rStyle w:val="FootnoteReference"/>
          <w:rFonts w:cs="B Nazanin"/>
          <w:sz w:val="28"/>
          <w:szCs w:val="28"/>
          <w:rtl/>
        </w:rPr>
        <w:footnoteReference w:id="24"/>
      </w:r>
      <w:r w:rsidR="00BC2B6F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و</w:t>
      </w:r>
      <w:r w:rsidRPr="00B22661">
        <w:rPr>
          <w:rFonts w:cs="B Nazanin"/>
          <w:sz w:val="28"/>
          <w:szCs w:val="28"/>
        </w:rPr>
        <w:t xml:space="preserve"> </w:t>
      </w:r>
      <w:r w:rsidR="00BC2B6F">
        <w:rPr>
          <w:rFonts w:cs="B Nazanin" w:hint="cs"/>
          <w:sz w:val="28"/>
          <w:szCs w:val="28"/>
          <w:rtl/>
        </w:rPr>
        <w:t>لاپلاسین</w:t>
      </w:r>
      <w:r w:rsidR="00BC2B6F">
        <w:rPr>
          <w:rStyle w:val="FootnoteReference"/>
          <w:rFonts w:cs="B Nazanin"/>
          <w:sz w:val="28"/>
          <w:szCs w:val="28"/>
          <w:rtl/>
        </w:rPr>
        <w:footnoteReference w:id="25"/>
      </w:r>
      <w:r w:rsidR="00BC2B6F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که صرفاً بر گرادیان‌های شدید تمرکز دارند</w:t>
      </w:r>
      <w:r w:rsidRPr="005F1B15">
        <w:rPr>
          <w:rFonts w:cs="B Nazanin"/>
          <w:sz w:val="24"/>
          <w:szCs w:val="24"/>
        </w:rPr>
        <w:t xml:space="preserve"> </w:t>
      </w:r>
      <w:r w:rsidR="005F1B15">
        <w:rPr>
          <w:rFonts w:cs="B Nazanin" w:hint="cs"/>
          <w:sz w:val="28"/>
          <w:szCs w:val="28"/>
          <w:rtl/>
        </w:rPr>
        <w:t>،</w:t>
      </w:r>
      <w:r w:rsidR="00CD1D19" w:rsidRPr="00CD1D19">
        <w:rPr>
          <w:rFonts w:cs="B Nazanin" w:hint="cs"/>
          <w:sz w:val="28"/>
          <w:szCs w:val="28"/>
          <w:rtl/>
        </w:rPr>
        <w:t xml:space="preserve"> </w:t>
      </w:r>
      <w:r w:rsidR="00CD1D19">
        <w:rPr>
          <w:rFonts w:cs="B Nazanin" w:hint="cs"/>
          <w:sz w:val="28"/>
          <w:szCs w:val="28"/>
          <w:rtl/>
        </w:rPr>
        <w:t>آی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دی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اِم</w:t>
      </w:r>
      <w:r w:rsidR="00AD1B64" w:rsidRPr="00B22661">
        <w:rPr>
          <w:rFonts w:cs="B Nazanin"/>
          <w:sz w:val="28"/>
          <w:szCs w:val="28"/>
        </w:rPr>
        <w:t xml:space="preserve"> </w:t>
      </w:r>
      <w:r w:rsidRPr="00B22661">
        <w:rPr>
          <w:rFonts w:cs="B Nazanin"/>
          <w:sz w:val="28"/>
          <w:szCs w:val="28"/>
          <w:rtl/>
        </w:rPr>
        <w:t xml:space="preserve">به دلیل ماهیت انتروپی‌محور، قادر به شناسایی بافت‌های  </w:t>
      </w:r>
      <w:r w:rsidRPr="00B22661">
        <w:rPr>
          <w:rFonts w:cs="B Nazanin"/>
          <w:b/>
          <w:bCs/>
          <w:sz w:val="28"/>
          <w:szCs w:val="28"/>
          <w:rtl/>
        </w:rPr>
        <w:t>کم‌کنتراست</w:t>
      </w:r>
      <w:r w:rsidR="00CD1D19">
        <w:rPr>
          <w:rStyle w:val="FootnoteReference"/>
          <w:rFonts w:cs="B Nazanin"/>
          <w:b/>
          <w:bCs/>
          <w:sz w:val="28"/>
          <w:szCs w:val="28"/>
          <w:rtl/>
        </w:rPr>
        <w:footnoteReference w:id="26"/>
      </w:r>
      <w:r w:rsidRPr="005F1B15">
        <w:rPr>
          <w:rFonts w:cs="B Nazanin"/>
          <w:b/>
          <w:bCs/>
          <w:sz w:val="24"/>
          <w:szCs w:val="24"/>
        </w:rPr>
        <w:t xml:space="preserve"> </w:t>
      </w:r>
      <w:r w:rsidRPr="00B22661">
        <w:rPr>
          <w:rFonts w:cs="B Nazanin"/>
          <w:sz w:val="28"/>
          <w:szCs w:val="28"/>
          <w:rtl/>
        </w:rPr>
        <w:t>مانند خز حیوانات یا بافت‌های ظریف پس‌زمینه است که فیلترهای کلاسیک در شناسایی آن‌ها شکست می‌خورند</w:t>
      </w:r>
      <w:r w:rsidRPr="00B22661">
        <w:rPr>
          <w:rFonts w:cs="B Nazanin"/>
          <w:sz w:val="28"/>
          <w:szCs w:val="28"/>
        </w:rPr>
        <w:t>.</w:t>
      </w:r>
    </w:p>
    <w:p w14:paraId="00000010" w14:textId="50BF0FCE" w:rsidR="00957A40" w:rsidRPr="000F15F9" w:rsidRDefault="00000000" w:rsidP="00016096">
      <w:pPr>
        <w:pStyle w:val="Heading1"/>
      </w:pPr>
      <w:bookmarkStart w:id="11" w:name="_11pbbuhe6g0o" w:colFirst="0" w:colLast="0"/>
      <w:bookmarkStart w:id="12" w:name="_Toc236434325"/>
      <w:bookmarkEnd w:id="11"/>
      <w:r w:rsidRPr="000F15F9">
        <w:rPr>
          <w:rtl/>
        </w:rPr>
        <w:t xml:space="preserve">محدودیت‌ها </w:t>
      </w:r>
      <w:r w:rsidR="00CD1D19">
        <w:rPr>
          <w:rFonts w:hint="cs"/>
          <w:rtl/>
        </w:rPr>
        <w:t>و</w:t>
      </w:r>
      <w:r w:rsidRPr="000F15F9">
        <w:rPr>
          <w:rtl/>
        </w:rPr>
        <w:t xml:space="preserve"> افق‌های توسعه</w:t>
      </w:r>
      <w:bookmarkEnd w:id="12"/>
    </w:p>
    <w:p w14:paraId="23B2927F" w14:textId="41F00698" w:rsidR="000F15F9" w:rsidRDefault="00000000" w:rsidP="005F1B15">
      <w:pPr>
        <w:bidi/>
        <w:spacing w:line="360" w:lineRule="auto"/>
        <w:ind w:firstLine="340"/>
        <w:jc w:val="both"/>
        <w:rPr>
          <w:rFonts w:cs="B Nazanin" w:hint="cs"/>
          <w:sz w:val="28"/>
          <w:szCs w:val="28"/>
          <w:rtl/>
        </w:rPr>
      </w:pPr>
      <w:r w:rsidRPr="000F15F9">
        <w:rPr>
          <w:rFonts w:cs="B Nazanin"/>
          <w:sz w:val="28"/>
          <w:szCs w:val="28"/>
          <w:rtl/>
        </w:rPr>
        <w:t>معماری</w:t>
      </w:r>
      <w:r w:rsidRPr="000F15F9">
        <w:rPr>
          <w:rFonts w:cs="B Nazanin"/>
          <w:sz w:val="28"/>
          <w:szCs w:val="28"/>
        </w:rPr>
        <w:t xml:space="preserve"> </w:t>
      </w:r>
      <w:r w:rsidR="00CD1D19">
        <w:rPr>
          <w:rFonts w:cs="B Nazanin" w:hint="cs"/>
          <w:sz w:val="28"/>
          <w:szCs w:val="28"/>
          <w:rtl/>
        </w:rPr>
        <w:t>آی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اِی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اِف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اِم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نِت</w:t>
      </w:r>
      <w:r w:rsidR="00CD1D19"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ثابت کرد که در عصر محدودیت‌های سخت‌افزاری، «پردازش هوشمند» بر «پردازش سنگین» ارجحیت دارد. استفاده از</w:t>
      </w:r>
      <w:r w:rsidRPr="000F15F9">
        <w:rPr>
          <w:rFonts w:cs="B Nazanin"/>
          <w:sz w:val="28"/>
          <w:szCs w:val="28"/>
        </w:rPr>
        <w:t xml:space="preserve"> </w:t>
      </w:r>
      <w:r w:rsidR="00611F83">
        <w:rPr>
          <w:rFonts w:cs="B Nazanin" w:hint="cs"/>
          <w:sz w:val="28"/>
          <w:szCs w:val="28"/>
          <w:rtl/>
        </w:rPr>
        <w:t>کانولوشن اسپارس</w:t>
      </w:r>
      <w:r w:rsidR="00611F83">
        <w:rPr>
          <w:rStyle w:val="FootnoteReference"/>
          <w:rFonts w:cs="B Nazanin"/>
          <w:sz w:val="28"/>
          <w:szCs w:val="28"/>
          <w:rtl/>
        </w:rPr>
        <w:footnoteReference w:id="27"/>
      </w:r>
      <w:r w:rsidR="00611F83">
        <w:rPr>
          <w:rFonts w:cs="B Nazanin" w:hint="cs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بار محاسباتی را دقیقاً بر نقاط بحرانی متمرکز می‌کند</w:t>
      </w:r>
      <w:r w:rsidR="00CD1D19">
        <w:rPr>
          <w:rFonts w:cs="B Nazanin" w:hint="cs"/>
          <w:sz w:val="28"/>
          <w:szCs w:val="28"/>
          <w:rtl/>
        </w:rPr>
        <w:t>.</w:t>
      </w:r>
      <w:r w:rsidRPr="000F15F9">
        <w:rPr>
          <w:rFonts w:cs="B Nazanin"/>
          <w:sz w:val="28"/>
          <w:szCs w:val="28"/>
          <w:rtl/>
        </w:rPr>
        <w:t xml:space="preserve"> </w:t>
      </w:r>
    </w:p>
    <w:p w14:paraId="00000011" w14:textId="38FDA280" w:rsidR="00957A40" w:rsidRPr="00AA787B" w:rsidRDefault="00000000" w:rsidP="00AA787B">
      <w:pPr>
        <w:pStyle w:val="Heading2"/>
        <w:rPr>
          <w:rtl/>
        </w:rPr>
      </w:pPr>
      <w:bookmarkStart w:id="13" w:name="_Toc236434326"/>
      <w:r w:rsidRPr="00AA787B">
        <w:rPr>
          <w:rtl/>
        </w:rPr>
        <w:t>نقشه راه توسعه و پیشنهادات فنی</w:t>
      </w:r>
      <w:bookmarkEnd w:id="13"/>
    </w:p>
    <w:p w14:paraId="00000012" w14:textId="218742A8" w:rsidR="00957A40" w:rsidRPr="0013282E" w:rsidRDefault="00000000" w:rsidP="009E2B5A">
      <w:pPr>
        <w:pStyle w:val="ListParagraph"/>
        <w:numPr>
          <w:ilvl w:val="0"/>
          <w:numId w:val="8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13282E">
        <w:rPr>
          <w:rFonts w:cs="B Nazanin"/>
          <w:b/>
          <w:bCs/>
          <w:sz w:val="28"/>
          <w:szCs w:val="28"/>
          <w:rtl/>
        </w:rPr>
        <w:t>بهینه‌سازی پارامتریک</w:t>
      </w:r>
      <w:r w:rsidRPr="0013282E">
        <w:rPr>
          <w:rFonts w:cs="B Nazanin"/>
          <w:sz w:val="28"/>
          <w:szCs w:val="28"/>
        </w:rPr>
        <w:t xml:space="preserve"> </w:t>
      </w:r>
      <w:r w:rsidR="000F15F9" w:rsidRPr="00AA787B">
        <w:rPr>
          <w:rFonts w:cs="B Nazanin"/>
          <w:sz w:val="28"/>
          <w:szCs w:val="28"/>
          <w:lang w:val="en-US"/>
        </w:rPr>
        <w:t>:</w:t>
      </w:r>
      <w:r w:rsidRPr="0013282E">
        <w:rPr>
          <w:rFonts w:cs="B Nazanin"/>
          <w:sz w:val="28"/>
          <w:szCs w:val="28"/>
        </w:rPr>
        <w:t xml:space="preserve"> </w:t>
      </w:r>
      <w:r w:rsidRPr="0013282E">
        <w:rPr>
          <w:rFonts w:cs="B Nazanin"/>
          <w:sz w:val="28"/>
          <w:szCs w:val="28"/>
          <w:rtl/>
        </w:rPr>
        <w:t>بر اساس مطالعات</w:t>
      </w:r>
      <w:r w:rsidR="00BC2B6F">
        <w:rPr>
          <w:rFonts w:cs="B Nazanin" w:hint="cs"/>
          <w:sz w:val="28"/>
          <w:szCs w:val="28"/>
          <w:rtl/>
        </w:rPr>
        <w:t xml:space="preserve"> پایه</w:t>
      </w:r>
      <w:r w:rsidR="00AA787B">
        <w:rPr>
          <w:rFonts w:cs="B Nazanin" w:hint="cs"/>
          <w:sz w:val="28"/>
          <w:szCs w:val="28"/>
          <w:rtl/>
        </w:rPr>
        <w:t xml:space="preserve">، </w:t>
      </w:r>
      <w:r w:rsidRPr="0013282E">
        <w:rPr>
          <w:rFonts w:cs="B Nazanin"/>
          <w:sz w:val="28"/>
          <w:szCs w:val="28"/>
          <w:rtl/>
        </w:rPr>
        <w:t>تنظیم دقیق ضریب</w:t>
      </w:r>
      <w:r w:rsidRPr="0013282E">
        <w:rPr>
          <w:rFonts w:cs="B Nazanin"/>
          <w:sz w:val="28"/>
          <w:szCs w:val="28"/>
        </w:rPr>
        <w:t xml:space="preserve"> </w:t>
      </w:r>
      <w:r w:rsidR="0013282E" w:rsidRPr="00AA787B">
        <w:rPr>
          <w:rFonts w:cs="B Nazanin"/>
          <w:b/>
          <w:bCs/>
          <w:sz w:val="24"/>
          <w:szCs w:val="24"/>
        </w:rPr>
        <w:t>L</w:t>
      </w:r>
      <w:r w:rsidR="0013282E" w:rsidRPr="00AA787B">
        <w:rPr>
          <w:rFonts w:cs="B Nazanin"/>
          <w:b/>
          <w:bCs/>
          <w:sz w:val="24"/>
          <w:szCs w:val="24"/>
          <w:vertAlign w:val="subscript"/>
        </w:rPr>
        <w:t>IE</w:t>
      </w:r>
      <w:r w:rsidRPr="00AA787B">
        <w:rPr>
          <w:rFonts w:cs="B Nazanin"/>
          <w:sz w:val="24"/>
          <w:szCs w:val="24"/>
        </w:rPr>
        <w:t xml:space="preserve"> </w:t>
      </w:r>
      <w:r w:rsidRPr="00AA787B">
        <w:rPr>
          <w:rFonts w:cs="B Nazanin"/>
          <w:b/>
          <w:bCs/>
          <w:sz w:val="24"/>
          <w:szCs w:val="24"/>
        </w:rPr>
        <w:t xml:space="preserve"> = 0.0001</w:t>
      </w:r>
      <w:r w:rsidRPr="0013282E">
        <w:rPr>
          <w:rFonts w:cs="B Nazanin"/>
          <w:sz w:val="28"/>
          <w:szCs w:val="28"/>
        </w:rPr>
        <w:t xml:space="preserve"> </w:t>
      </w:r>
      <w:r w:rsidRPr="0013282E">
        <w:rPr>
          <w:rFonts w:cs="B Nazanin"/>
          <w:sz w:val="28"/>
          <w:szCs w:val="28"/>
          <w:rtl/>
        </w:rPr>
        <w:t>برای ایجاد تعادل بهینه میان دقت بازسازی و تخمین انتروپی حیاتی است</w:t>
      </w:r>
      <w:r w:rsidRPr="0013282E">
        <w:rPr>
          <w:rFonts w:cs="B Nazanin"/>
          <w:sz w:val="28"/>
          <w:szCs w:val="28"/>
        </w:rPr>
        <w:t>.</w:t>
      </w:r>
    </w:p>
    <w:p w14:paraId="1E7C9AA5" w14:textId="15C89EBE" w:rsidR="000F15F9" w:rsidRPr="0013282E" w:rsidRDefault="00000000" w:rsidP="009E2B5A">
      <w:pPr>
        <w:pStyle w:val="ListParagraph"/>
        <w:numPr>
          <w:ilvl w:val="0"/>
          <w:numId w:val="8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13282E">
        <w:rPr>
          <w:rFonts w:cs="B Nazanin"/>
          <w:b/>
          <w:bCs/>
          <w:sz w:val="28"/>
          <w:szCs w:val="28"/>
          <w:rtl/>
        </w:rPr>
        <w:t>ارتقای معماری</w:t>
      </w:r>
      <w:r w:rsidRPr="0013282E">
        <w:rPr>
          <w:rFonts w:cs="B Nazanin"/>
          <w:sz w:val="28"/>
          <w:szCs w:val="28"/>
        </w:rPr>
        <w:t xml:space="preserve"> </w:t>
      </w:r>
      <w:r w:rsidR="000F15F9" w:rsidRPr="0013282E">
        <w:rPr>
          <w:rFonts w:cs="B Nazanin"/>
          <w:sz w:val="28"/>
          <w:szCs w:val="28"/>
          <w:lang w:val="en-US"/>
        </w:rPr>
        <w:t>:</w:t>
      </w:r>
      <w:r w:rsidRPr="0013282E">
        <w:rPr>
          <w:rFonts w:cs="B Nazanin"/>
          <w:sz w:val="28"/>
          <w:szCs w:val="28"/>
        </w:rPr>
        <w:t xml:space="preserve"> </w:t>
      </w:r>
      <w:r w:rsidRPr="0013282E">
        <w:rPr>
          <w:rFonts w:cs="B Nazanin"/>
          <w:sz w:val="28"/>
          <w:szCs w:val="28"/>
          <w:rtl/>
        </w:rPr>
        <w:t>پیاده‌سازی کامل ۶ بلوک</w:t>
      </w:r>
      <w:r w:rsidRPr="0013282E">
        <w:rPr>
          <w:rFonts w:cs="B Nazanin"/>
          <w:sz w:val="28"/>
          <w:szCs w:val="28"/>
        </w:rPr>
        <w:t xml:space="preserve"> </w:t>
      </w:r>
      <w:r w:rsidR="00BC2B6F">
        <w:rPr>
          <w:rFonts w:cs="B Nazanin" w:hint="cs"/>
          <w:sz w:val="28"/>
          <w:szCs w:val="28"/>
          <w:rtl/>
        </w:rPr>
        <w:t>آی</w:t>
      </w:r>
      <w:r w:rsidR="00BC2B6F">
        <w:rPr>
          <w:rFonts w:cs="B Nazanin"/>
          <w:sz w:val="28"/>
          <w:szCs w:val="28"/>
          <w:rtl/>
        </w:rPr>
        <w:softHyphen/>
      </w:r>
      <w:r w:rsidR="00BC2B6F">
        <w:rPr>
          <w:rFonts w:cs="B Nazanin" w:hint="cs"/>
          <w:sz w:val="28"/>
          <w:szCs w:val="28"/>
          <w:rtl/>
        </w:rPr>
        <w:t>اِف</w:t>
      </w:r>
      <w:r w:rsidR="00BC2B6F">
        <w:rPr>
          <w:rFonts w:cs="B Nazanin"/>
          <w:sz w:val="28"/>
          <w:szCs w:val="28"/>
          <w:rtl/>
        </w:rPr>
        <w:softHyphen/>
      </w:r>
      <w:r w:rsidR="00BC2B6F">
        <w:rPr>
          <w:rFonts w:cs="B Nazanin" w:hint="cs"/>
          <w:sz w:val="28"/>
          <w:szCs w:val="28"/>
          <w:rtl/>
        </w:rPr>
        <w:t>ای</w:t>
      </w:r>
      <w:r w:rsidR="00BC2B6F">
        <w:rPr>
          <w:rFonts w:cs="B Nazanin"/>
          <w:sz w:val="28"/>
          <w:szCs w:val="28"/>
          <w:rtl/>
        </w:rPr>
        <w:softHyphen/>
      </w:r>
      <w:r w:rsidR="00BC2B6F">
        <w:rPr>
          <w:rFonts w:cs="B Nazanin" w:hint="cs"/>
          <w:sz w:val="28"/>
          <w:szCs w:val="28"/>
          <w:rtl/>
        </w:rPr>
        <w:t>بی</w:t>
      </w:r>
      <w:r w:rsidR="00BC2B6F">
        <w:rPr>
          <w:rStyle w:val="FootnoteReference"/>
          <w:rFonts w:cs="B Nazanin"/>
          <w:sz w:val="28"/>
          <w:szCs w:val="28"/>
          <w:rtl/>
        </w:rPr>
        <w:footnoteReference w:id="28"/>
      </w:r>
      <w:r w:rsidR="00BC2B6F">
        <w:rPr>
          <w:rFonts w:cs="B Nazanin" w:hint="cs"/>
          <w:sz w:val="28"/>
          <w:szCs w:val="28"/>
          <w:rtl/>
        </w:rPr>
        <w:t xml:space="preserve"> </w:t>
      </w:r>
      <w:r w:rsidRPr="0013282E">
        <w:rPr>
          <w:rFonts w:cs="B Nazanin"/>
          <w:sz w:val="28"/>
          <w:szCs w:val="28"/>
          <w:rtl/>
        </w:rPr>
        <w:t>در نسخه تجاری برای دستیابی به حداکثر وفاداری بصری.</w:t>
      </w:r>
    </w:p>
    <w:p w14:paraId="1A98EFFB" w14:textId="77777777" w:rsidR="000F15F9" w:rsidRDefault="00000000" w:rsidP="00016096">
      <w:pPr>
        <w:pStyle w:val="Heading1"/>
        <w:rPr>
          <w:rFonts w:hint="cs"/>
          <w:rtl/>
        </w:rPr>
      </w:pPr>
      <w:bookmarkStart w:id="14" w:name="_Toc236434327"/>
      <w:r w:rsidRPr="000F15F9">
        <w:rPr>
          <w:rtl/>
        </w:rPr>
        <w:t>نتیجه‌گیری نهایی</w:t>
      </w:r>
      <w:bookmarkEnd w:id="14"/>
      <w:r w:rsidRPr="000F15F9">
        <w:t xml:space="preserve"> </w:t>
      </w:r>
    </w:p>
    <w:p w14:paraId="00000015" w14:textId="078A813C" w:rsidR="00957A40" w:rsidRPr="000F15F9" w:rsidRDefault="00000000" w:rsidP="00563AE8">
      <w:pPr>
        <w:bidi/>
        <w:spacing w:line="360" w:lineRule="auto"/>
        <w:ind w:left="360"/>
        <w:jc w:val="both"/>
        <w:rPr>
          <w:rFonts w:cs="B Nazanin" w:hint="cs"/>
          <w:sz w:val="28"/>
          <w:szCs w:val="28"/>
        </w:rPr>
      </w:pPr>
      <w:r w:rsidRPr="000F15F9">
        <w:rPr>
          <w:rFonts w:cs="B Nazanin"/>
          <w:sz w:val="28"/>
          <w:szCs w:val="28"/>
        </w:rPr>
        <w:t xml:space="preserve"> </w:t>
      </w:r>
      <w:r w:rsidR="00CD1D19">
        <w:rPr>
          <w:rFonts w:cs="B Nazanin" w:hint="cs"/>
          <w:sz w:val="28"/>
          <w:szCs w:val="28"/>
          <w:rtl/>
        </w:rPr>
        <w:t>آی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اِی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اِف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اِم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نِت</w:t>
      </w:r>
      <w:r w:rsidR="00CD1D19"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با پیوند زدن تئوری اطلاعات به مهندسی شبکه‌های عصبی، استاندارد جدیدی در</w:t>
      </w:r>
      <w:r w:rsidRPr="000F15F9">
        <w:rPr>
          <w:rFonts w:cs="B Nazanin"/>
          <w:sz w:val="28"/>
          <w:szCs w:val="28"/>
        </w:rPr>
        <w:t xml:space="preserve"> </w:t>
      </w:r>
      <w:r w:rsidR="00CD1D19">
        <w:rPr>
          <w:rFonts w:cs="B Nazanin" w:hint="cs"/>
          <w:sz w:val="28"/>
          <w:szCs w:val="28"/>
          <w:rtl/>
        </w:rPr>
        <w:t>اس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آی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اس</w:t>
      </w:r>
      <w:r w:rsidR="00CD1D19">
        <w:rPr>
          <w:rFonts w:cs="B Nazanin"/>
          <w:sz w:val="28"/>
          <w:szCs w:val="28"/>
          <w:rtl/>
        </w:rPr>
        <w:softHyphen/>
      </w:r>
      <w:r w:rsidR="00CD1D19">
        <w:rPr>
          <w:rFonts w:cs="B Nazanin" w:hint="cs"/>
          <w:sz w:val="28"/>
          <w:szCs w:val="28"/>
          <w:rtl/>
        </w:rPr>
        <w:t>آر</w:t>
      </w:r>
      <w:r w:rsidR="00CD1D19">
        <w:rPr>
          <w:rStyle w:val="FootnoteReference"/>
          <w:rFonts w:cs="B Nazanin"/>
          <w:sz w:val="28"/>
          <w:szCs w:val="28"/>
          <w:rtl/>
        </w:rPr>
        <w:footnoteReference w:id="29"/>
      </w:r>
      <w:r w:rsidR="00CD1D19">
        <w:rPr>
          <w:rFonts w:cs="B Nazanin" w:hint="cs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سبک‌وزن تعریف کرده است. این مدل با جایگزینی استراتژی‌های یکنواخت با مکانیسم‌های آگاه از اطلاعات، راهکاری مقیاس‌پذیر و هوشمند برای چالش بازسازی تصاویر در دنیای دیجیتال فراهم آورده است</w:t>
      </w:r>
      <w:r w:rsidRPr="000F15F9">
        <w:rPr>
          <w:rFonts w:cs="B Nazanin"/>
          <w:sz w:val="28"/>
          <w:szCs w:val="28"/>
        </w:rPr>
        <w:t>.</w:t>
      </w:r>
    </w:p>
    <w:sectPr w:rsidR="00957A40" w:rsidRPr="000F15F9" w:rsidSect="003262FC"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43A51" w14:textId="77777777" w:rsidR="003470BB" w:rsidRDefault="003470BB" w:rsidP="00E92293">
      <w:pPr>
        <w:spacing w:line="240" w:lineRule="auto"/>
      </w:pPr>
      <w:r>
        <w:separator/>
      </w:r>
    </w:p>
  </w:endnote>
  <w:endnote w:type="continuationSeparator" w:id="0">
    <w:p w14:paraId="281F4698" w14:textId="77777777" w:rsidR="003470BB" w:rsidRDefault="003470BB" w:rsidP="00E922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B82ED" w14:textId="77777777" w:rsidR="003470BB" w:rsidRDefault="003470BB" w:rsidP="00E92293">
      <w:pPr>
        <w:spacing w:line="240" w:lineRule="auto"/>
      </w:pPr>
      <w:r>
        <w:separator/>
      </w:r>
    </w:p>
  </w:footnote>
  <w:footnote w:type="continuationSeparator" w:id="0">
    <w:p w14:paraId="357FAC07" w14:textId="77777777" w:rsidR="003470BB" w:rsidRDefault="003470BB" w:rsidP="00E92293">
      <w:pPr>
        <w:spacing w:line="240" w:lineRule="auto"/>
      </w:pPr>
      <w:r>
        <w:continuationSeparator/>
      </w:r>
    </w:p>
  </w:footnote>
  <w:footnote w:id="1">
    <w:p w14:paraId="58156EB4" w14:textId="573B246B" w:rsidR="00D3360B" w:rsidRPr="00CD1D19" w:rsidRDefault="00D3360B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Single Image Super Resolution</w:t>
      </w:r>
    </w:p>
  </w:footnote>
  <w:footnote w:id="2">
    <w:p w14:paraId="5DF5FB19" w14:textId="5E172121" w:rsidR="00D3360B" w:rsidRPr="00CD1D19" w:rsidRDefault="00D3360B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CNN</w:t>
      </w:r>
    </w:p>
  </w:footnote>
  <w:footnote w:id="3">
    <w:p w14:paraId="542F5700" w14:textId="4CE8C3A4" w:rsidR="005D1A32" w:rsidRPr="00CD1D19" w:rsidRDefault="005D1A32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Spatially Uniform</w:t>
      </w:r>
    </w:p>
  </w:footnote>
  <w:footnote w:id="4">
    <w:p w14:paraId="161F091B" w14:textId="4E661E07" w:rsidR="005D1A32" w:rsidRPr="00CD1D19" w:rsidRDefault="005D1A32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Rate-Distortion</w:t>
      </w:r>
    </w:p>
  </w:footnote>
  <w:footnote w:id="5">
    <w:p w14:paraId="15DF3C3A" w14:textId="0D989910" w:rsidR="002A7709" w:rsidRPr="00CD1D19" w:rsidRDefault="002A7709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proofErr w:type="spellStart"/>
      <w:r w:rsidRPr="00CD1D19">
        <w:rPr>
          <w:rFonts w:asciiTheme="majorBidi" w:hAnsiTheme="majorBidi" w:cstheme="majorBidi"/>
          <w:sz w:val="18"/>
          <w:szCs w:val="18"/>
          <w:lang w:val="en-US"/>
        </w:rPr>
        <w:t>IAFMNet</w:t>
      </w:r>
      <w:proofErr w:type="spellEnd"/>
    </w:p>
  </w:footnote>
  <w:footnote w:id="6">
    <w:p w14:paraId="2964D235" w14:textId="6B1053FC" w:rsidR="00A1231B" w:rsidRPr="00CD1D19" w:rsidRDefault="00A1231B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FLOPs</w:t>
      </w:r>
    </w:p>
  </w:footnote>
  <w:footnote w:id="7">
    <w:p w14:paraId="1F44B295" w14:textId="10A5A381" w:rsidR="00A1231B" w:rsidRPr="00CD1D19" w:rsidRDefault="00A1231B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I</w:t>
      </w:r>
      <w:r w:rsidRPr="00CD1D19">
        <w:rPr>
          <w:rFonts w:asciiTheme="majorBidi" w:hAnsiTheme="majorBidi" w:cstheme="majorBidi"/>
          <w:lang w:val="en-US"/>
        </w:rPr>
        <w:t xml:space="preserve">nformation </w:t>
      </w:r>
      <w:r w:rsidRPr="00CD1D19">
        <w:rPr>
          <w:rFonts w:asciiTheme="majorBidi" w:hAnsiTheme="majorBidi" w:cstheme="majorBidi"/>
          <w:lang w:val="en-US"/>
        </w:rPr>
        <w:t>D</w:t>
      </w:r>
      <w:r w:rsidRPr="00CD1D19">
        <w:rPr>
          <w:rFonts w:asciiTheme="majorBidi" w:hAnsiTheme="majorBidi" w:cstheme="majorBidi"/>
          <w:lang w:val="en-US"/>
        </w:rPr>
        <w:t xml:space="preserve">ensity </w:t>
      </w:r>
      <w:r w:rsidRPr="00CD1D19">
        <w:rPr>
          <w:rFonts w:asciiTheme="majorBidi" w:hAnsiTheme="majorBidi" w:cstheme="majorBidi"/>
          <w:lang w:val="en-US"/>
        </w:rPr>
        <w:t>M</w:t>
      </w:r>
      <w:r w:rsidRPr="00CD1D19">
        <w:rPr>
          <w:rFonts w:asciiTheme="majorBidi" w:hAnsiTheme="majorBidi" w:cstheme="majorBidi"/>
          <w:lang w:val="en-US"/>
        </w:rPr>
        <w:t>ap</w:t>
      </w:r>
    </w:p>
  </w:footnote>
  <w:footnote w:id="8">
    <w:p w14:paraId="6F388906" w14:textId="464DD24B" w:rsidR="00687423" w:rsidRPr="00CD1D19" w:rsidRDefault="00687423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Encoding Cost</w:t>
      </w:r>
    </w:p>
  </w:footnote>
  <w:footnote w:id="9">
    <w:p w14:paraId="6196BF50" w14:textId="665AFE35" w:rsidR="006968CD" w:rsidRPr="00CD1D19" w:rsidRDefault="006968CD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Information Entropy</w:t>
      </w:r>
    </w:p>
  </w:footnote>
  <w:footnote w:id="10">
    <w:p w14:paraId="3F99F8FB" w14:textId="05EFE28B" w:rsidR="00FB4DBA" w:rsidRPr="00CD1D19" w:rsidRDefault="00FB4DBA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="00BA103F" w:rsidRPr="00CD1D19">
        <w:rPr>
          <w:rFonts w:asciiTheme="majorBidi" w:hAnsiTheme="majorBidi" w:cstheme="majorBidi"/>
          <w:lang w:val="en-US"/>
        </w:rPr>
        <w:t>Information Density</w:t>
      </w:r>
      <w:r w:rsidR="00BA103F" w:rsidRPr="00CD1D19">
        <w:rPr>
          <w:rFonts w:asciiTheme="majorBidi" w:hAnsiTheme="majorBidi" w:cstheme="majorBidi"/>
          <w:lang w:val="en-US"/>
        </w:rPr>
        <w:t xml:space="preserve"> Estimator</w:t>
      </w:r>
    </w:p>
  </w:footnote>
  <w:footnote w:id="11">
    <w:p w14:paraId="7E865FB3" w14:textId="70CE99B9" w:rsidR="00695D0A" w:rsidRPr="00CD1D19" w:rsidRDefault="00695D0A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Generalized Divisive Normalization</w:t>
      </w:r>
      <w:r w:rsidR="00BA103F" w:rsidRPr="00CD1D19">
        <w:rPr>
          <w:rFonts w:asciiTheme="majorBidi" w:hAnsiTheme="majorBidi" w:cstheme="majorBidi"/>
          <w:lang w:val="en-US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(GDN)</w:t>
      </w:r>
    </w:p>
  </w:footnote>
  <w:footnote w:id="12">
    <w:p w14:paraId="052F437D" w14:textId="1962F11E" w:rsidR="00BA103F" w:rsidRPr="00CD1D19" w:rsidRDefault="00BA103F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IDE</w:t>
      </w:r>
    </w:p>
  </w:footnote>
  <w:footnote w:id="13">
    <w:p w14:paraId="594360EC" w14:textId="3405084C" w:rsidR="00695D0A" w:rsidRPr="00CD1D19" w:rsidRDefault="00695D0A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IDM</w:t>
      </w:r>
    </w:p>
  </w:footnote>
  <w:footnote w:id="14">
    <w:p w14:paraId="59B70511" w14:textId="341F8884" w:rsidR="004B593A" w:rsidRPr="00CD1D19" w:rsidRDefault="004B593A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IGRA</w:t>
      </w:r>
    </w:p>
  </w:footnote>
  <w:footnote w:id="15">
    <w:p w14:paraId="40FCE422" w14:textId="51493438" w:rsidR="004B593A" w:rsidRPr="00CD1D19" w:rsidRDefault="004B593A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Submanifold Sparse Convolution</w:t>
      </w:r>
      <w:r w:rsidRPr="00CD1D19">
        <w:rPr>
          <w:rFonts w:asciiTheme="majorBidi" w:hAnsiTheme="majorBidi" w:cstheme="majorBidi"/>
          <w:lang w:val="en-US"/>
        </w:rPr>
        <w:t xml:space="preserve"> (SSC)</w:t>
      </w:r>
    </w:p>
  </w:footnote>
  <w:footnote w:id="16">
    <w:p w14:paraId="2F1E9B58" w14:textId="7A29E968" w:rsidR="004B593A" w:rsidRPr="00CD1D19" w:rsidRDefault="004B593A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Top-k</w:t>
      </w:r>
    </w:p>
  </w:footnote>
  <w:footnote w:id="17">
    <w:p w14:paraId="3C741291" w14:textId="3BCF638F" w:rsidR="003A1657" w:rsidRPr="00CD1D19" w:rsidRDefault="003A1657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ARM</w:t>
      </w:r>
    </w:p>
  </w:footnote>
  <w:footnote w:id="18">
    <w:p w14:paraId="61E8706E" w14:textId="1F64DC59" w:rsidR="004B3C7A" w:rsidRPr="00CD1D19" w:rsidRDefault="004B3C7A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Split</w:t>
      </w:r>
    </w:p>
  </w:footnote>
  <w:footnote w:id="19">
    <w:p w14:paraId="3D637E42" w14:textId="3EF53004" w:rsidR="004B3C7A" w:rsidRPr="00CD1D19" w:rsidRDefault="004B3C7A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IGRA</w:t>
      </w:r>
    </w:p>
  </w:footnote>
  <w:footnote w:id="20">
    <w:p w14:paraId="45621CD4" w14:textId="1F91F66D" w:rsidR="004B3C7A" w:rsidRPr="00CD1D19" w:rsidRDefault="004B3C7A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ARM</w:t>
      </w:r>
    </w:p>
  </w:footnote>
  <w:footnote w:id="21">
    <w:p w14:paraId="5C22CC1B" w14:textId="4DCEB1E5" w:rsidR="00AB7299" w:rsidRPr="00CD1D19" w:rsidRDefault="00AB7299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proofErr w:type="spellStart"/>
      <w:r w:rsidRPr="00CD1D19">
        <w:rPr>
          <w:rFonts w:asciiTheme="majorBidi" w:hAnsiTheme="majorBidi" w:cstheme="majorBidi"/>
          <w:lang w:val="en-US"/>
        </w:rPr>
        <w:t>PixelShuffle</w:t>
      </w:r>
      <w:proofErr w:type="spellEnd"/>
    </w:p>
  </w:footnote>
  <w:footnote w:id="22">
    <w:p w14:paraId="00270DDD" w14:textId="63918504" w:rsidR="00CD1D19" w:rsidRPr="00CD1D19" w:rsidRDefault="00CD1D19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PSNR</w:t>
      </w:r>
    </w:p>
  </w:footnote>
  <w:footnote w:id="23">
    <w:p w14:paraId="6C7994BC" w14:textId="7621BAF2" w:rsidR="00CD1D19" w:rsidRPr="00CD1D19" w:rsidRDefault="00CD1D19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SSIM</w:t>
      </w:r>
    </w:p>
  </w:footnote>
  <w:footnote w:id="24">
    <w:p w14:paraId="12B3B3B6" w14:textId="32A63858" w:rsidR="00BC2B6F" w:rsidRPr="00BC2B6F" w:rsidRDefault="00BC2B6F">
      <w:pPr>
        <w:pStyle w:val="FootnoteText"/>
        <w:rPr>
          <w:rFonts w:asciiTheme="majorBidi" w:hAnsiTheme="majorBidi" w:cstheme="majorBidi"/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BC2B6F">
        <w:rPr>
          <w:rFonts w:asciiTheme="majorBidi" w:hAnsiTheme="majorBidi" w:cstheme="majorBidi"/>
          <w:lang w:val="en-US"/>
        </w:rPr>
        <w:t>Sobel</w:t>
      </w:r>
    </w:p>
  </w:footnote>
  <w:footnote w:id="25">
    <w:p w14:paraId="0D6968FF" w14:textId="03CC6688" w:rsidR="00BC2B6F" w:rsidRPr="00BC2B6F" w:rsidRDefault="00BC2B6F">
      <w:pPr>
        <w:pStyle w:val="FootnoteText"/>
        <w:rPr>
          <w:lang w:val="en-US"/>
        </w:rPr>
      </w:pPr>
      <w:r w:rsidRPr="00BC2B6F">
        <w:rPr>
          <w:rStyle w:val="FootnoteReference"/>
          <w:rFonts w:asciiTheme="majorBidi" w:hAnsiTheme="majorBidi" w:cstheme="majorBidi"/>
        </w:rPr>
        <w:footnoteRef/>
      </w:r>
      <w:r w:rsidRPr="00BC2B6F">
        <w:rPr>
          <w:rFonts w:asciiTheme="majorBidi" w:hAnsiTheme="majorBidi" w:cstheme="majorBidi"/>
        </w:rPr>
        <w:t xml:space="preserve"> </w:t>
      </w:r>
      <w:r w:rsidRPr="00BC2B6F">
        <w:rPr>
          <w:rFonts w:asciiTheme="majorBidi" w:hAnsiTheme="majorBidi" w:cstheme="majorBidi"/>
          <w:lang w:val="en-US"/>
        </w:rPr>
        <w:t>Laplacian</w:t>
      </w:r>
    </w:p>
  </w:footnote>
  <w:footnote w:id="26">
    <w:p w14:paraId="1D0B3E00" w14:textId="5FD1D53A" w:rsidR="00CD1D19" w:rsidRPr="00CD1D19" w:rsidRDefault="00CD1D19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Low- contrast</w:t>
      </w:r>
    </w:p>
  </w:footnote>
  <w:footnote w:id="27">
    <w:p w14:paraId="3039B9DB" w14:textId="7C02F777" w:rsidR="00611F83" w:rsidRPr="00611F83" w:rsidRDefault="00611F83">
      <w:pPr>
        <w:pStyle w:val="FootnoteText"/>
        <w:rPr>
          <w:rFonts w:asciiTheme="majorBidi" w:hAnsiTheme="majorBidi" w:cstheme="majorBidi"/>
          <w:lang w:val="en-US"/>
        </w:rPr>
      </w:pPr>
      <w:r w:rsidRPr="00611F83">
        <w:rPr>
          <w:rStyle w:val="FootnoteReference"/>
          <w:rFonts w:asciiTheme="majorBidi" w:hAnsiTheme="majorBidi" w:cstheme="majorBidi"/>
        </w:rPr>
        <w:footnoteRef/>
      </w:r>
      <w:r w:rsidRPr="00611F83">
        <w:rPr>
          <w:rFonts w:asciiTheme="majorBidi" w:hAnsiTheme="majorBidi" w:cstheme="majorBidi"/>
        </w:rPr>
        <w:t xml:space="preserve"> </w:t>
      </w:r>
      <w:r w:rsidRPr="00611F83">
        <w:rPr>
          <w:rFonts w:asciiTheme="majorBidi" w:hAnsiTheme="majorBidi" w:cstheme="majorBidi"/>
          <w:lang w:val="en-US"/>
        </w:rPr>
        <w:t>Sparse Convolution</w:t>
      </w:r>
    </w:p>
  </w:footnote>
  <w:footnote w:id="28">
    <w:p w14:paraId="4C7EA395" w14:textId="2C9F7201" w:rsidR="00BC2B6F" w:rsidRPr="00BC2B6F" w:rsidRDefault="00BC2B6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BC2B6F">
        <w:rPr>
          <w:rFonts w:asciiTheme="majorBidi" w:hAnsiTheme="majorBidi" w:cstheme="majorBidi"/>
          <w:lang w:val="en-US"/>
        </w:rPr>
        <w:t>IFEB</w:t>
      </w:r>
    </w:p>
  </w:footnote>
  <w:footnote w:id="29">
    <w:p w14:paraId="64E73063" w14:textId="57E950F1" w:rsidR="00CD1D19" w:rsidRPr="00CD1D19" w:rsidRDefault="00CD1D19">
      <w:pPr>
        <w:pStyle w:val="FootnoteText"/>
        <w:rPr>
          <w:rFonts w:asciiTheme="majorBidi" w:hAnsiTheme="majorBidi" w:cstheme="majorBidi"/>
          <w:lang w:val="en-US"/>
        </w:rPr>
      </w:pPr>
      <w:r w:rsidRPr="00CD1D19">
        <w:rPr>
          <w:rStyle w:val="FootnoteReference"/>
          <w:rFonts w:asciiTheme="majorBidi" w:hAnsiTheme="majorBidi" w:cstheme="majorBidi"/>
        </w:rPr>
        <w:footnoteRef/>
      </w:r>
      <w:r w:rsidRPr="00CD1D19">
        <w:rPr>
          <w:rFonts w:asciiTheme="majorBidi" w:hAnsiTheme="majorBidi" w:cstheme="majorBidi"/>
        </w:rPr>
        <w:t xml:space="preserve"> </w:t>
      </w:r>
      <w:r w:rsidRPr="00CD1D19">
        <w:rPr>
          <w:rFonts w:asciiTheme="majorBidi" w:hAnsiTheme="majorBidi" w:cstheme="majorBidi"/>
          <w:lang w:val="en-US"/>
        </w:rPr>
        <w:t>SISR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3C16"/>
    <w:multiLevelType w:val="hybridMultilevel"/>
    <w:tmpl w:val="61C65F4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C7C1E"/>
    <w:multiLevelType w:val="multilevel"/>
    <w:tmpl w:val="CC36E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3D48C9"/>
    <w:multiLevelType w:val="hybridMultilevel"/>
    <w:tmpl w:val="43626D9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F9B6C9D"/>
    <w:multiLevelType w:val="hybridMultilevel"/>
    <w:tmpl w:val="1A64E2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3CF2B22"/>
    <w:multiLevelType w:val="hybridMultilevel"/>
    <w:tmpl w:val="D108B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B940BA"/>
    <w:multiLevelType w:val="multilevel"/>
    <w:tmpl w:val="E73C7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C47D8F"/>
    <w:multiLevelType w:val="multilevel"/>
    <w:tmpl w:val="6CC08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930178"/>
    <w:multiLevelType w:val="hybridMultilevel"/>
    <w:tmpl w:val="F048A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2798541">
    <w:abstractNumId w:val="1"/>
  </w:num>
  <w:num w:numId="2" w16cid:durableId="1862426508">
    <w:abstractNumId w:val="5"/>
  </w:num>
  <w:num w:numId="3" w16cid:durableId="143815837">
    <w:abstractNumId w:val="6"/>
  </w:num>
  <w:num w:numId="4" w16cid:durableId="1527136646">
    <w:abstractNumId w:val="4"/>
  </w:num>
  <w:num w:numId="5" w16cid:durableId="588468095">
    <w:abstractNumId w:val="7"/>
  </w:num>
  <w:num w:numId="6" w16cid:durableId="615912895">
    <w:abstractNumId w:val="3"/>
  </w:num>
  <w:num w:numId="7" w16cid:durableId="1372997364">
    <w:abstractNumId w:val="0"/>
  </w:num>
  <w:num w:numId="8" w16cid:durableId="139272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A40"/>
    <w:rsid w:val="000004A8"/>
    <w:rsid w:val="00016096"/>
    <w:rsid w:val="0004252C"/>
    <w:rsid w:val="000B604F"/>
    <w:rsid w:val="000F15F9"/>
    <w:rsid w:val="001148A9"/>
    <w:rsid w:val="0013282E"/>
    <w:rsid w:val="001778DC"/>
    <w:rsid w:val="00181AA2"/>
    <w:rsid w:val="001F0DED"/>
    <w:rsid w:val="00244C8E"/>
    <w:rsid w:val="00246B60"/>
    <w:rsid w:val="002A23E1"/>
    <w:rsid w:val="002A7709"/>
    <w:rsid w:val="002C6AA1"/>
    <w:rsid w:val="002C75C8"/>
    <w:rsid w:val="00314447"/>
    <w:rsid w:val="0032380B"/>
    <w:rsid w:val="003262FC"/>
    <w:rsid w:val="003470BB"/>
    <w:rsid w:val="003A1657"/>
    <w:rsid w:val="003E1C17"/>
    <w:rsid w:val="003E2A9E"/>
    <w:rsid w:val="003E2B45"/>
    <w:rsid w:val="00430189"/>
    <w:rsid w:val="00431122"/>
    <w:rsid w:val="00446357"/>
    <w:rsid w:val="00450EC1"/>
    <w:rsid w:val="004A7A10"/>
    <w:rsid w:val="004B3C7A"/>
    <w:rsid w:val="004B593A"/>
    <w:rsid w:val="004E6EB0"/>
    <w:rsid w:val="00504DEE"/>
    <w:rsid w:val="00563AE8"/>
    <w:rsid w:val="00586433"/>
    <w:rsid w:val="00596732"/>
    <w:rsid w:val="005B7E21"/>
    <w:rsid w:val="005D1A32"/>
    <w:rsid w:val="005F1B15"/>
    <w:rsid w:val="005F1C22"/>
    <w:rsid w:val="006078E5"/>
    <w:rsid w:val="00611F83"/>
    <w:rsid w:val="0066107D"/>
    <w:rsid w:val="00667723"/>
    <w:rsid w:val="00670E16"/>
    <w:rsid w:val="006748AB"/>
    <w:rsid w:val="00687423"/>
    <w:rsid w:val="00695D0A"/>
    <w:rsid w:val="006968CD"/>
    <w:rsid w:val="006F4119"/>
    <w:rsid w:val="0076326D"/>
    <w:rsid w:val="00774451"/>
    <w:rsid w:val="007B3A21"/>
    <w:rsid w:val="007B41DC"/>
    <w:rsid w:val="007C5F3F"/>
    <w:rsid w:val="007D54A4"/>
    <w:rsid w:val="008311E5"/>
    <w:rsid w:val="00861ED1"/>
    <w:rsid w:val="0086524B"/>
    <w:rsid w:val="00875959"/>
    <w:rsid w:val="00916A58"/>
    <w:rsid w:val="00933B94"/>
    <w:rsid w:val="00957A40"/>
    <w:rsid w:val="00982BF7"/>
    <w:rsid w:val="00985370"/>
    <w:rsid w:val="009A0298"/>
    <w:rsid w:val="009A1CB1"/>
    <w:rsid w:val="009A606A"/>
    <w:rsid w:val="009E2B5A"/>
    <w:rsid w:val="00A0494F"/>
    <w:rsid w:val="00A1231B"/>
    <w:rsid w:val="00A409E6"/>
    <w:rsid w:val="00A45A30"/>
    <w:rsid w:val="00A54A46"/>
    <w:rsid w:val="00AA787B"/>
    <w:rsid w:val="00AB7299"/>
    <w:rsid w:val="00AD1B64"/>
    <w:rsid w:val="00AE699A"/>
    <w:rsid w:val="00B22661"/>
    <w:rsid w:val="00BA103F"/>
    <w:rsid w:val="00BB6677"/>
    <w:rsid w:val="00BC2B6F"/>
    <w:rsid w:val="00C06AAE"/>
    <w:rsid w:val="00CA1444"/>
    <w:rsid w:val="00CD1D19"/>
    <w:rsid w:val="00D3360B"/>
    <w:rsid w:val="00D43E07"/>
    <w:rsid w:val="00D6281F"/>
    <w:rsid w:val="00D76E64"/>
    <w:rsid w:val="00E11102"/>
    <w:rsid w:val="00E22B6C"/>
    <w:rsid w:val="00E62A7E"/>
    <w:rsid w:val="00E64B8C"/>
    <w:rsid w:val="00E92293"/>
    <w:rsid w:val="00EB70C9"/>
    <w:rsid w:val="00F0161F"/>
    <w:rsid w:val="00F14AFF"/>
    <w:rsid w:val="00F9576D"/>
    <w:rsid w:val="00FB4DBA"/>
    <w:rsid w:val="00FF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,"/>
  <w14:docId w14:val="18EAB9C1"/>
  <w15:docId w15:val="{84F8E11C-D5F7-4B33-BF2E-A6E5548CB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fa-IR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autoRedefine/>
    <w:uiPriority w:val="9"/>
    <w:qFormat/>
    <w:rsid w:val="00016096"/>
    <w:pPr>
      <w:keepNext/>
      <w:keepLines/>
      <w:bidi/>
      <w:spacing w:before="400" w:after="120"/>
      <w:outlineLvl w:val="0"/>
    </w:pPr>
    <w:rPr>
      <w:rFonts w:cs="B Titr"/>
      <w:color w:val="0070C0"/>
      <w:sz w:val="40"/>
      <w:szCs w:val="32"/>
    </w:rPr>
  </w:style>
  <w:style w:type="paragraph" w:styleId="Heading2">
    <w:name w:val="heading 2"/>
    <w:basedOn w:val="Normal"/>
    <w:next w:val="Normal"/>
    <w:autoRedefine/>
    <w:uiPriority w:val="9"/>
    <w:unhideWhenUsed/>
    <w:qFormat/>
    <w:rsid w:val="00AA787B"/>
    <w:pPr>
      <w:keepNext/>
      <w:keepLines/>
      <w:bidi/>
      <w:spacing w:before="360" w:after="120"/>
      <w:outlineLvl w:val="1"/>
    </w:pPr>
    <w:rPr>
      <w:rFonts w:asciiTheme="majorBidi" w:hAnsiTheme="majorBidi" w:cs="B Titr"/>
      <w:color w:val="0070C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9229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293"/>
  </w:style>
  <w:style w:type="paragraph" w:styleId="Footer">
    <w:name w:val="footer"/>
    <w:basedOn w:val="Normal"/>
    <w:link w:val="FooterChar"/>
    <w:uiPriority w:val="99"/>
    <w:unhideWhenUsed/>
    <w:rsid w:val="00E9229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293"/>
  </w:style>
  <w:style w:type="paragraph" w:styleId="TOCHeading">
    <w:name w:val="TOC Heading"/>
    <w:basedOn w:val="Heading1"/>
    <w:next w:val="Normal"/>
    <w:uiPriority w:val="39"/>
    <w:unhideWhenUsed/>
    <w:qFormat/>
    <w:rsid w:val="00E9229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lang w:val="en-US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E9229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9229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282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43E07"/>
    <w:pPr>
      <w:tabs>
        <w:tab w:val="right" w:leader="dot" w:pos="9350"/>
      </w:tabs>
      <w:bidi/>
      <w:spacing w:after="100"/>
      <w:jc w:val="both"/>
    </w:pPr>
  </w:style>
  <w:style w:type="paragraph" w:styleId="NoSpacing">
    <w:name w:val="No Spacing"/>
    <w:link w:val="NoSpacingChar"/>
    <w:uiPriority w:val="1"/>
    <w:qFormat/>
    <w:rsid w:val="003262FC"/>
    <w:pPr>
      <w:spacing w:line="240" w:lineRule="auto"/>
    </w:pPr>
    <w:rPr>
      <w:rFonts w:asciiTheme="minorHAnsi" w:eastAsiaTheme="minorEastAsia" w:hAnsiTheme="minorHAnsi" w:cstheme="minorBidi"/>
      <w:lang w:val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3262FC"/>
    <w:rPr>
      <w:rFonts w:asciiTheme="minorHAnsi" w:eastAsiaTheme="minorEastAsia" w:hAnsiTheme="minorHAnsi" w:cstheme="minorBidi"/>
      <w:lang w:val="en-US" w:bidi="ar-SA"/>
    </w:rPr>
  </w:style>
  <w:style w:type="table" w:styleId="GridTable7Colorful">
    <w:name w:val="Grid Table 7 Colorful"/>
    <w:basedOn w:val="TableNormal"/>
    <w:uiPriority w:val="52"/>
    <w:rsid w:val="0058643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D43E07"/>
    <w:pPr>
      <w:spacing w:after="100"/>
      <w:ind w:left="2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3360B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3360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3360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7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53CF0CD18A4FE88AD833F686D89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47AE1-1CE0-42BA-AA42-394CDEA62690}"/>
      </w:docPartPr>
      <w:docPartBody>
        <w:p w:rsidR="00662804" w:rsidRDefault="00D16041" w:rsidP="00D16041">
          <w:pPr>
            <w:pStyle w:val="CC53CF0CD18A4FE88AD833F686D8933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2F1FD64E8194999830270DD3BC4B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042BC-049C-4913-9224-1A4B71CC0E95}"/>
      </w:docPartPr>
      <w:docPartBody>
        <w:p w:rsidR="00662804" w:rsidRDefault="00D16041" w:rsidP="00D16041">
          <w:pPr>
            <w:pStyle w:val="52F1FD64E8194999830270DD3BC4BE0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41"/>
    <w:rsid w:val="002D2960"/>
    <w:rsid w:val="003E1C17"/>
    <w:rsid w:val="00450EC1"/>
    <w:rsid w:val="00662804"/>
    <w:rsid w:val="00985370"/>
    <w:rsid w:val="00B112C6"/>
    <w:rsid w:val="00BB665A"/>
    <w:rsid w:val="00D1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53CF0CD18A4FE88AD833F686D8933A">
    <w:name w:val="CC53CF0CD18A4FE88AD833F686D8933A"/>
    <w:rsid w:val="00D16041"/>
    <w:pPr>
      <w:bidi/>
    </w:pPr>
  </w:style>
  <w:style w:type="paragraph" w:customStyle="1" w:styleId="52F1FD64E8194999830270DD3BC4BE0E">
    <w:name w:val="52F1FD64E8194999830270DD3BC4BE0E"/>
    <w:rsid w:val="00D16041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تابستان ۱۴۰۵</PublishDate>
  <Abstract/>
  <CompanyAddress>40412634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0DD6E8-B7F5-4B38-A7BB-BA32C9C92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محبوبه کریمی احمد آبادی</Company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تحلیلی معماری  IAFMNet در بازسازی فوق‌دقیق تصاویر</dc:title>
  <dc:subject>(SISR)</dc:subject>
  <cp:lastModifiedBy>mahbubeh karimi</cp:lastModifiedBy>
  <cp:revision>95</cp:revision>
  <cp:lastPrinted>2026-07-26T19:22:00Z</cp:lastPrinted>
  <dcterms:created xsi:type="dcterms:W3CDTF">2026-07-26T17:35:00Z</dcterms:created>
  <dcterms:modified xsi:type="dcterms:W3CDTF">2026-07-31T20:22:00Z</dcterms:modified>
</cp:coreProperties>
</file>