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5190A" w14:textId="41AE14DD" w:rsidR="00014BE9" w:rsidRPr="0060408E" w:rsidRDefault="00014BE9" w:rsidP="00014BE9">
      <w:pPr>
        <w:jc w:val="center"/>
        <w:rPr>
          <w:b/>
          <w:bCs/>
          <w:sz w:val="24"/>
          <w:szCs w:val="24"/>
        </w:rPr>
      </w:pPr>
      <w:r w:rsidRPr="0060408E">
        <w:rPr>
          <w:b/>
          <w:bCs/>
          <w:sz w:val="24"/>
          <w:szCs w:val="24"/>
        </w:rPr>
        <w:t>Réponses TP</w:t>
      </w:r>
      <w:r w:rsidR="0060408E" w:rsidRPr="0060408E">
        <w:rPr>
          <w:b/>
          <w:bCs/>
          <w:sz w:val="24"/>
          <w:szCs w:val="24"/>
        </w:rPr>
        <w:t>1</w:t>
      </w:r>
    </w:p>
    <w:p w14:paraId="404868FF" w14:textId="05E1E11C" w:rsidR="00EF72CF" w:rsidRDefault="00EF72CF" w:rsidP="00EF72CF">
      <w:r>
        <w:br/>
        <w:t>Partie 1 :</w:t>
      </w:r>
    </w:p>
    <w:p w14:paraId="4D15937A" w14:textId="3E7B45CF" w:rsidR="00014BE9" w:rsidRDefault="00014BE9" w:rsidP="00014BE9">
      <w:r w:rsidRPr="00014BE9">
        <w:rPr>
          <w:noProof/>
        </w:rPr>
        <w:drawing>
          <wp:anchor distT="0" distB="0" distL="114300" distR="114300" simplePos="0" relativeHeight="251658240" behindDoc="0" locked="0" layoutInCell="1" allowOverlap="1" wp14:anchorId="4E9AA7CF" wp14:editId="1A4D7F89">
            <wp:simplePos x="0" y="0"/>
            <wp:positionH relativeFrom="column">
              <wp:posOffset>-46355</wp:posOffset>
            </wp:positionH>
            <wp:positionV relativeFrom="paragraph">
              <wp:posOffset>319405</wp:posOffset>
            </wp:positionV>
            <wp:extent cx="5760720" cy="754380"/>
            <wp:effectExtent l="0" t="0" r="0" b="7620"/>
            <wp:wrapNone/>
            <wp:docPr id="8875884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884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Q1 :</w:t>
      </w:r>
      <w:r>
        <w:br/>
      </w:r>
      <w:r>
        <w:br/>
      </w:r>
    </w:p>
    <w:p w14:paraId="6FD27149" w14:textId="2526042F" w:rsidR="00237288" w:rsidRDefault="00237288" w:rsidP="00014BE9"/>
    <w:p w14:paraId="05C4A47C" w14:textId="77777777" w:rsidR="00014BE9" w:rsidRDefault="00014BE9" w:rsidP="00014BE9"/>
    <w:p w14:paraId="0759AB45" w14:textId="1E2C1D22" w:rsidR="00014BE9" w:rsidRDefault="00014BE9" w:rsidP="00014BE9"/>
    <w:p w14:paraId="48DAE6C4" w14:textId="3B438C19" w:rsidR="00014BE9" w:rsidRDefault="00014BE9" w:rsidP="00014BE9">
      <w:r>
        <w:t xml:space="preserve">Q2 : </w:t>
      </w:r>
    </w:p>
    <w:p w14:paraId="06D37DC3" w14:textId="499303D1" w:rsidR="00014BE9" w:rsidRDefault="00014BE9" w:rsidP="00014BE9">
      <w:r w:rsidRPr="00014BE9">
        <w:t>Pour db_session, scope='function' est obligatoire : chaque test doit partir d'une base propre. Avec scope='module', les données insérées par test_A seraient visibles par test_B, ce qui briserait l'isolation.</w:t>
      </w:r>
    </w:p>
    <w:p w14:paraId="564BFC6F" w14:textId="77777777" w:rsidR="00014BE9" w:rsidRDefault="00014BE9" w:rsidP="00014BE9"/>
    <w:p w14:paraId="7CAE1CE2" w14:textId="40C956BD" w:rsidR="00014BE9" w:rsidRDefault="00014BE9" w:rsidP="00014BE9">
      <w:r>
        <w:t>Q3 :</w:t>
      </w:r>
      <w:r>
        <w:br/>
        <w:t>Le rollback () annule toutes les écritures (INSERT, UPDATE, DELETE) effectuées pendant le test, même si le test a appelé commit(). Sans lui :</w:t>
      </w:r>
    </w:p>
    <w:p w14:paraId="3E96FD91" w14:textId="77777777" w:rsidR="00014BE9" w:rsidRDefault="00014BE9" w:rsidP="00014BE9">
      <w:r>
        <w:t>les données insérées dans un test persisteraient dans la base en mémoire pour les tests suivants (si le scope n'est pas function)</w:t>
      </w:r>
    </w:p>
    <w:p w14:paraId="418A7A11" w14:textId="77777777" w:rsidR="00014BE9" w:rsidRDefault="00014BE9" w:rsidP="00014BE9">
      <w:r>
        <w:t>un test qui échoue à mi-chemin laisserait la base dans un état incohérent</w:t>
      </w:r>
    </w:p>
    <w:p w14:paraId="7310868B" w14:textId="3D08603B" w:rsidR="00014BE9" w:rsidRDefault="00014BE9" w:rsidP="00014BE9">
      <w:r>
        <w:t>les tests deviendraient order-dependent : leur résultat dépendrait de l'ordre d'exécution</w:t>
      </w:r>
    </w:p>
    <w:p w14:paraId="333F4C6F" w14:textId="14439C79" w:rsidR="00014BE9" w:rsidRDefault="00014BE9" w:rsidP="00014BE9">
      <w:r>
        <w:t>En pratique, avec scope='function' sur db_engine (qui recrée la base à chaque test), le rollback est une sécurité supplémentaire. Il devient indispensable si on passe db_engine en scope='session' pour optimiser les performances.</w:t>
      </w:r>
    </w:p>
    <w:p w14:paraId="40B1335F" w14:textId="77777777" w:rsidR="00014BE9" w:rsidRDefault="00014BE9" w:rsidP="00014BE9"/>
    <w:p w14:paraId="2592A522" w14:textId="1A919458" w:rsidR="00014BE9" w:rsidRDefault="00014BE9" w:rsidP="00014BE9">
      <w:r w:rsidRPr="00014BE9">
        <w:rPr>
          <w:noProof/>
        </w:rPr>
        <w:drawing>
          <wp:anchor distT="0" distB="0" distL="114300" distR="114300" simplePos="0" relativeHeight="251659264" behindDoc="0" locked="0" layoutInCell="1" allowOverlap="1" wp14:anchorId="705A73F2" wp14:editId="6738E507">
            <wp:simplePos x="0" y="0"/>
            <wp:positionH relativeFrom="column">
              <wp:posOffset>24130</wp:posOffset>
            </wp:positionH>
            <wp:positionV relativeFrom="paragraph">
              <wp:posOffset>217170</wp:posOffset>
            </wp:positionV>
            <wp:extent cx="3829050" cy="2167347"/>
            <wp:effectExtent l="0" t="0" r="0" b="4445"/>
            <wp:wrapNone/>
            <wp:docPr id="3825018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0187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673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Q4 :</w:t>
      </w:r>
    </w:p>
    <w:p w14:paraId="4B2A19F2" w14:textId="37A0455B" w:rsidR="00014BE9" w:rsidRDefault="00014BE9" w:rsidP="00014BE9"/>
    <w:p w14:paraId="6B24ECF0" w14:textId="77777777" w:rsidR="00014BE9" w:rsidRDefault="00014BE9" w:rsidP="00014BE9"/>
    <w:p w14:paraId="7839117A" w14:textId="77777777" w:rsidR="00014BE9" w:rsidRDefault="00014BE9" w:rsidP="00014BE9"/>
    <w:p w14:paraId="4EFC8DD6" w14:textId="77777777" w:rsidR="00014BE9" w:rsidRDefault="00014BE9" w:rsidP="00014BE9"/>
    <w:p w14:paraId="5443B110" w14:textId="77777777" w:rsidR="00014BE9" w:rsidRDefault="00014BE9" w:rsidP="00014BE9"/>
    <w:p w14:paraId="65BA0A61" w14:textId="77777777" w:rsidR="00014BE9" w:rsidRDefault="00014BE9" w:rsidP="00014BE9"/>
    <w:p w14:paraId="3747927A" w14:textId="77777777" w:rsidR="00014BE9" w:rsidRDefault="00014BE9" w:rsidP="00014BE9"/>
    <w:p w14:paraId="3DE8EF68" w14:textId="77777777" w:rsidR="00014BE9" w:rsidRDefault="00014BE9" w:rsidP="00014BE9"/>
    <w:p w14:paraId="11F64330" w14:textId="77777777" w:rsidR="00014BE9" w:rsidRDefault="00014BE9" w:rsidP="00014BE9"/>
    <w:p w14:paraId="4CABAAD3" w14:textId="36AFE0D3" w:rsidR="00014BE9" w:rsidRDefault="00EF72CF" w:rsidP="00014BE9">
      <w:r w:rsidRPr="00EF72CF">
        <w:rPr>
          <w:b/>
          <w:bCs/>
        </w:rPr>
        <w:lastRenderedPageBreak/>
        <w:t>Partie 2 :</w:t>
      </w:r>
      <w:r w:rsidRPr="00EF72CF">
        <w:rPr>
          <w:b/>
          <w:bCs/>
        </w:rPr>
        <w:br/>
        <w:t>Q2.1</w:t>
      </w:r>
      <w:r w:rsidRPr="00EF72CF">
        <w:rPr>
          <w:b/>
          <w:bCs/>
        </w:rPr>
        <w:br/>
      </w:r>
      <w:r>
        <w:br/>
      </w:r>
      <w:r w:rsidRPr="00EF72CF">
        <w:rPr>
          <w:noProof/>
        </w:rPr>
        <w:drawing>
          <wp:anchor distT="0" distB="0" distL="114300" distR="114300" simplePos="0" relativeHeight="251660288" behindDoc="0" locked="0" layoutInCell="1" allowOverlap="1" wp14:anchorId="05120EA9" wp14:editId="2EE82DFB">
            <wp:simplePos x="0" y="0"/>
            <wp:positionH relativeFrom="column">
              <wp:posOffset>-635</wp:posOffset>
            </wp:positionH>
            <wp:positionV relativeFrom="paragraph">
              <wp:posOffset>555625</wp:posOffset>
            </wp:positionV>
            <wp:extent cx="5760720" cy="2145030"/>
            <wp:effectExtent l="0" t="0" r="0" b="7620"/>
            <wp:wrapNone/>
            <wp:docPr id="557451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5126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F085F" w14:textId="77777777" w:rsidR="00EF72CF" w:rsidRDefault="00EF72CF" w:rsidP="00014BE9"/>
    <w:p w14:paraId="04C7B040" w14:textId="5C4941FD" w:rsidR="00EF72CF" w:rsidRDefault="00EF72CF" w:rsidP="00014BE9"/>
    <w:p w14:paraId="3D61757A" w14:textId="77777777" w:rsidR="00EF72CF" w:rsidRDefault="00EF72CF" w:rsidP="00014BE9"/>
    <w:p w14:paraId="051D6484" w14:textId="1DC9FD92" w:rsidR="00EF72CF" w:rsidRDefault="00EF72CF" w:rsidP="00014BE9"/>
    <w:p w14:paraId="1DC56199" w14:textId="6DF2E09C" w:rsidR="00EF72CF" w:rsidRDefault="00EF72CF" w:rsidP="00014BE9"/>
    <w:p w14:paraId="39AD696A" w14:textId="77777777" w:rsidR="00EF72CF" w:rsidRDefault="00EF72CF" w:rsidP="00014BE9"/>
    <w:p w14:paraId="153F40FA" w14:textId="339D2E23" w:rsidR="00EF72CF" w:rsidRDefault="00EF72CF" w:rsidP="00014BE9"/>
    <w:p w14:paraId="11879F7D" w14:textId="2CEC13F8" w:rsidR="00EF72CF" w:rsidRPr="00EF72CF" w:rsidRDefault="00EF72CF" w:rsidP="00014BE9">
      <w:pPr>
        <w:rPr>
          <w:b/>
          <w:bCs/>
        </w:rPr>
      </w:pPr>
      <w:r w:rsidRPr="00EF72CF">
        <w:rPr>
          <w:b/>
          <w:bCs/>
        </w:rPr>
        <w:t>Q2.2 :</w:t>
      </w:r>
    </w:p>
    <w:p w14:paraId="53770358" w14:textId="2A357F4F" w:rsidR="00EF72CF" w:rsidRDefault="00EF72CF" w:rsidP="00B37399">
      <w:r>
        <w:t>Pytest génère automatiquement 4 tests distincts grâce à @pytest.mark.parametrize.</w:t>
      </w:r>
    </w:p>
    <w:p w14:paraId="17C81E1D" w14:textId="5A97C5AA" w:rsidR="00EF72CF" w:rsidRDefault="00EF72CF" w:rsidP="00EF72CF">
      <w:r w:rsidRPr="00EF72CF">
        <w:rPr>
          <w:noProof/>
        </w:rPr>
        <w:drawing>
          <wp:anchor distT="0" distB="0" distL="114300" distR="114300" simplePos="0" relativeHeight="251661312" behindDoc="0" locked="0" layoutInCell="1" allowOverlap="1" wp14:anchorId="2722D3D7" wp14:editId="334D495B">
            <wp:simplePos x="0" y="0"/>
            <wp:positionH relativeFrom="column">
              <wp:posOffset>-53975</wp:posOffset>
            </wp:positionH>
            <wp:positionV relativeFrom="paragraph">
              <wp:posOffset>279400</wp:posOffset>
            </wp:positionV>
            <wp:extent cx="5715635" cy="876300"/>
            <wp:effectExtent l="0" t="0" r="0" b="0"/>
            <wp:wrapNone/>
            <wp:docPr id="6206736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736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Ils apparaissent comme :</w:t>
      </w:r>
    </w:p>
    <w:p w14:paraId="20ABCD05" w14:textId="4BBC7A1F" w:rsidR="00EF72CF" w:rsidRDefault="00EF72CF" w:rsidP="00EF72CF"/>
    <w:p w14:paraId="6175BD0A" w14:textId="6BE2104A" w:rsidR="00EF72CF" w:rsidRDefault="00EF72CF" w:rsidP="00EF72CF"/>
    <w:p w14:paraId="09DE1B95" w14:textId="36F41121" w:rsidR="00EF72CF" w:rsidRDefault="00EF72CF" w:rsidP="00EF72CF"/>
    <w:p w14:paraId="0AA0EE4F" w14:textId="24D5B023" w:rsidR="00EF72CF" w:rsidRDefault="00EF72CF" w:rsidP="00EF72CF"/>
    <w:p w14:paraId="12E8C089" w14:textId="1C765A5C" w:rsidR="00EF72CF" w:rsidRDefault="00EF72CF" w:rsidP="00EF72CF">
      <w:r>
        <w:t>Chaque combinaison (reduction, prix_initial, prix_attendu) devient un test indépendant.</w:t>
      </w:r>
    </w:p>
    <w:p w14:paraId="573505D8" w14:textId="73D2B8A9" w:rsidR="00EF72CF" w:rsidRPr="00B37399" w:rsidRDefault="00B37399" w:rsidP="00B37399">
      <w:pPr>
        <w:rPr>
          <w:lang w:val="en-US"/>
        </w:rPr>
      </w:pPr>
      <w:r w:rsidRPr="00B37399">
        <w:rPr>
          <w:lang w:val="en-US"/>
        </w:rPr>
        <w:t>Validation:</w:t>
      </w:r>
    </w:p>
    <w:p w14:paraId="282E2362" w14:textId="61B45B10" w:rsidR="00EF72CF" w:rsidRPr="00B37399" w:rsidRDefault="00EF72CF" w:rsidP="00B37399">
      <w:pPr>
        <w:pStyle w:val="Paragraphedeliste"/>
        <w:numPr>
          <w:ilvl w:val="0"/>
          <w:numId w:val="1"/>
        </w:numPr>
        <w:spacing w:after="0"/>
        <w:rPr>
          <w:lang w:val="en-US"/>
        </w:rPr>
      </w:pPr>
      <w:r w:rsidRPr="00B37399">
        <w:rPr>
          <w:lang w:val="en-US"/>
        </w:rPr>
        <w:t>10%</w:t>
      </w:r>
      <w:r w:rsidR="00B37399">
        <w:rPr>
          <w:lang w:val="en-US"/>
        </w:rPr>
        <w:t xml:space="preserve">    </w:t>
      </w:r>
      <w:r w:rsidRPr="00B37399">
        <w:rPr>
          <w:lang w:val="en-US"/>
        </w:rPr>
        <w:t xml:space="preserve"> </w:t>
      </w:r>
      <w:r w:rsidR="00B37399">
        <w:rPr>
          <w:lang w:val="en-US"/>
        </w:rPr>
        <w:t>-</w:t>
      </w:r>
      <w:r w:rsidRPr="00B37399">
        <w:rPr>
          <w:lang w:val="en-US"/>
        </w:rPr>
        <w:t xml:space="preserve"> OK</w:t>
      </w:r>
    </w:p>
    <w:p w14:paraId="0D10405E" w14:textId="0A80992B" w:rsidR="00EF72CF" w:rsidRPr="00B37399" w:rsidRDefault="00EF72CF" w:rsidP="00B37399">
      <w:pPr>
        <w:pStyle w:val="Paragraphedeliste"/>
        <w:numPr>
          <w:ilvl w:val="0"/>
          <w:numId w:val="1"/>
        </w:numPr>
        <w:spacing w:after="0"/>
        <w:rPr>
          <w:lang w:val="en-US"/>
        </w:rPr>
      </w:pPr>
      <w:r w:rsidRPr="00B37399">
        <w:rPr>
          <w:lang w:val="en-US"/>
        </w:rPr>
        <w:t>50%</w:t>
      </w:r>
      <w:r w:rsidR="00B37399">
        <w:rPr>
          <w:lang w:val="en-US"/>
        </w:rPr>
        <w:t xml:space="preserve">    </w:t>
      </w:r>
      <w:r w:rsidRPr="00B37399">
        <w:rPr>
          <w:lang w:val="en-US"/>
        </w:rPr>
        <w:t xml:space="preserve"> </w:t>
      </w:r>
      <w:r w:rsidR="00B37399">
        <w:rPr>
          <w:lang w:val="en-US"/>
        </w:rPr>
        <w:t>-</w:t>
      </w:r>
      <w:r w:rsidRPr="00B37399">
        <w:rPr>
          <w:lang w:val="en-US"/>
        </w:rPr>
        <w:t xml:space="preserve"> OK</w:t>
      </w:r>
    </w:p>
    <w:p w14:paraId="438220DA" w14:textId="3C8F7B6F" w:rsidR="00EF72CF" w:rsidRPr="00B37399" w:rsidRDefault="00EF72CF" w:rsidP="00B37399">
      <w:pPr>
        <w:pStyle w:val="Paragraphedeliste"/>
        <w:numPr>
          <w:ilvl w:val="0"/>
          <w:numId w:val="1"/>
        </w:numPr>
        <w:spacing w:after="0"/>
        <w:rPr>
          <w:lang w:val="en-US"/>
        </w:rPr>
      </w:pPr>
      <w:r w:rsidRPr="00B37399">
        <w:rPr>
          <w:lang w:val="en-US"/>
        </w:rPr>
        <w:t>100</w:t>
      </w:r>
      <w:r w:rsidR="00B37399" w:rsidRPr="00B37399">
        <w:rPr>
          <w:lang w:val="en-US"/>
        </w:rPr>
        <w:t>%</w:t>
      </w:r>
      <w:r w:rsidR="00B37399">
        <w:rPr>
          <w:lang w:val="en-US"/>
        </w:rPr>
        <w:t xml:space="preserve">  -</w:t>
      </w:r>
      <w:r w:rsidRPr="00B37399">
        <w:rPr>
          <w:lang w:val="en-US"/>
        </w:rPr>
        <w:t xml:space="preserve"> OK</w:t>
      </w:r>
    </w:p>
    <w:p w14:paraId="2FAD759B" w14:textId="53FEA065" w:rsidR="00EF72CF" w:rsidRPr="00B37399" w:rsidRDefault="00EF72CF" w:rsidP="00B37399">
      <w:pPr>
        <w:pStyle w:val="Paragraphedeliste"/>
        <w:numPr>
          <w:ilvl w:val="0"/>
          <w:numId w:val="1"/>
        </w:numPr>
        <w:spacing w:after="0"/>
        <w:rPr>
          <w:lang w:val="en-US"/>
        </w:rPr>
      </w:pPr>
      <w:r w:rsidRPr="00B37399">
        <w:rPr>
          <w:lang w:val="en-US"/>
        </w:rPr>
        <w:t xml:space="preserve">1% </w:t>
      </w:r>
      <w:r w:rsidR="00B37399">
        <w:rPr>
          <w:lang w:val="en-US"/>
        </w:rPr>
        <w:t xml:space="preserve">       -</w:t>
      </w:r>
      <w:r w:rsidRPr="00B37399">
        <w:rPr>
          <w:lang w:val="en-US"/>
        </w:rPr>
        <w:t>OK</w:t>
      </w:r>
    </w:p>
    <w:p w14:paraId="55749FC8" w14:textId="66E0BA3C" w:rsidR="00EF72CF" w:rsidRDefault="00EF72CF" w:rsidP="00B37399">
      <w:r>
        <w:t>Donc la paramétrisation fonctionne correctement.</w:t>
      </w:r>
    </w:p>
    <w:p w14:paraId="23CD094B" w14:textId="7B8EA778" w:rsidR="00EF72CF" w:rsidRDefault="00B37399" w:rsidP="00EF72CF">
      <w:pPr>
        <w:rPr>
          <w:b/>
          <w:bCs/>
        </w:rPr>
      </w:pPr>
      <w:r w:rsidRPr="00B37399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3CD279F" wp14:editId="0562F5B3">
            <wp:simplePos x="0" y="0"/>
            <wp:positionH relativeFrom="column">
              <wp:posOffset>-53340</wp:posOffset>
            </wp:positionH>
            <wp:positionV relativeFrom="paragraph">
              <wp:posOffset>265430</wp:posOffset>
            </wp:positionV>
            <wp:extent cx="5760720" cy="2752725"/>
            <wp:effectExtent l="0" t="0" r="0" b="9525"/>
            <wp:wrapNone/>
            <wp:docPr id="70626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65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72CF" w:rsidRPr="00EF72CF">
        <w:rPr>
          <w:b/>
          <w:bCs/>
        </w:rPr>
        <w:t>Q2.3 :</w:t>
      </w:r>
    </w:p>
    <w:p w14:paraId="559E5B9F" w14:textId="269D4C8E" w:rsidR="00B37399" w:rsidRDefault="00B37399" w:rsidP="00EF72CF">
      <w:pPr>
        <w:rPr>
          <w:b/>
          <w:bCs/>
        </w:rPr>
      </w:pPr>
    </w:p>
    <w:p w14:paraId="6E0F58ED" w14:textId="77777777" w:rsidR="00B37399" w:rsidRDefault="00B37399" w:rsidP="00EF72CF">
      <w:pPr>
        <w:rPr>
          <w:b/>
          <w:bCs/>
        </w:rPr>
      </w:pPr>
    </w:p>
    <w:p w14:paraId="114C7613" w14:textId="77777777" w:rsidR="00B37399" w:rsidRDefault="00B37399" w:rsidP="00EF72CF">
      <w:pPr>
        <w:rPr>
          <w:b/>
          <w:bCs/>
        </w:rPr>
      </w:pPr>
    </w:p>
    <w:p w14:paraId="53DD584F" w14:textId="77777777" w:rsidR="00B37399" w:rsidRDefault="00B37399" w:rsidP="00EF72CF">
      <w:pPr>
        <w:rPr>
          <w:b/>
          <w:bCs/>
        </w:rPr>
      </w:pPr>
    </w:p>
    <w:p w14:paraId="0B5CC0E2" w14:textId="77777777" w:rsidR="00B37399" w:rsidRDefault="00B37399" w:rsidP="00EF72CF">
      <w:pPr>
        <w:rPr>
          <w:b/>
          <w:bCs/>
        </w:rPr>
      </w:pPr>
    </w:p>
    <w:p w14:paraId="082C8334" w14:textId="77777777" w:rsidR="00B37399" w:rsidRDefault="00B37399" w:rsidP="00EF72CF">
      <w:pPr>
        <w:rPr>
          <w:b/>
          <w:bCs/>
        </w:rPr>
      </w:pPr>
    </w:p>
    <w:p w14:paraId="004F5E2F" w14:textId="77777777" w:rsidR="00B37399" w:rsidRDefault="00B37399" w:rsidP="00EF72CF">
      <w:pPr>
        <w:rPr>
          <w:b/>
          <w:bCs/>
        </w:rPr>
      </w:pPr>
    </w:p>
    <w:p w14:paraId="2ECECAEE" w14:textId="10C03EA8" w:rsidR="00B37399" w:rsidRDefault="007851FB" w:rsidP="00EF72CF">
      <w:pPr>
        <w:rPr>
          <w:b/>
          <w:bCs/>
        </w:rPr>
      </w:pPr>
      <w:r>
        <w:rPr>
          <w:b/>
          <w:bCs/>
        </w:rPr>
        <w:lastRenderedPageBreak/>
        <w:t>Partie 3 :</w:t>
      </w:r>
    </w:p>
    <w:p w14:paraId="6D5520D8" w14:textId="75BFE25E" w:rsidR="007851FB" w:rsidRDefault="00E43FAD" w:rsidP="00EF72CF">
      <w:pPr>
        <w:rPr>
          <w:b/>
          <w:bCs/>
        </w:rPr>
      </w:pPr>
      <w:r w:rsidRPr="00E43FAD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1DBB62A" wp14:editId="3FF4D6FB">
            <wp:simplePos x="0" y="0"/>
            <wp:positionH relativeFrom="column">
              <wp:posOffset>45085</wp:posOffset>
            </wp:positionH>
            <wp:positionV relativeFrom="paragraph">
              <wp:posOffset>300355</wp:posOffset>
            </wp:positionV>
            <wp:extent cx="5760720" cy="1610995"/>
            <wp:effectExtent l="0" t="0" r="0" b="8255"/>
            <wp:wrapNone/>
            <wp:docPr id="11580308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3087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Q3.1 :</w:t>
      </w:r>
    </w:p>
    <w:p w14:paraId="325C199A" w14:textId="77777777" w:rsidR="00E43FAD" w:rsidRDefault="00E43FAD" w:rsidP="00EF72CF">
      <w:pPr>
        <w:rPr>
          <w:b/>
          <w:bCs/>
        </w:rPr>
      </w:pPr>
    </w:p>
    <w:p w14:paraId="7A9B1CAA" w14:textId="77777777" w:rsidR="00E43FAD" w:rsidRDefault="00E43FAD" w:rsidP="00EF72CF">
      <w:pPr>
        <w:rPr>
          <w:b/>
          <w:bCs/>
        </w:rPr>
      </w:pPr>
    </w:p>
    <w:p w14:paraId="5920C57D" w14:textId="77777777" w:rsidR="00E43FAD" w:rsidRDefault="00E43FAD" w:rsidP="00EF72CF">
      <w:pPr>
        <w:rPr>
          <w:b/>
          <w:bCs/>
        </w:rPr>
      </w:pPr>
    </w:p>
    <w:p w14:paraId="5131A4DF" w14:textId="77777777" w:rsidR="00E43FAD" w:rsidRDefault="00E43FAD" w:rsidP="00EF72CF">
      <w:pPr>
        <w:rPr>
          <w:b/>
          <w:bCs/>
        </w:rPr>
      </w:pPr>
    </w:p>
    <w:p w14:paraId="1D863953" w14:textId="77777777" w:rsidR="00E43FAD" w:rsidRDefault="00E43FAD" w:rsidP="00EF72CF">
      <w:pPr>
        <w:rPr>
          <w:b/>
          <w:bCs/>
        </w:rPr>
      </w:pPr>
    </w:p>
    <w:p w14:paraId="7C9162EA" w14:textId="77777777" w:rsidR="00E43FAD" w:rsidRDefault="00E43FAD" w:rsidP="00EF72CF">
      <w:pPr>
        <w:rPr>
          <w:b/>
          <w:bCs/>
        </w:rPr>
      </w:pPr>
    </w:p>
    <w:p w14:paraId="5F68CA2C" w14:textId="77777777" w:rsidR="00E43FAD" w:rsidRDefault="00E43FAD" w:rsidP="00EF72CF">
      <w:pPr>
        <w:rPr>
          <w:b/>
          <w:bCs/>
        </w:rPr>
      </w:pPr>
    </w:p>
    <w:p w14:paraId="544DAA94" w14:textId="27F7F49C" w:rsidR="00E43FAD" w:rsidRPr="00E43FAD" w:rsidRDefault="00E43FAD" w:rsidP="00EF72CF">
      <w:pPr>
        <w:rPr>
          <w:b/>
          <w:bCs/>
          <w:lang w:val="en-US"/>
        </w:rPr>
      </w:pPr>
      <w:r w:rsidRPr="00E43FAD">
        <w:rPr>
          <w:b/>
          <w:bCs/>
          <w:lang w:val="en-US"/>
        </w:rPr>
        <w:t>Q3.</w:t>
      </w:r>
      <w:r>
        <w:rPr>
          <w:b/>
          <w:bCs/>
          <w:lang w:val="en-US"/>
        </w:rPr>
        <w:t>2</w:t>
      </w:r>
      <w:r w:rsidRPr="00E43FAD">
        <w:rPr>
          <w:b/>
          <w:bCs/>
          <w:lang w:val="en-US"/>
        </w:rPr>
        <w:t>:</w:t>
      </w:r>
    </w:p>
    <w:p w14:paraId="304E6732" w14:textId="52DAEEBB" w:rsidR="00E43FAD" w:rsidRPr="00E43FAD" w:rsidRDefault="00E43FAD" w:rsidP="00EF72CF">
      <w:pPr>
        <w:rPr>
          <w:b/>
          <w:bCs/>
          <w:lang w:val="en-US"/>
        </w:rPr>
      </w:pPr>
      <w:r>
        <w:rPr>
          <w:b/>
          <w:bCs/>
          <w:lang w:val="en-US"/>
        </w:rPr>
        <w:t>Q3.3:</w:t>
      </w:r>
    </w:p>
    <w:p w14:paraId="708692F0" w14:textId="1C73FF39" w:rsidR="00E43FAD" w:rsidRPr="00E43FAD" w:rsidRDefault="00E43FAD" w:rsidP="00E43FAD">
      <w:pPr>
        <w:rPr>
          <w:b/>
          <w:bCs/>
          <w:lang w:val="en-US"/>
        </w:rPr>
      </w:pPr>
      <w:r w:rsidRPr="00E43FAD">
        <w:rPr>
          <w:b/>
          <w:bCs/>
          <w:lang w:val="en-US"/>
        </w:rPr>
        <w:t>ConnectionRefusedError: Error 10061 connecting to localhost:6379</w:t>
      </w:r>
    </w:p>
    <w:p w14:paraId="0FBC4B75" w14:textId="146050DF" w:rsidR="00E43FAD" w:rsidRPr="00E43FAD" w:rsidRDefault="00E43FAD" w:rsidP="00E43FAD">
      <w:r>
        <w:t>L</w:t>
      </w:r>
      <w:r w:rsidRPr="00E43FAD">
        <w:t>e code appelle :</w:t>
      </w:r>
    </w:p>
    <w:p w14:paraId="45A76F24" w14:textId="77777777" w:rsidR="00E43FAD" w:rsidRPr="00E43FAD" w:rsidRDefault="00E43FAD" w:rsidP="00E43FAD">
      <w:pPr>
        <w:pStyle w:val="Paragraphedeliste"/>
        <w:numPr>
          <w:ilvl w:val="0"/>
          <w:numId w:val="2"/>
        </w:numPr>
        <w:rPr>
          <w:b/>
          <w:bCs/>
        </w:rPr>
      </w:pPr>
      <w:r w:rsidRPr="00E43FAD">
        <w:rPr>
          <w:b/>
          <w:bCs/>
        </w:rPr>
        <w:t>redis_client.delete(...)</w:t>
      </w:r>
    </w:p>
    <w:p w14:paraId="435F954A" w14:textId="3E9E7294" w:rsidR="00E43FAD" w:rsidRPr="00E43FAD" w:rsidRDefault="00E43FAD" w:rsidP="00E43FAD">
      <w:r>
        <w:t>D</w:t>
      </w:r>
      <w:r w:rsidRPr="00E43FAD">
        <w:t>onc il tente de contacter un vrai serveur Redis</w:t>
      </w:r>
    </w:p>
    <w:p w14:paraId="44EF1039" w14:textId="77777777" w:rsidR="00E43FAD" w:rsidRPr="00E43FAD" w:rsidRDefault="00E43FAD" w:rsidP="00E43FAD">
      <w:r w:rsidRPr="00E43FAD">
        <w:t>Redis n’est pas lancé → connexion refusée</w:t>
      </w:r>
    </w:p>
    <w:p w14:paraId="2E25C651" w14:textId="34CD7AC8" w:rsidR="00E43FAD" w:rsidRPr="00E43FAD" w:rsidRDefault="00E43FAD" w:rsidP="00E43FAD">
      <w:pPr>
        <w:rPr>
          <w:b/>
          <w:bCs/>
        </w:rPr>
      </w:pPr>
      <w:r w:rsidRPr="00E43FAD">
        <w:rPr>
          <w:b/>
          <w:bCs/>
        </w:rPr>
        <w:t>Conclusion</w:t>
      </w:r>
      <w:r>
        <w:rPr>
          <w:b/>
          <w:bCs/>
        </w:rPr>
        <w:t> :</w:t>
      </w:r>
    </w:p>
    <w:p w14:paraId="7A35D828" w14:textId="393048DE" w:rsidR="00E43FAD" w:rsidRPr="00E43FAD" w:rsidRDefault="00E43FAD" w:rsidP="00E43FAD">
      <w:pPr>
        <w:pStyle w:val="Paragraphedeliste"/>
        <w:numPr>
          <w:ilvl w:val="0"/>
          <w:numId w:val="2"/>
        </w:numPr>
      </w:pPr>
      <w:r>
        <w:t>T</w:t>
      </w:r>
      <w:r w:rsidRPr="00E43FAD">
        <w:t>est unitaire doit être isolé</w:t>
      </w:r>
    </w:p>
    <w:p w14:paraId="73AFBFAD" w14:textId="032FAE97" w:rsidR="00E43FAD" w:rsidRDefault="00E43FAD" w:rsidP="00E43FAD">
      <w:pPr>
        <w:pStyle w:val="Paragraphedeliste"/>
        <w:numPr>
          <w:ilvl w:val="0"/>
          <w:numId w:val="2"/>
        </w:numPr>
      </w:pPr>
      <w:r w:rsidRPr="00E43FAD">
        <w:t>Redis = dépendance externe → doit être mockée</w:t>
      </w:r>
    </w:p>
    <w:p w14:paraId="3ED1638F" w14:textId="77777777" w:rsidR="00E43FAD" w:rsidRDefault="00E43FAD" w:rsidP="00E43FAD"/>
    <w:p w14:paraId="54220BFC" w14:textId="45AD6E05" w:rsidR="00E43FAD" w:rsidRDefault="00E43FAD" w:rsidP="00E43FAD">
      <w:pPr>
        <w:rPr>
          <w:b/>
          <w:bCs/>
          <w:lang w:val="en-US"/>
        </w:rPr>
      </w:pPr>
      <w:r w:rsidRPr="00E43FAD">
        <w:rPr>
          <w:b/>
          <w:bCs/>
          <w:lang w:val="en-US"/>
        </w:rPr>
        <w:t>Q3.4</w:t>
      </w:r>
      <w:r>
        <w:rPr>
          <w:b/>
          <w:bCs/>
          <w:lang w:val="en-US"/>
        </w:rPr>
        <w:t>:</w:t>
      </w:r>
    </w:p>
    <w:p w14:paraId="3A572316" w14:textId="77777777" w:rsidR="00E43FAD" w:rsidRPr="00E43FAD" w:rsidRDefault="00E43FAD" w:rsidP="00E43FAD">
      <w:pPr>
        <w:pStyle w:val="Paragraphedeliste"/>
        <w:numPr>
          <w:ilvl w:val="0"/>
          <w:numId w:val="4"/>
        </w:numPr>
        <w:rPr>
          <w:b/>
          <w:bCs/>
          <w:lang w:val="en-US"/>
        </w:rPr>
      </w:pPr>
      <w:r w:rsidRPr="00E43FAD">
        <w:rPr>
          <w:b/>
          <w:bCs/>
          <w:lang w:val="en-US"/>
        </w:rPr>
        <w:t>mocker.patch</w:t>
      </w:r>
    </w:p>
    <w:p w14:paraId="3BE9CF32" w14:textId="77777777" w:rsidR="00E43FAD" w:rsidRPr="00E43FAD" w:rsidRDefault="00E43FAD" w:rsidP="00E43FAD">
      <w:pPr>
        <w:rPr>
          <w:lang w:val="en-US"/>
        </w:rPr>
      </w:pPr>
      <w:r w:rsidRPr="00E43FAD">
        <w:rPr>
          <w:lang w:val="en-US"/>
        </w:rPr>
        <w:t>mocker.patch("app.services.stock.redis_client")</w:t>
      </w:r>
    </w:p>
    <w:p w14:paraId="13BE8097" w14:textId="77777777" w:rsidR="00E43FAD" w:rsidRPr="00E43FAD" w:rsidRDefault="00E43FAD" w:rsidP="00E43FAD">
      <w:pPr>
        <w:pStyle w:val="Paragraphedeliste"/>
        <w:numPr>
          <w:ilvl w:val="0"/>
          <w:numId w:val="3"/>
        </w:numPr>
      </w:pPr>
      <w:r w:rsidRPr="00E43FAD">
        <w:t>remplace un objet via chemin string</w:t>
      </w:r>
    </w:p>
    <w:p w14:paraId="0E57E904" w14:textId="77777777" w:rsidR="00E43FAD" w:rsidRPr="00E43FAD" w:rsidRDefault="00E43FAD" w:rsidP="00E43FAD">
      <w:pPr>
        <w:pStyle w:val="Paragraphedeliste"/>
        <w:numPr>
          <w:ilvl w:val="0"/>
          <w:numId w:val="3"/>
        </w:numPr>
      </w:pPr>
      <w:r w:rsidRPr="00E43FAD">
        <w:t>utilisé quand l’objet est importé dans le module</w:t>
      </w:r>
    </w:p>
    <w:p w14:paraId="5D92EEDB" w14:textId="02C45D09" w:rsidR="00E43FAD" w:rsidRPr="00E43FAD" w:rsidRDefault="00E43FAD" w:rsidP="00E43FAD">
      <w:pPr>
        <w:pStyle w:val="Paragraphedeliste"/>
        <w:numPr>
          <w:ilvl w:val="0"/>
          <w:numId w:val="4"/>
        </w:numPr>
        <w:rPr>
          <w:b/>
          <w:bCs/>
          <w:lang w:val="en-US"/>
        </w:rPr>
      </w:pPr>
      <w:r w:rsidRPr="00E43FAD">
        <w:rPr>
          <w:b/>
          <w:bCs/>
          <w:lang w:val="en-US"/>
        </w:rPr>
        <w:t>mocker.patch.object</w:t>
      </w:r>
    </w:p>
    <w:p w14:paraId="481C4139" w14:textId="4BB099DD" w:rsidR="00E43FAD" w:rsidRPr="00E43FAD" w:rsidRDefault="00E43FAD" w:rsidP="00E43FAD">
      <w:pPr>
        <w:rPr>
          <w:lang w:val="en-US"/>
        </w:rPr>
      </w:pPr>
      <w:r w:rsidRPr="00E43FAD">
        <w:rPr>
          <w:lang w:val="en-US"/>
        </w:rPr>
        <w:t>import app.services.stock as stock</w:t>
      </w:r>
    </w:p>
    <w:p w14:paraId="7EFF0CEE" w14:textId="77777777" w:rsidR="00E43FAD" w:rsidRPr="00E43FAD" w:rsidRDefault="00E43FAD" w:rsidP="00E43FAD">
      <w:pPr>
        <w:rPr>
          <w:lang w:val="en-US"/>
        </w:rPr>
      </w:pPr>
      <w:r w:rsidRPr="00E43FAD">
        <w:rPr>
          <w:lang w:val="en-US"/>
        </w:rPr>
        <w:t>mocker.patch.object(stock, "redis_client")</w:t>
      </w:r>
    </w:p>
    <w:p w14:paraId="19A015E0" w14:textId="77777777" w:rsidR="00E43FAD" w:rsidRPr="00E43FAD" w:rsidRDefault="00E43FAD" w:rsidP="00E43FAD">
      <w:pPr>
        <w:pStyle w:val="Paragraphedeliste"/>
        <w:numPr>
          <w:ilvl w:val="0"/>
          <w:numId w:val="5"/>
        </w:numPr>
      </w:pPr>
      <w:r w:rsidRPr="00E43FAD">
        <w:t>remplace un attribut directement sur un objet/module</w:t>
      </w:r>
    </w:p>
    <w:p w14:paraId="2D73FF54" w14:textId="77777777" w:rsidR="00E43FAD" w:rsidRPr="00E43FAD" w:rsidRDefault="00E43FAD" w:rsidP="00E43FAD">
      <w:pPr>
        <w:pStyle w:val="Paragraphedeliste"/>
        <w:numPr>
          <w:ilvl w:val="0"/>
          <w:numId w:val="5"/>
        </w:numPr>
      </w:pPr>
      <w:r w:rsidRPr="00E43FAD">
        <w:t>plus explicite</w:t>
      </w:r>
    </w:p>
    <w:p w14:paraId="47A65540" w14:textId="561701E5" w:rsidR="00E43FAD" w:rsidRDefault="00E43FAD" w:rsidP="00E43FAD">
      <w:pPr>
        <w:pStyle w:val="Paragraphedeliste"/>
        <w:numPr>
          <w:ilvl w:val="0"/>
          <w:numId w:val="5"/>
        </w:numPr>
      </w:pPr>
      <w:r w:rsidRPr="00E43FAD">
        <w:t>moins dépendant du string path</w:t>
      </w:r>
    </w:p>
    <w:p w14:paraId="78B7E578" w14:textId="77777777" w:rsidR="0060408E" w:rsidRDefault="0060408E" w:rsidP="0060408E"/>
    <w:p w14:paraId="0FD65434" w14:textId="77777777" w:rsidR="0060408E" w:rsidRDefault="0060408E" w:rsidP="0060408E"/>
    <w:p w14:paraId="5752765E" w14:textId="7288CE74" w:rsidR="0060408E" w:rsidRDefault="0060408E" w:rsidP="0060408E">
      <w:pPr>
        <w:jc w:val="center"/>
        <w:rPr>
          <w:b/>
          <w:bCs/>
          <w:sz w:val="28"/>
          <w:szCs w:val="28"/>
        </w:rPr>
      </w:pPr>
    </w:p>
    <w:p w14:paraId="667D3653" w14:textId="77777777" w:rsidR="0060408E" w:rsidRPr="0060408E" w:rsidRDefault="0060408E" w:rsidP="0060408E"/>
    <w:sectPr w:rsidR="0060408E" w:rsidRPr="0060408E" w:rsidSect="00197E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B09B6"/>
    <w:multiLevelType w:val="hybridMultilevel"/>
    <w:tmpl w:val="4CB676AC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893780"/>
    <w:multiLevelType w:val="hybridMultilevel"/>
    <w:tmpl w:val="65E69C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863FB"/>
    <w:multiLevelType w:val="hybridMultilevel"/>
    <w:tmpl w:val="BBC29B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515D70"/>
    <w:multiLevelType w:val="hybridMultilevel"/>
    <w:tmpl w:val="D0C21E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050E26"/>
    <w:multiLevelType w:val="hybridMultilevel"/>
    <w:tmpl w:val="F07087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520161">
    <w:abstractNumId w:val="1"/>
  </w:num>
  <w:num w:numId="2" w16cid:durableId="1320694740">
    <w:abstractNumId w:val="4"/>
  </w:num>
  <w:num w:numId="3" w16cid:durableId="1613854728">
    <w:abstractNumId w:val="2"/>
  </w:num>
  <w:num w:numId="4" w16cid:durableId="1125925375">
    <w:abstractNumId w:val="0"/>
  </w:num>
  <w:num w:numId="5" w16cid:durableId="1046443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FF"/>
    <w:rsid w:val="00014BE9"/>
    <w:rsid w:val="00126AF3"/>
    <w:rsid w:val="00171D40"/>
    <w:rsid w:val="00197EA0"/>
    <w:rsid w:val="00237288"/>
    <w:rsid w:val="00454D42"/>
    <w:rsid w:val="005077FF"/>
    <w:rsid w:val="0060408E"/>
    <w:rsid w:val="007851FB"/>
    <w:rsid w:val="00B14E89"/>
    <w:rsid w:val="00B37399"/>
    <w:rsid w:val="00B8099B"/>
    <w:rsid w:val="00C456B1"/>
    <w:rsid w:val="00E43FAD"/>
    <w:rsid w:val="00EF72CF"/>
    <w:rsid w:val="00FA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5BB75"/>
  <w15:chartTrackingRefBased/>
  <w15:docId w15:val="{E348B686-AF65-4352-AA0E-C74FD945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08E"/>
  </w:style>
  <w:style w:type="paragraph" w:styleId="Titre1">
    <w:name w:val="heading 1"/>
    <w:basedOn w:val="Normal"/>
    <w:next w:val="Normal"/>
    <w:link w:val="Titre1Car"/>
    <w:uiPriority w:val="9"/>
    <w:qFormat/>
    <w:rsid w:val="0050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7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77F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77F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77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77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77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77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77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77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77F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77F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7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304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LAHSSINI Mahdi</dc:creator>
  <cp:keywords/>
  <dc:description/>
  <cp:lastModifiedBy>LAHSSINI Mahdi</cp:lastModifiedBy>
  <cp:revision>5</cp:revision>
  <dcterms:created xsi:type="dcterms:W3CDTF">2026-03-27T10:24:00Z</dcterms:created>
  <dcterms:modified xsi:type="dcterms:W3CDTF">2026-04-10T22:21:00Z</dcterms:modified>
</cp:coreProperties>
</file>