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AF3E" w14:textId="77777777" w:rsidR="00C879BF" w:rsidRPr="007E7880" w:rsidRDefault="00C879BF" w:rsidP="00C879B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iCs/>
          <w:color w:val="44546A" w:themeColor="text2"/>
          <w:kern w:val="0"/>
          <w14:ligatures w14:val="none"/>
        </w:rPr>
      </w:pPr>
      <w:r w:rsidRPr="007E7880">
        <w:rPr>
          <w:rFonts w:ascii="Times New Roman" w:eastAsia="Times New Roman" w:hAnsi="Times New Roman" w:cs="Times New Roman"/>
          <w:i/>
          <w:iCs/>
          <w:color w:val="44546A" w:themeColor="text2"/>
          <w:kern w:val="0"/>
          <w14:ligatures w14:val="none"/>
        </w:rPr>
        <w:t>Table 3. Statistical Comparison of Lesion Subtype Distributions Across Demographic Groups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1697"/>
        <w:gridCol w:w="1974"/>
        <w:gridCol w:w="2088"/>
        <w:gridCol w:w="1974"/>
        <w:gridCol w:w="1417"/>
      </w:tblGrid>
      <w:tr w:rsidR="00C879BF" w:rsidRPr="00B35433" w14:paraId="488C873D" w14:textId="77777777" w:rsidTr="0098636E">
        <w:trPr>
          <w:trHeight w:val="850"/>
        </w:trPr>
        <w:tc>
          <w:tcPr>
            <w:tcW w:w="1697" w:type="dxa"/>
            <w:vAlign w:val="center"/>
          </w:tcPr>
          <w:p w14:paraId="482FBFAE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Lesion Subtype</w:t>
            </w:r>
          </w:p>
        </w:tc>
        <w:tc>
          <w:tcPr>
            <w:tcW w:w="1974" w:type="dxa"/>
            <w:vAlign w:val="center"/>
          </w:tcPr>
          <w:p w14:paraId="6AD94E40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 MS (n=381)</w:t>
            </w:r>
          </w:p>
        </w:tc>
        <w:tc>
          <w:tcPr>
            <w:tcW w:w="2088" w:type="dxa"/>
            <w:vAlign w:val="center"/>
          </w:tcPr>
          <w:p w14:paraId="2D9BD780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Female MS (n=273)</w:t>
            </w:r>
          </w:p>
        </w:tc>
        <w:tc>
          <w:tcPr>
            <w:tcW w:w="1974" w:type="dxa"/>
            <w:vAlign w:val="center"/>
          </w:tcPr>
          <w:p w14:paraId="4EA712DB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Male MS (n=108)</w:t>
            </w:r>
          </w:p>
        </w:tc>
        <w:tc>
          <w:tcPr>
            <w:tcW w:w="1417" w:type="dxa"/>
            <w:vAlign w:val="center"/>
          </w:tcPr>
          <w:p w14:paraId="7A8B2EBA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Gender Comparison</w:t>
            </w:r>
          </w:p>
        </w:tc>
      </w:tr>
      <w:tr w:rsidR="00C879BF" w:rsidRPr="00B35433" w14:paraId="2229F46B" w14:textId="77777777" w:rsidTr="0098636E">
        <w:trPr>
          <w:trHeight w:val="567"/>
        </w:trPr>
        <w:tc>
          <w:tcPr>
            <w:tcW w:w="9150" w:type="dxa"/>
            <w:gridSpan w:val="5"/>
            <w:vAlign w:val="center"/>
          </w:tcPr>
          <w:p w14:paraId="522CF7C4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PEWMH (%)</w:t>
            </w:r>
          </w:p>
        </w:tc>
      </w:tr>
      <w:tr w:rsidR="00C879BF" w:rsidRPr="00B35433" w14:paraId="0D539999" w14:textId="77777777" w:rsidTr="0098636E">
        <w:trPr>
          <w:trHeight w:val="567"/>
        </w:trPr>
        <w:tc>
          <w:tcPr>
            <w:tcW w:w="1697" w:type="dxa"/>
            <w:vAlign w:val="center"/>
          </w:tcPr>
          <w:p w14:paraId="3E927B06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± SD</w:t>
            </w:r>
          </w:p>
        </w:tc>
        <w:tc>
          <w:tcPr>
            <w:tcW w:w="1974" w:type="dxa"/>
            <w:vAlign w:val="center"/>
          </w:tcPr>
          <w:p w14:paraId="148659F8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58.02 ± 28.35</w:t>
            </w:r>
          </w:p>
        </w:tc>
        <w:tc>
          <w:tcPr>
            <w:tcW w:w="2088" w:type="dxa"/>
            <w:vAlign w:val="center"/>
          </w:tcPr>
          <w:p w14:paraId="013628D5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56.45 ± 29.12</w:t>
            </w:r>
          </w:p>
        </w:tc>
        <w:tc>
          <w:tcPr>
            <w:tcW w:w="1974" w:type="dxa"/>
            <w:vAlign w:val="center"/>
          </w:tcPr>
          <w:p w14:paraId="15C92D87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61.85 ± 25.84</w:t>
            </w:r>
          </w:p>
        </w:tc>
        <w:tc>
          <w:tcPr>
            <w:tcW w:w="1417" w:type="dxa"/>
            <w:vAlign w:val="center"/>
          </w:tcPr>
          <w:p w14:paraId="61E445B8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 = 12,847</w:t>
            </w:r>
          </w:p>
        </w:tc>
      </w:tr>
      <w:tr w:rsidR="00C879BF" w:rsidRPr="00B35433" w14:paraId="0284D65E" w14:textId="77777777" w:rsidTr="0098636E">
        <w:trPr>
          <w:trHeight w:val="567"/>
        </w:trPr>
        <w:tc>
          <w:tcPr>
            <w:tcW w:w="1697" w:type="dxa"/>
            <w:vAlign w:val="center"/>
          </w:tcPr>
          <w:p w14:paraId="5B383409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 [IQR]</w:t>
            </w:r>
          </w:p>
        </w:tc>
        <w:tc>
          <w:tcPr>
            <w:tcW w:w="1974" w:type="dxa"/>
            <w:vAlign w:val="center"/>
          </w:tcPr>
          <w:p w14:paraId="1631129E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57.86 [32.18-75.51]</w:t>
            </w:r>
          </w:p>
        </w:tc>
        <w:tc>
          <w:tcPr>
            <w:tcW w:w="2088" w:type="dxa"/>
            <w:vAlign w:val="center"/>
          </w:tcPr>
          <w:p w14:paraId="73A3E69A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53.64 [30.27-75.51]</w:t>
            </w:r>
          </w:p>
        </w:tc>
        <w:tc>
          <w:tcPr>
            <w:tcW w:w="1974" w:type="dxa"/>
            <w:vAlign w:val="center"/>
          </w:tcPr>
          <w:p w14:paraId="71D28C6A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67.35 [46.05-77.97]</w:t>
            </w:r>
          </w:p>
        </w:tc>
        <w:tc>
          <w:tcPr>
            <w:tcW w:w="1417" w:type="dxa"/>
            <w:vAlign w:val="center"/>
          </w:tcPr>
          <w:p w14:paraId="3561C30F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 = 0.018*</w:t>
            </w:r>
          </w:p>
        </w:tc>
      </w:tr>
      <w:tr w:rsidR="00C879BF" w:rsidRPr="00B35433" w14:paraId="56F51847" w14:textId="77777777" w:rsidTr="0098636E">
        <w:trPr>
          <w:trHeight w:val="567"/>
        </w:trPr>
        <w:tc>
          <w:tcPr>
            <w:tcW w:w="1697" w:type="dxa"/>
            <w:vAlign w:val="center"/>
          </w:tcPr>
          <w:p w14:paraId="3D20854D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Range</w:t>
            </w:r>
          </w:p>
        </w:tc>
        <w:tc>
          <w:tcPr>
            <w:tcW w:w="1974" w:type="dxa"/>
            <w:vAlign w:val="center"/>
          </w:tcPr>
          <w:p w14:paraId="23A6BACF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44.97 - 71.43</w:t>
            </w:r>
          </w:p>
        </w:tc>
        <w:tc>
          <w:tcPr>
            <w:tcW w:w="2088" w:type="dxa"/>
            <w:vAlign w:val="center"/>
          </w:tcPr>
          <w:p w14:paraId="4E596DE4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43.10 - 71.58</w:t>
            </w:r>
          </w:p>
        </w:tc>
        <w:tc>
          <w:tcPr>
            <w:tcW w:w="1974" w:type="dxa"/>
            <w:vAlign w:val="center"/>
          </w:tcPr>
          <w:p w14:paraId="57D9A3BC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48.90 - 70.82</w:t>
            </w:r>
          </w:p>
        </w:tc>
        <w:tc>
          <w:tcPr>
            <w:tcW w:w="1417" w:type="dxa"/>
            <w:vAlign w:val="center"/>
          </w:tcPr>
          <w:p w14:paraId="536B5051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 = 0.12</w:t>
            </w:r>
          </w:p>
        </w:tc>
      </w:tr>
      <w:tr w:rsidR="00C879BF" w:rsidRPr="00B35433" w14:paraId="1331F932" w14:textId="77777777" w:rsidTr="0098636E">
        <w:trPr>
          <w:trHeight w:val="567"/>
        </w:trPr>
        <w:tc>
          <w:tcPr>
            <w:tcW w:w="9150" w:type="dxa"/>
            <w:gridSpan w:val="5"/>
            <w:vAlign w:val="center"/>
          </w:tcPr>
          <w:p w14:paraId="13B1485E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PAWMH (%)</w:t>
            </w:r>
          </w:p>
        </w:tc>
      </w:tr>
      <w:tr w:rsidR="00C879BF" w:rsidRPr="00B35433" w14:paraId="3DEE10E0" w14:textId="77777777" w:rsidTr="0098636E">
        <w:trPr>
          <w:trHeight w:val="567"/>
        </w:trPr>
        <w:tc>
          <w:tcPr>
            <w:tcW w:w="1697" w:type="dxa"/>
            <w:vAlign w:val="center"/>
          </w:tcPr>
          <w:p w14:paraId="7F31ABBB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± SD</w:t>
            </w:r>
          </w:p>
        </w:tc>
        <w:tc>
          <w:tcPr>
            <w:tcW w:w="1974" w:type="dxa"/>
            <w:vAlign w:val="center"/>
          </w:tcPr>
          <w:p w14:paraId="2F962A75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20.76 ± 21.45</w:t>
            </w:r>
          </w:p>
        </w:tc>
        <w:tc>
          <w:tcPr>
            <w:tcW w:w="2088" w:type="dxa"/>
            <w:vAlign w:val="center"/>
          </w:tcPr>
          <w:p w14:paraId="2EE7985B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20.52 ± 22.18</w:t>
            </w:r>
          </w:p>
        </w:tc>
        <w:tc>
          <w:tcPr>
            <w:tcW w:w="1974" w:type="dxa"/>
            <w:vAlign w:val="center"/>
          </w:tcPr>
          <w:p w14:paraId="05CCAA56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21.35 ± 19.64</w:t>
            </w:r>
          </w:p>
        </w:tc>
        <w:tc>
          <w:tcPr>
            <w:tcW w:w="1417" w:type="dxa"/>
            <w:vAlign w:val="center"/>
          </w:tcPr>
          <w:p w14:paraId="17AF5F77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 = 14,236</w:t>
            </w:r>
          </w:p>
        </w:tc>
      </w:tr>
      <w:tr w:rsidR="00C879BF" w:rsidRPr="00B35433" w14:paraId="25CEA7FD" w14:textId="77777777" w:rsidTr="0098636E">
        <w:trPr>
          <w:trHeight w:val="567"/>
        </w:trPr>
        <w:tc>
          <w:tcPr>
            <w:tcW w:w="1697" w:type="dxa"/>
            <w:vAlign w:val="center"/>
          </w:tcPr>
          <w:p w14:paraId="710A4780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 [IQR]</w:t>
            </w:r>
          </w:p>
        </w:tc>
        <w:tc>
          <w:tcPr>
            <w:tcW w:w="1974" w:type="dxa"/>
            <w:vAlign w:val="center"/>
          </w:tcPr>
          <w:p w14:paraId="3265E972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18.60 [5.44-31.14]</w:t>
            </w:r>
          </w:p>
        </w:tc>
        <w:tc>
          <w:tcPr>
            <w:tcW w:w="2088" w:type="dxa"/>
            <w:vAlign w:val="center"/>
          </w:tcPr>
          <w:p w14:paraId="0AB97C48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12.84 [5.48-31.45]</w:t>
            </w:r>
          </w:p>
        </w:tc>
        <w:tc>
          <w:tcPr>
            <w:tcW w:w="1974" w:type="dxa"/>
            <w:vAlign w:val="center"/>
          </w:tcPr>
          <w:p w14:paraId="08E17CAC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18.18 [5.26-29.51]</w:t>
            </w:r>
          </w:p>
        </w:tc>
        <w:tc>
          <w:tcPr>
            <w:tcW w:w="1417" w:type="dxa"/>
            <w:vAlign w:val="center"/>
          </w:tcPr>
          <w:p w14:paraId="4D7893E5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 = 0.724</w:t>
            </w:r>
          </w:p>
        </w:tc>
      </w:tr>
      <w:tr w:rsidR="00C879BF" w:rsidRPr="00B35433" w14:paraId="508DB848" w14:textId="77777777" w:rsidTr="0098636E">
        <w:trPr>
          <w:trHeight w:val="567"/>
        </w:trPr>
        <w:tc>
          <w:tcPr>
            <w:tcW w:w="1697" w:type="dxa"/>
            <w:vAlign w:val="center"/>
          </w:tcPr>
          <w:p w14:paraId="040F48B1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Range</w:t>
            </w:r>
          </w:p>
        </w:tc>
        <w:tc>
          <w:tcPr>
            <w:tcW w:w="1974" w:type="dxa"/>
            <w:vAlign w:val="center"/>
          </w:tcPr>
          <w:p w14:paraId="59644F1E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14.67 - 23.85</w:t>
            </w:r>
          </w:p>
        </w:tc>
        <w:tc>
          <w:tcPr>
            <w:tcW w:w="2088" w:type="dxa"/>
            <w:vAlign w:val="center"/>
          </w:tcPr>
          <w:p w14:paraId="783C212A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14.12 - 25.58</w:t>
            </w:r>
          </w:p>
        </w:tc>
        <w:tc>
          <w:tcPr>
            <w:tcW w:w="1974" w:type="dxa"/>
            <w:vAlign w:val="center"/>
          </w:tcPr>
          <w:p w14:paraId="35D13E59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16.86 - 26.80</w:t>
            </w:r>
          </w:p>
        </w:tc>
        <w:tc>
          <w:tcPr>
            <w:tcW w:w="1417" w:type="dxa"/>
            <w:vAlign w:val="center"/>
          </w:tcPr>
          <w:p w14:paraId="37519A00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 = 0.02</w:t>
            </w:r>
          </w:p>
        </w:tc>
      </w:tr>
      <w:tr w:rsidR="00C879BF" w:rsidRPr="00B35433" w14:paraId="1F465E39" w14:textId="77777777" w:rsidTr="0098636E">
        <w:trPr>
          <w:trHeight w:val="567"/>
        </w:trPr>
        <w:tc>
          <w:tcPr>
            <w:tcW w:w="9150" w:type="dxa"/>
            <w:gridSpan w:val="5"/>
            <w:vAlign w:val="center"/>
          </w:tcPr>
          <w:p w14:paraId="67E38A87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JCWMH (%)</w:t>
            </w:r>
          </w:p>
        </w:tc>
      </w:tr>
      <w:tr w:rsidR="00C879BF" w:rsidRPr="00B35433" w14:paraId="4B3E157B" w14:textId="77777777" w:rsidTr="0098636E">
        <w:trPr>
          <w:trHeight w:val="567"/>
        </w:trPr>
        <w:tc>
          <w:tcPr>
            <w:tcW w:w="1697" w:type="dxa"/>
            <w:vAlign w:val="center"/>
          </w:tcPr>
          <w:p w14:paraId="699969E0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± SD</w:t>
            </w:r>
          </w:p>
        </w:tc>
        <w:tc>
          <w:tcPr>
            <w:tcW w:w="1974" w:type="dxa"/>
            <w:vAlign w:val="center"/>
          </w:tcPr>
          <w:p w14:paraId="3D7FA6EB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17.73 ± 19.82</w:t>
            </w:r>
          </w:p>
        </w:tc>
        <w:tc>
          <w:tcPr>
            <w:tcW w:w="2088" w:type="dxa"/>
            <w:vAlign w:val="center"/>
          </w:tcPr>
          <w:p w14:paraId="65335877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18.41 ± 20.34</w:t>
            </w:r>
          </w:p>
        </w:tc>
        <w:tc>
          <w:tcPr>
            <w:tcW w:w="1974" w:type="dxa"/>
            <w:vAlign w:val="center"/>
          </w:tcPr>
          <w:p w14:paraId="7DD5B7ED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15.72 ± 18.42</w:t>
            </w:r>
          </w:p>
        </w:tc>
        <w:tc>
          <w:tcPr>
            <w:tcW w:w="1417" w:type="dxa"/>
            <w:vAlign w:val="center"/>
          </w:tcPr>
          <w:p w14:paraId="0AFDF21E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 = 13,924</w:t>
            </w:r>
          </w:p>
        </w:tc>
      </w:tr>
      <w:tr w:rsidR="00C879BF" w:rsidRPr="00B35433" w14:paraId="7E5CBF68" w14:textId="77777777" w:rsidTr="0098636E">
        <w:trPr>
          <w:trHeight w:val="567"/>
        </w:trPr>
        <w:tc>
          <w:tcPr>
            <w:tcW w:w="1697" w:type="dxa"/>
            <w:vAlign w:val="center"/>
          </w:tcPr>
          <w:p w14:paraId="27CAEC72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 [IQR]</w:t>
            </w:r>
          </w:p>
        </w:tc>
        <w:tc>
          <w:tcPr>
            <w:tcW w:w="1974" w:type="dxa"/>
            <w:vAlign w:val="center"/>
          </w:tcPr>
          <w:p w14:paraId="2EDDA64F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13.56 [5.44-26.32]</w:t>
            </w:r>
          </w:p>
        </w:tc>
        <w:tc>
          <w:tcPr>
            <w:tcW w:w="2088" w:type="dxa"/>
            <w:vAlign w:val="center"/>
          </w:tcPr>
          <w:p w14:paraId="0841F6D3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15.25 [6.86-25.22]</w:t>
            </w:r>
          </w:p>
        </w:tc>
        <w:tc>
          <w:tcPr>
            <w:tcW w:w="1974" w:type="dxa"/>
            <w:vAlign w:val="center"/>
          </w:tcPr>
          <w:p w14:paraId="65A6B320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12.32 [5.13-26.87]</w:t>
            </w:r>
          </w:p>
        </w:tc>
        <w:tc>
          <w:tcPr>
            <w:tcW w:w="1417" w:type="dxa"/>
            <w:vAlign w:val="center"/>
          </w:tcPr>
          <w:p w14:paraId="4732AE7D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 = 0.189</w:t>
            </w:r>
          </w:p>
        </w:tc>
      </w:tr>
      <w:tr w:rsidR="00C879BF" w:rsidRPr="00B35433" w14:paraId="09784918" w14:textId="77777777" w:rsidTr="0098636E">
        <w:trPr>
          <w:trHeight w:val="567"/>
        </w:trPr>
        <w:tc>
          <w:tcPr>
            <w:tcW w:w="1697" w:type="dxa"/>
            <w:vAlign w:val="center"/>
          </w:tcPr>
          <w:p w14:paraId="4727FC5B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Range</w:t>
            </w:r>
          </w:p>
        </w:tc>
        <w:tc>
          <w:tcPr>
            <w:tcW w:w="1974" w:type="dxa"/>
            <w:vAlign w:val="center"/>
          </w:tcPr>
          <w:p w14:paraId="64090766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12.06 - 21.74</w:t>
            </w:r>
          </w:p>
        </w:tc>
        <w:tc>
          <w:tcPr>
            <w:tcW w:w="2088" w:type="dxa"/>
            <w:vAlign w:val="center"/>
          </w:tcPr>
          <w:p w14:paraId="496DB3D0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13.19 - 22.98</w:t>
            </w:r>
          </w:p>
        </w:tc>
        <w:tc>
          <w:tcPr>
            <w:tcW w:w="1974" w:type="dxa"/>
            <w:vAlign w:val="center"/>
          </w:tcPr>
          <w:p w14:paraId="109811A6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8.95 - 24.29</w:t>
            </w:r>
          </w:p>
        </w:tc>
        <w:tc>
          <w:tcPr>
            <w:tcW w:w="1417" w:type="dxa"/>
            <w:vAlign w:val="center"/>
          </w:tcPr>
          <w:p w14:paraId="34E9D40A" w14:textId="77777777" w:rsidR="00C879BF" w:rsidRPr="00B35433" w:rsidRDefault="00C879BF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B354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 = 0.07</w:t>
            </w:r>
          </w:p>
        </w:tc>
      </w:tr>
    </w:tbl>
    <w:p w14:paraId="6698DFCE" w14:textId="77777777" w:rsidR="00C879BF" w:rsidRDefault="00C879BF" w:rsidP="00C879B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iCs/>
          <w:color w:val="44546A" w:themeColor="text2"/>
          <w:kern w:val="0"/>
          <w14:ligatures w14:val="none"/>
        </w:rPr>
      </w:pPr>
      <w:r w:rsidRPr="007E7880">
        <w:rPr>
          <w:rFonts w:ascii="Times New Roman" w:eastAsia="Times New Roman" w:hAnsi="Times New Roman" w:cs="Times New Roman"/>
          <w:i/>
          <w:iCs/>
          <w:color w:val="44546A" w:themeColor="text2"/>
          <w:kern w:val="0"/>
          <w14:ligatures w14:val="none"/>
        </w:rPr>
        <w:t>*Significant after Bonferroni correction (α=0.017). Statistical testing: Mann-Whitney U with effect size</w:t>
      </w:r>
      <w:r>
        <w:rPr>
          <w:rFonts w:ascii="Times New Roman" w:eastAsia="Times New Roman" w:hAnsi="Times New Roman" w:cs="Times New Roman"/>
          <w:i/>
          <w:iCs/>
          <w:color w:val="44546A" w:themeColor="text2"/>
          <w:kern w:val="0"/>
          <w14:ligatures w14:val="none"/>
        </w:rPr>
        <w:t xml:space="preserve"> </w:t>
      </w:r>
      <w:r w:rsidRPr="007E7880">
        <w:rPr>
          <w:rFonts w:ascii="Times New Roman" w:eastAsia="Times New Roman" w:hAnsi="Times New Roman" w:cs="Times New Roman"/>
          <w:i/>
          <w:iCs/>
          <w:color w:val="44546A" w:themeColor="text2"/>
          <w:kern w:val="0"/>
          <w14:ligatures w14:val="none"/>
        </w:rPr>
        <w:t>r. Values represent pooled statistics across all age groups.</w:t>
      </w:r>
    </w:p>
    <w:p w14:paraId="58EB9DD8" w14:textId="77777777" w:rsidR="004449E8" w:rsidRDefault="004449E8"/>
    <w:sectPr w:rsidR="0044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BF"/>
    <w:rsid w:val="00052AE0"/>
    <w:rsid w:val="00105FAB"/>
    <w:rsid w:val="001715DA"/>
    <w:rsid w:val="002663DA"/>
    <w:rsid w:val="00312E79"/>
    <w:rsid w:val="004449E8"/>
    <w:rsid w:val="005437CE"/>
    <w:rsid w:val="00B95C96"/>
    <w:rsid w:val="00C879BF"/>
    <w:rsid w:val="00E54354"/>
    <w:rsid w:val="00F0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6E0E"/>
  <w15:chartTrackingRefBased/>
  <w15:docId w15:val="{F9F341E9-0F51-4E5D-AB83-8313B130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9B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9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9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9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9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9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9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9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9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9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9B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9B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7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9B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87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9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79B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</cp:revision>
  <dcterms:created xsi:type="dcterms:W3CDTF">2025-09-18T20:22:00Z</dcterms:created>
  <dcterms:modified xsi:type="dcterms:W3CDTF">2025-09-18T20:22:00Z</dcterms:modified>
</cp:coreProperties>
</file>