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F1F3" w14:textId="77777777" w:rsidR="00BF5154" w:rsidRDefault="00BF5154" w:rsidP="00BF5154"/>
    <w:p w14:paraId="4B07ED70" w14:textId="77777777" w:rsidR="00BF5154" w:rsidRDefault="00BF5154" w:rsidP="00BF5154">
      <w:pPr>
        <w:jc w:val="both"/>
      </w:pPr>
      <w:r>
        <w:t xml:space="preserve">The provided Docker Compose file defines a multi-container application setup using Docker. It specifies services for Zookeeper, three Kafka brokers, a PostgreSQL database, and a </w:t>
      </w:r>
      <w:proofErr w:type="spellStart"/>
      <w:r>
        <w:t>pgAdmin</w:t>
      </w:r>
      <w:proofErr w:type="spellEnd"/>
      <w:r>
        <w:t xml:space="preserve"> interface. The services are connected through a shared network called </w:t>
      </w:r>
      <w:proofErr w:type="spellStart"/>
      <w:r>
        <w:t>postgres</w:t>
      </w:r>
      <w:proofErr w:type="spellEnd"/>
      <w:r>
        <w:t>-</w:t>
      </w:r>
      <w:proofErr w:type="spellStart"/>
      <w:r>
        <w:t>db</w:t>
      </w:r>
      <w:proofErr w:type="spellEnd"/>
      <w:r>
        <w:t>-network.</w:t>
      </w:r>
    </w:p>
    <w:p w14:paraId="0A2CCCC3" w14:textId="77777777" w:rsidR="00BF5154" w:rsidRDefault="00BF5154" w:rsidP="00BF5154"/>
    <w:p w14:paraId="73B81DF8" w14:textId="77777777" w:rsidR="00BF5154" w:rsidRPr="00BF5154" w:rsidRDefault="00BF5154" w:rsidP="00BF5154">
      <w:pPr>
        <w:rPr>
          <w:b/>
          <w:bCs/>
        </w:rPr>
      </w:pPr>
      <w:r w:rsidRPr="00BF5154">
        <w:rPr>
          <w:b/>
          <w:bCs/>
        </w:rPr>
        <w:t>Services Overview:</w:t>
      </w:r>
    </w:p>
    <w:p w14:paraId="796297B8" w14:textId="77777777" w:rsidR="00BF5154" w:rsidRDefault="00BF5154" w:rsidP="00BF5154"/>
    <w:p w14:paraId="56636BF2" w14:textId="7371A8B0" w:rsidR="00BF5154" w:rsidRPr="00BF5154" w:rsidRDefault="00BF5154" w:rsidP="00BF5154">
      <w:pPr>
        <w:rPr>
          <w:b/>
          <w:bCs/>
        </w:rPr>
      </w:pPr>
      <w:r w:rsidRPr="00BF5154">
        <w:rPr>
          <w:b/>
          <w:bCs/>
        </w:rPr>
        <w:t>Zookeeper:</w:t>
      </w:r>
    </w:p>
    <w:p w14:paraId="3F3117BA" w14:textId="77777777" w:rsidR="00BF5154" w:rsidRDefault="00BF5154" w:rsidP="00BF5154">
      <w:r>
        <w:t>Zookeeper coordinates distributed applications by providing reliable data synchronization. It is crucial for managing the Kafka brokers.</w:t>
      </w:r>
    </w:p>
    <w:p w14:paraId="59681B3A" w14:textId="77777777" w:rsidR="00BF5154" w:rsidRDefault="00BF5154" w:rsidP="00BF5154">
      <w:r>
        <w:t>•</w:t>
      </w:r>
      <w:r>
        <w:tab/>
        <w:t>Ports: Exposes port 2181 to the host.</w:t>
      </w:r>
    </w:p>
    <w:p w14:paraId="09E9660D" w14:textId="77777777" w:rsidR="00BF5154" w:rsidRDefault="00BF5154" w:rsidP="00BF5154">
      <w:r>
        <w:t>•</w:t>
      </w:r>
      <w:r>
        <w:tab/>
        <w:t xml:space="preserve">Network: Connected to </w:t>
      </w:r>
      <w:proofErr w:type="spellStart"/>
      <w:r>
        <w:t>postgres</w:t>
      </w:r>
      <w:proofErr w:type="spellEnd"/>
      <w:r>
        <w:t>-</w:t>
      </w:r>
      <w:proofErr w:type="spellStart"/>
      <w:r>
        <w:t>db</w:t>
      </w:r>
      <w:proofErr w:type="spellEnd"/>
      <w:r>
        <w:t>-network for inter-container communication.</w:t>
      </w:r>
    </w:p>
    <w:p w14:paraId="59FCBC5D" w14:textId="77777777" w:rsidR="00BF5154" w:rsidRDefault="00BF5154" w:rsidP="00BF5154"/>
    <w:p w14:paraId="4FD32C1A" w14:textId="77777777" w:rsidR="00BF5154" w:rsidRDefault="00BF5154" w:rsidP="00BF5154">
      <w:r>
        <w:t>(Kafka Brokers:)</w:t>
      </w:r>
    </w:p>
    <w:p w14:paraId="734FC5FF" w14:textId="77777777" w:rsidR="00BF5154" w:rsidRDefault="00BF5154" w:rsidP="00BF5154">
      <w:r>
        <w:t>Three Kafka brokers are set up to ensure a robust and scalable message queue system. Each broker is configured to communicate with Zookeeper and other brokers.</w:t>
      </w:r>
    </w:p>
    <w:p w14:paraId="566BBEB2" w14:textId="77777777" w:rsidR="00BF5154" w:rsidRDefault="00BF5154" w:rsidP="00BF5154">
      <w:r>
        <w:t>•</w:t>
      </w:r>
      <w:r>
        <w:tab/>
        <w:t>Ports: Each broker exposes unique internal and external ports to avoid conflicts.</w:t>
      </w:r>
    </w:p>
    <w:p w14:paraId="7E7FA4A0" w14:textId="77777777" w:rsidR="00BF5154" w:rsidRDefault="00BF5154" w:rsidP="00BF5154">
      <w:r>
        <w:t>•</w:t>
      </w:r>
      <w:r>
        <w:tab/>
        <w:t>Environment Variables: Configured for advertised listeners, security protocol mappings, and broker settings.</w:t>
      </w:r>
    </w:p>
    <w:p w14:paraId="01DB98E5" w14:textId="77777777" w:rsidR="00BF5154" w:rsidRDefault="00BF5154" w:rsidP="00BF5154">
      <w:r>
        <w:t>•</w:t>
      </w:r>
      <w:r>
        <w:tab/>
        <w:t>Dependencies: Each Kafka broker depends on Zookeeper, ensuring Zookeeper starts first.</w:t>
      </w:r>
    </w:p>
    <w:p w14:paraId="60854BF3" w14:textId="77777777" w:rsidR="00BF5154" w:rsidRDefault="00BF5154" w:rsidP="00BF5154"/>
    <w:p w14:paraId="74BFA369" w14:textId="77777777" w:rsidR="00BF5154" w:rsidRDefault="00BF5154" w:rsidP="00BF5154">
      <w:r>
        <w:t>(PostgreSQL:)</w:t>
      </w:r>
    </w:p>
    <w:p w14:paraId="76ECE6D5" w14:textId="77777777" w:rsidR="00BF5154" w:rsidRDefault="00BF5154" w:rsidP="00BF5154">
      <w:r>
        <w:t xml:space="preserve">PostgreSQL is a powerful, open-source relational database management system. </w:t>
      </w:r>
    </w:p>
    <w:p w14:paraId="79606499" w14:textId="77777777" w:rsidR="00BF5154" w:rsidRDefault="00BF5154" w:rsidP="00BF5154">
      <w:r>
        <w:t>•</w:t>
      </w:r>
      <w:r>
        <w:tab/>
        <w:t>Ports: Exposes port 5432 to the host.</w:t>
      </w:r>
    </w:p>
    <w:p w14:paraId="02003F17" w14:textId="77777777" w:rsidR="00BF5154" w:rsidRDefault="00BF5154" w:rsidP="00BF5154">
      <w:r>
        <w:t>•</w:t>
      </w:r>
      <w:r>
        <w:tab/>
        <w:t>Environment Variables: Includes default credentials for the database user.</w:t>
      </w:r>
    </w:p>
    <w:p w14:paraId="5E81126C" w14:textId="77777777" w:rsidR="00BF5154" w:rsidRDefault="00BF5154" w:rsidP="00BF5154">
      <w:r>
        <w:t>•</w:t>
      </w:r>
      <w:r>
        <w:tab/>
        <w:t>Volumes: Data persistence is ensured by mapping a local directory to the container's data directory.</w:t>
      </w:r>
    </w:p>
    <w:p w14:paraId="18AC9481" w14:textId="77777777" w:rsidR="00BF5154" w:rsidRDefault="00BF5154" w:rsidP="00BF5154">
      <w:r>
        <w:t>•</w:t>
      </w:r>
      <w:r>
        <w:tab/>
        <w:t xml:space="preserve">Network: Connected to </w:t>
      </w:r>
      <w:proofErr w:type="spellStart"/>
      <w:r>
        <w:t>postgres</w:t>
      </w:r>
      <w:proofErr w:type="spellEnd"/>
      <w:r>
        <w:t>-</w:t>
      </w:r>
      <w:proofErr w:type="spellStart"/>
      <w:r>
        <w:t>db</w:t>
      </w:r>
      <w:proofErr w:type="spellEnd"/>
      <w:r>
        <w:t>-network.</w:t>
      </w:r>
    </w:p>
    <w:p w14:paraId="2FC9C61F" w14:textId="77777777" w:rsidR="00BF5154" w:rsidRDefault="00BF5154" w:rsidP="00BF5154"/>
    <w:p w14:paraId="6AC26202" w14:textId="77777777" w:rsidR="00BF5154" w:rsidRDefault="00BF5154" w:rsidP="00BF5154">
      <w:r>
        <w:t>(</w:t>
      </w:r>
      <w:proofErr w:type="spellStart"/>
      <w:r>
        <w:t>pgAdmin</w:t>
      </w:r>
      <w:proofErr w:type="spellEnd"/>
      <w:r>
        <w:t>:)</w:t>
      </w:r>
    </w:p>
    <w:p w14:paraId="3E36E342" w14:textId="77777777" w:rsidR="00BF5154" w:rsidRDefault="00BF5154" w:rsidP="00BF5154">
      <w:proofErr w:type="spellStart"/>
      <w:r>
        <w:t>pgAdmin</w:t>
      </w:r>
      <w:proofErr w:type="spellEnd"/>
      <w:r>
        <w:t xml:space="preserve"> provides a web-based interface to manage and interact with the PostgreSQL database.</w:t>
      </w:r>
    </w:p>
    <w:p w14:paraId="5AB93078" w14:textId="77777777" w:rsidR="00BF5154" w:rsidRDefault="00BF5154" w:rsidP="00BF5154">
      <w:r>
        <w:lastRenderedPageBreak/>
        <w:t>•</w:t>
      </w:r>
      <w:r>
        <w:tab/>
        <w:t>Ports: Exposes port 16543 to the host.</w:t>
      </w:r>
    </w:p>
    <w:p w14:paraId="0D854F1A" w14:textId="77777777" w:rsidR="00BF5154" w:rsidRDefault="00BF5154" w:rsidP="00BF5154">
      <w:r>
        <w:t>•</w:t>
      </w:r>
      <w:r>
        <w:tab/>
        <w:t xml:space="preserve">Environment Variables: Sets default login credentials for </w:t>
      </w:r>
      <w:proofErr w:type="spellStart"/>
      <w:r>
        <w:t>pgAdmin</w:t>
      </w:r>
      <w:proofErr w:type="spellEnd"/>
      <w:r>
        <w:t>.</w:t>
      </w:r>
    </w:p>
    <w:p w14:paraId="4E385450" w14:textId="77777777" w:rsidR="00BF5154" w:rsidRDefault="00BF5154" w:rsidP="00BF5154">
      <w:r>
        <w:t>•</w:t>
      </w:r>
      <w:r>
        <w:tab/>
        <w:t>Volumes: Configuration files are mapped to enable persistent settings.</w:t>
      </w:r>
    </w:p>
    <w:p w14:paraId="62075FEC" w14:textId="77777777" w:rsidR="00BF5154" w:rsidRDefault="00BF5154" w:rsidP="00BF5154">
      <w:r>
        <w:t>•</w:t>
      </w:r>
      <w:r>
        <w:tab/>
        <w:t xml:space="preserve">Network: Connected to </w:t>
      </w:r>
      <w:proofErr w:type="spellStart"/>
      <w:r>
        <w:t>postgres</w:t>
      </w:r>
      <w:proofErr w:type="spellEnd"/>
      <w:r>
        <w:t>-</w:t>
      </w:r>
      <w:proofErr w:type="spellStart"/>
      <w:r>
        <w:t>db</w:t>
      </w:r>
      <w:proofErr w:type="spellEnd"/>
      <w:r>
        <w:t>-network.</w:t>
      </w:r>
    </w:p>
    <w:p w14:paraId="4FF7B8ED" w14:textId="77777777" w:rsidR="00BF5154" w:rsidRDefault="00BF5154" w:rsidP="00BF5154">
      <w:r>
        <w:t xml:space="preserve">Access </w:t>
      </w:r>
      <w:proofErr w:type="spellStart"/>
      <w:r>
        <w:t>pgAdmin</w:t>
      </w:r>
      <w:proofErr w:type="spellEnd"/>
      <w:r>
        <w:t xml:space="preserve">: Access the </w:t>
      </w:r>
      <w:proofErr w:type="spellStart"/>
      <w:r>
        <w:t>pgAdmin</w:t>
      </w:r>
      <w:proofErr w:type="spellEnd"/>
      <w:r>
        <w:t xml:space="preserve"> web interface via http://localhost:16543.</w:t>
      </w:r>
    </w:p>
    <w:p w14:paraId="6D7E2DEB" w14:textId="77777777" w:rsidR="00BF5154" w:rsidRDefault="00BF5154" w:rsidP="00BF5154"/>
    <w:p w14:paraId="1CB477B3" w14:textId="77777777" w:rsidR="00BF5154" w:rsidRDefault="00BF5154" w:rsidP="00BF5154">
      <w:r>
        <w:t>(Network Configuration:)</w:t>
      </w:r>
    </w:p>
    <w:p w14:paraId="5260D416" w14:textId="77777777" w:rsidR="00BF5154" w:rsidRDefault="00BF5154" w:rsidP="00BF5154">
      <w:r>
        <w:t xml:space="preserve">All services are connected through a custom Docker network named </w:t>
      </w:r>
      <w:proofErr w:type="spellStart"/>
      <w:r>
        <w:t>postgres</w:t>
      </w:r>
      <w:proofErr w:type="spellEnd"/>
      <w:r>
        <w:t>-</w:t>
      </w:r>
      <w:proofErr w:type="spellStart"/>
      <w:r>
        <w:t>db</w:t>
      </w:r>
      <w:proofErr w:type="spellEnd"/>
      <w:r>
        <w:t xml:space="preserve">-network, which uses the bridge driver. </w:t>
      </w:r>
    </w:p>
    <w:p w14:paraId="67B52376" w14:textId="77777777" w:rsidR="00BF5154" w:rsidRDefault="00BF5154" w:rsidP="00BF5154"/>
    <w:p w14:paraId="2B1E4D0C" w14:textId="77777777" w:rsidR="00BF5154" w:rsidRDefault="00BF5154" w:rsidP="00BF5154">
      <w:r>
        <w:t>---------------------------------------------------------------------------------------------------</w:t>
      </w:r>
    </w:p>
    <w:p w14:paraId="447E7D68" w14:textId="77777777" w:rsidR="00BF5154" w:rsidRDefault="00BF5154" w:rsidP="00BF5154"/>
    <w:p w14:paraId="439DD386" w14:textId="77777777" w:rsidR="00BF5154" w:rsidRDefault="00BF5154" w:rsidP="00BF5154">
      <w:r>
        <w:t>Configuration Files:</w:t>
      </w:r>
    </w:p>
    <w:p w14:paraId="18C8A63B" w14:textId="77777777" w:rsidR="00BF5154" w:rsidRDefault="00BF5154" w:rsidP="00BF5154"/>
    <w:p w14:paraId="649DE426" w14:textId="77777777" w:rsidR="00BF5154" w:rsidRDefault="00BF5154" w:rsidP="00BF5154">
      <w:r>
        <w:t xml:space="preserve">(Database.ini:) </w:t>
      </w:r>
    </w:p>
    <w:p w14:paraId="184660EC" w14:textId="77777777" w:rsidR="00BF5154" w:rsidRDefault="00BF5154" w:rsidP="00BF5154">
      <w:r>
        <w:t>This is for a PostgreSQL that contains the necessary details to connect to a PostgreSQL database:</w:t>
      </w:r>
    </w:p>
    <w:p w14:paraId="5F00EC6A" w14:textId="77777777" w:rsidR="00BF5154" w:rsidRDefault="00BF5154" w:rsidP="00BF5154">
      <w:r>
        <w:t>•</w:t>
      </w:r>
      <w:r>
        <w:tab/>
        <w:t>host: The hostname of the PostgreSQL server (localhost).</w:t>
      </w:r>
    </w:p>
    <w:p w14:paraId="417A7E91" w14:textId="77777777" w:rsidR="00BF5154" w:rsidRDefault="00BF5154" w:rsidP="00BF5154">
      <w:r>
        <w:t>•</w:t>
      </w:r>
      <w:r>
        <w:tab/>
        <w:t>database: The name of the database (test).</w:t>
      </w:r>
    </w:p>
    <w:p w14:paraId="13565546" w14:textId="77777777" w:rsidR="00BF5154" w:rsidRDefault="00BF5154" w:rsidP="00BF5154">
      <w:r>
        <w:t>•</w:t>
      </w:r>
      <w:r>
        <w:tab/>
        <w:t>user: The username to connect to the database (</w:t>
      </w:r>
      <w:proofErr w:type="spellStart"/>
      <w:r>
        <w:t>postgres</w:t>
      </w:r>
      <w:proofErr w:type="spellEnd"/>
      <w:r>
        <w:t>).</w:t>
      </w:r>
    </w:p>
    <w:p w14:paraId="721214AD" w14:textId="77777777" w:rsidR="00BF5154" w:rsidRDefault="00BF5154" w:rsidP="00BF5154">
      <w:r>
        <w:t>•</w:t>
      </w:r>
      <w:r>
        <w:tab/>
        <w:t>password: The password for the user (password).</w:t>
      </w:r>
    </w:p>
    <w:p w14:paraId="3AB01E2B" w14:textId="77777777" w:rsidR="00BF5154" w:rsidRDefault="00BF5154" w:rsidP="00BF5154"/>
    <w:p w14:paraId="11823210" w14:textId="77777777" w:rsidR="00BF5154" w:rsidRDefault="00BF5154" w:rsidP="00BF5154">
      <w:r>
        <w:t>(Config Parser Script:)</w:t>
      </w:r>
    </w:p>
    <w:p w14:paraId="4AC74C81" w14:textId="77777777" w:rsidR="00BF5154" w:rsidRDefault="00BF5154" w:rsidP="00BF5154">
      <w:r>
        <w:t>This Python script reads the configuration from the above configuration file and returns a dictionary with the connection parameters:</w:t>
      </w:r>
    </w:p>
    <w:p w14:paraId="5ACECFA5" w14:textId="77777777" w:rsidR="00BF5154" w:rsidRDefault="00BF5154" w:rsidP="00BF5154">
      <w:r>
        <w:t>•</w:t>
      </w:r>
      <w:r>
        <w:tab/>
        <w:t>filename: The name of the configuration file (database.ini).</w:t>
      </w:r>
    </w:p>
    <w:p w14:paraId="4B00E487" w14:textId="77777777" w:rsidR="00BF5154" w:rsidRDefault="00BF5154" w:rsidP="00BF5154">
      <w:r>
        <w:t>•</w:t>
      </w:r>
      <w:r>
        <w:tab/>
        <w:t>section: The section of the configuration file to read (</w:t>
      </w:r>
      <w:proofErr w:type="spellStart"/>
      <w:r>
        <w:t>postgresql</w:t>
      </w:r>
      <w:proofErr w:type="spellEnd"/>
      <w:r>
        <w:t>).</w:t>
      </w:r>
    </w:p>
    <w:p w14:paraId="7C4BE4FB" w14:textId="77777777" w:rsidR="00BF5154" w:rsidRDefault="00BF5154" w:rsidP="00BF5154"/>
    <w:p w14:paraId="069C7E81" w14:textId="77777777" w:rsidR="00BF5154" w:rsidRDefault="00BF5154" w:rsidP="00BF5154">
      <w:r>
        <w:t>(</w:t>
      </w:r>
      <w:proofErr w:type="spellStart"/>
      <w:r>
        <w:t>pgAdmin</w:t>
      </w:r>
      <w:proofErr w:type="spellEnd"/>
      <w:r>
        <w:t xml:space="preserve"> Server Configuration:)</w:t>
      </w:r>
    </w:p>
    <w:p w14:paraId="3CADBE28" w14:textId="77777777" w:rsidR="00BF5154" w:rsidRDefault="00BF5154" w:rsidP="00BF5154">
      <w:r>
        <w:t xml:space="preserve">This JSON file configures the </w:t>
      </w:r>
      <w:proofErr w:type="spellStart"/>
      <w:r>
        <w:t>pgAdmin</w:t>
      </w:r>
      <w:proofErr w:type="spellEnd"/>
      <w:r>
        <w:t xml:space="preserve"> tool to connect to the PostgreSQL server:</w:t>
      </w:r>
    </w:p>
    <w:p w14:paraId="7064CD36" w14:textId="77777777" w:rsidR="00BF5154" w:rsidRDefault="00BF5154" w:rsidP="00BF5154">
      <w:r>
        <w:lastRenderedPageBreak/>
        <w:t>•</w:t>
      </w:r>
      <w:r>
        <w:tab/>
        <w:t xml:space="preserve">Name: The display name for the server in </w:t>
      </w:r>
      <w:proofErr w:type="spellStart"/>
      <w:r>
        <w:t>pgAdmin</w:t>
      </w:r>
      <w:proofErr w:type="spellEnd"/>
      <w:r>
        <w:t xml:space="preserve"> (test).</w:t>
      </w:r>
    </w:p>
    <w:p w14:paraId="662171CC" w14:textId="77777777" w:rsidR="00BF5154" w:rsidRDefault="00BF5154" w:rsidP="00BF5154">
      <w:r>
        <w:t>•</w:t>
      </w:r>
      <w:r>
        <w:tab/>
        <w:t>Group: The group under which the server will be categorized (Servers).</w:t>
      </w:r>
    </w:p>
    <w:p w14:paraId="2C178F94" w14:textId="77777777" w:rsidR="00BF5154" w:rsidRDefault="00BF5154" w:rsidP="00BF5154">
      <w:r>
        <w:t>•</w:t>
      </w:r>
      <w:r>
        <w:tab/>
        <w:t>Host: The hostname of the PostgreSQL server (</w:t>
      </w:r>
      <w:proofErr w:type="spellStart"/>
      <w:r>
        <w:t>postgres</w:t>
      </w:r>
      <w:proofErr w:type="spellEnd"/>
      <w:r>
        <w:t>).</w:t>
      </w:r>
    </w:p>
    <w:p w14:paraId="1EEBECE5" w14:textId="77777777" w:rsidR="00BF5154" w:rsidRDefault="00BF5154" w:rsidP="00BF5154">
      <w:r>
        <w:t>•</w:t>
      </w:r>
      <w:r>
        <w:tab/>
        <w:t>Port: The port number on which the PostgreSQL server is running (5432).</w:t>
      </w:r>
    </w:p>
    <w:p w14:paraId="5BEBD5A5" w14:textId="77777777" w:rsidR="00BF5154" w:rsidRDefault="00BF5154" w:rsidP="00BF5154">
      <w:r>
        <w:t>•</w:t>
      </w:r>
      <w:r>
        <w:tab/>
      </w:r>
      <w:proofErr w:type="spellStart"/>
      <w:r>
        <w:t>MaintenanceDB</w:t>
      </w:r>
      <w:proofErr w:type="spellEnd"/>
      <w:r>
        <w:t>: The maintenance database (</w:t>
      </w:r>
      <w:proofErr w:type="spellStart"/>
      <w:r>
        <w:t>postgres</w:t>
      </w:r>
      <w:proofErr w:type="spellEnd"/>
      <w:r>
        <w:t>).</w:t>
      </w:r>
    </w:p>
    <w:p w14:paraId="01700D96" w14:textId="77777777" w:rsidR="00BF5154" w:rsidRDefault="00BF5154" w:rsidP="00BF5154">
      <w:r>
        <w:t>•</w:t>
      </w:r>
      <w:r>
        <w:tab/>
        <w:t>Username: The username to connect to the database (</w:t>
      </w:r>
      <w:proofErr w:type="spellStart"/>
      <w:r>
        <w:t>postgres</w:t>
      </w:r>
      <w:proofErr w:type="spellEnd"/>
      <w:r>
        <w:t>).</w:t>
      </w:r>
    </w:p>
    <w:p w14:paraId="42C5E385" w14:textId="77777777" w:rsidR="00BF5154" w:rsidRDefault="00BF5154" w:rsidP="00BF5154">
      <w:r>
        <w:t>•</w:t>
      </w:r>
      <w:r>
        <w:tab/>
      </w:r>
      <w:proofErr w:type="spellStart"/>
      <w:r>
        <w:t>PassFile</w:t>
      </w:r>
      <w:proofErr w:type="spellEnd"/>
      <w:r>
        <w:t>: The path to the password file (/</w:t>
      </w:r>
      <w:proofErr w:type="spellStart"/>
      <w:r>
        <w:t>pgpass</w:t>
      </w:r>
      <w:proofErr w:type="spellEnd"/>
      <w:r>
        <w:t>).</w:t>
      </w:r>
    </w:p>
    <w:p w14:paraId="3CB64FB7" w14:textId="77777777" w:rsidR="00BF5154" w:rsidRDefault="00BF5154" w:rsidP="00BF5154">
      <w:r>
        <w:t>•</w:t>
      </w:r>
      <w:r>
        <w:tab/>
      </w:r>
      <w:proofErr w:type="spellStart"/>
      <w:r>
        <w:t>SSLMode</w:t>
      </w:r>
      <w:proofErr w:type="spellEnd"/>
      <w:r>
        <w:t>: The SSL mode to use for the connection (prefer).</w:t>
      </w:r>
    </w:p>
    <w:p w14:paraId="391D0216" w14:textId="77777777" w:rsidR="00BF5154" w:rsidRDefault="00BF5154" w:rsidP="00BF5154"/>
    <w:p w14:paraId="28E5E155" w14:textId="77777777" w:rsidR="00BF5154" w:rsidRDefault="00BF5154" w:rsidP="00BF5154">
      <w:r>
        <w:t>(Kafka Producer:)</w:t>
      </w:r>
    </w:p>
    <w:p w14:paraId="16023D78" w14:textId="77777777" w:rsidR="00BF5154" w:rsidRDefault="00BF5154" w:rsidP="00BF5154">
      <w:r>
        <w:t xml:space="preserve">The producer file generates random user data comprising an address, age, and phone number, serialized into JSON format, and sends it to a Kafka topic named 'test'. It utilizes the </w:t>
      </w:r>
      <w:proofErr w:type="spellStart"/>
      <w:r>
        <w:t>KafkaProducer</w:t>
      </w:r>
      <w:proofErr w:type="spellEnd"/>
      <w:r>
        <w:t xml:space="preserve"> class from the Kafka library, configured to connect to the Kafka broker on 'localhost:9092', with a periodic message production interval of 20 seconds. Random data is generated using Python's 'random' and 'string' modules, ensuring a varied dataset for testing and development purposes.</w:t>
      </w:r>
    </w:p>
    <w:p w14:paraId="6EFCD1EC" w14:textId="77777777" w:rsidR="00BF5154" w:rsidRDefault="00BF5154" w:rsidP="00BF5154"/>
    <w:p w14:paraId="740E46D0" w14:textId="77777777" w:rsidR="00BF5154" w:rsidRDefault="00BF5154" w:rsidP="00BF5154">
      <w:r>
        <w:t>(Kafka Consumer:)</w:t>
      </w:r>
    </w:p>
    <w:p w14:paraId="62BF91F8" w14:textId="77777777" w:rsidR="00BF5154" w:rsidRDefault="00BF5154" w:rsidP="00BF5154">
      <w:r>
        <w:t>The Kafka consumer reads messages from the test topic and inserts the received data into a PostgreSQL database. It ensures that the database table exists and then continuously processes incoming messages.</w:t>
      </w:r>
    </w:p>
    <w:p w14:paraId="6A4FD366" w14:textId="77777777" w:rsidR="00BF5154" w:rsidRDefault="00BF5154" w:rsidP="00BF5154"/>
    <w:p w14:paraId="04802FE2" w14:textId="136DD702" w:rsidR="00BF5154" w:rsidRDefault="00BF5154" w:rsidP="00BF5154">
      <w:r>
        <w:t>•   Ensure that you created database test in PostgreSQL before running consumer.</w:t>
      </w:r>
    </w:p>
    <w:sectPr w:rsidR="00BF5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54"/>
    <w:rsid w:val="008008D8"/>
    <w:rsid w:val="00B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FCDB2"/>
  <w15:chartTrackingRefBased/>
  <w15:docId w15:val="{BBF437B6-6B32-4711-B1D6-AEA570A1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Nematshahi</dc:creator>
  <cp:keywords/>
  <dc:description/>
  <cp:lastModifiedBy>Mahdi Nematshahi</cp:lastModifiedBy>
  <cp:revision>1</cp:revision>
  <dcterms:created xsi:type="dcterms:W3CDTF">2024-07-25T07:20:00Z</dcterms:created>
  <dcterms:modified xsi:type="dcterms:W3CDTF">2024-07-25T07:26:00Z</dcterms:modified>
</cp:coreProperties>
</file>