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65" w:rsidRDefault="00244553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244553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2B3365" w:rsidRDefault="00244553">
      <w:pPr>
        <w:spacing w:line="500" w:lineRule="exact"/>
        <w:jc w:val="center"/>
        <w:rPr>
          <w:rFonts w:ascii="DFKai-SB" w:eastAsia="DFKai-SB" w:hAnsi="DFKai-SB"/>
          <w:sz w:val="28"/>
          <w:szCs w:val="28"/>
        </w:rPr>
      </w:pPr>
      <w:r w:rsidRPr="00244553">
        <w:rPr>
          <w:rFonts w:ascii="DFKai-SB" w:eastAsia="宋体" w:hAnsi="DFKai-SB" w:hint="eastAsia"/>
          <w:b/>
          <w:sz w:val="28"/>
          <w:szCs w:val="28"/>
          <w:lang w:eastAsia="zh-CN"/>
        </w:rPr>
        <w:t>家庭照顾者生活质量评估问卷</w:t>
      </w:r>
    </w:p>
    <w:p w:rsidR="002B3365" w:rsidRDefault="00244553">
      <w:pPr>
        <w:spacing w:line="500" w:lineRule="exact"/>
        <w:jc w:val="both"/>
        <w:rPr>
          <w:rFonts w:ascii="DFKai-SB" w:eastAsia="DFKai-SB" w:hAnsi="DFKai-SB"/>
          <w:sz w:val="28"/>
          <w:szCs w:val="28"/>
        </w:rPr>
      </w:pPr>
      <w:r w:rsidRPr="00244553">
        <w:rPr>
          <w:rFonts w:ascii="DFKai-SB" w:eastAsia="宋体" w:hAnsi="DFKai-SB" w:hint="eastAsia"/>
          <w:sz w:val="28"/>
          <w:szCs w:val="28"/>
          <w:lang w:eastAsia="zh-CN"/>
        </w:rPr>
        <w:t>以下问题是有关您的生活质量的评估问卷，</w:t>
      </w:r>
    </w:p>
    <w:p w:rsidR="002B3365" w:rsidRDefault="00244553">
      <w:pPr>
        <w:spacing w:line="500" w:lineRule="exact"/>
        <w:jc w:val="both"/>
        <w:rPr>
          <w:rFonts w:ascii="DFKai-SB" w:eastAsiaTheme="minorEastAsia" w:hAnsi="DFKai-SB"/>
          <w:sz w:val="28"/>
          <w:szCs w:val="28"/>
        </w:rPr>
      </w:pPr>
      <w:r w:rsidRPr="00244553">
        <w:rPr>
          <w:rFonts w:ascii="DFKai-SB" w:eastAsia="宋体" w:hAnsi="DFKai-SB" w:hint="eastAsia"/>
          <w:sz w:val="28"/>
          <w:szCs w:val="28"/>
          <w:lang w:eastAsia="zh-CN"/>
        </w:rPr>
        <w:t>当您想到您的生活时，有许多不同层</w:t>
      </w:r>
      <w:bookmarkStart w:id="0" w:name="_GoBack"/>
      <w:bookmarkEnd w:id="0"/>
      <w:r w:rsidRPr="00244553">
        <w:rPr>
          <w:rFonts w:ascii="DFKai-SB" w:eastAsia="宋体" w:hAnsi="DFKai-SB" w:hint="eastAsia"/>
          <w:sz w:val="28"/>
          <w:szCs w:val="28"/>
          <w:lang w:eastAsia="zh-CN"/>
        </w:rPr>
        <w:t>面，有一些下面有列出，请思考每一个项目，并用四个形容词：</w:t>
      </w:r>
      <w:r w:rsidRPr="00244553">
        <w:rPr>
          <w:rFonts w:ascii="DFKai-SB" w:eastAsia="宋体" w:hAnsi="DFKai-SB" w:hint="eastAsia"/>
          <w:sz w:val="28"/>
          <w:szCs w:val="28"/>
          <w:u w:val="double"/>
          <w:lang w:eastAsia="zh-CN"/>
        </w:rPr>
        <w:t>差、尚可、好或非常好</w:t>
      </w:r>
      <w:r w:rsidRPr="00244553">
        <w:rPr>
          <w:rFonts w:ascii="DFKai-SB" w:eastAsia="宋体" w:hAnsi="DFKai-SB" w:hint="eastAsia"/>
          <w:sz w:val="28"/>
          <w:szCs w:val="28"/>
          <w:lang w:eastAsia="zh-CN"/>
        </w:rPr>
        <w:t>，来</w:t>
      </w:r>
      <w:proofErr w:type="gramStart"/>
      <w:r w:rsidRPr="00244553">
        <w:rPr>
          <w:rFonts w:ascii="DFKai-SB" w:eastAsia="宋体" w:hAnsi="DFKai-SB" w:hint="eastAsia"/>
          <w:sz w:val="28"/>
          <w:szCs w:val="28"/>
          <w:lang w:eastAsia="zh-CN"/>
        </w:rPr>
        <w:t>评选您</w:t>
      </w:r>
      <w:proofErr w:type="gramEnd"/>
      <w:r w:rsidRPr="00244553">
        <w:rPr>
          <w:rFonts w:ascii="DFKai-SB" w:eastAsia="宋体" w:hAnsi="DFKai-SB" w:hint="eastAsia"/>
          <w:sz w:val="28"/>
          <w:szCs w:val="28"/>
          <w:lang w:eastAsia="zh-CN"/>
        </w:rPr>
        <w:t>目前各方面的生活质量。请根据您目前的生活来评量（如过去这几周），若您对题目有任何疑问，可请问卷提供者协助。</w:t>
      </w:r>
    </w:p>
    <w:p w:rsidR="002B3365" w:rsidRDefault="002B3365">
      <w:pPr>
        <w:spacing w:line="500" w:lineRule="exact"/>
        <w:jc w:val="both"/>
        <w:rPr>
          <w:rFonts w:ascii="DFKai-SB" w:eastAsiaTheme="minorEastAsia" w:hAnsi="DFKai-SB"/>
          <w:sz w:val="28"/>
          <w:szCs w:val="28"/>
        </w:rPr>
      </w:pPr>
    </w:p>
    <w:p w:rsidR="002B3365" w:rsidRDefault="00244553">
      <w:pPr>
        <w:spacing w:line="440" w:lineRule="exact"/>
        <w:rPr>
          <w:rFonts w:ascii="DFKai-SB" w:eastAsiaTheme="minorEastAsia" w:hAnsi="DFKai-SB"/>
          <w:sz w:val="28"/>
          <w:szCs w:val="28"/>
        </w:rPr>
      </w:pPr>
      <w:r w:rsidRPr="00244553">
        <w:rPr>
          <w:rFonts w:ascii="DFKai-SB" w:eastAsia="宋体" w:hAnsi="DFKai-SB" w:hint="eastAsia"/>
          <w:sz w:val="28"/>
          <w:szCs w:val="28"/>
          <w:lang w:eastAsia="zh-CN"/>
        </w:rPr>
        <w:t>姓名：</w:t>
      </w:r>
      <w:r>
        <w:rPr>
          <w:rFonts w:ascii="Consolas" w:eastAsia="宋体" w:hAnsi="Consolas" w:cs="Consolas"/>
          <w:color w:val="000000"/>
          <w:kern w:val="0"/>
          <w:sz w:val="28"/>
          <w:szCs w:val="28"/>
          <w:u w:val="single"/>
          <w:lang w:eastAsia="zh-CN"/>
        </w:rPr>
        <w:t xml:space="preserve"> Name       </w:t>
      </w:r>
      <w:r w:rsidRPr="00244553">
        <w:rPr>
          <w:rFonts w:ascii="DFKai-SB" w:eastAsia="宋体" w:hAnsi="DFKai-SB" w:hint="eastAsia"/>
          <w:sz w:val="28"/>
          <w:szCs w:val="28"/>
          <w:lang w:eastAsia="zh-CN"/>
        </w:rPr>
        <w:t>最喜欢的称呼：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white"/>
          <w:u w:val="single"/>
          <w:lang w:eastAsia="zh-CN"/>
        </w:rPr>
        <w:t>Nick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  <w:lang w:eastAsia="zh-CN"/>
        </w:rPr>
        <w:t xml:space="preserve">             </w:t>
      </w:r>
      <w:r w:rsidRPr="00244553">
        <w:rPr>
          <w:rFonts w:ascii="DFKai-SB" w:eastAsia="宋体" w:hAnsi="DFKai-SB" w:hint="eastAsia"/>
          <w:sz w:val="28"/>
          <w:szCs w:val="28"/>
          <w:lang w:eastAsia="zh-CN"/>
        </w:rPr>
        <w:t>日字号：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white"/>
          <w:u w:val="single"/>
          <w:lang w:eastAsia="zh-CN"/>
        </w:rPr>
        <w:t>ResidentNo</w:t>
      </w:r>
      <w:proofErr w:type="spellEnd"/>
    </w:p>
    <w:p w:rsidR="002B3365" w:rsidRDefault="002B3365">
      <w:pPr>
        <w:spacing w:line="500" w:lineRule="exact"/>
        <w:rPr>
          <w:rFonts w:ascii="DFKai-SB" w:eastAsia="DFKai-SB" w:hAnsi="DFKai-SB"/>
          <w:sz w:val="28"/>
          <w:szCs w:val="28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620"/>
      </w:tblGrid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题目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jc w:val="center"/>
              <w:rPr>
                <w:rFonts w:ascii="DFKai-SB" w:eastAsiaTheme="minorEastAsia" w:hAnsi="DFKai-SB"/>
                <w:sz w:val="28"/>
                <w:szCs w:val="28"/>
                <w:lang w:eastAsia="zh-CN"/>
              </w:rPr>
            </w:pPr>
            <w:proofErr w:type="gramStart"/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评值</w:t>
            </w:r>
            <w:proofErr w:type="gramEnd"/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(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差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/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尚可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/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好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/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非常好</w:t>
            </w: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>)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1.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身体健康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Health</w:t>
            </w:r>
          </w:p>
        </w:tc>
      </w:tr>
      <w:tr w:rsidR="002B3365">
        <w:trPr>
          <w:trHeight w:val="627"/>
        </w:trPr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2.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精力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Energy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3.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心情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Mood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4.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住家环境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proofErr w:type="spellStart"/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LivingCondition</w:t>
            </w:r>
            <w:proofErr w:type="spellEnd"/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5.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记忆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Memory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6.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家庭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Family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7.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婚姻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Merry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8.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朋友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Friends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9.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自己本人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Self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10.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家事能力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Ability</w:t>
            </w:r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11.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娱乐能力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proofErr w:type="spellStart"/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EnterTainment</w:t>
            </w:r>
            <w:proofErr w:type="spellEnd"/>
          </w:p>
        </w:tc>
      </w:tr>
      <w:tr w:rsidR="002B3365"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12.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金钱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Money</w:t>
            </w:r>
          </w:p>
        </w:tc>
      </w:tr>
      <w:tr w:rsidR="002B3365">
        <w:trPr>
          <w:trHeight w:val="70"/>
        </w:trPr>
        <w:tc>
          <w:tcPr>
            <w:tcW w:w="2235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13.</w:t>
            </w:r>
            <w:r w:rsidRPr="00244553">
              <w:rPr>
                <w:rFonts w:ascii="DFKai-SB" w:eastAsia="宋体" w:hAnsi="DFKai-SB" w:hint="eastAsia"/>
                <w:sz w:val="28"/>
                <w:szCs w:val="28"/>
                <w:lang w:eastAsia="zh-CN"/>
              </w:rPr>
              <w:t>整体生活</w:t>
            </w:r>
          </w:p>
        </w:tc>
        <w:tc>
          <w:tcPr>
            <w:tcW w:w="7620" w:type="dxa"/>
          </w:tcPr>
          <w:p w:rsidR="002B3365" w:rsidRDefault="00244553">
            <w:pPr>
              <w:spacing w:line="500" w:lineRule="exact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Theme="minorEastAsia" w:hAnsi="DFKai-SB"/>
                <w:sz w:val="28"/>
                <w:szCs w:val="28"/>
                <w:lang w:eastAsia="zh-CN"/>
              </w:rPr>
              <w:t xml:space="preserve">  </w:t>
            </w:r>
            <w:proofErr w:type="spellStart"/>
            <w:r w:rsidRPr="00244553">
              <w:rPr>
                <w:rFonts w:ascii="DFKai-SB" w:eastAsia="宋体" w:hAnsi="DFKai-SB"/>
                <w:sz w:val="28"/>
                <w:szCs w:val="28"/>
                <w:lang w:eastAsia="zh-CN"/>
              </w:rPr>
              <w:t>WholeLife</w:t>
            </w:r>
            <w:proofErr w:type="spellEnd"/>
          </w:p>
        </w:tc>
      </w:tr>
    </w:tbl>
    <w:p w:rsidR="002B3365" w:rsidRDefault="002B3365">
      <w:pPr>
        <w:spacing w:line="500" w:lineRule="exact"/>
        <w:rPr>
          <w:rFonts w:ascii="DFKai-SB" w:eastAsia="DFKai-SB" w:hAnsi="DFKai-SB"/>
        </w:rPr>
      </w:pPr>
    </w:p>
    <w:sectPr w:rsidR="002B3365">
      <w:pgSz w:w="11907" w:h="16840"/>
      <w:pgMar w:top="1134" w:right="1134" w:bottom="1134" w:left="1134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80"/>
  <w:drawingGridHorizontalSpacing w:val="12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79F7"/>
    <w:rsid w:val="00033540"/>
    <w:rsid w:val="00053B27"/>
    <w:rsid w:val="00065FE5"/>
    <w:rsid w:val="000B0BE5"/>
    <w:rsid w:val="000B49F3"/>
    <w:rsid w:val="000F3574"/>
    <w:rsid w:val="001878E2"/>
    <w:rsid w:val="001A7EE1"/>
    <w:rsid w:val="00226D04"/>
    <w:rsid w:val="00232B06"/>
    <w:rsid w:val="00244553"/>
    <w:rsid w:val="002B3365"/>
    <w:rsid w:val="002F13A3"/>
    <w:rsid w:val="00334DAE"/>
    <w:rsid w:val="003826B6"/>
    <w:rsid w:val="003F6537"/>
    <w:rsid w:val="004016CE"/>
    <w:rsid w:val="00450A60"/>
    <w:rsid w:val="00457FFA"/>
    <w:rsid w:val="004B34BF"/>
    <w:rsid w:val="00647672"/>
    <w:rsid w:val="0065420D"/>
    <w:rsid w:val="0068736F"/>
    <w:rsid w:val="00692265"/>
    <w:rsid w:val="00797F03"/>
    <w:rsid w:val="007D15F4"/>
    <w:rsid w:val="007E7FAE"/>
    <w:rsid w:val="00894A84"/>
    <w:rsid w:val="008C4B89"/>
    <w:rsid w:val="0091477C"/>
    <w:rsid w:val="00933E28"/>
    <w:rsid w:val="009F0708"/>
    <w:rsid w:val="00A3508C"/>
    <w:rsid w:val="00A8690A"/>
    <w:rsid w:val="00A91EE1"/>
    <w:rsid w:val="00AF3FEC"/>
    <w:rsid w:val="00B16AB9"/>
    <w:rsid w:val="00BA320F"/>
    <w:rsid w:val="00BF79F7"/>
    <w:rsid w:val="00C077BC"/>
    <w:rsid w:val="00C577EA"/>
    <w:rsid w:val="00C77D44"/>
    <w:rsid w:val="00CC130F"/>
    <w:rsid w:val="00D74319"/>
    <w:rsid w:val="00DF33EA"/>
    <w:rsid w:val="00E36641"/>
    <w:rsid w:val="00F63FCC"/>
    <w:rsid w:val="00FB18A4"/>
    <w:rsid w:val="75A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B3A319-E5AF-436E-98E3-637160AD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kern w:val="2"/>
    </w:rPr>
  </w:style>
  <w:style w:type="character" w:customStyle="1" w:styleId="Char0">
    <w:name w:val="页脚 Char"/>
    <w:basedOn w:val="a0"/>
    <w:link w:val="a4"/>
    <w:rPr>
      <w:kern w:val="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My Company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家庭照顧者生活品質評估問卷</dc:title>
  <dc:creator>user</dc:creator>
  <cp:lastModifiedBy>Bo Liu</cp:lastModifiedBy>
  <cp:revision>43</cp:revision>
  <dcterms:created xsi:type="dcterms:W3CDTF">2016-06-05T08:24:00Z</dcterms:created>
  <dcterms:modified xsi:type="dcterms:W3CDTF">2017-01-21T08:55:00Z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