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C3F" w:rsidRPr="00364A80" w:rsidRDefault="00944A5C" w:rsidP="00144C3F">
      <w:pPr>
        <w:jc w:val="center"/>
        <w:rPr>
          <w:rFonts w:ascii="DFKai-SB" w:eastAsia="DFKai-SB" w:hAnsi="DFKai-SB"/>
          <w:b/>
          <w:sz w:val="48"/>
          <w:szCs w:val="48"/>
        </w:rPr>
      </w:pPr>
      <w:r w:rsidRPr="00944A5C">
        <w:rPr>
          <w:rFonts w:ascii="DFKai-SB" w:eastAsia="宋体" w:hAnsi="DFKai-SB"/>
          <w:b/>
          <w:sz w:val="48"/>
          <w:szCs w:val="48"/>
          <w:lang w:eastAsia="zh-CN"/>
        </w:rPr>
        <w:t>Org</w:t>
      </w:r>
      <w:r w:rsidRPr="00944A5C">
        <w:rPr>
          <w:rFonts w:ascii="DFKai-SB" w:eastAsia="宋体" w:hAnsi="DFKai-SB" w:hint="eastAsia"/>
          <w:b/>
          <w:sz w:val="48"/>
          <w:szCs w:val="48"/>
          <w:lang w:eastAsia="zh-CN"/>
        </w:rPr>
        <w:t>跌倒危险因素评估</w:t>
      </w: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1251"/>
        <w:gridCol w:w="1167"/>
        <w:gridCol w:w="991"/>
        <w:gridCol w:w="1176"/>
        <w:gridCol w:w="1138"/>
        <w:gridCol w:w="1061"/>
        <w:gridCol w:w="1138"/>
        <w:gridCol w:w="847"/>
        <w:gridCol w:w="701"/>
        <w:gridCol w:w="554"/>
      </w:tblGrid>
      <w:tr w:rsidR="00A07CDB" w:rsidRPr="00B823EC" w:rsidTr="00B00C46">
        <w:tc>
          <w:tcPr>
            <w:tcW w:w="637" w:type="pct"/>
            <w:vAlign w:val="center"/>
          </w:tcPr>
          <w:p w:rsidR="00A07CDB" w:rsidRPr="00B823EC" w:rsidRDefault="00944A5C" w:rsidP="00274525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个案姓名</w:t>
            </w:r>
          </w:p>
        </w:tc>
        <w:tc>
          <w:tcPr>
            <w:tcW w:w="595" w:type="pct"/>
            <w:vAlign w:val="center"/>
          </w:tcPr>
          <w:p w:rsidR="00A07CDB" w:rsidRPr="00B823EC" w:rsidRDefault="00944A5C" w:rsidP="00274525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944A5C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Name</w:t>
            </w:r>
          </w:p>
        </w:tc>
        <w:tc>
          <w:tcPr>
            <w:tcW w:w="507" w:type="pct"/>
            <w:vAlign w:val="center"/>
          </w:tcPr>
          <w:p w:rsidR="00A07CDB" w:rsidRPr="00B823EC" w:rsidRDefault="00944A5C" w:rsidP="00A07CDB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收案编号</w:t>
            </w:r>
          </w:p>
        </w:tc>
        <w:tc>
          <w:tcPr>
            <w:tcW w:w="580" w:type="pct"/>
            <w:vAlign w:val="center"/>
          </w:tcPr>
          <w:p w:rsidR="00A07CDB" w:rsidRPr="00B823EC" w:rsidRDefault="00944A5C" w:rsidP="00274525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4A5C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ResidengNo</w:t>
            </w:r>
          </w:p>
        </w:tc>
        <w:tc>
          <w:tcPr>
            <w:tcW w:w="580" w:type="pct"/>
            <w:vAlign w:val="center"/>
          </w:tcPr>
          <w:p w:rsidR="00A07CDB" w:rsidRPr="00B823EC" w:rsidRDefault="00944A5C" w:rsidP="00A07CDB">
            <w:pPr>
              <w:rPr>
                <w:rFonts w:ascii="PMingLiU" w:hAnsi="PMingLiU"/>
                <w:sz w:val="18"/>
                <w:szCs w:val="18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居住区域</w:t>
            </w:r>
          </w:p>
        </w:tc>
        <w:tc>
          <w:tcPr>
            <w:tcW w:w="435" w:type="pct"/>
            <w:vAlign w:val="center"/>
          </w:tcPr>
          <w:p w:rsidR="00A07CDB" w:rsidRPr="00B823EC" w:rsidRDefault="00944A5C" w:rsidP="00EC02C3">
            <w:pPr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4A5C">
              <w:rPr>
                <w:rFonts w:ascii="PMingLiU" w:eastAsia="宋体" w:hAnsi="PMingLiU"/>
                <w:sz w:val="18"/>
                <w:szCs w:val="18"/>
                <w:lang w:eastAsia="zh-CN"/>
              </w:rPr>
              <w:t>Area</w:t>
            </w:r>
          </w:p>
        </w:tc>
        <w:tc>
          <w:tcPr>
            <w:tcW w:w="580" w:type="pct"/>
            <w:vAlign w:val="center"/>
          </w:tcPr>
          <w:p w:rsidR="00A07CDB" w:rsidRPr="00B823EC" w:rsidRDefault="00944A5C" w:rsidP="00274525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居住寝室</w:t>
            </w:r>
          </w:p>
        </w:tc>
        <w:tc>
          <w:tcPr>
            <w:tcW w:w="435" w:type="pct"/>
            <w:vAlign w:val="center"/>
          </w:tcPr>
          <w:p w:rsidR="00A07CDB" w:rsidRPr="00B823EC" w:rsidRDefault="00944A5C" w:rsidP="00274525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944A5C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BedNo</w:t>
            </w:r>
          </w:p>
        </w:tc>
        <w:tc>
          <w:tcPr>
            <w:tcW w:w="362" w:type="pct"/>
            <w:vAlign w:val="center"/>
          </w:tcPr>
          <w:p w:rsidR="00A07CDB" w:rsidRPr="00B823EC" w:rsidRDefault="00944A5C" w:rsidP="00274525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290" w:type="pct"/>
            <w:vAlign w:val="center"/>
          </w:tcPr>
          <w:p w:rsidR="00A07CDB" w:rsidRPr="00B823EC" w:rsidRDefault="00944A5C" w:rsidP="00274525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944A5C">
              <w:rPr>
                <w:rFonts w:ascii="PMingLiU" w:eastAsia="宋体" w:hAnsi="PMingLiU" w:cs="Courier New"/>
                <w:sz w:val="18"/>
                <w:szCs w:val="18"/>
                <w:lang w:eastAsia="zh-CN"/>
              </w:rPr>
              <w:t>Age</w:t>
            </w:r>
          </w:p>
        </w:tc>
      </w:tr>
      <w:tr w:rsidR="00A07CDB" w:rsidRPr="00B823EC" w:rsidTr="00B00C46">
        <w:tc>
          <w:tcPr>
            <w:tcW w:w="637" w:type="pct"/>
            <w:vAlign w:val="center"/>
          </w:tcPr>
          <w:p w:rsidR="00A07CDB" w:rsidRPr="00B823EC" w:rsidRDefault="00944A5C" w:rsidP="00274525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评估日期</w:t>
            </w:r>
          </w:p>
        </w:tc>
        <w:tc>
          <w:tcPr>
            <w:tcW w:w="595" w:type="pct"/>
            <w:vAlign w:val="center"/>
          </w:tcPr>
          <w:p w:rsidR="00A07CDB" w:rsidRPr="00B823EC" w:rsidRDefault="00944A5C" w:rsidP="00CF4C32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  <w:r w:rsidRPr="00944A5C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C</w:t>
            </w:r>
            <w:r w:rsidRPr="00944A5C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lang w:eastAsia="zh-CN"/>
              </w:rPr>
              <w:t>DTW</w:t>
            </w:r>
          </w:p>
        </w:tc>
        <w:tc>
          <w:tcPr>
            <w:tcW w:w="507" w:type="pct"/>
            <w:vAlign w:val="center"/>
          </w:tcPr>
          <w:p w:rsidR="00A07CDB" w:rsidRPr="00B823EC" w:rsidRDefault="00944A5C" w:rsidP="00A07CDB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下次日期</w:t>
            </w:r>
          </w:p>
        </w:tc>
        <w:tc>
          <w:tcPr>
            <w:tcW w:w="580" w:type="pct"/>
            <w:vAlign w:val="center"/>
          </w:tcPr>
          <w:p w:rsidR="00A07CDB" w:rsidRPr="00B823EC" w:rsidRDefault="00944A5C" w:rsidP="00CF4C32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944A5C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ND</w:t>
            </w:r>
            <w:r w:rsidRPr="00944A5C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lang w:eastAsia="zh-CN"/>
              </w:rPr>
              <w:t>TW</w:t>
            </w:r>
          </w:p>
        </w:tc>
        <w:tc>
          <w:tcPr>
            <w:tcW w:w="580" w:type="pct"/>
            <w:vAlign w:val="center"/>
          </w:tcPr>
          <w:p w:rsidR="00A07CDB" w:rsidRPr="00B823EC" w:rsidRDefault="00944A5C" w:rsidP="00A07CDB">
            <w:pPr>
              <w:jc w:val="both"/>
              <w:rPr>
                <w:rFonts w:ascii="PMingLiU" w:hAnsi="PMingLiU" w:cs="Courier New"/>
                <w:sz w:val="18"/>
                <w:szCs w:val="18"/>
                <w:lang w:eastAsia="zh-CN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评估人员</w:t>
            </w:r>
          </w:p>
        </w:tc>
        <w:tc>
          <w:tcPr>
            <w:tcW w:w="435" w:type="pct"/>
            <w:vAlign w:val="center"/>
          </w:tcPr>
          <w:p w:rsidR="00A07CDB" w:rsidRPr="00B823EC" w:rsidRDefault="00944A5C" w:rsidP="00274525">
            <w:pPr>
              <w:jc w:val="both"/>
              <w:rPr>
                <w:rFonts w:ascii="PMingLiU" w:hAnsi="PMingLiU" w:cs="Courier New"/>
                <w:sz w:val="18"/>
                <w:szCs w:val="18"/>
                <w:lang w:eastAsia="zh-CN"/>
              </w:rPr>
            </w:pPr>
            <w:r w:rsidRPr="00944A5C">
              <w:rPr>
                <w:rFonts w:ascii="PMingLiU" w:eastAsia="宋体" w:hAnsi="PMingLiU" w:cs="Consolas"/>
                <w:color w:val="000000"/>
                <w:kern w:val="0"/>
                <w:sz w:val="18"/>
                <w:szCs w:val="18"/>
                <w:highlight w:val="white"/>
                <w:lang w:eastAsia="zh-CN"/>
              </w:rPr>
              <w:t>EvaluateBy</w:t>
            </w:r>
          </w:p>
        </w:tc>
        <w:tc>
          <w:tcPr>
            <w:tcW w:w="580" w:type="pct"/>
            <w:vAlign w:val="center"/>
          </w:tcPr>
          <w:p w:rsidR="00A07CDB" w:rsidRPr="00B823EC" w:rsidRDefault="00A07CDB" w:rsidP="00274525">
            <w:pPr>
              <w:jc w:val="both"/>
              <w:rPr>
                <w:rFonts w:ascii="PMingLiU" w:hAnsi="PMingLiU"/>
                <w:sz w:val="18"/>
                <w:szCs w:val="18"/>
              </w:rPr>
            </w:pPr>
          </w:p>
        </w:tc>
        <w:tc>
          <w:tcPr>
            <w:tcW w:w="435" w:type="pct"/>
            <w:vAlign w:val="center"/>
          </w:tcPr>
          <w:p w:rsidR="00A07CDB" w:rsidRPr="00B823EC" w:rsidRDefault="00A07CDB" w:rsidP="00274525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</w:p>
        </w:tc>
        <w:tc>
          <w:tcPr>
            <w:tcW w:w="362" w:type="pct"/>
            <w:vAlign w:val="center"/>
          </w:tcPr>
          <w:p w:rsidR="00A07CDB" w:rsidRPr="00B823EC" w:rsidRDefault="00A07CDB" w:rsidP="00B0444A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</w:p>
        </w:tc>
        <w:tc>
          <w:tcPr>
            <w:tcW w:w="290" w:type="pct"/>
            <w:vAlign w:val="center"/>
          </w:tcPr>
          <w:p w:rsidR="00A07CDB" w:rsidRPr="00B823EC" w:rsidRDefault="00A07CDB" w:rsidP="00B0444A">
            <w:pPr>
              <w:jc w:val="both"/>
              <w:rPr>
                <w:rFonts w:ascii="PMingLiU" w:hAnsi="PMingLiU" w:cs="Courier New"/>
                <w:sz w:val="18"/>
                <w:szCs w:val="18"/>
              </w:rPr>
            </w:pPr>
          </w:p>
        </w:tc>
      </w:tr>
      <w:tr w:rsidR="00E9634B" w:rsidRPr="00B823EC" w:rsidTr="00B00C46">
        <w:trPr>
          <w:trHeight w:val="283"/>
        </w:trPr>
        <w:tc>
          <w:tcPr>
            <w:tcW w:w="637" w:type="pct"/>
          </w:tcPr>
          <w:p w:rsidR="00E9634B" w:rsidRPr="00B823EC" w:rsidRDefault="00944A5C" w:rsidP="00E9634B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年龄</w:t>
            </w:r>
          </w:p>
        </w:tc>
        <w:tc>
          <w:tcPr>
            <w:tcW w:w="4363" w:type="pct"/>
            <w:gridSpan w:val="9"/>
          </w:tcPr>
          <w:p w:rsidR="00E9634B" w:rsidRPr="00B823EC" w:rsidRDefault="00944A5C" w:rsidP="00EA670D">
            <w:pPr>
              <w:rPr>
                <w:rFonts w:ascii="PMingLiU" w:hAnsi="PMingLiU"/>
                <w:sz w:val="18"/>
                <w:szCs w:val="18"/>
              </w:rPr>
            </w:pPr>
            <w:r w:rsidRPr="00944A5C">
              <w:rPr>
                <w:rFonts w:ascii="PMingLiU" w:eastAsia="宋体" w:hAnsi="PMingLiU"/>
                <w:sz w:val="18"/>
                <w:szCs w:val="18"/>
                <w:lang w:eastAsia="zh-CN"/>
              </w:rPr>
              <w:t>Value106</w:t>
            </w:r>
          </w:p>
        </w:tc>
      </w:tr>
      <w:tr w:rsidR="00E9634B" w:rsidRPr="00B823EC" w:rsidTr="00B00C46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37" w:type="pct"/>
          </w:tcPr>
          <w:p w:rsidR="00E9634B" w:rsidRPr="00B823EC" w:rsidRDefault="00944A5C" w:rsidP="00E9634B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跌倒史</w:t>
            </w:r>
          </w:p>
        </w:tc>
        <w:tc>
          <w:tcPr>
            <w:tcW w:w="4363" w:type="pct"/>
            <w:gridSpan w:val="9"/>
          </w:tcPr>
          <w:p w:rsidR="00E9634B" w:rsidRPr="00B823EC" w:rsidRDefault="00944A5C" w:rsidP="00EA670D">
            <w:pPr>
              <w:rPr>
                <w:rFonts w:ascii="PMingLiU" w:hAnsi="PMingLiU"/>
                <w:sz w:val="18"/>
                <w:szCs w:val="18"/>
              </w:rPr>
            </w:pPr>
            <w:r w:rsidRPr="00944A5C">
              <w:rPr>
                <w:rFonts w:ascii="PMingLiU" w:eastAsia="宋体" w:hAnsi="PMingLiU"/>
                <w:sz w:val="18"/>
                <w:szCs w:val="18"/>
                <w:lang w:eastAsia="zh-CN"/>
              </w:rPr>
              <w:t>Value107</w:t>
            </w:r>
            <w:bookmarkStart w:id="0" w:name="_GoBack"/>
            <w:bookmarkEnd w:id="0"/>
          </w:p>
        </w:tc>
      </w:tr>
      <w:tr w:rsidR="00E9634B" w:rsidRPr="00B823EC" w:rsidTr="00B00C46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37" w:type="pct"/>
          </w:tcPr>
          <w:p w:rsidR="00E9634B" w:rsidRPr="00B823EC" w:rsidRDefault="00944A5C" w:rsidP="009105A8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特殊性格</w:t>
            </w:r>
          </w:p>
        </w:tc>
        <w:tc>
          <w:tcPr>
            <w:tcW w:w="4363" w:type="pct"/>
            <w:gridSpan w:val="9"/>
          </w:tcPr>
          <w:p w:rsidR="00E9634B" w:rsidRPr="00B823EC" w:rsidRDefault="00944A5C" w:rsidP="00EA670D">
            <w:pPr>
              <w:rPr>
                <w:rFonts w:ascii="PMingLiU" w:hAnsi="PMingLiU"/>
                <w:sz w:val="18"/>
                <w:szCs w:val="18"/>
              </w:rPr>
            </w:pPr>
            <w:r w:rsidRPr="00944A5C">
              <w:rPr>
                <w:rFonts w:ascii="PMingLiU" w:eastAsia="宋体" w:hAnsi="PMingLiU"/>
                <w:sz w:val="18"/>
                <w:szCs w:val="18"/>
                <w:lang w:eastAsia="zh-CN"/>
              </w:rPr>
              <w:t>Value108</w:t>
            </w:r>
          </w:p>
        </w:tc>
      </w:tr>
      <w:tr w:rsidR="00E9634B" w:rsidRPr="00B823EC" w:rsidTr="00B00C46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37" w:type="pct"/>
          </w:tcPr>
          <w:p w:rsidR="00E9634B" w:rsidRPr="00B823EC" w:rsidRDefault="00944A5C" w:rsidP="009105A8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意识改变</w:t>
            </w:r>
          </w:p>
        </w:tc>
        <w:tc>
          <w:tcPr>
            <w:tcW w:w="4363" w:type="pct"/>
            <w:gridSpan w:val="9"/>
          </w:tcPr>
          <w:p w:rsidR="00E9634B" w:rsidRPr="00B823EC" w:rsidRDefault="00944A5C" w:rsidP="00EA670D">
            <w:pPr>
              <w:rPr>
                <w:rFonts w:ascii="PMingLiU" w:hAnsi="PMingLiU"/>
                <w:sz w:val="18"/>
                <w:szCs w:val="18"/>
              </w:rPr>
            </w:pPr>
            <w:r w:rsidRPr="00944A5C">
              <w:rPr>
                <w:rFonts w:ascii="PMingLiU" w:eastAsia="宋体" w:hAnsi="PMingLiU"/>
                <w:sz w:val="18"/>
                <w:szCs w:val="18"/>
                <w:lang w:eastAsia="zh-CN"/>
              </w:rPr>
              <w:t>Value109</w:t>
            </w:r>
          </w:p>
        </w:tc>
      </w:tr>
      <w:tr w:rsidR="00E9634B" w:rsidRPr="00B823EC" w:rsidTr="00B00C46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37" w:type="pct"/>
          </w:tcPr>
          <w:p w:rsidR="00E9634B" w:rsidRPr="00B823EC" w:rsidRDefault="00944A5C" w:rsidP="009105A8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头昏晕眩</w:t>
            </w:r>
          </w:p>
        </w:tc>
        <w:tc>
          <w:tcPr>
            <w:tcW w:w="4363" w:type="pct"/>
            <w:gridSpan w:val="9"/>
          </w:tcPr>
          <w:p w:rsidR="00E9634B" w:rsidRPr="00B823EC" w:rsidRDefault="00944A5C" w:rsidP="00EA670D">
            <w:pPr>
              <w:rPr>
                <w:rFonts w:ascii="PMingLiU" w:hAnsi="PMingLiU"/>
                <w:sz w:val="18"/>
                <w:szCs w:val="18"/>
              </w:rPr>
            </w:pPr>
            <w:r w:rsidRPr="00944A5C">
              <w:rPr>
                <w:rFonts w:ascii="PMingLiU" w:eastAsia="宋体" w:hAnsi="PMingLiU"/>
                <w:sz w:val="18"/>
                <w:szCs w:val="18"/>
                <w:lang w:eastAsia="zh-CN"/>
              </w:rPr>
              <w:t>Value110</w:t>
            </w:r>
          </w:p>
        </w:tc>
      </w:tr>
      <w:tr w:rsidR="00E9634B" w:rsidRPr="00B823EC" w:rsidTr="00B00C46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37" w:type="pct"/>
          </w:tcPr>
          <w:p w:rsidR="00E9634B" w:rsidRPr="00B823EC" w:rsidRDefault="00944A5C" w:rsidP="009105A8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视听觉障碍</w:t>
            </w:r>
          </w:p>
        </w:tc>
        <w:tc>
          <w:tcPr>
            <w:tcW w:w="4363" w:type="pct"/>
            <w:gridSpan w:val="9"/>
          </w:tcPr>
          <w:p w:rsidR="00E9634B" w:rsidRPr="00B823EC" w:rsidRDefault="00944A5C" w:rsidP="00EA670D">
            <w:pPr>
              <w:rPr>
                <w:rFonts w:ascii="PMingLiU" w:hAnsi="PMingLiU"/>
                <w:sz w:val="18"/>
                <w:szCs w:val="18"/>
              </w:rPr>
            </w:pPr>
            <w:r w:rsidRPr="00944A5C">
              <w:rPr>
                <w:rFonts w:ascii="PMingLiU" w:eastAsia="宋体" w:hAnsi="PMingLiU"/>
                <w:sz w:val="18"/>
                <w:szCs w:val="18"/>
                <w:lang w:eastAsia="zh-CN"/>
              </w:rPr>
              <w:t>Value111</w:t>
            </w:r>
          </w:p>
        </w:tc>
      </w:tr>
      <w:tr w:rsidR="00E9634B" w:rsidRPr="00B823EC" w:rsidTr="00B00C46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37" w:type="pct"/>
          </w:tcPr>
          <w:p w:rsidR="00E9634B" w:rsidRPr="00B823EC" w:rsidRDefault="00944A5C" w:rsidP="009105A8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活动能力</w:t>
            </w:r>
          </w:p>
        </w:tc>
        <w:tc>
          <w:tcPr>
            <w:tcW w:w="4363" w:type="pct"/>
            <w:gridSpan w:val="9"/>
          </w:tcPr>
          <w:p w:rsidR="00E9634B" w:rsidRPr="00B823EC" w:rsidRDefault="00944A5C" w:rsidP="00EA670D">
            <w:pPr>
              <w:rPr>
                <w:rFonts w:ascii="PMingLiU" w:hAnsi="PMingLiU"/>
                <w:sz w:val="18"/>
                <w:szCs w:val="18"/>
              </w:rPr>
            </w:pPr>
            <w:r w:rsidRPr="00944A5C">
              <w:rPr>
                <w:rFonts w:ascii="PMingLiU" w:eastAsia="宋体" w:hAnsi="PMingLiU"/>
                <w:sz w:val="18"/>
                <w:szCs w:val="18"/>
                <w:lang w:eastAsia="zh-CN"/>
              </w:rPr>
              <w:t>Value112</w:t>
            </w:r>
          </w:p>
        </w:tc>
      </w:tr>
      <w:tr w:rsidR="00E9634B" w:rsidRPr="00B823EC" w:rsidTr="00B00C46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37" w:type="pct"/>
          </w:tcPr>
          <w:p w:rsidR="00E9634B" w:rsidRPr="00B823EC" w:rsidRDefault="00944A5C" w:rsidP="005015FF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排泄</w:t>
            </w:r>
          </w:p>
        </w:tc>
        <w:tc>
          <w:tcPr>
            <w:tcW w:w="4363" w:type="pct"/>
            <w:gridSpan w:val="9"/>
          </w:tcPr>
          <w:p w:rsidR="00E9634B" w:rsidRPr="00B823EC" w:rsidRDefault="00944A5C" w:rsidP="00EA670D">
            <w:pPr>
              <w:rPr>
                <w:rFonts w:ascii="PMingLiU" w:hAnsi="PMingLiU"/>
                <w:sz w:val="18"/>
                <w:szCs w:val="18"/>
              </w:rPr>
            </w:pPr>
            <w:r w:rsidRPr="00944A5C">
              <w:rPr>
                <w:rFonts w:ascii="PMingLiU" w:eastAsia="宋体" w:hAnsi="PMingLiU"/>
                <w:sz w:val="18"/>
                <w:szCs w:val="18"/>
                <w:lang w:eastAsia="zh-CN"/>
              </w:rPr>
              <w:t>Value113</w:t>
            </w:r>
          </w:p>
        </w:tc>
      </w:tr>
      <w:tr w:rsidR="00E9634B" w:rsidRPr="00B823EC" w:rsidTr="00B00C46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37" w:type="pct"/>
          </w:tcPr>
          <w:p w:rsidR="00E9634B" w:rsidRPr="00B823EC" w:rsidRDefault="00944A5C" w:rsidP="009105A8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睡眠形态</w:t>
            </w:r>
          </w:p>
        </w:tc>
        <w:tc>
          <w:tcPr>
            <w:tcW w:w="4363" w:type="pct"/>
            <w:gridSpan w:val="9"/>
          </w:tcPr>
          <w:p w:rsidR="00E9634B" w:rsidRPr="00B823EC" w:rsidRDefault="00944A5C" w:rsidP="00EA670D">
            <w:pPr>
              <w:rPr>
                <w:rFonts w:ascii="PMingLiU" w:hAnsi="PMingLiU"/>
                <w:sz w:val="18"/>
                <w:szCs w:val="18"/>
              </w:rPr>
            </w:pPr>
            <w:r w:rsidRPr="00944A5C">
              <w:rPr>
                <w:rFonts w:ascii="PMingLiU" w:eastAsia="宋体" w:hAnsi="PMingLiU"/>
                <w:sz w:val="18"/>
                <w:szCs w:val="18"/>
                <w:lang w:eastAsia="zh-CN"/>
              </w:rPr>
              <w:t>Value114</w:t>
            </w:r>
          </w:p>
        </w:tc>
      </w:tr>
      <w:tr w:rsidR="00E9634B" w:rsidRPr="00B823EC" w:rsidTr="00B00C46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37" w:type="pct"/>
          </w:tcPr>
          <w:p w:rsidR="00E9634B" w:rsidRPr="00B823EC" w:rsidRDefault="00944A5C" w:rsidP="009105A8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照顾者</w:t>
            </w:r>
          </w:p>
        </w:tc>
        <w:tc>
          <w:tcPr>
            <w:tcW w:w="4363" w:type="pct"/>
            <w:gridSpan w:val="9"/>
          </w:tcPr>
          <w:p w:rsidR="00E9634B" w:rsidRPr="00B823EC" w:rsidRDefault="00944A5C" w:rsidP="00EA670D">
            <w:pPr>
              <w:rPr>
                <w:rFonts w:ascii="PMingLiU" w:hAnsi="PMingLiU"/>
                <w:sz w:val="18"/>
                <w:szCs w:val="18"/>
              </w:rPr>
            </w:pPr>
            <w:r w:rsidRPr="00944A5C">
              <w:rPr>
                <w:rFonts w:ascii="PMingLiU" w:eastAsia="宋体" w:hAnsi="PMingLiU"/>
                <w:sz w:val="18"/>
                <w:szCs w:val="18"/>
                <w:lang w:eastAsia="zh-CN"/>
              </w:rPr>
              <w:t>Value115</w:t>
            </w:r>
          </w:p>
        </w:tc>
      </w:tr>
      <w:tr w:rsidR="00E9634B" w:rsidRPr="00B823EC" w:rsidTr="00B00C46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37" w:type="pct"/>
          </w:tcPr>
          <w:p w:rsidR="00E9634B" w:rsidRPr="00B823EC" w:rsidRDefault="00944A5C" w:rsidP="009105A8">
            <w:pPr>
              <w:jc w:val="both"/>
              <w:rPr>
                <w:rFonts w:ascii="PMingLiU" w:hAnsi="PMingLiU"/>
                <w:sz w:val="18"/>
                <w:szCs w:val="18"/>
                <w:lang w:eastAsia="zh-CN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药物</w:t>
            </w:r>
          </w:p>
        </w:tc>
        <w:tc>
          <w:tcPr>
            <w:tcW w:w="4363" w:type="pct"/>
            <w:gridSpan w:val="9"/>
          </w:tcPr>
          <w:p w:rsidR="00E9634B" w:rsidRPr="00B823EC" w:rsidRDefault="00944A5C" w:rsidP="00EA670D">
            <w:pPr>
              <w:rPr>
                <w:rFonts w:ascii="PMingLiU" w:hAnsi="PMingLiU"/>
                <w:sz w:val="18"/>
                <w:szCs w:val="18"/>
              </w:rPr>
            </w:pPr>
            <w:r w:rsidRPr="00944A5C">
              <w:rPr>
                <w:rFonts w:ascii="PMingLiU" w:eastAsia="宋体" w:hAnsi="PMingLiU"/>
                <w:sz w:val="18"/>
                <w:szCs w:val="18"/>
                <w:lang w:eastAsia="zh-CN"/>
              </w:rPr>
              <w:t>Value116</w:t>
            </w:r>
          </w:p>
        </w:tc>
      </w:tr>
      <w:tr w:rsidR="00E9634B" w:rsidRPr="00B823EC" w:rsidTr="00B00C46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37" w:type="pct"/>
          </w:tcPr>
          <w:p w:rsidR="00E9634B" w:rsidRPr="00B823EC" w:rsidRDefault="00944A5C" w:rsidP="009105A8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分数小计</w:t>
            </w:r>
          </w:p>
        </w:tc>
        <w:tc>
          <w:tcPr>
            <w:tcW w:w="4363" w:type="pct"/>
            <w:gridSpan w:val="9"/>
          </w:tcPr>
          <w:p w:rsidR="00E9634B" w:rsidRPr="00B823EC" w:rsidRDefault="00944A5C" w:rsidP="009105A8">
            <w:pPr>
              <w:rPr>
                <w:rFonts w:ascii="PMingLiU" w:hAnsi="PMingLiU"/>
                <w:sz w:val="18"/>
                <w:szCs w:val="18"/>
              </w:rPr>
            </w:pPr>
            <w:r w:rsidRPr="00944A5C">
              <w:rPr>
                <w:rFonts w:ascii="PMingLiU" w:eastAsia="宋体" w:hAnsi="PMingLiU"/>
                <w:sz w:val="18"/>
                <w:szCs w:val="18"/>
                <w:lang w:eastAsia="zh-CN"/>
              </w:rPr>
              <w:t>Score</w:t>
            </w:r>
          </w:p>
        </w:tc>
      </w:tr>
      <w:tr w:rsidR="00E9634B" w:rsidRPr="00B823EC" w:rsidTr="00B00C46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tcW w:w="637" w:type="pct"/>
          </w:tcPr>
          <w:p w:rsidR="00E9634B" w:rsidRPr="00B823EC" w:rsidRDefault="00944A5C" w:rsidP="009105A8">
            <w:pPr>
              <w:jc w:val="both"/>
              <w:rPr>
                <w:rFonts w:ascii="PMingLiU" w:hAnsi="PMingLiU"/>
                <w:sz w:val="18"/>
                <w:szCs w:val="18"/>
              </w:rPr>
            </w:pPr>
            <w:r w:rsidRPr="00B823EC">
              <w:rPr>
                <w:rFonts w:ascii="微软雅黑" w:eastAsia="微软雅黑" w:hAnsi="微软雅黑" w:cs="微软雅黑" w:hint="eastAsia"/>
                <w:sz w:val="18"/>
                <w:szCs w:val="18"/>
                <w:lang w:eastAsia="zh-CN"/>
              </w:rPr>
              <w:t>评估结果</w:t>
            </w:r>
          </w:p>
        </w:tc>
        <w:tc>
          <w:tcPr>
            <w:tcW w:w="4363" w:type="pct"/>
            <w:gridSpan w:val="9"/>
          </w:tcPr>
          <w:p w:rsidR="00E9634B" w:rsidRPr="00B823EC" w:rsidRDefault="00944A5C" w:rsidP="009105A8">
            <w:pPr>
              <w:rPr>
                <w:rFonts w:ascii="PMingLiU" w:hAnsi="PMingLiU"/>
                <w:sz w:val="18"/>
                <w:szCs w:val="18"/>
              </w:rPr>
            </w:pPr>
            <w:r w:rsidRPr="00944A5C">
              <w:rPr>
                <w:rFonts w:ascii="PMingLiU" w:eastAsia="宋体" w:hAnsi="PMingLiU"/>
                <w:sz w:val="18"/>
                <w:szCs w:val="18"/>
                <w:lang w:eastAsia="zh-CN"/>
              </w:rPr>
              <w:t>Result</w:t>
            </w:r>
          </w:p>
        </w:tc>
      </w:tr>
    </w:tbl>
    <w:p w:rsidR="008151FC" w:rsidRPr="00D2203B" w:rsidRDefault="008151FC">
      <w:pPr>
        <w:rPr>
          <w:rFonts w:ascii="PMingLiU" w:eastAsiaTheme="minorEastAsia" w:hAnsi="PMingLiU"/>
          <w:sz w:val="21"/>
          <w:szCs w:val="21"/>
          <w:lang w:eastAsia="zh-CN"/>
        </w:rPr>
      </w:pPr>
    </w:p>
    <w:sectPr w:rsidR="008151FC" w:rsidRPr="00D2203B" w:rsidSect="00144C3F">
      <w:pgSz w:w="11906" w:h="16838"/>
      <w:pgMar w:top="1134" w:right="96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3EB4" w:rsidRDefault="006E3EB4" w:rsidP="008151FC">
      <w:r>
        <w:separator/>
      </w:r>
    </w:p>
  </w:endnote>
  <w:endnote w:type="continuationSeparator" w:id="0">
    <w:p w:rsidR="006E3EB4" w:rsidRDefault="006E3EB4" w:rsidP="00815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Arial Unicode MS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3EB4" w:rsidRDefault="006E3EB4" w:rsidP="008151FC">
      <w:r>
        <w:separator/>
      </w:r>
    </w:p>
  </w:footnote>
  <w:footnote w:type="continuationSeparator" w:id="0">
    <w:p w:rsidR="006E3EB4" w:rsidRDefault="006E3EB4" w:rsidP="00815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C3F"/>
    <w:rsid w:val="00024661"/>
    <w:rsid w:val="00043002"/>
    <w:rsid w:val="0008193C"/>
    <w:rsid w:val="000833E1"/>
    <w:rsid w:val="000C3058"/>
    <w:rsid w:val="00100AF9"/>
    <w:rsid w:val="00144C3F"/>
    <w:rsid w:val="00157F15"/>
    <w:rsid w:val="0019314F"/>
    <w:rsid w:val="001A4769"/>
    <w:rsid w:val="001D6746"/>
    <w:rsid w:val="001F77EC"/>
    <w:rsid w:val="00211B47"/>
    <w:rsid w:val="00236867"/>
    <w:rsid w:val="002676A3"/>
    <w:rsid w:val="00274525"/>
    <w:rsid w:val="00294D51"/>
    <w:rsid w:val="002E0886"/>
    <w:rsid w:val="00301973"/>
    <w:rsid w:val="00331300"/>
    <w:rsid w:val="0033436F"/>
    <w:rsid w:val="00364A80"/>
    <w:rsid w:val="00386E90"/>
    <w:rsid w:val="0046184A"/>
    <w:rsid w:val="004A5BCD"/>
    <w:rsid w:val="004B3B2C"/>
    <w:rsid w:val="004B4BF0"/>
    <w:rsid w:val="004B7508"/>
    <w:rsid w:val="004D01C2"/>
    <w:rsid w:val="005015FF"/>
    <w:rsid w:val="00526CAB"/>
    <w:rsid w:val="00551A0B"/>
    <w:rsid w:val="005647E2"/>
    <w:rsid w:val="005F433D"/>
    <w:rsid w:val="006163DD"/>
    <w:rsid w:val="006E2647"/>
    <w:rsid w:val="006E3EB4"/>
    <w:rsid w:val="00712C62"/>
    <w:rsid w:val="00713978"/>
    <w:rsid w:val="007C27AA"/>
    <w:rsid w:val="007C7592"/>
    <w:rsid w:val="007E38D9"/>
    <w:rsid w:val="007F0702"/>
    <w:rsid w:val="008151FC"/>
    <w:rsid w:val="008373F2"/>
    <w:rsid w:val="008B26AF"/>
    <w:rsid w:val="008D61E7"/>
    <w:rsid w:val="008E39CB"/>
    <w:rsid w:val="00915E90"/>
    <w:rsid w:val="00944A5C"/>
    <w:rsid w:val="009903CB"/>
    <w:rsid w:val="009E0446"/>
    <w:rsid w:val="009F3627"/>
    <w:rsid w:val="00A07CDB"/>
    <w:rsid w:val="00A91330"/>
    <w:rsid w:val="00AB2475"/>
    <w:rsid w:val="00AD101E"/>
    <w:rsid w:val="00AD4D90"/>
    <w:rsid w:val="00AF716E"/>
    <w:rsid w:val="00B00C46"/>
    <w:rsid w:val="00B0444A"/>
    <w:rsid w:val="00B10BB9"/>
    <w:rsid w:val="00B45357"/>
    <w:rsid w:val="00B823EC"/>
    <w:rsid w:val="00B85999"/>
    <w:rsid w:val="00BA64D8"/>
    <w:rsid w:val="00C02733"/>
    <w:rsid w:val="00C819EA"/>
    <w:rsid w:val="00C86144"/>
    <w:rsid w:val="00CC6962"/>
    <w:rsid w:val="00CF4C32"/>
    <w:rsid w:val="00D04D55"/>
    <w:rsid w:val="00D2203B"/>
    <w:rsid w:val="00D73D44"/>
    <w:rsid w:val="00D876ED"/>
    <w:rsid w:val="00DB34A0"/>
    <w:rsid w:val="00E152A6"/>
    <w:rsid w:val="00E41ED2"/>
    <w:rsid w:val="00E72AF5"/>
    <w:rsid w:val="00E94DE0"/>
    <w:rsid w:val="00E9634B"/>
    <w:rsid w:val="00E96632"/>
    <w:rsid w:val="00EA670D"/>
    <w:rsid w:val="00EA6E70"/>
    <w:rsid w:val="00EB27CA"/>
    <w:rsid w:val="00EB3D8C"/>
    <w:rsid w:val="00EC02C3"/>
    <w:rsid w:val="00F336D8"/>
    <w:rsid w:val="00F46E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1D5F304-E7E5-4025-B2CA-8B61B707E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4C3F"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44C3F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815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151FC"/>
    <w:rPr>
      <w:kern w:val="2"/>
      <w:sz w:val="18"/>
      <w:szCs w:val="18"/>
      <w:lang w:eastAsia="zh-TW"/>
    </w:rPr>
  </w:style>
  <w:style w:type="paragraph" w:styleId="a5">
    <w:name w:val="footer"/>
    <w:basedOn w:val="a"/>
    <w:link w:val="Char0"/>
    <w:rsid w:val="008151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151FC"/>
    <w:rPr>
      <w:kern w:val="2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FE5F7-9031-409F-A1B7-22160267A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43</Words>
  <Characters>249</Characters>
  <Application>Microsoft Office Word</Application>
  <DocSecurity>0</DocSecurity>
  <Lines>2</Lines>
  <Paragraphs>1</Paragraphs>
  <ScaleCrop>false</ScaleCrop>
  <Company>My Company</Company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NPO老人養護中心  社工個案服務計劃</dc:title>
  <dc:subject/>
  <dc:creator>Customer</dc:creator>
  <cp:keywords/>
  <dc:description/>
  <cp:lastModifiedBy>Bo Liu</cp:lastModifiedBy>
  <cp:revision>69</cp:revision>
  <dcterms:created xsi:type="dcterms:W3CDTF">2016-05-19T01:23:00Z</dcterms:created>
  <dcterms:modified xsi:type="dcterms:W3CDTF">2017-01-21T08:59:00Z</dcterms:modified>
</cp:coreProperties>
</file>