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09" w:rsidRDefault="00551494">
      <w:pPr>
        <w:spacing w:line="120" w:lineRule="atLeast"/>
        <w:jc w:val="center"/>
        <w:rPr>
          <w:rFonts w:ascii="DFKai-SB" w:eastAsiaTheme="minorEastAsia" w:hAnsi="DFKai-SB"/>
          <w:b/>
          <w:sz w:val="52"/>
          <w:szCs w:val="52"/>
        </w:rPr>
      </w:pPr>
      <w:bookmarkStart w:id="0" w:name="_GoBack"/>
      <w:r w:rsidRPr="00551494">
        <w:rPr>
          <w:rFonts w:ascii="DFKai-SB" w:eastAsia="宋体" w:hAnsi="DFKai-SB" w:cs="Consolas"/>
          <w:color w:val="000000"/>
          <w:kern w:val="0"/>
          <w:sz w:val="52"/>
          <w:szCs w:val="52"/>
          <w:highlight w:val="white"/>
          <w:lang w:eastAsia="zh-CN"/>
        </w:rPr>
        <w:t>org</w:t>
      </w:r>
      <w:r w:rsidR="003B1988">
        <w:rPr>
          <w:rFonts w:ascii="DFKai-SB" w:eastAsiaTheme="minorEastAsia" w:hAnsi="DFKai-SB" w:hint="eastAsia"/>
          <w:b/>
          <w:sz w:val="52"/>
          <w:szCs w:val="52"/>
        </w:rPr>
        <w:t xml:space="preserve">                                                                                                                </w:t>
      </w:r>
      <w:r w:rsidR="003B1988">
        <w:rPr>
          <w:rFonts w:ascii="DFKai-SB" w:eastAsia="DFKai-SB" w:hAnsi="DFKai-SB" w:hint="eastAsia"/>
          <w:b/>
          <w:sz w:val="52"/>
          <w:szCs w:val="52"/>
        </w:rPr>
        <w:t xml:space="preserve">                          </w:t>
      </w:r>
      <w:r w:rsidR="003B1988">
        <w:rPr>
          <w:rFonts w:ascii="DFKai-SB" w:eastAsiaTheme="minorEastAsia" w:hAnsi="DFKai-SB" w:hint="eastAsia"/>
          <w:b/>
          <w:sz w:val="52"/>
          <w:szCs w:val="52"/>
        </w:rPr>
        <w:t xml:space="preserve">                                      </w:t>
      </w:r>
      <w:r w:rsidR="003B1988">
        <w:rPr>
          <w:rFonts w:ascii="DFKai-SB" w:eastAsia="DFKai-SB" w:hAnsi="DFKai-SB" w:hint="eastAsia"/>
          <w:b/>
          <w:sz w:val="52"/>
          <w:szCs w:val="52"/>
        </w:rPr>
        <w:t xml:space="preserve">                                          </w:t>
      </w:r>
    </w:p>
    <w:p w:rsidR="00EB1F09" w:rsidRDefault="00551494">
      <w:pPr>
        <w:spacing w:afterLines="50" w:after="180" w:line="400" w:lineRule="exact"/>
        <w:ind w:leftChars="-150" w:left="-378" w:firstLineChars="200" w:firstLine="562"/>
        <w:jc w:val="center"/>
        <w:rPr>
          <w:rFonts w:ascii="DFKai-SB" w:eastAsiaTheme="minorEastAsia" w:hAnsi="DFKai-SB"/>
          <w:b/>
          <w:bCs/>
          <w:sz w:val="28"/>
          <w:szCs w:val="28"/>
          <w:u w:val="single"/>
        </w:rPr>
      </w:pPr>
      <w:r w:rsidRPr="00551494">
        <w:rPr>
          <w:rFonts w:ascii="DFKai-SB" w:eastAsia="宋体" w:hAnsi="DFKai-SB" w:hint="eastAsia"/>
          <w:b/>
          <w:bCs/>
          <w:sz w:val="28"/>
          <w:szCs w:val="28"/>
          <w:u w:val="single"/>
          <w:lang w:eastAsia="zh-CN"/>
        </w:rPr>
        <w:t>新进住民环境介绍记录表</w:t>
      </w:r>
    </w:p>
    <w:p w:rsidR="00EB1F09" w:rsidRDefault="00551494">
      <w:pPr>
        <w:spacing w:afterLines="50" w:after="180" w:line="400" w:lineRule="exact"/>
        <w:ind w:leftChars="-150" w:left="-378" w:firstLineChars="200" w:firstLine="301"/>
        <w:jc w:val="center"/>
        <w:rPr>
          <w:rFonts w:ascii="DFKai-SB" w:eastAsiaTheme="minorEastAsia" w:hAnsi="DFKai-SB"/>
          <w:b/>
          <w:bCs/>
          <w:sz w:val="28"/>
          <w:szCs w:val="28"/>
          <w:lang w:eastAsia="zh-CN"/>
        </w:rPr>
      </w:pPr>
      <w:r>
        <w:rPr>
          <w:rFonts w:ascii="DFKai-SB" w:eastAsiaTheme="minorEastAsia" w:hAnsi="DFKai-SB"/>
          <w:b/>
          <w:sz w:val="15"/>
          <w:szCs w:val="15"/>
          <w:lang w:eastAsia="zh-CN"/>
        </w:rPr>
        <w:t xml:space="preserve">                                                                      </w:t>
      </w:r>
      <w:r w:rsidRPr="00551494">
        <w:rPr>
          <w:rFonts w:ascii="DFKai-SB" w:eastAsia="宋体" w:hAnsi="DFKai-SB" w:hint="eastAsia"/>
          <w:b/>
          <w:sz w:val="15"/>
          <w:szCs w:val="15"/>
          <w:lang w:eastAsia="zh-CN"/>
        </w:rPr>
        <w:t>制定日期</w:t>
      </w:r>
      <w:r w:rsidRPr="00551494">
        <w:rPr>
          <w:rFonts w:ascii="DFKai-SB" w:eastAsia="宋体" w:hAnsi="DFKai-SB"/>
          <w:b/>
          <w:sz w:val="15"/>
          <w:szCs w:val="15"/>
          <w:lang w:eastAsia="zh-CN"/>
        </w:rPr>
        <w:t>101/11/01(</w:t>
      </w:r>
      <w:r w:rsidRPr="00551494">
        <w:rPr>
          <w:rFonts w:ascii="DFKai-SB" w:eastAsia="宋体" w:hAnsi="DFKai-SB" w:hint="eastAsia"/>
          <w:b/>
          <w:sz w:val="15"/>
          <w:szCs w:val="15"/>
          <w:lang w:eastAsia="zh-CN"/>
        </w:rPr>
        <w:t>初版</w:t>
      </w:r>
      <w:r w:rsidRPr="00551494">
        <w:rPr>
          <w:rFonts w:ascii="DFKai-SB" w:eastAsia="宋体" w:hAnsi="DFKai-SB"/>
          <w:b/>
          <w:sz w:val="15"/>
          <w:szCs w:val="15"/>
          <w:lang w:eastAsia="zh-CN"/>
        </w:rPr>
        <w:t>)</w:t>
      </w:r>
      <w:r>
        <w:rPr>
          <w:rFonts w:ascii="DFKai-SB" w:eastAsiaTheme="minorEastAsia" w:hAnsi="DFKai-SB"/>
          <w:b/>
          <w:sz w:val="15"/>
          <w:szCs w:val="15"/>
          <w:lang w:eastAsia="zh-CN"/>
        </w:rPr>
        <w:t xml:space="preserve">  </w:t>
      </w:r>
      <w:r w:rsidRPr="00551494">
        <w:rPr>
          <w:rFonts w:ascii="DFKai-SB" w:eastAsia="宋体" w:hAnsi="DFKai-SB" w:hint="eastAsia"/>
          <w:b/>
          <w:sz w:val="15"/>
          <w:szCs w:val="15"/>
          <w:lang w:eastAsia="zh-CN"/>
        </w:rPr>
        <w:t>修行日期</w:t>
      </w:r>
      <w:r w:rsidRPr="00551494">
        <w:rPr>
          <w:rFonts w:ascii="DFKai-SB" w:eastAsia="宋体" w:hAnsi="DFKai-SB"/>
          <w:b/>
          <w:sz w:val="15"/>
          <w:szCs w:val="15"/>
          <w:lang w:eastAsia="zh-CN"/>
        </w:rPr>
        <w:t>:103/02/24(</w:t>
      </w:r>
      <w:r w:rsidRPr="00551494">
        <w:rPr>
          <w:rFonts w:ascii="DFKai-SB" w:eastAsia="宋体" w:hAnsi="DFKai-SB" w:hint="eastAsia"/>
          <w:b/>
          <w:sz w:val="15"/>
          <w:szCs w:val="15"/>
          <w:lang w:eastAsia="zh-CN"/>
        </w:rPr>
        <w:t>三版</w:t>
      </w:r>
      <w:r w:rsidRPr="00551494">
        <w:rPr>
          <w:rFonts w:ascii="DFKai-SB" w:eastAsia="宋体" w:hAnsi="DFKai-SB"/>
          <w:b/>
          <w:sz w:val="15"/>
          <w:szCs w:val="15"/>
          <w:lang w:eastAsia="zh-CN"/>
        </w:rPr>
        <w:t>)</w:t>
      </w:r>
      <w:r w:rsidR="003B1988">
        <w:rPr>
          <w:rFonts w:ascii="DFKai-SB" w:eastAsia="DFKai-SB" w:hAnsi="DFKai-SB" w:hint="eastAsia"/>
          <w:b/>
          <w:sz w:val="15"/>
          <w:szCs w:val="15"/>
          <w:lang w:eastAsia="zh-CN"/>
        </w:rPr>
        <w:t xml:space="preserve"> </w:t>
      </w:r>
      <w:r w:rsidR="003B1988">
        <w:rPr>
          <w:rFonts w:ascii="DFKai-SB" w:eastAsiaTheme="minorEastAsia" w:hAnsi="DFKai-SB" w:hint="eastAsia"/>
          <w:b/>
          <w:sz w:val="15"/>
          <w:szCs w:val="15"/>
          <w:lang w:eastAsia="zh-CN"/>
        </w:rPr>
        <w:t xml:space="preserve"> </w:t>
      </w:r>
    </w:p>
    <w:tbl>
      <w:tblPr>
        <w:tblW w:w="11023"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2607"/>
        <w:gridCol w:w="1276"/>
        <w:gridCol w:w="1088"/>
        <w:gridCol w:w="1835"/>
        <w:gridCol w:w="1835"/>
        <w:gridCol w:w="2382"/>
      </w:tblGrid>
      <w:tr w:rsidR="00EB1F09">
        <w:trPr>
          <w:trHeight w:val="734"/>
        </w:trPr>
        <w:tc>
          <w:tcPr>
            <w:tcW w:w="2607" w:type="dxa"/>
            <w:tcBorders>
              <w:top w:val="thinThickSmallGap" w:sz="24" w:space="0" w:color="auto"/>
              <w:left w:val="thinThickSmallGap" w:sz="24" w:space="0" w:color="auto"/>
              <w:bottom w:val="single" w:sz="6" w:space="0" w:color="auto"/>
              <w:right w:val="single" w:sz="4" w:space="0" w:color="auto"/>
            </w:tcBorders>
            <w:vAlign w:val="center"/>
          </w:tcPr>
          <w:p w:rsidR="00EB1F09" w:rsidRDefault="00551494">
            <w:pPr>
              <w:jc w:val="center"/>
              <w:rPr>
                <w:rFonts w:ascii="DFKai-SB" w:eastAsia="DFKai-SB" w:hAnsi="DFKai-SB"/>
                <w:lang w:eastAsia="zh-CN"/>
              </w:rPr>
            </w:pPr>
            <w:r w:rsidRPr="00551494">
              <w:rPr>
                <w:rFonts w:ascii="DFKai-SB" w:eastAsia="宋体" w:hAnsi="DFKai-SB" w:hint="eastAsia"/>
                <w:lang w:eastAsia="zh-CN"/>
              </w:rPr>
              <w:t>编号</w:t>
            </w:r>
            <w:r w:rsidRPr="00551494">
              <w:rPr>
                <w:rFonts w:ascii="DFKai-SB" w:eastAsia="宋体" w:hAnsi="DFKai-SB"/>
                <w:lang w:eastAsia="zh-CN"/>
              </w:rPr>
              <w:t>/</w:t>
            </w:r>
            <w:r w:rsidRPr="00551494">
              <w:rPr>
                <w:rFonts w:ascii="DFKai-SB" w:eastAsia="宋体" w:hAnsi="DFKai-SB" w:hint="eastAsia"/>
                <w:lang w:eastAsia="zh-CN"/>
              </w:rPr>
              <w:t>床号</w:t>
            </w:r>
          </w:p>
        </w:tc>
        <w:tc>
          <w:tcPr>
            <w:tcW w:w="1276" w:type="dxa"/>
            <w:tcBorders>
              <w:top w:val="thinThickSmallGap" w:sz="24"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lang w:eastAsia="zh-CN"/>
              </w:rPr>
            </w:pPr>
            <w:r w:rsidRPr="00551494">
              <w:rPr>
                <w:rFonts w:ascii="Consolas" w:eastAsia="宋体" w:hAnsi="Consolas" w:cs="Consolas"/>
                <w:color w:val="000000"/>
                <w:kern w:val="0"/>
                <w:sz w:val="19"/>
                <w:szCs w:val="19"/>
                <w:highlight w:val="white"/>
                <w:lang w:eastAsia="zh-CN"/>
              </w:rPr>
              <w:t>BEDNO</w:t>
            </w:r>
          </w:p>
        </w:tc>
        <w:tc>
          <w:tcPr>
            <w:tcW w:w="1088" w:type="dxa"/>
            <w:tcBorders>
              <w:top w:val="thinThickSmallGap" w:sz="24" w:space="0" w:color="auto"/>
              <w:left w:val="single" w:sz="4" w:space="0" w:color="auto"/>
              <w:bottom w:val="single" w:sz="6" w:space="0" w:color="auto"/>
              <w:right w:val="single" w:sz="6" w:space="0" w:color="auto"/>
            </w:tcBorders>
            <w:vAlign w:val="center"/>
          </w:tcPr>
          <w:p w:rsidR="00EB1F09" w:rsidRDefault="00551494">
            <w:pPr>
              <w:jc w:val="center"/>
              <w:rPr>
                <w:rFonts w:ascii="DFKai-SB" w:eastAsia="DFKai-SB" w:hAnsi="DFKai-SB"/>
              </w:rPr>
            </w:pPr>
            <w:r w:rsidRPr="00551494">
              <w:rPr>
                <w:rFonts w:ascii="DFKai-SB" w:eastAsia="宋体" w:hAnsi="DFKai-SB" w:cs="Courier New" w:hint="eastAsia"/>
                <w:kern w:val="0"/>
                <w:lang w:eastAsia="zh-CN"/>
              </w:rPr>
              <w:t>姓名</w:t>
            </w:r>
          </w:p>
        </w:tc>
        <w:tc>
          <w:tcPr>
            <w:tcW w:w="1835" w:type="dxa"/>
            <w:tcBorders>
              <w:top w:val="thinThickSmallGap" w:sz="24" w:space="0" w:color="auto"/>
              <w:left w:val="single" w:sz="6" w:space="0" w:color="auto"/>
              <w:bottom w:val="single" w:sz="6" w:space="0" w:color="auto"/>
              <w:right w:val="single" w:sz="6" w:space="0" w:color="auto"/>
            </w:tcBorders>
            <w:vAlign w:val="center"/>
          </w:tcPr>
          <w:p w:rsidR="00EB1F09" w:rsidRDefault="00551494">
            <w:pPr>
              <w:jc w:val="center"/>
              <w:rPr>
                <w:rFonts w:ascii="DFKai-SB" w:eastAsiaTheme="minorEastAsia" w:hAnsi="DFKai-SB"/>
                <w:lang w:eastAsia="zh-CN"/>
              </w:rPr>
            </w:pPr>
            <w:r w:rsidRPr="00551494">
              <w:rPr>
                <w:rFonts w:ascii="DFKai-SB" w:eastAsia="宋体" w:hAnsi="DFKai-SB"/>
                <w:lang w:eastAsia="zh-CN"/>
              </w:rPr>
              <w:t>name</w:t>
            </w:r>
          </w:p>
        </w:tc>
        <w:tc>
          <w:tcPr>
            <w:tcW w:w="1835" w:type="dxa"/>
            <w:tcBorders>
              <w:top w:val="thinThickSmallGap" w:sz="24" w:space="0" w:color="auto"/>
              <w:left w:val="single" w:sz="6" w:space="0" w:color="auto"/>
              <w:bottom w:val="single" w:sz="6" w:space="0" w:color="auto"/>
              <w:right w:val="single" w:sz="6" w:space="0" w:color="auto"/>
            </w:tcBorders>
            <w:vAlign w:val="center"/>
          </w:tcPr>
          <w:p w:rsidR="00EB1F09" w:rsidRDefault="00551494">
            <w:pPr>
              <w:jc w:val="center"/>
              <w:rPr>
                <w:rFonts w:ascii="DFKai-SB" w:eastAsia="DFKai-SB" w:hAnsi="DFKai-SB"/>
                <w:lang w:eastAsia="zh-CN"/>
              </w:rPr>
            </w:pPr>
            <w:r w:rsidRPr="00551494">
              <w:rPr>
                <w:rFonts w:ascii="DFKai-SB" w:eastAsia="宋体" w:hAnsi="DFKai-SB" w:hint="eastAsia"/>
                <w:lang w:eastAsia="zh-CN"/>
              </w:rPr>
              <w:t>性别</w:t>
            </w:r>
          </w:p>
        </w:tc>
        <w:tc>
          <w:tcPr>
            <w:tcW w:w="2382" w:type="dxa"/>
            <w:tcBorders>
              <w:top w:val="thinThickSmallGap" w:sz="24" w:space="0" w:color="auto"/>
              <w:left w:val="single" w:sz="6" w:space="0" w:color="auto"/>
              <w:bottom w:val="single" w:sz="6" w:space="0" w:color="auto"/>
              <w:right w:val="thickThinSmallGap" w:sz="24" w:space="0" w:color="auto"/>
            </w:tcBorders>
            <w:vAlign w:val="center"/>
          </w:tcPr>
          <w:p w:rsidR="00EB1F09" w:rsidRDefault="00551494">
            <w:pPr>
              <w:jc w:val="center"/>
              <w:rPr>
                <w:rFonts w:ascii="DFKai-SB" w:eastAsiaTheme="minorEastAsia" w:hAnsi="DFKai-SB"/>
                <w:lang w:eastAsia="zh-CN"/>
              </w:rPr>
            </w:pPr>
            <w:r w:rsidRPr="00551494">
              <w:rPr>
                <w:rFonts w:ascii="DFKai-SB" w:eastAsia="宋体" w:hAnsi="DFKai-SB"/>
                <w:lang w:eastAsia="zh-CN"/>
              </w:rPr>
              <w:t>SEX</w:t>
            </w:r>
          </w:p>
        </w:tc>
      </w:tr>
      <w:tr w:rsidR="00EB1F09">
        <w:trPr>
          <w:trHeight w:val="556"/>
        </w:trPr>
        <w:tc>
          <w:tcPr>
            <w:tcW w:w="2607" w:type="dxa"/>
            <w:tcBorders>
              <w:top w:val="single" w:sz="4" w:space="0" w:color="auto"/>
              <w:left w:val="thinThickSmallGap" w:sz="24" w:space="0" w:color="auto"/>
              <w:bottom w:val="single" w:sz="4" w:space="0" w:color="auto"/>
              <w:right w:val="single" w:sz="4"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入住日期</w:t>
            </w:r>
          </w:p>
        </w:tc>
        <w:tc>
          <w:tcPr>
            <w:tcW w:w="2364" w:type="dxa"/>
            <w:gridSpan w:val="2"/>
            <w:tcBorders>
              <w:top w:val="single" w:sz="6" w:space="0" w:color="auto"/>
              <w:left w:val="single" w:sz="4"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Consolas" w:eastAsia="宋体" w:hAnsi="Consolas" w:cs="Consolas"/>
                <w:color w:val="000000"/>
                <w:kern w:val="0"/>
                <w:sz w:val="19"/>
                <w:szCs w:val="19"/>
                <w:highlight w:val="white"/>
                <w:lang w:eastAsia="zh-CN"/>
              </w:rPr>
              <w:t>INDATE</w:t>
            </w:r>
          </w:p>
        </w:tc>
        <w:tc>
          <w:tcPr>
            <w:tcW w:w="1835" w:type="dxa"/>
            <w:tcBorders>
              <w:top w:val="single" w:sz="6" w:space="0" w:color="auto"/>
              <w:left w:val="single" w:sz="6"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填表日期</w:t>
            </w:r>
          </w:p>
        </w:tc>
        <w:tc>
          <w:tcPr>
            <w:tcW w:w="4217" w:type="dxa"/>
            <w:gridSpan w:val="2"/>
            <w:tcBorders>
              <w:top w:val="single" w:sz="6" w:space="0" w:color="auto"/>
              <w:left w:val="single" w:sz="6" w:space="0" w:color="auto"/>
              <w:bottom w:val="single" w:sz="6" w:space="0" w:color="auto"/>
              <w:right w:val="thickThinSmallGap" w:sz="24" w:space="0" w:color="auto"/>
            </w:tcBorders>
            <w:vAlign w:val="center"/>
          </w:tcPr>
          <w:p w:rsidR="00EB1F09" w:rsidRDefault="00551494">
            <w:pPr>
              <w:jc w:val="center"/>
              <w:rPr>
                <w:rFonts w:ascii="DFKai-SB" w:eastAsia="DFKai-SB" w:hAnsi="DFKai-SB"/>
                <w:color w:val="000000"/>
                <w:lang w:eastAsia="zh-CN"/>
              </w:rPr>
            </w:pPr>
            <w:r w:rsidRPr="00551494">
              <w:rPr>
                <w:rFonts w:ascii="Consolas" w:eastAsia="宋体" w:hAnsi="Consolas" w:cs="Consolas"/>
                <w:color w:val="000000"/>
                <w:kern w:val="0"/>
                <w:sz w:val="19"/>
                <w:szCs w:val="19"/>
                <w:highlight w:val="white"/>
                <w:lang w:eastAsia="zh-CN"/>
              </w:rPr>
              <w:t>RECORDDATE</w:t>
            </w:r>
          </w:p>
        </w:tc>
      </w:tr>
      <w:tr w:rsidR="00EB1F09">
        <w:trPr>
          <w:trHeight w:val="779"/>
        </w:trPr>
        <w:tc>
          <w:tcPr>
            <w:tcW w:w="2607" w:type="dxa"/>
            <w:tcBorders>
              <w:top w:val="single" w:sz="4" w:space="0" w:color="auto"/>
              <w:left w:val="thinThickSmallGap" w:sz="24" w:space="0" w:color="auto"/>
              <w:bottom w:val="single" w:sz="4"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出生日期</w:t>
            </w:r>
          </w:p>
        </w:tc>
        <w:tc>
          <w:tcPr>
            <w:tcW w:w="2364" w:type="dxa"/>
            <w:gridSpan w:val="2"/>
            <w:tcBorders>
              <w:top w:val="single" w:sz="6" w:space="0" w:color="auto"/>
              <w:left w:val="single" w:sz="6" w:space="0" w:color="auto"/>
              <w:bottom w:val="single" w:sz="6" w:space="0" w:color="auto"/>
              <w:right w:val="single" w:sz="6" w:space="0" w:color="auto"/>
            </w:tcBorders>
            <w:vAlign w:val="center"/>
          </w:tcPr>
          <w:p w:rsidR="00EB1F09" w:rsidRDefault="00551494">
            <w:pPr>
              <w:jc w:val="center"/>
              <w:rPr>
                <w:rFonts w:ascii="DFKai-SB" w:eastAsiaTheme="minorEastAsia" w:hAnsi="DFKai-SB"/>
                <w:color w:val="000000"/>
                <w:lang w:eastAsia="zh-CN"/>
              </w:rPr>
            </w:pPr>
            <w:r w:rsidRPr="00551494">
              <w:rPr>
                <w:rFonts w:ascii="Consolas" w:eastAsia="宋体" w:hAnsi="Consolas" w:cs="Consolas"/>
                <w:color w:val="000000"/>
                <w:kern w:val="0"/>
                <w:sz w:val="19"/>
                <w:szCs w:val="19"/>
                <w:highlight w:val="white"/>
                <w:lang w:eastAsia="zh-CN"/>
              </w:rPr>
              <w:t>BIRTHDATE</w:t>
            </w:r>
            <w:r w:rsidRPr="00551494">
              <w:rPr>
                <w:rFonts w:ascii="DFKai-SB" w:eastAsia="宋体" w:hAnsi="DFKai-SB"/>
                <w:color w:val="000000"/>
                <w:lang w:eastAsia="zh-CN"/>
              </w:rPr>
              <w:t xml:space="preserve"> (age)</w:t>
            </w:r>
            <w:r>
              <w:rPr>
                <w:rFonts w:ascii="微软雅黑" w:eastAsia="微软雅黑" w:hAnsi="微软雅黑" w:cs="微软雅黑" w:hint="eastAsia"/>
                <w:color w:val="000000"/>
                <w:lang w:eastAsia="zh-CN"/>
              </w:rPr>
              <w:t>岁</w:t>
            </w:r>
          </w:p>
        </w:tc>
        <w:tc>
          <w:tcPr>
            <w:tcW w:w="1835" w:type="dxa"/>
            <w:tcBorders>
              <w:top w:val="single" w:sz="6" w:space="0" w:color="auto"/>
              <w:left w:val="single" w:sz="6"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家属参与</w:t>
            </w:r>
          </w:p>
        </w:tc>
        <w:tc>
          <w:tcPr>
            <w:tcW w:w="4217" w:type="dxa"/>
            <w:gridSpan w:val="2"/>
            <w:tcBorders>
              <w:top w:val="single" w:sz="6" w:space="0" w:color="auto"/>
              <w:left w:val="single" w:sz="6" w:space="0" w:color="auto"/>
              <w:bottom w:val="single" w:sz="6" w:space="0" w:color="auto"/>
              <w:right w:val="thickThinSmallGap" w:sz="24" w:space="0" w:color="auto"/>
            </w:tcBorders>
            <w:vAlign w:val="center"/>
          </w:tcPr>
          <w:p w:rsidR="00EB1F09" w:rsidRDefault="00551494">
            <w:pPr>
              <w:jc w:val="center"/>
              <w:rPr>
                <w:rFonts w:ascii="DFKai-SB" w:eastAsia="DFKai-SB" w:hAnsi="DFKai-SB"/>
                <w:color w:val="000000"/>
                <w:lang w:eastAsia="zh-CN"/>
              </w:rPr>
            </w:pPr>
            <w:r w:rsidRPr="00551494">
              <w:rPr>
                <w:rFonts w:ascii="Consolas" w:eastAsia="宋体" w:hAnsi="Consolas" w:cs="Consolas"/>
                <w:color w:val="000000"/>
                <w:kern w:val="0"/>
                <w:sz w:val="19"/>
                <w:szCs w:val="19"/>
                <w:highlight w:val="white"/>
                <w:lang w:eastAsia="zh-CN"/>
              </w:rPr>
              <w:t>FAMILYPARTICIPATION</w:t>
            </w:r>
          </w:p>
        </w:tc>
      </w:tr>
      <w:tr w:rsidR="00EB1F09">
        <w:trPr>
          <w:trHeight w:val="320"/>
        </w:trPr>
        <w:tc>
          <w:tcPr>
            <w:tcW w:w="3883" w:type="dxa"/>
            <w:gridSpan w:val="2"/>
            <w:tcBorders>
              <w:top w:val="single" w:sz="4" w:space="0" w:color="auto"/>
              <w:left w:val="thinThickSmallGap" w:sz="24"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项目</w:t>
            </w:r>
          </w:p>
        </w:tc>
        <w:tc>
          <w:tcPr>
            <w:tcW w:w="2923" w:type="dxa"/>
            <w:gridSpan w:val="2"/>
            <w:tcBorders>
              <w:top w:val="single" w:sz="6" w:space="0" w:color="auto"/>
              <w:left w:val="single" w:sz="6"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内容</w:t>
            </w:r>
          </w:p>
        </w:tc>
        <w:tc>
          <w:tcPr>
            <w:tcW w:w="1835" w:type="dxa"/>
            <w:tcBorders>
              <w:top w:val="single" w:sz="6" w:space="0" w:color="auto"/>
              <w:left w:val="single" w:sz="6"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DFKai-SB" w:eastAsia="宋体" w:hAnsi="DFKai-SB" w:cstheme="minorBidi" w:hint="eastAsia"/>
                <w:lang w:eastAsia="zh-CN"/>
              </w:rPr>
              <w:t>承办人员</w:t>
            </w:r>
          </w:p>
        </w:tc>
        <w:tc>
          <w:tcPr>
            <w:tcW w:w="2382" w:type="dxa"/>
            <w:tcBorders>
              <w:top w:val="single" w:sz="6" w:space="0" w:color="auto"/>
              <w:left w:val="single" w:sz="6" w:space="0" w:color="auto"/>
              <w:bottom w:val="single" w:sz="6" w:space="0" w:color="auto"/>
              <w:right w:val="thickThinSmallGap" w:sz="24" w:space="0" w:color="auto"/>
            </w:tcBorders>
            <w:vAlign w:val="center"/>
          </w:tcPr>
          <w:p w:rsidR="00EB1F09" w:rsidRDefault="00551494">
            <w:pPr>
              <w:jc w:val="center"/>
              <w:rPr>
                <w:rFonts w:ascii="DFKai-SB" w:eastAsia="DFKai-SB" w:hAnsi="DFKai-SB" w:cstheme="minorBidi"/>
                <w:lang w:eastAsia="zh-CN"/>
              </w:rPr>
            </w:pPr>
            <w:r w:rsidRPr="00551494">
              <w:rPr>
                <w:rFonts w:ascii="DFKai-SB" w:eastAsia="宋体" w:hAnsi="DFKai-SB" w:cstheme="minorBidi" w:hint="eastAsia"/>
                <w:lang w:eastAsia="zh-CN"/>
              </w:rPr>
              <w:t>备注</w:t>
            </w:r>
          </w:p>
        </w:tc>
      </w:tr>
      <w:tr w:rsidR="00EB1F09">
        <w:trPr>
          <w:trHeight w:val="1077"/>
        </w:trPr>
        <w:tc>
          <w:tcPr>
            <w:tcW w:w="3883" w:type="dxa"/>
            <w:gridSpan w:val="2"/>
            <w:tcBorders>
              <w:top w:val="single" w:sz="6" w:space="0" w:color="auto"/>
              <w:left w:val="thinThickSmallGap" w:sz="2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DFKai-SB" w:eastAsia="宋体" w:hAnsi="DFKai-SB" w:cstheme="minorBidi" w:hint="eastAsia"/>
                <w:lang w:eastAsia="zh-CN"/>
              </w:rPr>
              <w:t>权益与义务说明</w:t>
            </w:r>
          </w:p>
        </w:tc>
        <w:tc>
          <w:tcPr>
            <w:tcW w:w="2923" w:type="dxa"/>
            <w:gridSpan w:val="2"/>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CONTRACTFLAG</w:t>
            </w:r>
          </w:p>
        </w:tc>
        <w:tc>
          <w:tcPr>
            <w:tcW w:w="1835" w:type="dxa"/>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STAFF1</w:t>
            </w:r>
          </w:p>
        </w:tc>
        <w:tc>
          <w:tcPr>
            <w:tcW w:w="2382" w:type="dxa"/>
            <w:tcBorders>
              <w:top w:val="single" w:sz="6" w:space="0" w:color="auto"/>
              <w:left w:val="single" w:sz="4" w:space="0" w:color="auto"/>
              <w:bottom w:val="single" w:sz="6" w:space="0" w:color="auto"/>
              <w:right w:val="thickThinSmallGap" w:sz="24" w:space="0" w:color="auto"/>
            </w:tcBorders>
            <w:vAlign w:val="center"/>
          </w:tcPr>
          <w:p w:rsidR="00EB1F09" w:rsidRDefault="00551494">
            <w:pPr>
              <w:rPr>
                <w:rFonts w:ascii="DFKai-SB" w:eastAsia="DFKai-SB" w:hAnsi="DFKai-SB" w:cstheme="minorBidi"/>
              </w:rPr>
            </w:pPr>
            <w:r w:rsidRPr="00551494">
              <w:rPr>
                <w:rFonts w:ascii="DFKai-SB" w:eastAsia="宋体" w:hAnsi="DFKai-SB" w:cstheme="minorBidi" w:hint="eastAsia"/>
                <w:lang w:eastAsia="zh-CN"/>
              </w:rPr>
              <w:t>打印此单张予家属及住民</w:t>
            </w:r>
          </w:p>
        </w:tc>
      </w:tr>
      <w:tr w:rsidR="00EB1F09">
        <w:trPr>
          <w:trHeight w:val="837"/>
        </w:trPr>
        <w:tc>
          <w:tcPr>
            <w:tcW w:w="3883" w:type="dxa"/>
            <w:gridSpan w:val="2"/>
            <w:tcBorders>
              <w:top w:val="single" w:sz="6" w:space="0" w:color="auto"/>
              <w:left w:val="thinThickSmallGap" w:sz="2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DFKai-SB" w:eastAsia="宋体" w:hAnsi="DFKai-SB" w:cstheme="minorBidi" w:hint="eastAsia"/>
                <w:lang w:eastAsia="zh-CN"/>
              </w:rPr>
              <w:t>文康活动介绍</w:t>
            </w:r>
          </w:p>
        </w:tc>
        <w:tc>
          <w:tcPr>
            <w:tcW w:w="2923" w:type="dxa"/>
            <w:gridSpan w:val="2"/>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REGULARACTIVITY</w:t>
            </w:r>
          </w:p>
        </w:tc>
        <w:tc>
          <w:tcPr>
            <w:tcW w:w="1835" w:type="dxa"/>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STAFF</w:t>
            </w:r>
            <w:r w:rsidRPr="00551494">
              <w:rPr>
                <w:rFonts w:ascii="Consolas" w:eastAsia="宋体" w:hAnsi="Consolas" w:cs="Consolas"/>
                <w:color w:val="000000"/>
                <w:kern w:val="0"/>
                <w:sz w:val="19"/>
                <w:szCs w:val="19"/>
                <w:lang w:eastAsia="zh-CN"/>
              </w:rPr>
              <w:t>2</w:t>
            </w:r>
          </w:p>
        </w:tc>
        <w:tc>
          <w:tcPr>
            <w:tcW w:w="2382" w:type="dxa"/>
            <w:tcBorders>
              <w:top w:val="single" w:sz="6" w:space="0" w:color="auto"/>
              <w:left w:val="single" w:sz="4" w:space="0" w:color="auto"/>
              <w:bottom w:val="single" w:sz="6" w:space="0" w:color="auto"/>
              <w:right w:val="thickThinSmallGap" w:sz="24" w:space="0" w:color="auto"/>
            </w:tcBorders>
            <w:vAlign w:val="center"/>
          </w:tcPr>
          <w:p w:rsidR="00EB1F09" w:rsidRDefault="00551494">
            <w:pPr>
              <w:rPr>
                <w:rFonts w:ascii="DFKai-SB" w:eastAsia="DFKai-SB" w:hAnsi="DFKai-SB" w:cstheme="minorBidi"/>
              </w:rPr>
            </w:pPr>
            <w:r w:rsidRPr="00551494">
              <w:rPr>
                <w:rFonts w:ascii="DFKai-SB" w:eastAsia="宋体" w:hAnsi="DFKai-SB" w:cstheme="minorBidi" w:hint="eastAsia"/>
                <w:lang w:eastAsia="zh-CN"/>
              </w:rPr>
              <w:t>不定期活动可经个别化需求选择参与</w:t>
            </w:r>
          </w:p>
        </w:tc>
      </w:tr>
      <w:tr w:rsidR="00EB1F09">
        <w:trPr>
          <w:trHeight w:val="3664"/>
        </w:trPr>
        <w:tc>
          <w:tcPr>
            <w:tcW w:w="3883" w:type="dxa"/>
            <w:gridSpan w:val="2"/>
            <w:tcBorders>
              <w:top w:val="single" w:sz="6" w:space="0" w:color="auto"/>
              <w:left w:val="thinThickSmallGap" w:sz="2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lang w:eastAsia="zh-CN"/>
              </w:rPr>
              <w:t xml:space="preserve"> </w:t>
            </w:r>
            <w:r w:rsidRPr="00551494">
              <w:rPr>
                <w:rFonts w:ascii="DFKai-SB" w:eastAsia="宋体" w:hAnsi="DFKai-SB" w:cstheme="minorBidi" w:hint="eastAsia"/>
                <w:lang w:eastAsia="zh-CN"/>
              </w:rPr>
              <w:t>环境设施介绍</w:t>
            </w:r>
          </w:p>
        </w:tc>
        <w:tc>
          <w:tcPr>
            <w:tcW w:w="2923" w:type="dxa"/>
            <w:gridSpan w:val="2"/>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BELLFLAG</w:t>
            </w:r>
          </w:p>
        </w:tc>
        <w:tc>
          <w:tcPr>
            <w:tcW w:w="1835" w:type="dxa"/>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stheme="minorBidi"/>
                <w:lang w:eastAsia="zh-CN"/>
              </w:rPr>
            </w:pPr>
            <w:r w:rsidRPr="00551494">
              <w:rPr>
                <w:rFonts w:ascii="Consolas" w:eastAsia="宋体" w:hAnsi="Consolas" w:cs="Consolas"/>
                <w:color w:val="000000"/>
                <w:kern w:val="0"/>
                <w:sz w:val="19"/>
                <w:szCs w:val="19"/>
                <w:highlight w:val="white"/>
                <w:lang w:eastAsia="zh-CN"/>
              </w:rPr>
              <w:t>STAFF</w:t>
            </w:r>
            <w:r w:rsidRPr="00551494">
              <w:rPr>
                <w:rFonts w:ascii="Consolas" w:eastAsia="宋体" w:hAnsi="Consolas" w:cs="Consolas"/>
                <w:color w:val="000000"/>
                <w:kern w:val="0"/>
                <w:sz w:val="19"/>
                <w:szCs w:val="19"/>
                <w:lang w:eastAsia="zh-CN"/>
              </w:rPr>
              <w:t>3</w:t>
            </w:r>
          </w:p>
        </w:tc>
        <w:tc>
          <w:tcPr>
            <w:tcW w:w="2382" w:type="dxa"/>
            <w:tcBorders>
              <w:top w:val="single" w:sz="6" w:space="0" w:color="auto"/>
              <w:left w:val="single" w:sz="4" w:space="0" w:color="auto"/>
              <w:bottom w:val="single" w:sz="6" w:space="0" w:color="auto"/>
              <w:right w:val="thickThinSmallGap" w:sz="24" w:space="0" w:color="auto"/>
            </w:tcBorders>
            <w:vAlign w:val="center"/>
          </w:tcPr>
          <w:p w:rsidR="00EB1F09" w:rsidRDefault="00551494">
            <w:pPr>
              <w:rPr>
                <w:rFonts w:ascii="DFKai-SB" w:eastAsia="DFKai-SB" w:hAnsi="DFKai-SB" w:cstheme="minorBidi"/>
              </w:rPr>
            </w:pPr>
            <w:r w:rsidRPr="00551494">
              <w:rPr>
                <w:rFonts w:ascii="DFKai-SB" w:eastAsia="宋体" w:hAnsi="DFKai-SB" w:cstheme="minorBidi" w:hint="eastAsia"/>
                <w:lang w:eastAsia="zh-CN"/>
              </w:rPr>
              <w:t>由社工</w:t>
            </w:r>
            <w:r w:rsidRPr="00551494">
              <w:rPr>
                <w:rFonts w:ascii="DFKai-SB" w:eastAsia="宋体" w:hAnsi="DFKai-SB" w:cstheme="minorBidi"/>
                <w:lang w:eastAsia="zh-CN"/>
              </w:rPr>
              <w:t>/</w:t>
            </w:r>
            <w:r w:rsidRPr="00551494">
              <w:rPr>
                <w:rFonts w:ascii="DFKai-SB" w:eastAsia="宋体" w:hAnsi="DFKai-SB" w:cstheme="minorBidi" w:hint="eastAsia"/>
                <w:lang w:eastAsia="zh-CN"/>
              </w:rPr>
              <w:t>护理人员</w:t>
            </w:r>
            <w:r w:rsidRPr="00551494">
              <w:rPr>
                <w:rFonts w:ascii="DFKai-SB" w:eastAsia="宋体" w:hAnsi="DFKai-SB" w:cstheme="minorBidi"/>
                <w:lang w:eastAsia="zh-CN"/>
              </w:rPr>
              <w:t>/</w:t>
            </w:r>
            <w:r w:rsidRPr="00551494">
              <w:rPr>
                <w:rFonts w:ascii="DFKai-SB" w:eastAsia="宋体" w:hAnsi="DFKai-SB" w:cstheme="minorBidi" w:hint="eastAsia"/>
                <w:lang w:eastAsia="zh-CN"/>
              </w:rPr>
              <w:t>照顾服务人员协助陪伴熟悉</w:t>
            </w:r>
          </w:p>
        </w:tc>
      </w:tr>
      <w:tr w:rsidR="00EB1F09">
        <w:trPr>
          <w:trHeight w:val="1386"/>
        </w:trPr>
        <w:tc>
          <w:tcPr>
            <w:tcW w:w="3883" w:type="dxa"/>
            <w:gridSpan w:val="2"/>
            <w:tcBorders>
              <w:top w:val="single" w:sz="6" w:space="0" w:color="auto"/>
              <w:left w:val="thinThickSmallGap" w:sz="24" w:space="0" w:color="auto"/>
              <w:bottom w:val="single" w:sz="6"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服务项目介绍</w:t>
            </w:r>
          </w:p>
        </w:tc>
        <w:tc>
          <w:tcPr>
            <w:tcW w:w="2923" w:type="dxa"/>
            <w:gridSpan w:val="2"/>
            <w:tcBorders>
              <w:top w:val="single" w:sz="6" w:space="0" w:color="auto"/>
              <w:left w:val="single" w:sz="6" w:space="0" w:color="auto"/>
              <w:bottom w:val="single" w:sz="6" w:space="0" w:color="auto"/>
              <w:right w:val="single" w:sz="4" w:space="0" w:color="auto"/>
            </w:tcBorders>
            <w:vAlign w:val="center"/>
          </w:tcPr>
          <w:p w:rsidR="00EB1F09" w:rsidRDefault="00551494">
            <w:pPr>
              <w:jc w:val="center"/>
              <w:rPr>
                <w:rFonts w:ascii="DFKai-SB" w:eastAsia="DFKai-SB" w:hAnsi="DFKai-SB"/>
                <w:color w:val="000000"/>
                <w:lang w:eastAsia="zh-CN"/>
              </w:rPr>
            </w:pPr>
            <w:r w:rsidRPr="00551494">
              <w:rPr>
                <w:rFonts w:ascii="Consolas" w:eastAsia="宋体" w:hAnsi="Consolas" w:cs="Consolas"/>
                <w:color w:val="000000"/>
                <w:kern w:val="0"/>
                <w:sz w:val="19"/>
                <w:szCs w:val="19"/>
                <w:highlight w:val="white"/>
                <w:lang w:eastAsia="zh-CN"/>
              </w:rPr>
              <w:t>CLEANLINESS</w:t>
            </w:r>
          </w:p>
        </w:tc>
        <w:tc>
          <w:tcPr>
            <w:tcW w:w="1835" w:type="dxa"/>
            <w:tcBorders>
              <w:top w:val="single" w:sz="6" w:space="0" w:color="auto"/>
              <w:left w:val="single" w:sz="4" w:space="0" w:color="auto"/>
              <w:bottom w:val="single" w:sz="6" w:space="0" w:color="auto"/>
              <w:right w:val="single" w:sz="4" w:space="0" w:color="auto"/>
            </w:tcBorders>
            <w:vAlign w:val="center"/>
          </w:tcPr>
          <w:p w:rsidR="00EB1F09" w:rsidRDefault="00551494">
            <w:pPr>
              <w:jc w:val="center"/>
              <w:rPr>
                <w:rFonts w:ascii="DFKai-SB" w:eastAsia="DFKai-SB" w:hAnsi="DFKai-SB"/>
                <w:color w:val="000000"/>
              </w:rPr>
            </w:pPr>
            <w:r w:rsidRPr="00551494">
              <w:rPr>
                <w:rFonts w:ascii="Consolas" w:eastAsia="宋体" w:hAnsi="Consolas" w:cs="Consolas"/>
                <w:color w:val="000000"/>
                <w:kern w:val="0"/>
                <w:sz w:val="19"/>
                <w:szCs w:val="19"/>
                <w:highlight w:val="white"/>
                <w:lang w:eastAsia="zh-CN"/>
              </w:rPr>
              <w:t>STAFF</w:t>
            </w:r>
            <w:r w:rsidRPr="00551494">
              <w:rPr>
                <w:rFonts w:ascii="Consolas" w:eastAsia="宋体" w:hAnsi="Consolas" w:cs="Consolas"/>
                <w:color w:val="000000"/>
                <w:kern w:val="0"/>
                <w:sz w:val="19"/>
                <w:szCs w:val="19"/>
                <w:lang w:eastAsia="zh-CN"/>
              </w:rPr>
              <w:t>4</w:t>
            </w:r>
          </w:p>
        </w:tc>
        <w:tc>
          <w:tcPr>
            <w:tcW w:w="2382" w:type="dxa"/>
            <w:tcBorders>
              <w:top w:val="single" w:sz="6" w:space="0" w:color="auto"/>
              <w:left w:val="single" w:sz="4" w:space="0" w:color="auto"/>
              <w:bottom w:val="single" w:sz="6" w:space="0" w:color="auto"/>
              <w:right w:val="thickThinSmallGap" w:sz="24" w:space="0" w:color="auto"/>
            </w:tcBorders>
            <w:vAlign w:val="center"/>
          </w:tcPr>
          <w:p w:rsidR="00EB1F09" w:rsidRDefault="00551494">
            <w:pPr>
              <w:rPr>
                <w:rFonts w:ascii="DFKai-SB" w:eastAsia="DFKai-SB" w:hAnsi="DFKai-SB"/>
                <w:color w:val="000000"/>
              </w:rPr>
            </w:pPr>
            <w:r w:rsidRPr="00551494">
              <w:rPr>
                <w:rFonts w:ascii="DFKai-SB" w:eastAsia="宋体" w:hAnsi="DFKai-SB" w:hint="eastAsia"/>
                <w:color w:val="000000"/>
                <w:lang w:eastAsia="zh-CN"/>
              </w:rPr>
              <w:t>了解住民相关习惯即依其兴趣拟定别化活动</w:t>
            </w:r>
          </w:p>
        </w:tc>
      </w:tr>
      <w:tr w:rsidR="00EB1F09">
        <w:trPr>
          <w:trHeight w:val="3531"/>
        </w:trPr>
        <w:tc>
          <w:tcPr>
            <w:tcW w:w="3883" w:type="dxa"/>
            <w:gridSpan w:val="2"/>
            <w:tcBorders>
              <w:top w:val="single" w:sz="6" w:space="0" w:color="auto"/>
              <w:left w:val="thinThickSmallGap" w:sz="24" w:space="0" w:color="auto"/>
              <w:bottom w:val="thickThinSmallGap" w:sz="24" w:space="0" w:color="auto"/>
              <w:right w:val="single" w:sz="6" w:space="0" w:color="auto"/>
            </w:tcBorders>
            <w:vAlign w:val="center"/>
          </w:tcPr>
          <w:p w:rsidR="00EB1F09" w:rsidRDefault="00551494">
            <w:pPr>
              <w:jc w:val="center"/>
              <w:rPr>
                <w:rFonts w:ascii="DFKai-SB" w:eastAsia="DFKai-SB" w:hAnsi="DFKai-SB"/>
                <w:color w:val="000000"/>
                <w:lang w:eastAsia="zh-CN"/>
              </w:rPr>
            </w:pPr>
            <w:r w:rsidRPr="00551494">
              <w:rPr>
                <w:rFonts w:ascii="DFKai-SB" w:eastAsia="宋体" w:hAnsi="DFKai-SB" w:hint="eastAsia"/>
                <w:color w:val="000000"/>
                <w:lang w:eastAsia="zh-CN"/>
              </w:rPr>
              <w:t>相关人员介绍</w:t>
            </w:r>
          </w:p>
        </w:tc>
        <w:tc>
          <w:tcPr>
            <w:tcW w:w="2923" w:type="dxa"/>
            <w:gridSpan w:val="2"/>
            <w:tcBorders>
              <w:top w:val="single" w:sz="6" w:space="0" w:color="auto"/>
              <w:left w:val="single" w:sz="6" w:space="0" w:color="auto"/>
              <w:bottom w:val="thickThinSmallGap" w:sz="24" w:space="0" w:color="auto"/>
              <w:right w:val="single" w:sz="4" w:space="0" w:color="auto"/>
            </w:tcBorders>
            <w:vAlign w:val="center"/>
          </w:tcPr>
          <w:p w:rsidR="00EB1F09" w:rsidRDefault="00551494">
            <w:pPr>
              <w:jc w:val="center"/>
              <w:rPr>
                <w:rFonts w:ascii="DFKai-SB" w:eastAsia="DFKai-SB" w:hAnsi="DFKai-SB"/>
                <w:color w:val="000000"/>
                <w:lang w:eastAsia="zh-CN"/>
              </w:rPr>
            </w:pPr>
            <w:r w:rsidRPr="00551494">
              <w:rPr>
                <w:rFonts w:ascii="Consolas" w:eastAsia="宋体" w:hAnsi="Consolas" w:cs="Consolas"/>
                <w:color w:val="000000"/>
                <w:kern w:val="0"/>
                <w:sz w:val="19"/>
                <w:szCs w:val="19"/>
                <w:highlight w:val="white"/>
                <w:lang w:eastAsia="zh-CN"/>
              </w:rPr>
              <w:t>PERSONINCHARGE</w:t>
            </w:r>
          </w:p>
        </w:tc>
        <w:tc>
          <w:tcPr>
            <w:tcW w:w="1835" w:type="dxa"/>
            <w:tcBorders>
              <w:top w:val="single" w:sz="6" w:space="0" w:color="auto"/>
              <w:left w:val="single" w:sz="4" w:space="0" w:color="auto"/>
              <w:bottom w:val="thickThinSmallGap" w:sz="24" w:space="0" w:color="auto"/>
              <w:right w:val="single" w:sz="4" w:space="0" w:color="auto"/>
            </w:tcBorders>
            <w:vAlign w:val="center"/>
          </w:tcPr>
          <w:p w:rsidR="00EB1F09" w:rsidRDefault="00551494">
            <w:pPr>
              <w:jc w:val="center"/>
              <w:rPr>
                <w:rFonts w:ascii="DFKai-SB" w:eastAsia="DFKai-SB" w:hAnsi="DFKai-SB"/>
                <w:color w:val="000000"/>
              </w:rPr>
            </w:pPr>
            <w:r w:rsidRPr="00551494">
              <w:rPr>
                <w:rFonts w:ascii="Consolas" w:eastAsia="宋体" w:hAnsi="Consolas" w:cs="Consolas"/>
                <w:color w:val="000000"/>
                <w:kern w:val="0"/>
                <w:sz w:val="19"/>
                <w:szCs w:val="19"/>
                <w:highlight w:val="white"/>
                <w:lang w:eastAsia="zh-CN"/>
              </w:rPr>
              <w:t>STAFF</w:t>
            </w:r>
            <w:r w:rsidRPr="00551494">
              <w:rPr>
                <w:rFonts w:ascii="Consolas" w:eastAsia="宋体" w:hAnsi="Consolas" w:cs="Consolas"/>
                <w:color w:val="000000"/>
                <w:kern w:val="0"/>
                <w:sz w:val="19"/>
                <w:szCs w:val="19"/>
                <w:lang w:eastAsia="zh-CN"/>
              </w:rPr>
              <w:t>5</w:t>
            </w:r>
          </w:p>
        </w:tc>
        <w:tc>
          <w:tcPr>
            <w:tcW w:w="2382" w:type="dxa"/>
            <w:tcBorders>
              <w:top w:val="single" w:sz="6" w:space="0" w:color="auto"/>
              <w:left w:val="single" w:sz="4" w:space="0" w:color="auto"/>
              <w:bottom w:val="thickThinSmallGap" w:sz="24" w:space="0" w:color="auto"/>
              <w:right w:val="thickThinSmallGap" w:sz="24" w:space="0" w:color="auto"/>
            </w:tcBorders>
            <w:vAlign w:val="center"/>
          </w:tcPr>
          <w:p w:rsidR="00EB1F09" w:rsidRDefault="00551494">
            <w:pPr>
              <w:rPr>
                <w:rFonts w:ascii="DFKai-SB" w:eastAsia="DFKai-SB" w:hAnsi="DFKai-SB"/>
                <w:color w:val="000000"/>
              </w:rPr>
            </w:pPr>
            <w:r w:rsidRPr="00551494">
              <w:rPr>
                <w:rFonts w:ascii="DFKai-SB" w:eastAsia="宋体" w:hAnsi="DFKai-SB" w:hint="eastAsia"/>
                <w:color w:val="000000"/>
                <w:lang w:eastAsia="zh-CN"/>
              </w:rPr>
              <w:t>新入住一个月所有工作人员将持续采走动式关怀案主并积极响应需求</w:t>
            </w:r>
          </w:p>
        </w:tc>
      </w:tr>
      <w:bookmarkEnd w:id="0"/>
    </w:tbl>
    <w:p w:rsidR="00EB1F09" w:rsidRDefault="00EB1F09">
      <w:pPr>
        <w:spacing w:line="20" w:lineRule="exact"/>
        <w:ind w:firstLineChars="200" w:firstLine="480"/>
        <w:jc w:val="both"/>
        <w:rPr>
          <w:rFonts w:eastAsiaTheme="minorEastAsia"/>
        </w:rPr>
      </w:pPr>
    </w:p>
    <w:sectPr w:rsidR="00EB1F09">
      <w:headerReference w:type="even" r:id="rId8"/>
      <w:headerReference w:type="first" r:id="rId9"/>
      <w:pgSz w:w="11906" w:h="16838"/>
      <w:pgMar w:top="-851" w:right="539" w:bottom="142" w:left="567" w:header="285" w:footer="25"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988" w:rsidRDefault="003B1988">
      <w:r>
        <w:separator/>
      </w:r>
    </w:p>
  </w:endnote>
  <w:endnote w:type="continuationSeparator" w:id="0">
    <w:p w:rsidR="003B1988" w:rsidRDefault="003B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DFKai-SB">
    <w:altName w:val="Microsoft JhengHei Light"/>
    <w:panose1 w:val="03000509000000000000"/>
    <w:charset w:val="88"/>
    <w:family w:val="script"/>
    <w:pitch w:val="default"/>
    <w:sig w:usb0="00000000" w:usb1="00000000" w:usb2="00000016" w:usb3="00000000" w:csb0="001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988" w:rsidRDefault="003B1988">
      <w:r>
        <w:separator/>
      </w:r>
    </w:p>
  </w:footnote>
  <w:footnote w:type="continuationSeparator" w:id="0">
    <w:p w:rsidR="003B1988" w:rsidRDefault="003B1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F09" w:rsidRDefault="003B1988">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38391" o:spid="_x0000_s2053" type="#_x0000_t75" style="position:absolute;left:0;text-align:left;margin-left:0;margin-top:0;width:189pt;height:189.55pt;z-index:-251655168;mso-position-horizontal:center;mso-position-horizontal-relative:margin;mso-position-vertical:center;mso-position-vertical-relative:margin;mso-width-relative:page;mso-height-relative:page" o:allowincell="f">
          <v:imagedata r:id="rId1" o:title="中心logo-壓縮"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F09" w:rsidRDefault="003B1988">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38390" o:spid="_x0000_s2052" type="#_x0000_t75" style="position:absolute;left:0;text-align:left;margin-left:0;margin-top:0;width:189pt;height:189.55pt;z-index:-251656192;mso-position-horizontal:center;mso-position-horizontal-relative:margin;mso-position-vertical:center;mso-position-vertical-relative:margin;mso-width-relative:page;mso-height-relative:page" o:allowincell="f">
          <v:imagedata r:id="rId1" o:title="中心logo-壓縮"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3FE1"/>
    <w:rsid w:val="00004CEA"/>
    <w:rsid w:val="000179F5"/>
    <w:rsid w:val="00025C02"/>
    <w:rsid w:val="00030D12"/>
    <w:rsid w:val="00034274"/>
    <w:rsid w:val="0004719A"/>
    <w:rsid w:val="00064ED3"/>
    <w:rsid w:val="00066750"/>
    <w:rsid w:val="00072CB2"/>
    <w:rsid w:val="00077857"/>
    <w:rsid w:val="00081675"/>
    <w:rsid w:val="00087219"/>
    <w:rsid w:val="00087572"/>
    <w:rsid w:val="00095159"/>
    <w:rsid w:val="00096CBD"/>
    <w:rsid w:val="000A04B3"/>
    <w:rsid w:val="000A412A"/>
    <w:rsid w:val="000B5338"/>
    <w:rsid w:val="000C092A"/>
    <w:rsid w:val="000C0ED7"/>
    <w:rsid w:val="000D31FC"/>
    <w:rsid w:val="000D5931"/>
    <w:rsid w:val="000E0060"/>
    <w:rsid w:val="000E21C8"/>
    <w:rsid w:val="000E3467"/>
    <w:rsid w:val="00102404"/>
    <w:rsid w:val="0012066D"/>
    <w:rsid w:val="00122043"/>
    <w:rsid w:val="00122A78"/>
    <w:rsid w:val="00122CCA"/>
    <w:rsid w:val="00126F15"/>
    <w:rsid w:val="00126F7D"/>
    <w:rsid w:val="001326EA"/>
    <w:rsid w:val="00137EA1"/>
    <w:rsid w:val="00146D77"/>
    <w:rsid w:val="0015323D"/>
    <w:rsid w:val="001551F4"/>
    <w:rsid w:val="001603EA"/>
    <w:rsid w:val="001628D4"/>
    <w:rsid w:val="00170709"/>
    <w:rsid w:val="00170EDD"/>
    <w:rsid w:val="00171A0C"/>
    <w:rsid w:val="00171B1E"/>
    <w:rsid w:val="001748BE"/>
    <w:rsid w:val="001806B9"/>
    <w:rsid w:val="00191207"/>
    <w:rsid w:val="001950AA"/>
    <w:rsid w:val="001958D2"/>
    <w:rsid w:val="001966A1"/>
    <w:rsid w:val="001A1A54"/>
    <w:rsid w:val="001A41C2"/>
    <w:rsid w:val="001A46EC"/>
    <w:rsid w:val="001B7844"/>
    <w:rsid w:val="001C6BE0"/>
    <w:rsid w:val="001D1901"/>
    <w:rsid w:val="001D5DFA"/>
    <w:rsid w:val="001E1DAD"/>
    <w:rsid w:val="001F1085"/>
    <w:rsid w:val="001F412C"/>
    <w:rsid w:val="001F5C5D"/>
    <w:rsid w:val="001F766B"/>
    <w:rsid w:val="001F7725"/>
    <w:rsid w:val="0020314D"/>
    <w:rsid w:val="002052EF"/>
    <w:rsid w:val="00212FF8"/>
    <w:rsid w:val="00213804"/>
    <w:rsid w:val="002138F6"/>
    <w:rsid w:val="00213B12"/>
    <w:rsid w:val="002162BC"/>
    <w:rsid w:val="0023497F"/>
    <w:rsid w:val="002421CA"/>
    <w:rsid w:val="00254556"/>
    <w:rsid w:val="0026031A"/>
    <w:rsid w:val="00261DB2"/>
    <w:rsid w:val="0026416B"/>
    <w:rsid w:val="00271DE0"/>
    <w:rsid w:val="00273BEF"/>
    <w:rsid w:val="00284A6C"/>
    <w:rsid w:val="00284EE0"/>
    <w:rsid w:val="00290040"/>
    <w:rsid w:val="002A4D58"/>
    <w:rsid w:val="002B0258"/>
    <w:rsid w:val="002B197A"/>
    <w:rsid w:val="002B4569"/>
    <w:rsid w:val="002B76A1"/>
    <w:rsid w:val="002B7ED0"/>
    <w:rsid w:val="002C02DD"/>
    <w:rsid w:val="002C4CCD"/>
    <w:rsid w:val="002C5F92"/>
    <w:rsid w:val="002D1C0D"/>
    <w:rsid w:val="002D217D"/>
    <w:rsid w:val="002D78F1"/>
    <w:rsid w:val="002E17F8"/>
    <w:rsid w:val="002E5BC2"/>
    <w:rsid w:val="002E6B33"/>
    <w:rsid w:val="002F1C54"/>
    <w:rsid w:val="002F41A4"/>
    <w:rsid w:val="00301072"/>
    <w:rsid w:val="00301327"/>
    <w:rsid w:val="003049B9"/>
    <w:rsid w:val="003121B2"/>
    <w:rsid w:val="003149D6"/>
    <w:rsid w:val="00314F3A"/>
    <w:rsid w:val="003154E7"/>
    <w:rsid w:val="00320BEE"/>
    <w:rsid w:val="00323A4E"/>
    <w:rsid w:val="00330E0C"/>
    <w:rsid w:val="00332ED7"/>
    <w:rsid w:val="00335EEF"/>
    <w:rsid w:val="00352068"/>
    <w:rsid w:val="003537BC"/>
    <w:rsid w:val="00355BEC"/>
    <w:rsid w:val="00392262"/>
    <w:rsid w:val="00397DED"/>
    <w:rsid w:val="003A0761"/>
    <w:rsid w:val="003A0F58"/>
    <w:rsid w:val="003B1988"/>
    <w:rsid w:val="003B30D1"/>
    <w:rsid w:val="003B31A9"/>
    <w:rsid w:val="003B6F70"/>
    <w:rsid w:val="003C0A64"/>
    <w:rsid w:val="003D0633"/>
    <w:rsid w:val="003D3998"/>
    <w:rsid w:val="003D735F"/>
    <w:rsid w:val="003E4AA4"/>
    <w:rsid w:val="003E4E8D"/>
    <w:rsid w:val="003E7E32"/>
    <w:rsid w:val="003E7F06"/>
    <w:rsid w:val="003F3CDB"/>
    <w:rsid w:val="003F46F5"/>
    <w:rsid w:val="003F60A8"/>
    <w:rsid w:val="003F7679"/>
    <w:rsid w:val="003F788E"/>
    <w:rsid w:val="00404D20"/>
    <w:rsid w:val="0043464B"/>
    <w:rsid w:val="00443C35"/>
    <w:rsid w:val="00450154"/>
    <w:rsid w:val="00450B99"/>
    <w:rsid w:val="00465262"/>
    <w:rsid w:val="0046710E"/>
    <w:rsid w:val="00467D50"/>
    <w:rsid w:val="00472C83"/>
    <w:rsid w:val="004751A2"/>
    <w:rsid w:val="004758FA"/>
    <w:rsid w:val="0047711F"/>
    <w:rsid w:val="00495F64"/>
    <w:rsid w:val="004A0BE8"/>
    <w:rsid w:val="004A79F0"/>
    <w:rsid w:val="004C0A65"/>
    <w:rsid w:val="004D607C"/>
    <w:rsid w:val="004D627B"/>
    <w:rsid w:val="004F784E"/>
    <w:rsid w:val="0051401E"/>
    <w:rsid w:val="00517625"/>
    <w:rsid w:val="00526F38"/>
    <w:rsid w:val="00542C8D"/>
    <w:rsid w:val="00551494"/>
    <w:rsid w:val="00554CA4"/>
    <w:rsid w:val="00554CEC"/>
    <w:rsid w:val="00561327"/>
    <w:rsid w:val="00570CFC"/>
    <w:rsid w:val="005A3739"/>
    <w:rsid w:val="005B25C1"/>
    <w:rsid w:val="005C631C"/>
    <w:rsid w:val="005D078D"/>
    <w:rsid w:val="005D3935"/>
    <w:rsid w:val="005D5A8E"/>
    <w:rsid w:val="005D668F"/>
    <w:rsid w:val="005E47CE"/>
    <w:rsid w:val="005F7830"/>
    <w:rsid w:val="00601976"/>
    <w:rsid w:val="00604A66"/>
    <w:rsid w:val="00607DA7"/>
    <w:rsid w:val="00614EF6"/>
    <w:rsid w:val="0062144C"/>
    <w:rsid w:val="006226D8"/>
    <w:rsid w:val="00623EA2"/>
    <w:rsid w:val="00624F6F"/>
    <w:rsid w:val="00637B1B"/>
    <w:rsid w:val="0064081F"/>
    <w:rsid w:val="00641BEC"/>
    <w:rsid w:val="006420AE"/>
    <w:rsid w:val="00643BC9"/>
    <w:rsid w:val="00645922"/>
    <w:rsid w:val="0065114C"/>
    <w:rsid w:val="006539A4"/>
    <w:rsid w:val="0065662C"/>
    <w:rsid w:val="00661CFB"/>
    <w:rsid w:val="00662F7B"/>
    <w:rsid w:val="00663BF3"/>
    <w:rsid w:val="00667692"/>
    <w:rsid w:val="006707BC"/>
    <w:rsid w:val="006944FF"/>
    <w:rsid w:val="006956B8"/>
    <w:rsid w:val="00697DC0"/>
    <w:rsid w:val="006A4FAF"/>
    <w:rsid w:val="006A505B"/>
    <w:rsid w:val="006A60E4"/>
    <w:rsid w:val="006A698A"/>
    <w:rsid w:val="006B443C"/>
    <w:rsid w:val="006C4486"/>
    <w:rsid w:val="006D0CC0"/>
    <w:rsid w:val="006D2354"/>
    <w:rsid w:val="007004F4"/>
    <w:rsid w:val="0070245A"/>
    <w:rsid w:val="007064D0"/>
    <w:rsid w:val="00707336"/>
    <w:rsid w:val="007205F4"/>
    <w:rsid w:val="00720C61"/>
    <w:rsid w:val="007324E6"/>
    <w:rsid w:val="007368BE"/>
    <w:rsid w:val="00766C28"/>
    <w:rsid w:val="00772A3B"/>
    <w:rsid w:val="00782447"/>
    <w:rsid w:val="007A39E3"/>
    <w:rsid w:val="007A6334"/>
    <w:rsid w:val="007B19A9"/>
    <w:rsid w:val="007D041A"/>
    <w:rsid w:val="007D0E66"/>
    <w:rsid w:val="007D1CB3"/>
    <w:rsid w:val="007D5EF3"/>
    <w:rsid w:val="007E4416"/>
    <w:rsid w:val="007E760E"/>
    <w:rsid w:val="008035F6"/>
    <w:rsid w:val="008104C6"/>
    <w:rsid w:val="008149FE"/>
    <w:rsid w:val="00817F33"/>
    <w:rsid w:val="008239C4"/>
    <w:rsid w:val="0083485C"/>
    <w:rsid w:val="008372A4"/>
    <w:rsid w:val="008452DA"/>
    <w:rsid w:val="008468DA"/>
    <w:rsid w:val="008536BD"/>
    <w:rsid w:val="008559C3"/>
    <w:rsid w:val="00857C46"/>
    <w:rsid w:val="00861D34"/>
    <w:rsid w:val="00870963"/>
    <w:rsid w:val="00886CC8"/>
    <w:rsid w:val="008A271D"/>
    <w:rsid w:val="008A4664"/>
    <w:rsid w:val="008A5AD4"/>
    <w:rsid w:val="008B3460"/>
    <w:rsid w:val="008B792F"/>
    <w:rsid w:val="008C24EC"/>
    <w:rsid w:val="008C5DB0"/>
    <w:rsid w:val="008D20A0"/>
    <w:rsid w:val="008D2D5C"/>
    <w:rsid w:val="008E0476"/>
    <w:rsid w:val="008F5581"/>
    <w:rsid w:val="008F6B5D"/>
    <w:rsid w:val="00900233"/>
    <w:rsid w:val="009010FD"/>
    <w:rsid w:val="00904187"/>
    <w:rsid w:val="00905849"/>
    <w:rsid w:val="00910A93"/>
    <w:rsid w:val="00920E41"/>
    <w:rsid w:val="00922B9D"/>
    <w:rsid w:val="00924468"/>
    <w:rsid w:val="00927F5D"/>
    <w:rsid w:val="00937408"/>
    <w:rsid w:val="00937767"/>
    <w:rsid w:val="0094692D"/>
    <w:rsid w:val="009649EA"/>
    <w:rsid w:val="00980183"/>
    <w:rsid w:val="00980261"/>
    <w:rsid w:val="00990B56"/>
    <w:rsid w:val="00997B80"/>
    <w:rsid w:val="009E0D9A"/>
    <w:rsid w:val="009E20DC"/>
    <w:rsid w:val="009E25D3"/>
    <w:rsid w:val="009E5D82"/>
    <w:rsid w:val="009E7074"/>
    <w:rsid w:val="009F2853"/>
    <w:rsid w:val="009F611D"/>
    <w:rsid w:val="00A043A7"/>
    <w:rsid w:val="00A13870"/>
    <w:rsid w:val="00A169A2"/>
    <w:rsid w:val="00A1786F"/>
    <w:rsid w:val="00A27294"/>
    <w:rsid w:val="00A31466"/>
    <w:rsid w:val="00A377C0"/>
    <w:rsid w:val="00A37FD7"/>
    <w:rsid w:val="00A407DC"/>
    <w:rsid w:val="00A448C7"/>
    <w:rsid w:val="00A44FB8"/>
    <w:rsid w:val="00A716BA"/>
    <w:rsid w:val="00A7313D"/>
    <w:rsid w:val="00A744A2"/>
    <w:rsid w:val="00A80BD0"/>
    <w:rsid w:val="00A82882"/>
    <w:rsid w:val="00A83AC0"/>
    <w:rsid w:val="00A842D3"/>
    <w:rsid w:val="00A94440"/>
    <w:rsid w:val="00A96E38"/>
    <w:rsid w:val="00AA297C"/>
    <w:rsid w:val="00AA5ACF"/>
    <w:rsid w:val="00AC0A88"/>
    <w:rsid w:val="00AC215E"/>
    <w:rsid w:val="00AC35AE"/>
    <w:rsid w:val="00AD0C6D"/>
    <w:rsid w:val="00AD1801"/>
    <w:rsid w:val="00AD5871"/>
    <w:rsid w:val="00AE2034"/>
    <w:rsid w:val="00AE4764"/>
    <w:rsid w:val="00AE6A65"/>
    <w:rsid w:val="00B0060A"/>
    <w:rsid w:val="00B06C46"/>
    <w:rsid w:val="00B23D67"/>
    <w:rsid w:val="00B265CD"/>
    <w:rsid w:val="00B26F31"/>
    <w:rsid w:val="00B36EB4"/>
    <w:rsid w:val="00B5331C"/>
    <w:rsid w:val="00B75A37"/>
    <w:rsid w:val="00B76F1F"/>
    <w:rsid w:val="00B81E65"/>
    <w:rsid w:val="00B87D18"/>
    <w:rsid w:val="00B93CFD"/>
    <w:rsid w:val="00B945A0"/>
    <w:rsid w:val="00BA21BC"/>
    <w:rsid w:val="00BA2F22"/>
    <w:rsid w:val="00BA44B7"/>
    <w:rsid w:val="00BB3F01"/>
    <w:rsid w:val="00BB3FE1"/>
    <w:rsid w:val="00BC2945"/>
    <w:rsid w:val="00BC3716"/>
    <w:rsid w:val="00BD2ED4"/>
    <w:rsid w:val="00BD567F"/>
    <w:rsid w:val="00BE12B5"/>
    <w:rsid w:val="00BE3E1A"/>
    <w:rsid w:val="00BF234E"/>
    <w:rsid w:val="00BF5165"/>
    <w:rsid w:val="00BF6E22"/>
    <w:rsid w:val="00BF7E08"/>
    <w:rsid w:val="00C07866"/>
    <w:rsid w:val="00C20282"/>
    <w:rsid w:val="00C21133"/>
    <w:rsid w:val="00C24D3F"/>
    <w:rsid w:val="00C24F45"/>
    <w:rsid w:val="00C3610D"/>
    <w:rsid w:val="00C51D5B"/>
    <w:rsid w:val="00C569BF"/>
    <w:rsid w:val="00C63A9B"/>
    <w:rsid w:val="00C6417B"/>
    <w:rsid w:val="00C643A6"/>
    <w:rsid w:val="00C81AA5"/>
    <w:rsid w:val="00C8692E"/>
    <w:rsid w:val="00C91C07"/>
    <w:rsid w:val="00C938CA"/>
    <w:rsid w:val="00C96F14"/>
    <w:rsid w:val="00CA01FD"/>
    <w:rsid w:val="00CB09A5"/>
    <w:rsid w:val="00CB68BB"/>
    <w:rsid w:val="00CB69B3"/>
    <w:rsid w:val="00CC7B25"/>
    <w:rsid w:val="00CD61A5"/>
    <w:rsid w:val="00CF650D"/>
    <w:rsid w:val="00D002DA"/>
    <w:rsid w:val="00D03A2D"/>
    <w:rsid w:val="00D20800"/>
    <w:rsid w:val="00D25C20"/>
    <w:rsid w:val="00D26132"/>
    <w:rsid w:val="00D326F2"/>
    <w:rsid w:val="00D34E3B"/>
    <w:rsid w:val="00D36827"/>
    <w:rsid w:val="00D46791"/>
    <w:rsid w:val="00D54E7B"/>
    <w:rsid w:val="00D55CBE"/>
    <w:rsid w:val="00D610F3"/>
    <w:rsid w:val="00D64EE2"/>
    <w:rsid w:val="00D73345"/>
    <w:rsid w:val="00D77CF7"/>
    <w:rsid w:val="00D801D9"/>
    <w:rsid w:val="00D86F20"/>
    <w:rsid w:val="00D8762E"/>
    <w:rsid w:val="00D94E27"/>
    <w:rsid w:val="00D96078"/>
    <w:rsid w:val="00DA4A12"/>
    <w:rsid w:val="00DA52AD"/>
    <w:rsid w:val="00DB5B37"/>
    <w:rsid w:val="00DB65CB"/>
    <w:rsid w:val="00DC25EC"/>
    <w:rsid w:val="00DD3525"/>
    <w:rsid w:val="00DE1954"/>
    <w:rsid w:val="00DF0DD8"/>
    <w:rsid w:val="00E0251B"/>
    <w:rsid w:val="00E027CD"/>
    <w:rsid w:val="00E14035"/>
    <w:rsid w:val="00E219E2"/>
    <w:rsid w:val="00E23FCE"/>
    <w:rsid w:val="00E42C3D"/>
    <w:rsid w:val="00E42CA9"/>
    <w:rsid w:val="00E44594"/>
    <w:rsid w:val="00E500EB"/>
    <w:rsid w:val="00E5308A"/>
    <w:rsid w:val="00E552C8"/>
    <w:rsid w:val="00E6635C"/>
    <w:rsid w:val="00E672B1"/>
    <w:rsid w:val="00E76977"/>
    <w:rsid w:val="00E82C93"/>
    <w:rsid w:val="00E95EDE"/>
    <w:rsid w:val="00E97C9F"/>
    <w:rsid w:val="00EA7931"/>
    <w:rsid w:val="00EB1F09"/>
    <w:rsid w:val="00EB4C4F"/>
    <w:rsid w:val="00EC54C8"/>
    <w:rsid w:val="00EC6C87"/>
    <w:rsid w:val="00ED6E02"/>
    <w:rsid w:val="00EE378C"/>
    <w:rsid w:val="00EE69BB"/>
    <w:rsid w:val="00EF38C9"/>
    <w:rsid w:val="00EF554C"/>
    <w:rsid w:val="00EF5929"/>
    <w:rsid w:val="00F01287"/>
    <w:rsid w:val="00F05D9D"/>
    <w:rsid w:val="00F0706F"/>
    <w:rsid w:val="00F17B70"/>
    <w:rsid w:val="00F273DB"/>
    <w:rsid w:val="00F27D25"/>
    <w:rsid w:val="00F417B4"/>
    <w:rsid w:val="00F46196"/>
    <w:rsid w:val="00F52F38"/>
    <w:rsid w:val="00F53DBF"/>
    <w:rsid w:val="00F5407E"/>
    <w:rsid w:val="00F5478C"/>
    <w:rsid w:val="00F54CE8"/>
    <w:rsid w:val="00F55167"/>
    <w:rsid w:val="00F606C7"/>
    <w:rsid w:val="00F61AB3"/>
    <w:rsid w:val="00F71C31"/>
    <w:rsid w:val="00F83638"/>
    <w:rsid w:val="00F84258"/>
    <w:rsid w:val="00FA0E96"/>
    <w:rsid w:val="00FC1EED"/>
    <w:rsid w:val="00FE0BC6"/>
    <w:rsid w:val="00FE28E2"/>
    <w:rsid w:val="00FF131D"/>
    <w:rsid w:val="00FF194A"/>
    <w:rsid w:val="00FF664D"/>
    <w:rsid w:val="103B0052"/>
    <w:rsid w:val="50D2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6296D25-8128-4A2A-B1B3-5694391F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imes New Roman" w:eastAsia="PMingLiU" w:hAnsi="Times New Roman" w:cs="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pPr>
    <w:rPr>
      <w:sz w:val="18"/>
      <w:szCs w:val="18"/>
    </w:rPr>
  </w:style>
  <w:style w:type="paragraph" w:styleId="a4">
    <w:name w:val="header"/>
    <w:basedOn w:val="a"/>
    <w:link w:val="Char0"/>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sz w:val="18"/>
      <w:szCs w:val="18"/>
    </w:rPr>
  </w:style>
  <w:style w:type="character" w:customStyle="1" w:styleId="Char">
    <w:name w:val="页脚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EE561E-28D2-4887-9014-023CD09B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604</Characters>
  <Application>Microsoft Office Word</Application>
  <DocSecurity>0</DocSecurity>
  <Lines>5</Lines>
  <Paragraphs>1</Paragraphs>
  <ScaleCrop>false</ScaleCrop>
  <Company>Microsoft</Company>
  <LinksUpToDate>false</LinksUpToDate>
  <CharactersWithSpaces>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Bo Liu</cp:lastModifiedBy>
  <cp:revision>56</cp:revision>
  <dcterms:created xsi:type="dcterms:W3CDTF">2016-06-29T05:39:00Z</dcterms:created>
  <dcterms:modified xsi:type="dcterms:W3CDTF">2017-01-21T09:09:00Z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