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20C" w:rsidRPr="00CB18FD" w:rsidRDefault="00CB18FD" w:rsidP="00CB18FD">
      <w:pPr>
        <w:jc w:val="center"/>
        <w:rPr>
          <w:sz w:val="32"/>
          <w:szCs w:val="32"/>
        </w:rPr>
      </w:pPr>
      <w:r w:rsidRPr="00CB18FD">
        <w:rPr>
          <w:sz w:val="32"/>
          <w:szCs w:val="32"/>
        </w:rPr>
        <w:t>CQRS</w:t>
      </w:r>
    </w:p>
    <w:p w:rsidR="00CB18FD" w:rsidRDefault="00CB18FD" w:rsidP="00CB18FD">
      <w:pPr>
        <w:jc w:val="center"/>
        <w:rPr>
          <w:sz w:val="32"/>
          <w:szCs w:val="32"/>
        </w:rPr>
      </w:pPr>
      <w:r w:rsidRPr="00CB18FD">
        <w:rPr>
          <w:sz w:val="32"/>
          <w:szCs w:val="32"/>
        </w:rPr>
        <w:t>Command query responsibility segregation</w:t>
      </w:r>
    </w:p>
    <w:p w:rsidR="00CB18FD" w:rsidRDefault="00CB18FD" w:rsidP="00CB18FD">
      <w:pPr>
        <w:jc w:val="right"/>
        <w:rPr>
          <w:sz w:val="32"/>
          <w:szCs w:val="32"/>
          <w:rtl/>
        </w:rPr>
      </w:pPr>
    </w:p>
    <w:p w:rsidR="00712ED3" w:rsidRPr="00712ED3" w:rsidRDefault="00712ED3" w:rsidP="00C26E97">
      <w:pPr>
        <w:jc w:val="right"/>
        <w:rPr>
          <w:sz w:val="36"/>
          <w:szCs w:val="36"/>
          <w:rtl/>
        </w:rPr>
      </w:pPr>
      <w:r w:rsidRPr="00712ED3">
        <w:rPr>
          <w:sz w:val="28"/>
          <w:szCs w:val="28"/>
          <w:lang w:bidi="fa-IR"/>
        </w:rPr>
        <w:t>C</w:t>
      </w:r>
      <w:r w:rsidRPr="00712ED3">
        <w:rPr>
          <w:sz w:val="28"/>
          <w:szCs w:val="28"/>
          <w:lang w:bidi="fa-IR"/>
        </w:rPr>
        <w:t>ommand</w:t>
      </w:r>
    </w:p>
    <w:p w:rsidR="00CB18FD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دستوراتی در سیستم می گویند که قرار است یک </w:t>
      </w:r>
      <w:r>
        <w:rPr>
          <w:rFonts w:cs="B Nazanin"/>
          <w:sz w:val="28"/>
          <w:szCs w:val="28"/>
          <w:lang w:bidi="fa-IR"/>
        </w:rPr>
        <w:t xml:space="preserve">state </w:t>
      </w:r>
      <w:r>
        <w:rPr>
          <w:rFonts w:cs="B Nazanin" w:hint="cs"/>
          <w:sz w:val="28"/>
          <w:szCs w:val="28"/>
          <w:rtl/>
          <w:lang w:bidi="fa-IR"/>
        </w:rPr>
        <w:t xml:space="preserve"> یا وضعیتی را تغییر دهد.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به طور مثال </w:t>
      </w:r>
      <w:r>
        <w:rPr>
          <w:rFonts w:cs="B Nazanin"/>
          <w:sz w:val="28"/>
          <w:szCs w:val="28"/>
          <w:lang w:bidi="fa-IR"/>
        </w:rPr>
        <w:t>entity</w:t>
      </w:r>
      <w:r>
        <w:rPr>
          <w:rFonts w:cs="B Nazanin" w:hint="cs"/>
          <w:sz w:val="28"/>
          <w:szCs w:val="28"/>
          <w:rtl/>
          <w:lang w:bidi="fa-IR"/>
        </w:rPr>
        <w:t xml:space="preserve"> را </w:t>
      </w:r>
      <w:r>
        <w:rPr>
          <w:rFonts w:cs="B Nazanin"/>
          <w:sz w:val="28"/>
          <w:szCs w:val="28"/>
          <w:lang w:bidi="fa-IR"/>
        </w:rPr>
        <w:t>add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update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delete</w:t>
      </w:r>
      <w:r>
        <w:rPr>
          <w:rFonts w:cs="B Nazanin" w:hint="cs"/>
          <w:sz w:val="28"/>
          <w:szCs w:val="28"/>
          <w:rtl/>
          <w:lang w:bidi="fa-IR"/>
        </w:rPr>
        <w:t xml:space="preserve"> می کند یعنی یک وضعیتی را تغییر می دهد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مثال : ویرایش کاربر یا اضافه کردن یا ثبت نام یا حذف کاربر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Query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درخواست های که فقط یک </w:t>
      </w:r>
      <w:r>
        <w:rPr>
          <w:rFonts w:cs="B Nazanin"/>
          <w:sz w:val="28"/>
          <w:szCs w:val="28"/>
          <w:lang w:bidi="fa-IR"/>
        </w:rPr>
        <w:t>Data</w:t>
      </w:r>
      <w:r>
        <w:rPr>
          <w:rFonts w:cs="B Nazanin" w:hint="cs"/>
          <w:sz w:val="28"/>
          <w:szCs w:val="28"/>
          <w:rtl/>
          <w:lang w:bidi="fa-IR"/>
        </w:rPr>
        <w:t xml:space="preserve"> را واکشی می کند می گویند و هیچ </w:t>
      </w:r>
      <w:r>
        <w:rPr>
          <w:rFonts w:cs="B Nazanin"/>
          <w:sz w:val="28"/>
          <w:szCs w:val="28"/>
          <w:lang w:bidi="fa-IR"/>
        </w:rPr>
        <w:t>state</w:t>
      </w:r>
      <w:r>
        <w:rPr>
          <w:rFonts w:cs="B Nazanin" w:hint="cs"/>
          <w:sz w:val="28"/>
          <w:szCs w:val="28"/>
          <w:rtl/>
          <w:lang w:bidi="fa-IR"/>
        </w:rPr>
        <w:t xml:space="preserve"> را تغییر نمی دهد و فقط واکشی داده دارد.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مثال : دریافت اطلاعات یک کاربر یا یک محصول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712ED3" w:rsidRDefault="00712ED3" w:rsidP="00C26E97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CQRS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باید </w:t>
      </w:r>
      <w:r>
        <w:rPr>
          <w:rFonts w:cs="B Nazanin"/>
          <w:sz w:val="28"/>
          <w:szCs w:val="28"/>
          <w:lang w:bidi="fa-IR"/>
        </w:rPr>
        <w:t>command</w:t>
      </w:r>
      <w:r>
        <w:rPr>
          <w:rFonts w:cs="B Nazanin" w:hint="cs"/>
          <w:sz w:val="28"/>
          <w:szCs w:val="28"/>
          <w:rtl/>
          <w:lang w:bidi="fa-IR"/>
        </w:rPr>
        <w:t xml:space="preserve"> ها و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ها از یک دیگر جدا باشد و هر کدام باید مدل مختص به خود را داشته باشند هر </w:t>
      </w:r>
      <w:r>
        <w:rPr>
          <w:rFonts w:cs="B Nazanin"/>
          <w:sz w:val="28"/>
          <w:szCs w:val="28"/>
          <w:lang w:bidi="fa-IR"/>
        </w:rPr>
        <w:t>command</w:t>
      </w:r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باید </w:t>
      </w:r>
      <w:r>
        <w:rPr>
          <w:rFonts w:cs="B Nazanin"/>
          <w:sz w:val="28"/>
          <w:szCs w:val="28"/>
          <w:lang w:bidi="fa-IR"/>
        </w:rPr>
        <w:t>model</w:t>
      </w:r>
      <w:r>
        <w:rPr>
          <w:rFonts w:cs="B Nazanin" w:hint="cs"/>
          <w:sz w:val="28"/>
          <w:szCs w:val="28"/>
          <w:rtl/>
          <w:lang w:bidi="fa-IR"/>
        </w:rPr>
        <w:t xml:space="preserve"> خود را داشته باشد مثل </w:t>
      </w:r>
      <w:proofErr w:type="spellStart"/>
      <w:r>
        <w:rPr>
          <w:rFonts w:cs="B Nazanin"/>
          <w:sz w:val="28"/>
          <w:szCs w:val="28"/>
          <w:lang w:bidi="fa-IR"/>
        </w:rPr>
        <w:t>creteUserCommand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GetUserByIdQuery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برای کاهش پیچیدگی کار از الگوی </w:t>
      </w:r>
      <w:r>
        <w:rPr>
          <w:rFonts w:cs="B Nazanin"/>
          <w:sz w:val="28"/>
          <w:szCs w:val="28"/>
          <w:lang w:bidi="fa-IR"/>
        </w:rPr>
        <w:t>mediator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 کنیم که کتابخانه مختص به خود را دارد به نام </w:t>
      </w:r>
      <w:proofErr w:type="spellStart"/>
      <w:r>
        <w:rPr>
          <w:rFonts w:cs="B Nazanin"/>
          <w:sz w:val="28"/>
          <w:szCs w:val="28"/>
          <w:lang w:bidi="fa-IR"/>
        </w:rPr>
        <w:t>MediatR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در سی شارپ و پیاده سازی </w:t>
      </w:r>
      <w:proofErr w:type="spellStart"/>
      <w:r>
        <w:rPr>
          <w:rFonts w:cs="B Nazanin"/>
          <w:sz w:val="28"/>
          <w:szCs w:val="28"/>
          <w:lang w:bidi="fa-IR"/>
        </w:rPr>
        <w:t>cqrs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یا </w:t>
      </w:r>
      <w:r>
        <w:rPr>
          <w:rFonts w:cs="B Nazanin"/>
          <w:sz w:val="28"/>
          <w:szCs w:val="28"/>
          <w:lang w:bidi="fa-IR"/>
        </w:rPr>
        <w:t>command query segregation</w:t>
      </w:r>
      <w:r>
        <w:rPr>
          <w:rFonts w:cs="B Nazanin" w:hint="cs"/>
          <w:sz w:val="28"/>
          <w:szCs w:val="28"/>
          <w:rtl/>
          <w:lang w:bidi="fa-IR"/>
        </w:rPr>
        <w:t xml:space="preserve"> را برای ما راحت تر می کند و از پیچیدگی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cqrs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را برای ما کم می کند و می تواند در سطح های مختلف این الگو استفاده شود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Code</w:t>
      </w:r>
      <w:r>
        <w:rPr>
          <w:rFonts w:cs="B Nazanin" w:hint="cs"/>
          <w:sz w:val="28"/>
          <w:szCs w:val="28"/>
          <w:rtl/>
          <w:lang w:bidi="fa-IR"/>
        </w:rPr>
        <w:t xml:space="preserve"> یا معماری برای جدا کردن </w:t>
      </w:r>
      <w:proofErr w:type="gramStart"/>
      <w:r>
        <w:rPr>
          <w:rFonts w:cs="B Nazanin"/>
          <w:sz w:val="28"/>
          <w:szCs w:val="28"/>
          <w:lang w:bidi="fa-IR"/>
        </w:rPr>
        <w:t>command ,</w:t>
      </w:r>
      <w:proofErr w:type="gramEnd"/>
      <w:r>
        <w:rPr>
          <w:rFonts w:cs="B Nazanin"/>
          <w:sz w:val="28"/>
          <w:szCs w:val="28"/>
          <w:lang w:bidi="fa-IR"/>
        </w:rPr>
        <w:t xml:space="preserve"> query</w:t>
      </w:r>
      <w:r>
        <w:rPr>
          <w:rFonts w:cs="B Nazanin" w:hint="cs"/>
          <w:sz w:val="28"/>
          <w:szCs w:val="28"/>
          <w:rtl/>
          <w:lang w:bidi="fa-IR"/>
        </w:rPr>
        <w:t xml:space="preserve"> ها که سبب رعایت اصل </w:t>
      </w:r>
      <w:r>
        <w:rPr>
          <w:rFonts w:cs="B Nazanin"/>
          <w:sz w:val="28"/>
          <w:szCs w:val="28"/>
          <w:lang w:bidi="fa-IR"/>
        </w:rPr>
        <w:t>single responsibility</w:t>
      </w:r>
      <w:r>
        <w:rPr>
          <w:rFonts w:cs="B Nazanin" w:hint="cs"/>
          <w:sz w:val="28"/>
          <w:szCs w:val="28"/>
          <w:rtl/>
          <w:lang w:bidi="fa-IR"/>
        </w:rPr>
        <w:t xml:space="preserve"> نیز می شود که سبب این می شود که هر فایل یک دلیل برای تغییر داشته باشد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سطح دیگر برای پیاده سازی </w:t>
      </w:r>
      <w:proofErr w:type="spellStart"/>
      <w:r>
        <w:rPr>
          <w:rFonts w:cs="B Nazanin"/>
          <w:sz w:val="28"/>
          <w:szCs w:val="28"/>
          <w:lang w:bidi="fa-IR"/>
        </w:rPr>
        <w:t>DataBase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است.</w:t>
      </w:r>
    </w:p>
    <w:p w:rsidR="00712ED3" w:rsidRDefault="00712ED3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یک </w:t>
      </w:r>
      <w:r>
        <w:rPr>
          <w:rFonts w:cs="B Nazanin"/>
          <w:sz w:val="28"/>
          <w:szCs w:val="28"/>
          <w:lang w:bidi="fa-IR"/>
        </w:rPr>
        <w:t>database</w:t>
      </w:r>
      <w:r>
        <w:rPr>
          <w:rFonts w:cs="B Nazanin" w:hint="cs"/>
          <w:sz w:val="28"/>
          <w:szCs w:val="28"/>
          <w:rtl/>
          <w:lang w:bidi="fa-IR"/>
        </w:rPr>
        <w:t xml:space="preserve"> برای </w:t>
      </w:r>
      <w:r>
        <w:rPr>
          <w:rFonts w:cs="B Nazanin"/>
          <w:sz w:val="28"/>
          <w:szCs w:val="28"/>
          <w:lang w:bidi="fa-IR"/>
        </w:rPr>
        <w:t>command</w:t>
      </w:r>
      <w:r>
        <w:rPr>
          <w:rFonts w:cs="B Nazanin" w:hint="cs"/>
          <w:sz w:val="28"/>
          <w:szCs w:val="28"/>
          <w:rtl/>
          <w:lang w:bidi="fa-IR"/>
        </w:rPr>
        <w:t xml:space="preserve"> ها و یکی برای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ها وقتی این کار انجام می شود سبب افزایش عملکرد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شده و درخواست ها بین این 2 </w:t>
      </w:r>
      <w:r>
        <w:rPr>
          <w:rFonts w:cs="B Nazanin"/>
          <w:sz w:val="28"/>
          <w:szCs w:val="28"/>
          <w:lang w:bidi="fa-IR"/>
        </w:rPr>
        <w:t>share</w:t>
      </w:r>
      <w:r>
        <w:rPr>
          <w:rFonts w:cs="B Nazanin" w:hint="cs"/>
          <w:sz w:val="28"/>
          <w:szCs w:val="28"/>
          <w:rtl/>
          <w:lang w:bidi="fa-IR"/>
        </w:rPr>
        <w:t xml:space="preserve"> می شود </w:t>
      </w:r>
      <w:r w:rsidR="00171B8E">
        <w:rPr>
          <w:rFonts w:cs="B Nazanin" w:hint="cs"/>
          <w:sz w:val="28"/>
          <w:szCs w:val="28"/>
          <w:rtl/>
          <w:lang w:bidi="fa-IR"/>
        </w:rPr>
        <w:t xml:space="preserve">و واکشی ها در یک </w:t>
      </w:r>
      <w:proofErr w:type="spellStart"/>
      <w:r w:rsidR="00171B8E">
        <w:rPr>
          <w:rFonts w:cs="B Nazanin"/>
          <w:sz w:val="28"/>
          <w:szCs w:val="28"/>
          <w:lang w:bidi="fa-IR"/>
        </w:rPr>
        <w:t>db</w:t>
      </w:r>
      <w:proofErr w:type="spellEnd"/>
      <w:r w:rsidR="00171B8E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171B8E">
        <w:rPr>
          <w:rFonts w:cs="B Nazanin"/>
          <w:sz w:val="28"/>
          <w:szCs w:val="28"/>
          <w:lang w:bidi="fa-IR"/>
        </w:rPr>
        <w:t>c</w:t>
      </w:r>
      <w:r w:rsidR="00171B8E">
        <w:rPr>
          <w:rFonts w:cs="B Nazanin" w:hint="cs"/>
          <w:sz w:val="28"/>
          <w:szCs w:val="28"/>
          <w:rtl/>
          <w:lang w:bidi="fa-IR"/>
        </w:rPr>
        <w:t>-</w:t>
      </w:r>
      <w:r w:rsidR="00171B8E">
        <w:rPr>
          <w:rFonts w:cs="B Nazanin"/>
          <w:sz w:val="28"/>
          <w:szCs w:val="28"/>
          <w:lang w:bidi="fa-IR"/>
        </w:rPr>
        <w:t>w-d</w:t>
      </w:r>
      <w:r w:rsidR="00171B8E">
        <w:rPr>
          <w:rFonts w:cs="B Nazanin" w:hint="cs"/>
          <w:sz w:val="28"/>
          <w:szCs w:val="28"/>
          <w:rtl/>
          <w:lang w:bidi="fa-IR"/>
        </w:rPr>
        <w:t xml:space="preserve"> نیز در یک </w:t>
      </w:r>
      <w:proofErr w:type="spellStart"/>
      <w:r w:rsidR="00171B8E">
        <w:rPr>
          <w:rFonts w:cs="B Nazanin"/>
          <w:sz w:val="28"/>
          <w:szCs w:val="28"/>
          <w:lang w:bidi="fa-IR"/>
        </w:rPr>
        <w:t>db</w:t>
      </w:r>
      <w:proofErr w:type="spellEnd"/>
      <w:r w:rsidR="00171B8E">
        <w:rPr>
          <w:rFonts w:cs="B Nazanin" w:hint="cs"/>
          <w:sz w:val="28"/>
          <w:szCs w:val="28"/>
          <w:rtl/>
          <w:lang w:bidi="fa-IR"/>
        </w:rPr>
        <w:t xml:space="preserve"> جداگانه </w:t>
      </w:r>
      <w:r w:rsidR="00171B8E">
        <w:rPr>
          <w:rFonts w:cs="B Nazanin" w:hint="cs"/>
          <w:sz w:val="28"/>
          <w:szCs w:val="28"/>
          <w:rtl/>
          <w:lang w:bidi="fa-IR"/>
        </w:rPr>
        <w:lastRenderedPageBreak/>
        <w:t xml:space="preserve">اتفاق می افتد و می توان از یک </w:t>
      </w:r>
      <w:r w:rsidR="00171B8E">
        <w:rPr>
          <w:rFonts w:cs="B Nazanin"/>
          <w:sz w:val="28"/>
          <w:szCs w:val="28"/>
          <w:lang w:bidi="fa-IR"/>
        </w:rPr>
        <w:t>no-</w:t>
      </w:r>
      <w:proofErr w:type="spellStart"/>
      <w:r w:rsidR="00171B8E">
        <w:rPr>
          <w:rFonts w:cs="B Nazanin"/>
          <w:sz w:val="28"/>
          <w:szCs w:val="28"/>
          <w:lang w:bidi="fa-IR"/>
        </w:rPr>
        <w:t>sql</w:t>
      </w:r>
      <w:proofErr w:type="spellEnd"/>
      <w:r w:rsidR="00171B8E">
        <w:rPr>
          <w:rFonts w:cs="B Nazanin" w:hint="cs"/>
          <w:sz w:val="28"/>
          <w:szCs w:val="28"/>
          <w:rtl/>
          <w:lang w:bidi="fa-IR"/>
        </w:rPr>
        <w:t xml:space="preserve"> برای </w:t>
      </w:r>
      <w:r w:rsidR="00171B8E">
        <w:rPr>
          <w:rFonts w:cs="B Nazanin"/>
          <w:sz w:val="28"/>
          <w:szCs w:val="28"/>
          <w:lang w:bidi="fa-IR"/>
        </w:rPr>
        <w:t>query</w:t>
      </w:r>
      <w:r w:rsidR="00171B8E">
        <w:rPr>
          <w:rFonts w:cs="B Nazanin" w:hint="cs"/>
          <w:sz w:val="28"/>
          <w:szCs w:val="28"/>
          <w:rtl/>
          <w:lang w:bidi="fa-IR"/>
        </w:rPr>
        <w:t xml:space="preserve"> استفاده کرد برای افزایش سرعت و مدل های ذخیره سازی </w:t>
      </w:r>
      <w:r w:rsidR="00171B8E">
        <w:rPr>
          <w:rFonts w:cs="B Nazanin"/>
          <w:sz w:val="28"/>
          <w:szCs w:val="28"/>
          <w:lang w:bidi="fa-IR"/>
        </w:rPr>
        <w:t>query</w:t>
      </w:r>
      <w:r w:rsidR="00171B8E">
        <w:rPr>
          <w:rFonts w:cs="B Nazanin" w:hint="cs"/>
          <w:sz w:val="28"/>
          <w:szCs w:val="28"/>
          <w:rtl/>
          <w:lang w:bidi="fa-IR"/>
        </w:rPr>
        <w:t xml:space="preserve"> و </w:t>
      </w:r>
      <w:r w:rsidR="00171B8E">
        <w:rPr>
          <w:rFonts w:cs="B Nazanin"/>
          <w:sz w:val="28"/>
          <w:szCs w:val="28"/>
          <w:lang w:bidi="fa-IR"/>
        </w:rPr>
        <w:t>command</w:t>
      </w:r>
      <w:r w:rsidR="00171B8E">
        <w:rPr>
          <w:rFonts w:cs="B Nazanin" w:hint="cs"/>
          <w:sz w:val="28"/>
          <w:szCs w:val="28"/>
          <w:rtl/>
          <w:lang w:bidi="fa-IR"/>
        </w:rPr>
        <w:t xml:space="preserve"> را هم جدا کرده</w:t>
      </w:r>
    </w:p>
    <w:p w:rsidR="00171B8E" w:rsidRDefault="00171B8E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اعمال در سطح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 تواند در برخی سیستم ها مشکل باشد و در برخی نه</w:t>
      </w:r>
    </w:p>
    <w:p w:rsidR="00171B8E" w:rsidRDefault="00171B8E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طور مثال زمانی که یک </w:t>
      </w:r>
      <w:r>
        <w:rPr>
          <w:rFonts w:cs="B Nazanin"/>
          <w:sz w:val="28"/>
          <w:szCs w:val="28"/>
          <w:lang w:bidi="fa-IR"/>
        </w:rPr>
        <w:t>command</w:t>
      </w:r>
      <w:r>
        <w:rPr>
          <w:rFonts w:cs="B Nazanin" w:hint="cs"/>
          <w:sz w:val="28"/>
          <w:szCs w:val="28"/>
          <w:rtl/>
          <w:lang w:bidi="fa-IR"/>
        </w:rPr>
        <w:t xml:space="preserve"> ارسال می شود یک </w:t>
      </w:r>
      <w:r>
        <w:rPr>
          <w:rFonts w:cs="B Nazanin"/>
          <w:sz w:val="28"/>
          <w:szCs w:val="28"/>
          <w:lang w:bidi="fa-IR"/>
        </w:rPr>
        <w:t>Data</w:t>
      </w:r>
      <w:r>
        <w:rPr>
          <w:rFonts w:cs="B Nazanin" w:hint="cs"/>
          <w:sz w:val="28"/>
          <w:szCs w:val="28"/>
          <w:rtl/>
          <w:lang w:bidi="fa-IR"/>
        </w:rPr>
        <w:t xml:space="preserve"> تغییر می کند زمانی را میبرد که </w:t>
      </w:r>
      <w:proofErr w:type="spellStart"/>
      <w:r>
        <w:rPr>
          <w:rFonts w:cs="B Nazanin"/>
          <w:sz w:val="28"/>
          <w:szCs w:val="28"/>
          <w:lang w:bidi="fa-IR"/>
        </w:rPr>
        <w:t>db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مربوط به </w:t>
      </w:r>
      <w:r>
        <w:rPr>
          <w:rFonts w:cs="B Nazanin"/>
          <w:sz w:val="28"/>
          <w:szCs w:val="28"/>
          <w:lang w:bidi="fa-IR"/>
        </w:rPr>
        <w:t>query</w:t>
      </w:r>
      <w:r>
        <w:rPr>
          <w:rFonts w:cs="B Nazanin" w:hint="cs"/>
          <w:sz w:val="28"/>
          <w:szCs w:val="28"/>
          <w:rtl/>
          <w:lang w:bidi="fa-IR"/>
        </w:rPr>
        <w:t xml:space="preserve"> ما </w:t>
      </w:r>
      <w:r>
        <w:rPr>
          <w:rFonts w:cs="B Nazanin"/>
          <w:sz w:val="28"/>
          <w:szCs w:val="28"/>
          <w:lang w:bidi="fa-IR"/>
        </w:rPr>
        <w:t>update</w:t>
      </w:r>
      <w:r>
        <w:rPr>
          <w:rFonts w:cs="B Nazanin" w:hint="cs"/>
          <w:sz w:val="28"/>
          <w:szCs w:val="28"/>
          <w:rtl/>
          <w:lang w:bidi="fa-IR"/>
        </w:rPr>
        <w:t xml:space="preserve"> شود بین میلی ثانیه تا ساعت بسته به پیاده سازی ما و پروژه در حالتی هست که می خواهیم در لحظه تغییرات را ببینیم و دیتا ها با یک دیگر </w:t>
      </w:r>
      <w:r>
        <w:rPr>
          <w:rFonts w:cs="B Nazanin"/>
          <w:sz w:val="28"/>
          <w:szCs w:val="28"/>
          <w:lang w:bidi="fa-IR"/>
        </w:rPr>
        <w:t>sync</w:t>
      </w:r>
      <w:r>
        <w:rPr>
          <w:rFonts w:cs="B Nazanin" w:hint="cs"/>
          <w:sz w:val="28"/>
          <w:szCs w:val="28"/>
          <w:rtl/>
          <w:lang w:bidi="fa-IR"/>
        </w:rPr>
        <w:t xml:space="preserve"> نیست و سبب </w:t>
      </w:r>
      <w:r w:rsidRPr="00171B8E">
        <w:rPr>
          <w:rFonts w:cs="B Nazanin"/>
          <w:sz w:val="28"/>
          <w:szCs w:val="28"/>
          <w:lang w:bidi="fa-IR"/>
        </w:rPr>
        <w:t>eventual consistency</w:t>
      </w:r>
      <w:r>
        <w:rPr>
          <w:rFonts w:cs="B Nazanin" w:hint="cs"/>
          <w:sz w:val="28"/>
          <w:szCs w:val="28"/>
          <w:rtl/>
          <w:lang w:bidi="fa-IR"/>
        </w:rPr>
        <w:t xml:space="preserve"> می شود و سیستم ما حتی در حالت چند ثانیه نیز مشکل دارد اما این مشکل نباشد می توان پیاده سازی کرد این روش را </w:t>
      </w:r>
    </w:p>
    <w:p w:rsidR="00171B8E" w:rsidRPr="00C26E97" w:rsidRDefault="00171B8E" w:rsidP="00C26E97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 w:rsidRPr="00C26E97">
        <w:rPr>
          <w:rFonts w:cs="B Nazanin" w:hint="cs"/>
          <w:b/>
          <w:bCs/>
          <w:sz w:val="32"/>
          <w:szCs w:val="32"/>
          <w:rtl/>
          <w:lang w:bidi="fa-IR"/>
        </w:rPr>
        <w:t>روش دیگر</w:t>
      </w:r>
    </w:p>
    <w:p w:rsidR="00171B8E" w:rsidRDefault="00171B8E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پیاده سازی در هر دو سطح </w:t>
      </w:r>
      <w:r>
        <w:rPr>
          <w:rFonts w:cs="B Nazanin"/>
          <w:sz w:val="28"/>
          <w:szCs w:val="28"/>
          <w:lang w:bidi="fa-IR"/>
        </w:rPr>
        <w:t>code</w:t>
      </w:r>
      <w:r>
        <w:rPr>
          <w:rFonts w:cs="B Nazanin" w:hint="cs"/>
          <w:sz w:val="28"/>
          <w:szCs w:val="28"/>
          <w:rtl/>
          <w:lang w:bidi="fa-IR"/>
        </w:rPr>
        <w:t xml:space="preserve"> معماری و </w:t>
      </w:r>
      <w:r>
        <w:rPr>
          <w:rFonts w:cs="B Nazanin"/>
          <w:sz w:val="28"/>
          <w:szCs w:val="28"/>
          <w:lang w:bidi="fa-IR"/>
        </w:rPr>
        <w:t>data base</w:t>
      </w:r>
      <w:r>
        <w:rPr>
          <w:rFonts w:cs="B Nazanin" w:hint="cs"/>
          <w:sz w:val="28"/>
          <w:szCs w:val="28"/>
          <w:rtl/>
          <w:lang w:bidi="fa-IR"/>
        </w:rPr>
        <w:t xml:space="preserve"> که سبب سرعت بهتر و ساختار معماری بهتر می شود.</w:t>
      </w:r>
    </w:p>
    <w:p w:rsidR="00171B8E" w:rsidRPr="00C26E97" w:rsidRDefault="00171B8E" w:rsidP="00C26E97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 w:rsidRPr="00C26E97">
        <w:rPr>
          <w:rFonts w:cs="B Nazanin" w:hint="cs"/>
          <w:b/>
          <w:bCs/>
          <w:sz w:val="32"/>
          <w:szCs w:val="32"/>
          <w:rtl/>
          <w:lang w:bidi="fa-IR"/>
        </w:rPr>
        <w:t>مزایا:</w:t>
      </w:r>
    </w:p>
    <w:p w:rsidR="00171B8E" w:rsidRDefault="00171B8E" w:rsidP="00C26E9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ورودی و خروجی سیستم ما در یک نقطه متمرکز است و می تواند سبب کش کردن راحت تر است.</w:t>
      </w:r>
    </w:p>
    <w:p w:rsidR="00171B8E" w:rsidRDefault="00171B8E" w:rsidP="00C26E97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اگر تسلط روی الگو یا سیستم خیلی تسلط وجود نداشته باشد ممکن است سبب سخت کردن کار شود برای پروژه های ساده نیاز است اما در پروژه های پیچیده و توسعه پذیر </w:t>
      </w:r>
      <w:r w:rsidR="00C26E97">
        <w:rPr>
          <w:rFonts w:cs="B Nazanin" w:hint="cs"/>
          <w:sz w:val="28"/>
          <w:szCs w:val="28"/>
          <w:rtl/>
          <w:lang w:bidi="fa-IR"/>
        </w:rPr>
        <w:t>بررسی کنید که مناسب است یا نه و با توجه به بودجه زمان و توانایی ها اقدام کنید.</w:t>
      </w:r>
    </w:p>
    <w:p w:rsidR="00C26E97" w:rsidRPr="00712ED3" w:rsidRDefault="00C26E97" w:rsidP="00C26E97">
      <w:pPr>
        <w:bidi/>
        <w:jc w:val="center"/>
        <w:rPr>
          <w:rFonts w:hint="cs"/>
          <w:sz w:val="32"/>
          <w:szCs w:val="32"/>
          <w:rtl/>
        </w:rPr>
      </w:pPr>
      <w:bookmarkStart w:id="0" w:name="_GoBack"/>
      <w:bookmarkEnd w:id="0"/>
      <w:r>
        <w:rPr>
          <w:rFonts w:hint="cs"/>
          <w:noProof/>
          <w:sz w:val="32"/>
          <w:szCs w:val="32"/>
          <w:rtl/>
        </w:rPr>
        <w:drawing>
          <wp:inline distT="0" distB="0" distL="0" distR="0">
            <wp:extent cx="5943600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E97" w:rsidRPr="00712E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88180FF-BFFF-445B-A0BE-1553DD0967D5}"/>
    <w:embedBold r:id="rId2" w:fontKey="{51B47164-AB16-485A-8F07-BF2BCD9D14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7C9A175B-D70A-446D-A7AC-124775CDD5D7}"/>
    <w:embedBold r:id="rId4" w:fontKey="{0EB5FCAF-829E-4358-8F4E-D7E84FB7409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98F"/>
    <w:rsid w:val="00171B8E"/>
    <w:rsid w:val="00497644"/>
    <w:rsid w:val="00712ED3"/>
    <w:rsid w:val="00C26E97"/>
    <w:rsid w:val="00C9320C"/>
    <w:rsid w:val="00CA7616"/>
    <w:rsid w:val="00CB18FD"/>
    <w:rsid w:val="00E73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4C11D"/>
  <w15:chartTrackingRefBased/>
  <w15:docId w15:val="{CE792D04-7F7E-4707-BB11-47F0C3155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1967</TotalTime>
  <Pages>2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2025-07-06T11:36:00Z</dcterms:created>
  <dcterms:modified xsi:type="dcterms:W3CDTF">2025-07-07T20:23:00Z</dcterms:modified>
</cp:coreProperties>
</file>