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42C49" w14:textId="2E9EDA18" w:rsidR="000964A0" w:rsidRDefault="00230408" w:rsidP="00230408">
      <w:pPr>
        <w:jc w:val="center"/>
        <w:rPr>
          <w:sz w:val="32"/>
          <w:szCs w:val="32"/>
          <w:rtl/>
        </w:rPr>
      </w:pPr>
      <w:r w:rsidRPr="00230408">
        <w:rPr>
          <w:sz w:val="32"/>
          <w:szCs w:val="32"/>
        </w:rPr>
        <w:t>Entity</w:t>
      </w:r>
      <w:r>
        <w:rPr>
          <w:sz w:val="32"/>
          <w:szCs w:val="32"/>
        </w:rPr>
        <w:t xml:space="preserve"> </w:t>
      </w:r>
      <w:proofErr w:type="spellStart"/>
      <w:r w:rsidRPr="00230408">
        <w:rPr>
          <w:sz w:val="32"/>
          <w:szCs w:val="32"/>
        </w:rPr>
        <w:t>FrameWork</w:t>
      </w:r>
      <w:proofErr w:type="spellEnd"/>
    </w:p>
    <w:p w14:paraId="006F2C8D" w14:textId="6396AD7F" w:rsidR="00230408" w:rsidRDefault="00230408" w:rsidP="00230408">
      <w:pPr>
        <w:jc w:val="righ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WhatIsEf</w:t>
      </w:r>
      <w:proofErr w:type="spellEnd"/>
      <w:r>
        <w:rPr>
          <w:sz w:val="32"/>
          <w:szCs w:val="32"/>
        </w:rPr>
        <w:t xml:space="preserve"> ?</w:t>
      </w:r>
      <w:proofErr w:type="gramEnd"/>
    </w:p>
    <w:p w14:paraId="5EB119AE" w14:textId="77777777" w:rsidR="00230408" w:rsidRDefault="00230408" w:rsidP="0023040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چهارچوبی برای دسترسی به داده است که به صورت </w:t>
      </w:r>
      <w:r>
        <w:rPr>
          <w:rFonts w:cs="B Nazanin"/>
          <w:sz w:val="28"/>
          <w:szCs w:val="28"/>
          <w:lang w:bidi="fa-IR"/>
        </w:rPr>
        <w:t>lightweight</w:t>
      </w:r>
      <w:r>
        <w:rPr>
          <w:rFonts w:cs="B Nazanin" w:hint="cs"/>
          <w:sz w:val="28"/>
          <w:szCs w:val="28"/>
          <w:rtl/>
          <w:lang w:bidi="fa-IR"/>
        </w:rPr>
        <w:t xml:space="preserve">  و </w:t>
      </w:r>
      <w:proofErr w:type="spellStart"/>
      <w:r>
        <w:rPr>
          <w:rFonts w:cs="B Nazanin"/>
          <w:sz w:val="28"/>
          <w:szCs w:val="28"/>
          <w:lang w:bidi="fa-IR"/>
        </w:rPr>
        <w:t>CrossPlatform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بوده و برای کار با </w:t>
      </w:r>
      <w:r>
        <w:rPr>
          <w:rFonts w:cs="B Nazanin"/>
          <w:sz w:val="28"/>
          <w:szCs w:val="28"/>
          <w:lang w:bidi="fa-IR"/>
        </w:rPr>
        <w:t>.net</w:t>
      </w:r>
      <w:r>
        <w:rPr>
          <w:rFonts w:cs="B Nazanin" w:hint="cs"/>
          <w:sz w:val="28"/>
          <w:szCs w:val="28"/>
          <w:rtl/>
          <w:lang w:bidi="fa-IR"/>
        </w:rPr>
        <w:t xml:space="preserve"> طراحی شده است و یک </w:t>
      </w:r>
      <w:r>
        <w:rPr>
          <w:rFonts w:cs="B Nazanin"/>
          <w:sz w:val="28"/>
          <w:szCs w:val="28"/>
          <w:lang w:bidi="fa-IR"/>
        </w:rPr>
        <w:t>ORM</w:t>
      </w:r>
      <w:r>
        <w:rPr>
          <w:rFonts w:cs="B Nazanin" w:hint="cs"/>
          <w:sz w:val="28"/>
          <w:szCs w:val="28"/>
          <w:rtl/>
          <w:lang w:bidi="fa-IR"/>
        </w:rPr>
        <w:t xml:space="preserve"> را ارائه می دهد </w:t>
      </w:r>
      <w:r>
        <w:rPr>
          <w:rFonts w:cs="B Nazanin"/>
          <w:sz w:val="28"/>
          <w:szCs w:val="28"/>
          <w:lang w:bidi="fa-IR"/>
        </w:rPr>
        <w:t>Object Relational Mapper</w:t>
      </w:r>
      <w:r>
        <w:rPr>
          <w:rFonts w:cs="B Nazanin" w:hint="cs"/>
          <w:sz w:val="28"/>
          <w:szCs w:val="28"/>
          <w:rtl/>
          <w:lang w:bidi="fa-IR"/>
        </w:rPr>
        <w:t xml:space="preserve"> و به توسعه دهندگان امکان دسترسی به داده را می دهد.</w:t>
      </w:r>
    </w:p>
    <w:p w14:paraId="36951391" w14:textId="6621E3ED" w:rsidR="00230408" w:rsidRDefault="00230408" w:rsidP="00230408">
      <w:p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WhatIsOrm</w:t>
      </w:r>
      <w:proofErr w:type="spellEnd"/>
      <w:r>
        <w:rPr>
          <w:rFonts w:cs="B Nazanin"/>
          <w:sz w:val="28"/>
          <w:szCs w:val="28"/>
          <w:lang w:bidi="fa-IR"/>
        </w:rPr>
        <w:t xml:space="preserve"> ?</w:t>
      </w:r>
      <w:proofErr w:type="gramEnd"/>
    </w:p>
    <w:p w14:paraId="3D1BBD57" w14:textId="6EB74BFF" w:rsidR="00230408" w:rsidRDefault="00230408" w:rsidP="0023040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اختصار </w:t>
      </w:r>
      <w:r>
        <w:rPr>
          <w:rFonts w:cs="B Nazanin"/>
          <w:sz w:val="28"/>
          <w:szCs w:val="28"/>
          <w:lang w:bidi="fa-IR"/>
        </w:rPr>
        <w:t>Object Relational Mapper</w:t>
      </w:r>
      <w:r>
        <w:rPr>
          <w:rFonts w:cs="B Nazanin" w:hint="cs"/>
          <w:sz w:val="28"/>
          <w:szCs w:val="28"/>
          <w:rtl/>
          <w:lang w:bidi="fa-IR"/>
        </w:rPr>
        <w:t xml:space="preserve"> است که یک تکنیک برنامه نویسی </w:t>
      </w:r>
      <w:r w:rsidR="007114FF">
        <w:rPr>
          <w:rFonts w:cs="B Nazanin" w:hint="cs"/>
          <w:sz w:val="28"/>
          <w:szCs w:val="28"/>
          <w:rtl/>
          <w:lang w:bidi="fa-IR"/>
        </w:rPr>
        <w:t xml:space="preserve">که به برنامه نویس ها کمک می کند که </w:t>
      </w:r>
      <w:r w:rsidR="007114FF">
        <w:rPr>
          <w:rFonts w:cs="B Nazanin"/>
          <w:sz w:val="28"/>
          <w:szCs w:val="28"/>
          <w:lang w:bidi="fa-IR"/>
        </w:rPr>
        <w:t>Data</w:t>
      </w:r>
      <w:r w:rsidR="007114FF">
        <w:rPr>
          <w:rFonts w:cs="B Nazanin" w:hint="cs"/>
          <w:sz w:val="28"/>
          <w:szCs w:val="28"/>
          <w:rtl/>
          <w:lang w:bidi="fa-IR"/>
        </w:rPr>
        <w:t xml:space="preserve"> را بین سیستم های </w:t>
      </w:r>
      <w:r w:rsidR="007114FF">
        <w:rPr>
          <w:rFonts w:cs="B Nazanin"/>
          <w:sz w:val="28"/>
          <w:szCs w:val="28"/>
          <w:lang w:bidi="fa-IR"/>
        </w:rPr>
        <w:t>incompatible</w:t>
      </w:r>
      <w:r w:rsidR="007114FF">
        <w:rPr>
          <w:rFonts w:cs="B Nazanin" w:hint="cs"/>
          <w:sz w:val="28"/>
          <w:szCs w:val="28"/>
          <w:rtl/>
          <w:lang w:bidi="fa-IR"/>
        </w:rPr>
        <w:t xml:space="preserve"> تبدیل کنند (ناسازگار) به خصوص بین سیستم های </w:t>
      </w:r>
      <w:proofErr w:type="spellStart"/>
      <w:r w:rsidR="007114FF">
        <w:rPr>
          <w:rFonts w:cs="B Nazanin"/>
          <w:sz w:val="28"/>
          <w:szCs w:val="28"/>
          <w:lang w:bidi="fa-IR"/>
        </w:rPr>
        <w:t>oop</w:t>
      </w:r>
      <w:proofErr w:type="spellEnd"/>
      <w:r w:rsidR="007114FF">
        <w:rPr>
          <w:rFonts w:cs="B Nazanin" w:hint="cs"/>
          <w:sz w:val="28"/>
          <w:szCs w:val="28"/>
          <w:rtl/>
          <w:lang w:bidi="fa-IR"/>
        </w:rPr>
        <w:t xml:space="preserve"> مثل </w:t>
      </w:r>
      <w:proofErr w:type="spellStart"/>
      <w:r w:rsidR="007114FF">
        <w:rPr>
          <w:rFonts w:cs="B Nazanin"/>
          <w:sz w:val="28"/>
          <w:szCs w:val="28"/>
          <w:lang w:bidi="fa-IR"/>
        </w:rPr>
        <w:t>c#</w:t>
      </w:r>
      <w:proofErr w:type="spellEnd"/>
      <w:r w:rsidR="007114FF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7114FF">
        <w:rPr>
          <w:rFonts w:cs="B Nazanin"/>
          <w:sz w:val="28"/>
          <w:szCs w:val="28"/>
          <w:lang w:bidi="fa-IR"/>
        </w:rPr>
        <w:t>relational database</w:t>
      </w:r>
      <w:r w:rsidR="007114FF">
        <w:rPr>
          <w:rFonts w:cs="B Nazanin" w:hint="cs"/>
          <w:sz w:val="28"/>
          <w:szCs w:val="28"/>
          <w:rtl/>
          <w:lang w:bidi="fa-IR"/>
        </w:rPr>
        <w:t xml:space="preserve"> مثل </w:t>
      </w:r>
      <w:proofErr w:type="spellStart"/>
      <w:r w:rsidR="007114FF">
        <w:rPr>
          <w:rFonts w:cs="B Nazanin"/>
          <w:sz w:val="28"/>
          <w:szCs w:val="28"/>
          <w:lang w:bidi="fa-IR"/>
        </w:rPr>
        <w:t>sql</w:t>
      </w:r>
      <w:proofErr w:type="spellEnd"/>
      <w:r w:rsidR="007114FF">
        <w:rPr>
          <w:rFonts w:cs="B Nazanin"/>
          <w:sz w:val="28"/>
          <w:szCs w:val="28"/>
          <w:lang w:bidi="fa-IR"/>
        </w:rPr>
        <w:t xml:space="preserve"> server , my </w:t>
      </w:r>
      <w:proofErr w:type="spellStart"/>
      <w:r w:rsidR="007114FF">
        <w:rPr>
          <w:rFonts w:cs="B Nazanin"/>
          <w:sz w:val="28"/>
          <w:szCs w:val="28"/>
          <w:lang w:bidi="fa-IR"/>
        </w:rPr>
        <w:t>sql</w:t>
      </w:r>
      <w:proofErr w:type="spellEnd"/>
    </w:p>
    <w:p w14:paraId="4A42DFCD" w14:textId="26CE83B3" w:rsidR="007114FF" w:rsidRDefault="007114FF" w:rsidP="007114F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امکان را به توسعه دهندگان می دهد که بر اساس قوانین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Data</w:t>
      </w:r>
      <w:r>
        <w:rPr>
          <w:rFonts w:cs="B Nazanin" w:hint="cs"/>
          <w:sz w:val="28"/>
          <w:szCs w:val="28"/>
          <w:rtl/>
          <w:lang w:bidi="fa-IR"/>
        </w:rPr>
        <w:t xml:space="preserve"> کار کنند به جای </w:t>
      </w:r>
      <w:r>
        <w:rPr>
          <w:rFonts w:cs="B Nazanin"/>
          <w:sz w:val="28"/>
          <w:szCs w:val="28"/>
          <w:lang w:bidi="fa-IR"/>
        </w:rPr>
        <w:t>table , columns</w:t>
      </w:r>
      <w:r>
        <w:rPr>
          <w:rFonts w:cs="B Nazanin" w:hint="cs"/>
          <w:sz w:val="28"/>
          <w:szCs w:val="28"/>
          <w:rtl/>
          <w:lang w:bidi="fa-IR"/>
        </w:rPr>
        <w:t xml:space="preserve"> به این معنی که </w:t>
      </w:r>
      <w:proofErr w:type="spellStart"/>
      <w:r>
        <w:rPr>
          <w:rFonts w:cs="B Nazanin"/>
          <w:sz w:val="28"/>
          <w:szCs w:val="28"/>
          <w:lang w:bidi="fa-IR"/>
        </w:rPr>
        <w:t>orm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صورت خودکار کلاس ها را بر اساس </w:t>
      </w:r>
      <w:r>
        <w:rPr>
          <w:rFonts w:cs="B Nazanin"/>
          <w:sz w:val="28"/>
          <w:szCs w:val="28"/>
          <w:lang w:bidi="fa-IR"/>
        </w:rPr>
        <w:t>database table</w:t>
      </w:r>
      <w:r>
        <w:rPr>
          <w:rFonts w:cs="B Nazanin" w:hint="cs"/>
          <w:sz w:val="28"/>
          <w:szCs w:val="28"/>
          <w:rtl/>
          <w:lang w:bidi="fa-IR"/>
        </w:rPr>
        <w:t xml:space="preserve"> می سازد همچنین برعکس این نیز صادق است یعنی می تواند </w:t>
      </w:r>
      <w:proofErr w:type="spellStart"/>
      <w:r>
        <w:rPr>
          <w:rFonts w:cs="B Nazanin"/>
          <w:sz w:val="28"/>
          <w:szCs w:val="28"/>
          <w:lang w:bidi="fa-IR"/>
        </w:rPr>
        <w:t>sql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لازم برای ایجاد </w:t>
      </w:r>
      <w:proofErr w:type="spellStart"/>
      <w:r>
        <w:rPr>
          <w:rFonts w:cs="B Nazanin"/>
          <w:sz w:val="28"/>
          <w:szCs w:val="28"/>
          <w:lang w:bidi="fa-IR"/>
        </w:rPr>
        <w:t>DataBase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 اساس </w:t>
      </w:r>
      <w:r>
        <w:rPr>
          <w:rFonts w:cs="B Nazanin"/>
          <w:sz w:val="28"/>
          <w:szCs w:val="28"/>
          <w:lang w:bidi="fa-IR"/>
        </w:rPr>
        <w:t>Class</w:t>
      </w:r>
      <w:r>
        <w:rPr>
          <w:rFonts w:cs="B Nazanin" w:hint="cs"/>
          <w:sz w:val="28"/>
          <w:szCs w:val="28"/>
          <w:rtl/>
          <w:lang w:bidi="fa-IR"/>
        </w:rPr>
        <w:t xml:space="preserve"> ها را نیز تولید کند.</w:t>
      </w:r>
    </w:p>
    <w:p w14:paraId="7A704726" w14:textId="38A55294" w:rsidR="00637635" w:rsidRDefault="00637635" w:rsidP="0063763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جمله کارکرد های آن به ساده سازی عملیات </w:t>
      </w:r>
      <w:r>
        <w:rPr>
          <w:rFonts w:cs="B Nazanin"/>
          <w:sz w:val="28"/>
          <w:szCs w:val="28"/>
          <w:lang w:bidi="fa-IR"/>
        </w:rPr>
        <w:t>crud</w:t>
      </w:r>
      <w:r>
        <w:rPr>
          <w:rFonts w:cs="B Nazanin" w:hint="cs"/>
          <w:sz w:val="28"/>
          <w:szCs w:val="28"/>
          <w:rtl/>
          <w:lang w:bidi="fa-IR"/>
        </w:rPr>
        <w:t xml:space="preserve"> می توان اشاره کرد یا کار های مثل </w:t>
      </w:r>
      <w:proofErr w:type="spellStart"/>
      <w:r>
        <w:rPr>
          <w:rFonts w:cs="B Nazanin"/>
          <w:sz w:val="28"/>
          <w:szCs w:val="28"/>
          <w:lang w:bidi="fa-IR"/>
        </w:rPr>
        <w:t>openingConnection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executing command</w:t>
      </w:r>
      <w:r>
        <w:rPr>
          <w:rFonts w:cs="B Nazanin" w:hint="cs"/>
          <w:sz w:val="28"/>
          <w:szCs w:val="28"/>
          <w:rtl/>
          <w:lang w:bidi="fa-IR"/>
        </w:rPr>
        <w:t xml:space="preserve"> یا مدریت </w:t>
      </w:r>
      <w:r>
        <w:rPr>
          <w:rFonts w:cs="B Nazanin"/>
          <w:sz w:val="28"/>
          <w:szCs w:val="28"/>
          <w:lang w:bidi="fa-IR"/>
        </w:rPr>
        <w:t>transaction</w:t>
      </w:r>
      <w:r>
        <w:rPr>
          <w:rFonts w:cs="B Nazanin" w:hint="cs"/>
          <w:sz w:val="28"/>
          <w:szCs w:val="28"/>
          <w:rtl/>
          <w:lang w:bidi="fa-IR"/>
        </w:rPr>
        <w:t xml:space="preserve"> ها و اطمینان از </w:t>
      </w:r>
      <w:r>
        <w:rPr>
          <w:rFonts w:cs="B Nazanin"/>
          <w:sz w:val="28"/>
          <w:szCs w:val="28"/>
          <w:lang w:bidi="fa-IR"/>
        </w:rPr>
        <w:t>data integrity</w:t>
      </w:r>
    </w:p>
    <w:p w14:paraId="5D7BAD48" w14:textId="77777777" w:rsidR="00637635" w:rsidRDefault="00637635" w:rsidP="00637635">
      <w:pPr>
        <w:bidi/>
        <w:jc w:val="both"/>
        <w:rPr>
          <w:rFonts w:cs="B Nazanin"/>
          <w:sz w:val="28"/>
          <w:szCs w:val="28"/>
          <w:lang w:bidi="fa-IR"/>
        </w:rPr>
      </w:pPr>
    </w:p>
    <w:p w14:paraId="41B73BCB" w14:textId="58CE527B" w:rsidR="00637635" w:rsidRDefault="00637635" w:rsidP="0063763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به کلاس های در سطح اپ خود </w:t>
      </w:r>
      <w:r>
        <w:rPr>
          <w:rFonts w:cs="B Nazanin"/>
          <w:sz w:val="28"/>
          <w:szCs w:val="28"/>
          <w:lang w:bidi="fa-IR"/>
        </w:rPr>
        <w:t>domain object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business object</w:t>
      </w:r>
      <w:r>
        <w:rPr>
          <w:rFonts w:cs="B Nazanin" w:hint="cs"/>
          <w:sz w:val="28"/>
          <w:szCs w:val="28"/>
          <w:rtl/>
          <w:lang w:bidi="fa-IR"/>
        </w:rPr>
        <w:t xml:space="preserve"> می گویند.</w:t>
      </w:r>
    </w:p>
    <w:p w14:paraId="22DFF05F" w14:textId="0AA30AD0" w:rsidR="00846355" w:rsidRDefault="00846355" w:rsidP="0084635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از </w:t>
      </w:r>
      <w:proofErr w:type="spellStart"/>
      <w:r>
        <w:rPr>
          <w:rFonts w:cs="B Nazanin"/>
          <w:sz w:val="28"/>
          <w:szCs w:val="28"/>
          <w:lang w:bidi="fa-IR"/>
        </w:rPr>
        <w:t>ef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 توانیم در </w:t>
      </w:r>
      <w:proofErr w:type="spellStart"/>
      <w:r>
        <w:rPr>
          <w:rFonts w:cs="B Nazanin"/>
          <w:sz w:val="28"/>
          <w:szCs w:val="28"/>
          <w:lang w:bidi="fa-IR"/>
        </w:rPr>
        <w:t>DataBase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non-relational</w:t>
      </w:r>
      <w:r>
        <w:rPr>
          <w:rFonts w:cs="B Nazanin" w:hint="cs"/>
          <w:sz w:val="28"/>
          <w:szCs w:val="28"/>
          <w:rtl/>
          <w:lang w:bidi="fa-IR"/>
        </w:rPr>
        <w:t xml:space="preserve"> نیز استفاده کرد.</w:t>
      </w:r>
    </w:p>
    <w:p w14:paraId="2BD92A2B" w14:textId="323C2044" w:rsidR="00846355" w:rsidRDefault="00846355" w:rsidP="0084635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 : قبل از نسخه ی </w:t>
      </w:r>
      <w:r>
        <w:rPr>
          <w:rFonts w:cs="B Nazanin"/>
          <w:sz w:val="28"/>
          <w:szCs w:val="28"/>
          <w:lang w:bidi="fa-IR"/>
        </w:rPr>
        <w:t>.net 3.5</w:t>
      </w:r>
      <w:r>
        <w:rPr>
          <w:rFonts w:cs="B Nazanin" w:hint="cs"/>
          <w:sz w:val="28"/>
          <w:szCs w:val="28"/>
          <w:rtl/>
          <w:lang w:bidi="fa-IR"/>
        </w:rPr>
        <w:t xml:space="preserve"> توسعه دهندگان از </w:t>
      </w:r>
      <w:r>
        <w:rPr>
          <w:rFonts w:cs="B Nazanin"/>
          <w:sz w:val="28"/>
          <w:szCs w:val="28"/>
          <w:lang w:bidi="fa-IR"/>
        </w:rPr>
        <w:t>Ado.net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 کردند</w:t>
      </w:r>
    </w:p>
    <w:p w14:paraId="1A22A003" w14:textId="77777777" w:rsidR="00AF7AEF" w:rsidRDefault="00AF7AEF" w:rsidP="00AF7AEF">
      <w:pPr>
        <w:bidi/>
        <w:jc w:val="both"/>
        <w:rPr>
          <w:rFonts w:cs="B Nazanin"/>
          <w:sz w:val="28"/>
          <w:szCs w:val="28"/>
          <w:lang w:bidi="fa-IR"/>
        </w:rPr>
      </w:pPr>
    </w:p>
    <w:p w14:paraId="593E8A70" w14:textId="77777777" w:rsidR="00AF7AEF" w:rsidRDefault="00AF7AEF" w:rsidP="00AF7AEF">
      <w:pPr>
        <w:bidi/>
        <w:jc w:val="both"/>
        <w:rPr>
          <w:rFonts w:cs="B Nazanin"/>
          <w:sz w:val="28"/>
          <w:szCs w:val="28"/>
          <w:lang w:bidi="fa-IR"/>
        </w:rPr>
      </w:pPr>
    </w:p>
    <w:p w14:paraId="13626D60" w14:textId="77777777" w:rsidR="00AF7AEF" w:rsidRDefault="00AF7AEF" w:rsidP="00AF7AEF">
      <w:pPr>
        <w:bidi/>
        <w:jc w:val="both"/>
        <w:rPr>
          <w:rFonts w:cs="B Nazanin"/>
          <w:sz w:val="28"/>
          <w:szCs w:val="28"/>
          <w:lang w:bidi="fa-IR"/>
        </w:rPr>
      </w:pPr>
    </w:p>
    <w:p w14:paraId="30ECEABD" w14:textId="79B9CBD7" w:rsidR="00AF7AEF" w:rsidRDefault="00AF7AEF" w:rsidP="00AF7AEF">
      <w:pPr>
        <w:bidi/>
        <w:jc w:val="center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67CDE6BF" wp14:editId="424E62CE">
            <wp:extent cx="4747671" cy="4732430"/>
            <wp:effectExtent l="0" t="0" r="0" b="0"/>
            <wp:docPr id="6555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9480" name="Picture 655594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EA61" w14:textId="45BC2A57" w:rsidR="00230408" w:rsidRPr="00230408" w:rsidRDefault="00230408" w:rsidP="00230408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D7BED83" w14:textId="29F62435" w:rsidR="00230408" w:rsidRPr="00AF7AEF" w:rsidRDefault="00AF7AEF" w:rsidP="00AF7AEF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Ef</w:t>
      </w:r>
      <w:r>
        <w:rPr>
          <w:rFonts w:cs="B Nazanin" w:hint="cs"/>
          <w:sz w:val="28"/>
          <w:szCs w:val="28"/>
          <w:rtl/>
          <w:lang w:bidi="fa-IR"/>
        </w:rPr>
        <w:t xml:space="preserve"> داده های ذخیره شد در </w:t>
      </w:r>
      <w:r>
        <w:rPr>
          <w:rFonts w:cs="B Nazanin"/>
          <w:sz w:val="28"/>
          <w:szCs w:val="28"/>
          <w:lang w:bidi="fa-IR"/>
        </w:rPr>
        <w:t>property</w:t>
      </w:r>
      <w:r>
        <w:rPr>
          <w:rFonts w:cs="B Nazanin" w:hint="cs"/>
          <w:sz w:val="28"/>
          <w:szCs w:val="28"/>
          <w:rtl/>
          <w:lang w:bidi="fa-IR"/>
        </w:rPr>
        <w:t xml:space="preserve"> های مربوط به کلاس ها را در </w:t>
      </w:r>
      <w:proofErr w:type="spellStart"/>
      <w:r>
        <w:rPr>
          <w:rFonts w:cs="B Nazanin"/>
          <w:sz w:val="28"/>
          <w:szCs w:val="28"/>
          <w:lang w:bidi="fa-IR"/>
        </w:rPr>
        <w:t>DataBase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ذخیره می کند </w:t>
      </w:r>
    </w:p>
    <w:sectPr w:rsidR="00230408" w:rsidRPr="00AF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A0"/>
    <w:rsid w:val="000964A0"/>
    <w:rsid w:val="00230408"/>
    <w:rsid w:val="00637635"/>
    <w:rsid w:val="007114FF"/>
    <w:rsid w:val="00846355"/>
    <w:rsid w:val="00876EFE"/>
    <w:rsid w:val="00A02FF3"/>
    <w:rsid w:val="00A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EDB4"/>
  <w15:chartTrackingRefBased/>
  <w15:docId w15:val="{F99D8CAD-86D2-48CD-A324-869A028E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4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3</cp:revision>
  <dcterms:created xsi:type="dcterms:W3CDTF">2025-09-23T04:38:00Z</dcterms:created>
  <dcterms:modified xsi:type="dcterms:W3CDTF">2025-09-23T06:39:00Z</dcterms:modified>
</cp:coreProperties>
</file>