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B98" w:rsidRPr="001D1B98" w:rsidRDefault="001D1B98" w:rsidP="001D1B98">
      <w:pPr>
        <w:bidi/>
        <w:rPr>
          <w:rFonts w:cs="B Nazanin"/>
          <w:b/>
          <w:bCs/>
          <w:sz w:val="28"/>
          <w:szCs w:val="28"/>
        </w:rPr>
      </w:pPr>
      <w:r w:rsidRPr="001D1B98">
        <w:rPr>
          <w:rFonts w:cs="B Nazanin"/>
          <w:b/>
          <w:bCs/>
          <w:sz w:val="28"/>
          <w:szCs w:val="28"/>
          <w:rtl/>
        </w:rPr>
        <w:t>ساخت بتن توانمند</w:t>
      </w:r>
      <w:r w:rsidRPr="001D1B98">
        <w:rPr>
          <w:rFonts w:cs="B Nazanin"/>
          <w:b/>
          <w:bCs/>
          <w:sz w:val="28"/>
          <w:szCs w:val="28"/>
        </w:rPr>
        <w:t xml:space="preserve"> (HPC)</w:t>
      </w:r>
    </w:p>
    <w:p w:rsidR="001D1B98" w:rsidRPr="001D1B98" w:rsidRDefault="001D1B98" w:rsidP="001D1B98">
      <w:pPr>
        <w:bidi/>
        <w:jc w:val="both"/>
        <w:rPr>
          <w:rFonts w:cs="B Nazanin"/>
          <w:b/>
          <w:bCs/>
          <w:sz w:val="28"/>
          <w:szCs w:val="28"/>
        </w:rPr>
      </w:pPr>
      <w:r w:rsidRPr="001D1B98">
        <w:rPr>
          <w:rFonts w:cs="B Nazanin"/>
          <w:b/>
          <w:bCs/>
          <w:sz w:val="28"/>
          <w:szCs w:val="28"/>
          <w:rtl/>
        </w:rPr>
        <w:t>در سال‌ های اخیر، کاربرد پوزولان ‌ها و مواد افزودنی مرغوب، نقش عمده ‌ای در تولید بتن ‌های توانمند داشته است. بتن توانمند، در حقیقت بتنی است که حداقل یک خاصیت غیر معمول را نسبت به بتن معمولی داراست. این بتن‌ ها علاوه ‌بر داشتن مقاومت زیاد،‌ می ‌توانند عملکرد بسیار خوبی در محیط ‌های خورنده داشته و دوام بالایی را نشان دهند</w:t>
      </w:r>
      <w:r w:rsidRPr="001D1B98">
        <w:rPr>
          <w:rFonts w:cs="B Nazanin"/>
          <w:b/>
          <w:bCs/>
          <w:sz w:val="28"/>
          <w:szCs w:val="28"/>
        </w:rPr>
        <w:t>.</w:t>
      </w:r>
    </w:p>
    <w:p w:rsidR="001D1B98" w:rsidRPr="001D1B98" w:rsidRDefault="001D1B98" w:rsidP="001D1B98">
      <w:pPr>
        <w:bidi/>
        <w:jc w:val="both"/>
        <w:rPr>
          <w:rFonts w:cs="B Nazanin"/>
          <w:b/>
          <w:bCs/>
          <w:sz w:val="28"/>
          <w:szCs w:val="28"/>
        </w:rPr>
      </w:pPr>
      <w:r w:rsidRPr="001D1B98">
        <w:rPr>
          <w:rFonts w:cs="B Nazanin"/>
          <w:b/>
          <w:bCs/>
          <w:sz w:val="28"/>
          <w:szCs w:val="28"/>
          <w:rtl/>
        </w:rPr>
        <w:t xml:space="preserve">کاربرد پوزولان ‌های خاص به ‌همراه فوق ‌روان ‌کننده ‌ها می ‌تواند ضمن تولید بتن ‌های با مقاومت بیش از </w:t>
      </w:r>
      <w:r w:rsidRPr="001D1B98">
        <w:rPr>
          <w:rFonts w:cs="B Nazanin"/>
          <w:b/>
          <w:bCs/>
          <w:sz w:val="28"/>
          <w:szCs w:val="28"/>
          <w:rtl/>
          <w:lang w:bidi="fa-IR"/>
        </w:rPr>
        <w:t>۵۰</w:t>
      </w:r>
      <w:proofErr w:type="spellStart"/>
      <w:r w:rsidRPr="001D1B98">
        <w:rPr>
          <w:rFonts w:cs="B Nazanin"/>
          <w:b/>
          <w:bCs/>
          <w:sz w:val="28"/>
          <w:szCs w:val="28"/>
        </w:rPr>
        <w:t>MPa</w:t>
      </w:r>
      <w:proofErr w:type="spellEnd"/>
      <w:r w:rsidRPr="001D1B98">
        <w:rPr>
          <w:rFonts w:cs="B Nazanin"/>
          <w:b/>
          <w:bCs/>
          <w:sz w:val="28"/>
          <w:szCs w:val="28"/>
        </w:rPr>
        <w:t xml:space="preserve"> </w:t>
      </w:r>
      <w:r w:rsidRPr="001D1B98">
        <w:rPr>
          <w:rFonts w:cs="B Nazanin"/>
          <w:b/>
          <w:bCs/>
          <w:sz w:val="28"/>
          <w:szCs w:val="28"/>
          <w:rtl/>
        </w:rPr>
        <w:t xml:space="preserve">دوام قابل‌ ملاحظه‌ ای نیز ایجاد نماید. در حال ‌حاضر، با کاربرد </w:t>
      </w:r>
      <w:r w:rsidRPr="001D1B98">
        <w:rPr>
          <w:rFonts w:cs="B Nazanin"/>
          <w:b/>
          <w:bCs/>
          <w:sz w:val="28"/>
          <w:szCs w:val="28"/>
          <w:rtl/>
          <w:lang w:bidi="fa-IR"/>
        </w:rPr>
        <w:t>۴۰۰</w:t>
      </w:r>
      <w:r w:rsidRPr="001D1B98">
        <w:rPr>
          <w:rFonts w:cs="B Nazanin"/>
          <w:b/>
          <w:bCs/>
          <w:sz w:val="28"/>
          <w:szCs w:val="28"/>
          <w:rtl/>
        </w:rPr>
        <w:t xml:space="preserve"> کیلوگرم سیمان و </w:t>
      </w:r>
      <w:r w:rsidRPr="001D1B98">
        <w:rPr>
          <w:rFonts w:cs="B Nazanin"/>
          <w:b/>
          <w:bCs/>
          <w:sz w:val="28"/>
          <w:szCs w:val="28"/>
          <w:rtl/>
          <w:lang w:bidi="fa-IR"/>
        </w:rPr>
        <w:t>۱۰۰</w:t>
      </w:r>
      <w:r w:rsidRPr="001D1B98">
        <w:rPr>
          <w:rFonts w:cs="B Nazanin"/>
          <w:b/>
          <w:bCs/>
          <w:sz w:val="28"/>
          <w:szCs w:val="28"/>
          <w:rtl/>
        </w:rPr>
        <w:t xml:space="preserve"> کیلوگرم خاکستر بادی و با نسبت آب به سیمان ‌های </w:t>
      </w:r>
      <w:r w:rsidRPr="001D1B98">
        <w:rPr>
          <w:rFonts w:cs="B Nazanin"/>
          <w:b/>
          <w:bCs/>
          <w:sz w:val="28"/>
          <w:szCs w:val="28"/>
          <w:rtl/>
          <w:lang w:bidi="fa-IR"/>
        </w:rPr>
        <w:t>۰/۳۲</w:t>
      </w:r>
      <w:r w:rsidRPr="001D1B98">
        <w:rPr>
          <w:rFonts w:cs="B Nazanin"/>
          <w:b/>
          <w:bCs/>
          <w:sz w:val="28"/>
          <w:szCs w:val="28"/>
          <w:rtl/>
        </w:rPr>
        <w:t xml:space="preserve"> ، مقاومت فشاری بیش از </w:t>
      </w:r>
      <w:r w:rsidRPr="001D1B98">
        <w:rPr>
          <w:rFonts w:cs="B Nazanin"/>
          <w:b/>
          <w:bCs/>
          <w:sz w:val="28"/>
          <w:szCs w:val="28"/>
          <w:rtl/>
          <w:lang w:bidi="fa-IR"/>
        </w:rPr>
        <w:t>۷۰</w:t>
      </w:r>
      <w:proofErr w:type="spellStart"/>
      <w:r w:rsidRPr="001D1B98">
        <w:rPr>
          <w:rFonts w:cs="B Nazanin"/>
          <w:b/>
          <w:bCs/>
          <w:sz w:val="28"/>
          <w:szCs w:val="28"/>
        </w:rPr>
        <w:t>MPa</w:t>
      </w:r>
      <w:proofErr w:type="spellEnd"/>
      <w:r w:rsidRPr="001D1B98">
        <w:rPr>
          <w:rFonts w:cs="B Nazanin"/>
          <w:b/>
          <w:bCs/>
          <w:sz w:val="28"/>
          <w:szCs w:val="28"/>
        </w:rPr>
        <w:t xml:space="preserve"> </w:t>
      </w:r>
      <w:r w:rsidRPr="001D1B98">
        <w:rPr>
          <w:rFonts w:cs="B Nazanin"/>
          <w:b/>
          <w:bCs/>
          <w:sz w:val="28"/>
          <w:szCs w:val="28"/>
          <w:rtl/>
        </w:rPr>
        <w:t xml:space="preserve">در </w:t>
      </w:r>
      <w:r w:rsidRPr="001D1B98">
        <w:rPr>
          <w:rFonts w:cs="B Nazanin"/>
          <w:b/>
          <w:bCs/>
          <w:sz w:val="28"/>
          <w:szCs w:val="28"/>
          <w:rtl/>
          <w:lang w:bidi="fa-IR"/>
        </w:rPr>
        <w:t>۵۶</w:t>
      </w:r>
      <w:r w:rsidRPr="001D1B98">
        <w:rPr>
          <w:rFonts w:cs="B Nazanin"/>
          <w:b/>
          <w:bCs/>
          <w:sz w:val="28"/>
          <w:szCs w:val="28"/>
          <w:rtl/>
        </w:rPr>
        <w:t xml:space="preserve"> روز به ‌دست‌آمده است. همچنین با استفاده از طرح اختلاط مناسب و ایجاد کمترین فضای خالی بین سنگدانه ‌ها و با استفاده از دوده سیلیس و دانه ‌های ریز کوارتزی و فوق ‌روان ‌کننده بتن ‌های با مقاومت </w:t>
      </w:r>
      <w:r w:rsidRPr="001D1B98">
        <w:rPr>
          <w:rFonts w:cs="B Nazanin"/>
          <w:b/>
          <w:bCs/>
          <w:sz w:val="28"/>
          <w:szCs w:val="28"/>
          <w:rtl/>
          <w:lang w:bidi="fa-IR"/>
        </w:rPr>
        <w:t>۱۸۰</w:t>
      </w:r>
      <w:proofErr w:type="spellStart"/>
      <w:r w:rsidRPr="001D1B98">
        <w:rPr>
          <w:rFonts w:cs="B Nazanin"/>
          <w:b/>
          <w:bCs/>
          <w:sz w:val="28"/>
          <w:szCs w:val="28"/>
        </w:rPr>
        <w:t>MPa</w:t>
      </w:r>
      <w:proofErr w:type="spellEnd"/>
      <w:r w:rsidRPr="001D1B98">
        <w:rPr>
          <w:rFonts w:cs="B Nazanin"/>
          <w:b/>
          <w:bCs/>
          <w:sz w:val="28"/>
          <w:szCs w:val="28"/>
        </w:rPr>
        <w:t xml:space="preserve"> </w:t>
      </w:r>
      <w:r w:rsidRPr="001D1B98">
        <w:rPr>
          <w:rFonts w:cs="B Nazanin"/>
          <w:b/>
          <w:bCs/>
          <w:sz w:val="28"/>
          <w:szCs w:val="28"/>
          <w:rtl/>
        </w:rPr>
        <w:t>با روانی زیاد تولید و در صنعت بتن بکار گرفته شده است</w:t>
      </w:r>
      <w:r w:rsidRPr="001D1B98">
        <w:rPr>
          <w:rFonts w:cs="B Nazanin"/>
          <w:b/>
          <w:bCs/>
          <w:sz w:val="28"/>
          <w:szCs w:val="28"/>
        </w:rPr>
        <w:t>.</w:t>
      </w:r>
    </w:p>
    <w:p w:rsidR="001D1B98" w:rsidRDefault="001D1B98" w:rsidP="001D1B98">
      <w:pPr>
        <w:bidi/>
        <w:rPr>
          <w:rFonts w:cs="B Nazanin"/>
          <w:b/>
          <w:bCs/>
          <w:sz w:val="28"/>
          <w:szCs w:val="28"/>
          <w:rtl/>
        </w:rPr>
      </w:pPr>
      <w:r w:rsidRPr="001D1B98">
        <w:rPr>
          <w:rFonts w:cs="B Nazanin"/>
          <w:b/>
          <w:bCs/>
          <w:sz w:val="28"/>
          <w:szCs w:val="28"/>
          <w:rtl/>
        </w:rPr>
        <w:t>در جدول زیر به خلاصه اثرات افزودنی های معدنی بتن بر خواص بتن پرداخته شده است</w:t>
      </w:r>
      <w:r w:rsidRPr="001D1B98">
        <w:rPr>
          <w:rFonts w:cs="B Nazanin"/>
          <w:b/>
          <w:bCs/>
          <w:sz w:val="28"/>
          <w:szCs w:val="28"/>
        </w:rPr>
        <w:t>:</w:t>
      </w:r>
    </w:p>
    <w:p w:rsidR="001D1B98" w:rsidRPr="001D1B98" w:rsidRDefault="001D1B98" w:rsidP="001D1B98">
      <w:pPr>
        <w:bidi/>
        <w:rPr>
          <w:rFonts w:cs="B Nazanin"/>
          <w:b/>
          <w:bCs/>
          <w:sz w:val="28"/>
          <w:szCs w:val="28"/>
        </w:rPr>
      </w:pPr>
    </w:p>
    <w:p w:rsidR="00291027" w:rsidRDefault="001D1B98" w:rsidP="001D1B98">
      <w:pPr>
        <w:bidi/>
        <w:rPr>
          <w:rFonts w:cs="B Nazanin"/>
          <w:b/>
          <w:bCs/>
          <w:sz w:val="28"/>
          <w:szCs w:val="28"/>
        </w:rPr>
      </w:pPr>
      <w:r>
        <w:rPr>
          <w:noProof/>
        </w:rPr>
        <w:lastRenderedPageBreak/>
        <w:drawing>
          <wp:anchor distT="0" distB="0" distL="114300" distR="114300" simplePos="0" relativeHeight="251658240" behindDoc="1" locked="0" layoutInCell="1" allowOverlap="1" wp14:anchorId="566F1407" wp14:editId="7E60256F">
            <wp:simplePos x="0" y="0"/>
            <wp:positionH relativeFrom="margin">
              <wp:align>left</wp:align>
            </wp:positionH>
            <wp:positionV relativeFrom="paragraph">
              <wp:posOffset>0</wp:posOffset>
            </wp:positionV>
            <wp:extent cx="5526405" cy="7782560"/>
            <wp:effectExtent l="0" t="0" r="0" b="8890"/>
            <wp:wrapTight wrapText="bothSides">
              <wp:wrapPolygon edited="0">
                <wp:start x="0" y="0"/>
                <wp:lineTo x="0" y="21572"/>
                <wp:lineTo x="21518" y="21572"/>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26405" cy="7782560"/>
                    </a:xfrm>
                    <a:prstGeom prst="rect">
                      <a:avLst/>
                    </a:prstGeom>
                  </pic:spPr>
                </pic:pic>
              </a:graphicData>
            </a:graphic>
            <wp14:sizeRelH relativeFrom="margin">
              <wp14:pctWidth>0</wp14:pctWidth>
            </wp14:sizeRelH>
            <wp14:sizeRelV relativeFrom="margin">
              <wp14:pctHeight>0</wp14:pctHeight>
            </wp14:sizeRelV>
          </wp:anchor>
        </w:drawing>
      </w: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Pr="00291027" w:rsidRDefault="00291027" w:rsidP="00291027">
      <w:pPr>
        <w:bidi/>
        <w:rPr>
          <w:rFonts w:cs="B Nazanin"/>
          <w:sz w:val="28"/>
          <w:szCs w:val="28"/>
        </w:rPr>
      </w:pPr>
    </w:p>
    <w:p w:rsidR="00291027" w:rsidRDefault="00291027" w:rsidP="00291027">
      <w:pPr>
        <w:bidi/>
        <w:rPr>
          <w:rFonts w:cs="B Nazanin"/>
          <w:sz w:val="28"/>
          <w:szCs w:val="28"/>
        </w:rPr>
      </w:pPr>
    </w:p>
    <w:p w:rsidR="009A6B3B" w:rsidRDefault="009A6B3B" w:rsidP="00291027">
      <w:pPr>
        <w:bidi/>
        <w:rPr>
          <w:rFonts w:cs="B Nazanin"/>
          <w:sz w:val="28"/>
          <w:szCs w:val="28"/>
          <w:rtl/>
        </w:rPr>
      </w:pPr>
    </w:p>
    <w:p w:rsidR="00291027" w:rsidRPr="00291027" w:rsidRDefault="00291027" w:rsidP="00291027">
      <w:pPr>
        <w:bidi/>
        <w:rPr>
          <w:rFonts w:cs="B Nazanin"/>
          <w:b/>
          <w:bCs/>
          <w:sz w:val="28"/>
          <w:szCs w:val="28"/>
        </w:rPr>
      </w:pPr>
      <w:r w:rsidRPr="00291027">
        <w:rPr>
          <w:rFonts w:cs="B Nazanin"/>
          <w:b/>
          <w:bCs/>
          <w:sz w:val="28"/>
          <w:szCs w:val="28"/>
          <w:rtl/>
        </w:rPr>
        <w:lastRenderedPageBreak/>
        <w:t>مزایای بسیار مهم بتن کامپوزیت :</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بتن کامپوزیت حداکثر ویژگی انعطاف پذیری را دارد</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وزن آن نسبت به بتن عادی</w:t>
      </w:r>
      <w:r w:rsidRPr="00291027">
        <w:rPr>
          <w:rFonts w:ascii="Cambria" w:hAnsi="Cambria" w:cs="Cambria" w:hint="cs"/>
          <w:b/>
          <w:bCs/>
          <w:sz w:val="28"/>
          <w:szCs w:val="28"/>
          <w:rtl/>
        </w:rPr>
        <w:t> </w:t>
      </w:r>
      <w:r w:rsidRPr="00291027">
        <w:rPr>
          <w:rFonts w:cs="B Nazanin"/>
          <w:b/>
          <w:bCs/>
          <w:sz w:val="28"/>
          <w:szCs w:val="28"/>
          <w:rtl/>
        </w:rPr>
        <w:t>40</w:t>
      </w:r>
      <w:r w:rsidRPr="00291027">
        <w:rPr>
          <w:rFonts w:ascii="Cambria" w:hAnsi="Cambria" w:cs="Cambria" w:hint="cs"/>
          <w:b/>
          <w:bCs/>
          <w:sz w:val="28"/>
          <w:szCs w:val="28"/>
          <w:rtl/>
        </w:rPr>
        <w:t> </w:t>
      </w:r>
      <w:r w:rsidRPr="00291027">
        <w:rPr>
          <w:rFonts w:cs="B Nazanin"/>
          <w:b/>
          <w:bCs/>
          <w:sz w:val="28"/>
          <w:szCs w:val="28"/>
          <w:rtl/>
        </w:rPr>
        <w:t>درصد</w:t>
      </w:r>
      <w:r w:rsidRPr="00291027">
        <w:rPr>
          <w:rFonts w:ascii="Cambria" w:hAnsi="Cambria" w:cs="Cambria" w:hint="cs"/>
          <w:b/>
          <w:bCs/>
          <w:sz w:val="28"/>
          <w:szCs w:val="28"/>
          <w:rtl/>
        </w:rPr>
        <w:t> </w:t>
      </w:r>
      <w:r w:rsidRPr="00291027">
        <w:rPr>
          <w:rFonts w:cs="B Nazanin" w:hint="cs"/>
          <w:b/>
          <w:bCs/>
          <w:sz w:val="28"/>
          <w:szCs w:val="28"/>
          <w:rtl/>
        </w:rPr>
        <w:t>سبک</w:t>
      </w:r>
      <w:r w:rsidRPr="00291027">
        <w:rPr>
          <w:rFonts w:cs="B Nazanin"/>
          <w:b/>
          <w:bCs/>
          <w:sz w:val="28"/>
          <w:szCs w:val="28"/>
          <w:rtl/>
        </w:rPr>
        <w:t xml:space="preserve"> </w:t>
      </w:r>
      <w:r w:rsidRPr="00291027">
        <w:rPr>
          <w:rFonts w:cs="B Nazanin" w:hint="cs"/>
          <w:b/>
          <w:bCs/>
          <w:sz w:val="28"/>
          <w:szCs w:val="28"/>
          <w:rtl/>
        </w:rPr>
        <w:t>تر</w:t>
      </w:r>
      <w:r w:rsidRPr="00291027">
        <w:rPr>
          <w:rFonts w:cs="B Nazanin"/>
          <w:b/>
          <w:bCs/>
          <w:sz w:val="28"/>
          <w:szCs w:val="28"/>
          <w:rtl/>
        </w:rPr>
        <w:t xml:space="preserve"> </w:t>
      </w:r>
      <w:r w:rsidRPr="00291027">
        <w:rPr>
          <w:rFonts w:cs="B Nazanin" w:hint="cs"/>
          <w:b/>
          <w:bCs/>
          <w:sz w:val="28"/>
          <w:szCs w:val="28"/>
          <w:rtl/>
        </w:rPr>
        <w:t>می</w:t>
      </w:r>
      <w:r w:rsidRPr="00291027">
        <w:rPr>
          <w:rFonts w:cs="B Nazanin"/>
          <w:b/>
          <w:bCs/>
          <w:sz w:val="28"/>
          <w:szCs w:val="28"/>
          <w:rtl/>
        </w:rPr>
        <w:t xml:space="preserve"> </w:t>
      </w:r>
      <w:r w:rsidRPr="00291027">
        <w:rPr>
          <w:rFonts w:cs="B Nazanin" w:hint="cs"/>
          <w:b/>
          <w:bCs/>
          <w:sz w:val="28"/>
          <w:szCs w:val="28"/>
          <w:rtl/>
        </w:rPr>
        <w:t>باشد</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مقاومت آن در مقابل خوردگی</w:t>
      </w:r>
      <w:r w:rsidRPr="00291027">
        <w:rPr>
          <w:rFonts w:ascii="Cambria" w:hAnsi="Cambria" w:cs="Cambria" w:hint="cs"/>
          <w:b/>
          <w:bCs/>
          <w:sz w:val="28"/>
          <w:szCs w:val="28"/>
          <w:rtl/>
        </w:rPr>
        <w:t> </w:t>
      </w:r>
      <w:r w:rsidRPr="00291027">
        <w:rPr>
          <w:rFonts w:cs="B Nazanin"/>
          <w:b/>
          <w:bCs/>
          <w:sz w:val="28"/>
          <w:szCs w:val="28"/>
          <w:rtl/>
        </w:rPr>
        <w:t>500</w:t>
      </w:r>
      <w:r w:rsidRPr="00291027">
        <w:rPr>
          <w:rFonts w:ascii="Cambria" w:hAnsi="Cambria" w:cs="Cambria" w:hint="cs"/>
          <w:b/>
          <w:bCs/>
          <w:sz w:val="28"/>
          <w:szCs w:val="28"/>
          <w:rtl/>
        </w:rPr>
        <w:t> </w:t>
      </w:r>
      <w:r w:rsidRPr="00291027">
        <w:rPr>
          <w:rFonts w:cs="B Nazanin" w:hint="cs"/>
          <w:b/>
          <w:bCs/>
          <w:sz w:val="28"/>
          <w:szCs w:val="28"/>
          <w:rtl/>
        </w:rPr>
        <w:t>برابر</w:t>
      </w:r>
      <w:r w:rsidRPr="00291027">
        <w:rPr>
          <w:rFonts w:cs="B Nazanin"/>
          <w:b/>
          <w:bCs/>
          <w:sz w:val="28"/>
          <w:szCs w:val="28"/>
          <w:rtl/>
        </w:rPr>
        <w:t xml:space="preserve"> </w:t>
      </w:r>
      <w:r w:rsidRPr="00291027">
        <w:rPr>
          <w:rFonts w:cs="B Nazanin" w:hint="cs"/>
          <w:b/>
          <w:bCs/>
          <w:sz w:val="28"/>
          <w:szCs w:val="28"/>
          <w:rtl/>
        </w:rPr>
        <w:t>بیشتر</w:t>
      </w:r>
      <w:r w:rsidRPr="00291027">
        <w:rPr>
          <w:rFonts w:cs="B Nazanin"/>
          <w:b/>
          <w:bCs/>
          <w:sz w:val="28"/>
          <w:szCs w:val="28"/>
          <w:rtl/>
        </w:rPr>
        <w:t xml:space="preserve"> </w:t>
      </w:r>
      <w:r w:rsidRPr="00291027">
        <w:rPr>
          <w:rFonts w:cs="B Nazanin" w:hint="cs"/>
          <w:b/>
          <w:bCs/>
          <w:sz w:val="28"/>
          <w:szCs w:val="28"/>
          <w:rtl/>
        </w:rPr>
        <w:t>است</w:t>
      </w:r>
      <w:r w:rsidRPr="00291027">
        <w:rPr>
          <w:rFonts w:cs="B Nazanin"/>
          <w:b/>
          <w:bCs/>
          <w:sz w:val="28"/>
          <w:szCs w:val="28"/>
          <w:rtl/>
        </w:rPr>
        <w:t>.</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این کامپوزیت</w:t>
      </w:r>
      <w:r w:rsidRPr="00291027">
        <w:rPr>
          <w:rFonts w:ascii="Cambria" w:hAnsi="Cambria" w:cs="Cambria" w:hint="cs"/>
          <w:b/>
          <w:bCs/>
          <w:sz w:val="28"/>
          <w:szCs w:val="28"/>
          <w:rtl/>
        </w:rPr>
        <w:t> </w:t>
      </w:r>
      <w:r w:rsidRPr="00291027">
        <w:rPr>
          <w:rFonts w:cs="B Nazanin"/>
          <w:b/>
          <w:bCs/>
          <w:sz w:val="28"/>
          <w:szCs w:val="28"/>
          <w:rtl/>
        </w:rPr>
        <w:t>37</w:t>
      </w:r>
      <w:r w:rsidRPr="00291027">
        <w:rPr>
          <w:rFonts w:ascii="Cambria" w:hAnsi="Cambria" w:cs="Cambria" w:hint="cs"/>
          <w:b/>
          <w:bCs/>
          <w:sz w:val="28"/>
          <w:szCs w:val="28"/>
          <w:rtl/>
        </w:rPr>
        <w:t> </w:t>
      </w:r>
      <w:r w:rsidRPr="00291027">
        <w:rPr>
          <w:rFonts w:cs="B Nazanin"/>
          <w:b/>
          <w:bCs/>
          <w:sz w:val="28"/>
          <w:szCs w:val="28"/>
          <w:rtl/>
        </w:rPr>
        <w:t>درصد</w:t>
      </w:r>
      <w:r w:rsidRPr="00291027">
        <w:rPr>
          <w:rFonts w:ascii="Cambria" w:hAnsi="Cambria" w:cs="Cambria" w:hint="cs"/>
          <w:b/>
          <w:bCs/>
          <w:sz w:val="28"/>
          <w:szCs w:val="28"/>
          <w:rtl/>
        </w:rPr>
        <w:t> </w:t>
      </w:r>
      <w:r w:rsidRPr="00291027">
        <w:rPr>
          <w:rFonts w:cs="B Nazanin" w:hint="cs"/>
          <w:b/>
          <w:bCs/>
          <w:sz w:val="28"/>
          <w:szCs w:val="28"/>
          <w:rtl/>
        </w:rPr>
        <w:t>ارزان</w:t>
      </w:r>
      <w:r w:rsidRPr="00291027">
        <w:rPr>
          <w:rFonts w:cs="B Nazanin"/>
          <w:b/>
          <w:bCs/>
          <w:sz w:val="28"/>
          <w:szCs w:val="28"/>
          <w:rtl/>
        </w:rPr>
        <w:t xml:space="preserve"> </w:t>
      </w:r>
      <w:r w:rsidRPr="00291027">
        <w:rPr>
          <w:rFonts w:cs="B Nazanin" w:hint="cs"/>
          <w:b/>
          <w:bCs/>
          <w:sz w:val="28"/>
          <w:szCs w:val="28"/>
          <w:rtl/>
        </w:rPr>
        <w:t>تر</w:t>
      </w:r>
      <w:r w:rsidRPr="00291027">
        <w:rPr>
          <w:rFonts w:cs="B Nazanin"/>
          <w:b/>
          <w:bCs/>
          <w:sz w:val="28"/>
          <w:szCs w:val="28"/>
          <w:rtl/>
        </w:rPr>
        <w:t xml:space="preserve"> </w:t>
      </w:r>
      <w:r w:rsidRPr="00291027">
        <w:rPr>
          <w:rFonts w:cs="B Nazanin" w:hint="cs"/>
          <w:b/>
          <w:bCs/>
          <w:sz w:val="28"/>
          <w:szCs w:val="28"/>
          <w:rtl/>
        </w:rPr>
        <w:t>از</w:t>
      </w:r>
      <w:r w:rsidRPr="00291027">
        <w:rPr>
          <w:rFonts w:cs="B Nazanin"/>
          <w:b/>
          <w:bCs/>
          <w:sz w:val="28"/>
          <w:szCs w:val="28"/>
          <w:rtl/>
        </w:rPr>
        <w:t xml:space="preserve"> </w:t>
      </w:r>
      <w:r w:rsidRPr="00291027">
        <w:rPr>
          <w:rFonts w:cs="B Nazanin" w:hint="cs"/>
          <w:b/>
          <w:bCs/>
          <w:sz w:val="28"/>
          <w:szCs w:val="28"/>
          <w:rtl/>
        </w:rPr>
        <w:t>بتن</w:t>
      </w:r>
      <w:r w:rsidRPr="00291027">
        <w:rPr>
          <w:rFonts w:cs="B Nazanin"/>
          <w:b/>
          <w:bCs/>
          <w:sz w:val="28"/>
          <w:szCs w:val="28"/>
          <w:rtl/>
        </w:rPr>
        <w:t xml:space="preserve"> </w:t>
      </w:r>
      <w:r w:rsidRPr="00291027">
        <w:rPr>
          <w:rFonts w:cs="B Nazanin" w:hint="cs"/>
          <w:b/>
          <w:bCs/>
          <w:sz w:val="28"/>
          <w:szCs w:val="28"/>
          <w:rtl/>
        </w:rPr>
        <w:t>معمولی</w:t>
      </w:r>
      <w:r w:rsidRPr="00291027">
        <w:rPr>
          <w:rFonts w:cs="B Nazanin"/>
          <w:b/>
          <w:bCs/>
          <w:sz w:val="28"/>
          <w:szCs w:val="28"/>
          <w:rtl/>
        </w:rPr>
        <w:t xml:space="preserve"> </w:t>
      </w:r>
      <w:r w:rsidRPr="00291027">
        <w:rPr>
          <w:rFonts w:cs="B Nazanin" w:hint="cs"/>
          <w:b/>
          <w:bCs/>
          <w:sz w:val="28"/>
          <w:szCs w:val="28"/>
          <w:rtl/>
        </w:rPr>
        <w:t>است</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انرژی که برای تولید آن مصرف می شود</w:t>
      </w:r>
      <w:r w:rsidRPr="00291027">
        <w:rPr>
          <w:rFonts w:ascii="Cambria" w:hAnsi="Cambria" w:cs="Cambria" w:hint="cs"/>
          <w:b/>
          <w:bCs/>
          <w:sz w:val="28"/>
          <w:szCs w:val="28"/>
          <w:rtl/>
        </w:rPr>
        <w:t> </w:t>
      </w:r>
      <w:r w:rsidRPr="00291027">
        <w:rPr>
          <w:rFonts w:cs="B Nazanin"/>
          <w:b/>
          <w:bCs/>
          <w:sz w:val="28"/>
          <w:szCs w:val="28"/>
          <w:rtl/>
        </w:rPr>
        <w:t>40</w:t>
      </w:r>
      <w:r w:rsidRPr="00291027">
        <w:rPr>
          <w:rFonts w:ascii="Cambria" w:hAnsi="Cambria" w:cs="Cambria" w:hint="cs"/>
          <w:b/>
          <w:bCs/>
          <w:sz w:val="28"/>
          <w:szCs w:val="28"/>
          <w:rtl/>
        </w:rPr>
        <w:t> </w:t>
      </w:r>
      <w:r w:rsidRPr="00291027">
        <w:rPr>
          <w:rFonts w:cs="B Nazanin"/>
          <w:b/>
          <w:bCs/>
          <w:sz w:val="28"/>
          <w:szCs w:val="28"/>
          <w:rtl/>
        </w:rPr>
        <w:t>درصد</w:t>
      </w:r>
      <w:r w:rsidRPr="00291027">
        <w:rPr>
          <w:rFonts w:ascii="Cambria" w:hAnsi="Cambria" w:cs="Cambria" w:hint="cs"/>
          <w:b/>
          <w:bCs/>
          <w:sz w:val="28"/>
          <w:szCs w:val="28"/>
          <w:rtl/>
        </w:rPr>
        <w:t> </w:t>
      </w:r>
      <w:r w:rsidRPr="00291027">
        <w:rPr>
          <w:rFonts w:cs="B Nazanin" w:hint="cs"/>
          <w:b/>
          <w:bCs/>
          <w:sz w:val="28"/>
          <w:szCs w:val="28"/>
          <w:rtl/>
        </w:rPr>
        <w:t>کمتر</w:t>
      </w:r>
      <w:r w:rsidRPr="00291027">
        <w:rPr>
          <w:rFonts w:cs="B Nazanin"/>
          <w:b/>
          <w:bCs/>
          <w:sz w:val="28"/>
          <w:szCs w:val="28"/>
          <w:rtl/>
        </w:rPr>
        <w:t xml:space="preserve"> </w:t>
      </w:r>
      <w:r w:rsidRPr="00291027">
        <w:rPr>
          <w:rFonts w:cs="B Nazanin" w:hint="cs"/>
          <w:b/>
          <w:bCs/>
          <w:sz w:val="28"/>
          <w:szCs w:val="28"/>
          <w:rtl/>
        </w:rPr>
        <w:t>است</w:t>
      </w:r>
      <w:r w:rsidRPr="00291027">
        <w:rPr>
          <w:rFonts w:cs="B Nazanin"/>
          <w:b/>
          <w:bCs/>
          <w:sz w:val="28"/>
          <w:szCs w:val="28"/>
          <w:rtl/>
        </w:rPr>
        <w:t>.</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علاوه بر آن، این ماده انتشار دی اکسید کربن را تا</w:t>
      </w:r>
      <w:r w:rsidRPr="00291027">
        <w:rPr>
          <w:rFonts w:ascii="Cambria" w:hAnsi="Cambria" w:cs="Cambria" w:hint="cs"/>
          <w:b/>
          <w:bCs/>
          <w:sz w:val="28"/>
          <w:szCs w:val="28"/>
          <w:rtl/>
        </w:rPr>
        <w:t> </w:t>
      </w:r>
      <w:r w:rsidRPr="00291027">
        <w:rPr>
          <w:rFonts w:cs="B Nazanin"/>
          <w:b/>
          <w:bCs/>
          <w:sz w:val="28"/>
          <w:szCs w:val="28"/>
          <w:rtl/>
        </w:rPr>
        <w:t>39</w:t>
      </w:r>
      <w:r w:rsidRPr="00291027">
        <w:rPr>
          <w:rFonts w:ascii="Cambria" w:hAnsi="Cambria" w:cs="Cambria" w:hint="cs"/>
          <w:b/>
          <w:bCs/>
          <w:sz w:val="28"/>
          <w:szCs w:val="28"/>
          <w:rtl/>
        </w:rPr>
        <w:t> </w:t>
      </w:r>
      <w:r w:rsidRPr="00291027">
        <w:rPr>
          <w:rFonts w:cs="B Nazanin"/>
          <w:b/>
          <w:bCs/>
          <w:sz w:val="28"/>
          <w:szCs w:val="28"/>
          <w:rtl/>
        </w:rPr>
        <w:t>درصد</w:t>
      </w:r>
      <w:r w:rsidRPr="00291027">
        <w:rPr>
          <w:rFonts w:ascii="Cambria" w:hAnsi="Cambria" w:cs="Cambria" w:hint="cs"/>
          <w:b/>
          <w:bCs/>
          <w:sz w:val="28"/>
          <w:szCs w:val="28"/>
          <w:rtl/>
        </w:rPr>
        <w:t> </w:t>
      </w:r>
      <w:r w:rsidRPr="00291027">
        <w:rPr>
          <w:rFonts w:cs="B Nazanin" w:hint="cs"/>
          <w:b/>
          <w:bCs/>
          <w:sz w:val="28"/>
          <w:szCs w:val="28"/>
          <w:rtl/>
        </w:rPr>
        <w:t>پایین</w:t>
      </w:r>
      <w:r w:rsidRPr="00291027">
        <w:rPr>
          <w:rFonts w:cs="B Nazanin"/>
          <w:b/>
          <w:bCs/>
          <w:sz w:val="28"/>
          <w:szCs w:val="28"/>
          <w:rtl/>
        </w:rPr>
        <w:t xml:space="preserve"> </w:t>
      </w:r>
      <w:r w:rsidRPr="00291027">
        <w:rPr>
          <w:rFonts w:cs="B Nazanin" w:hint="cs"/>
          <w:b/>
          <w:bCs/>
          <w:sz w:val="28"/>
          <w:szCs w:val="28"/>
          <w:rtl/>
        </w:rPr>
        <w:t>می</w:t>
      </w:r>
      <w:r w:rsidRPr="00291027">
        <w:rPr>
          <w:rFonts w:cs="B Nazanin"/>
          <w:b/>
          <w:bCs/>
          <w:sz w:val="28"/>
          <w:szCs w:val="28"/>
          <w:rtl/>
        </w:rPr>
        <w:t xml:space="preserve"> </w:t>
      </w:r>
      <w:r w:rsidRPr="00291027">
        <w:rPr>
          <w:rFonts w:cs="B Nazanin" w:hint="cs"/>
          <w:b/>
          <w:bCs/>
          <w:sz w:val="28"/>
          <w:szCs w:val="28"/>
          <w:rtl/>
        </w:rPr>
        <w:t>آورد</w:t>
      </w:r>
      <w:r w:rsidRPr="00291027">
        <w:rPr>
          <w:rFonts w:cs="B Nazanin"/>
          <w:b/>
          <w:bCs/>
          <w:sz w:val="28"/>
          <w:szCs w:val="28"/>
          <w:rtl/>
        </w:rPr>
        <w:t>.</w:t>
      </w:r>
    </w:p>
    <w:p w:rsidR="00291027" w:rsidRPr="00291027" w:rsidRDefault="00291027" w:rsidP="00291027">
      <w:pPr>
        <w:numPr>
          <w:ilvl w:val="0"/>
          <w:numId w:val="1"/>
        </w:numPr>
        <w:bidi/>
        <w:rPr>
          <w:rFonts w:cs="B Nazanin"/>
          <w:b/>
          <w:bCs/>
          <w:sz w:val="28"/>
          <w:szCs w:val="28"/>
          <w:rtl/>
        </w:rPr>
      </w:pPr>
      <w:r w:rsidRPr="00291027">
        <w:rPr>
          <w:rFonts w:cs="B Nazanin"/>
          <w:b/>
          <w:bCs/>
          <w:sz w:val="28"/>
          <w:szCs w:val="28"/>
          <w:rtl/>
        </w:rPr>
        <w:t>ظاهر این کامپوزیت شبیه بتن معمولی است، ولی وجود الیاف در آن از شکنندگی بتن جلوگیری می کند و خاصیت انعطاف پذیری آن را افزایش می دهد.</w:t>
      </w:r>
    </w:p>
    <w:p w:rsidR="00291027" w:rsidRPr="00291027" w:rsidRDefault="00291027" w:rsidP="00291027">
      <w:pPr>
        <w:bidi/>
        <w:rPr>
          <w:rFonts w:cs="B Nazanin"/>
          <w:b/>
          <w:bCs/>
          <w:sz w:val="28"/>
          <w:szCs w:val="28"/>
          <w:rtl/>
        </w:rPr>
      </w:pPr>
      <w:r w:rsidRPr="00291027">
        <w:rPr>
          <w:rFonts w:cs="B Nazanin"/>
          <w:b/>
          <w:bCs/>
          <w:sz w:val="28"/>
          <w:szCs w:val="28"/>
          <w:rtl/>
        </w:rPr>
        <w:t>ویژگی های بتن کامپوزیت چیست؟</w:t>
      </w:r>
    </w:p>
    <w:p w:rsidR="00291027" w:rsidRPr="00291027" w:rsidRDefault="00291027" w:rsidP="00291027">
      <w:pPr>
        <w:numPr>
          <w:ilvl w:val="0"/>
          <w:numId w:val="2"/>
        </w:numPr>
        <w:bidi/>
        <w:rPr>
          <w:rFonts w:cs="B Nazanin"/>
          <w:b/>
          <w:bCs/>
          <w:sz w:val="28"/>
          <w:szCs w:val="28"/>
          <w:rtl/>
        </w:rPr>
      </w:pPr>
      <w:r w:rsidRPr="00291027">
        <w:rPr>
          <w:rFonts w:cs="B Nazanin"/>
          <w:b/>
          <w:bCs/>
          <w:sz w:val="28"/>
          <w:szCs w:val="28"/>
          <w:rtl/>
        </w:rPr>
        <w:t>سطح سازی معابر با استفاده از بتن انعطاف پذیر موجب می شود ضریب اصطکاک سطح نسبت به سطوح بتنی معمولی پایین بیاید.</w:t>
      </w:r>
    </w:p>
    <w:p w:rsidR="00291027" w:rsidRPr="00291027" w:rsidRDefault="00291027" w:rsidP="00291027">
      <w:pPr>
        <w:numPr>
          <w:ilvl w:val="0"/>
          <w:numId w:val="2"/>
        </w:numPr>
        <w:bidi/>
        <w:rPr>
          <w:rFonts w:cs="B Nazanin"/>
          <w:b/>
          <w:bCs/>
          <w:sz w:val="28"/>
          <w:szCs w:val="28"/>
          <w:rtl/>
        </w:rPr>
      </w:pPr>
      <w:r w:rsidRPr="00291027">
        <w:rPr>
          <w:rFonts w:cs="B Nazanin"/>
          <w:b/>
          <w:bCs/>
          <w:sz w:val="28"/>
          <w:szCs w:val="28"/>
          <w:rtl/>
        </w:rPr>
        <w:t>با به کار بردن این بتن زمان پروژه کاهش می دهد و ایمنی کارگران را بالا می برد.</w:t>
      </w:r>
    </w:p>
    <w:p w:rsidR="00291027" w:rsidRPr="00291027" w:rsidRDefault="00291027" w:rsidP="00291027">
      <w:pPr>
        <w:numPr>
          <w:ilvl w:val="0"/>
          <w:numId w:val="2"/>
        </w:numPr>
        <w:bidi/>
        <w:rPr>
          <w:rFonts w:cs="B Nazanin"/>
          <w:b/>
          <w:bCs/>
          <w:sz w:val="28"/>
          <w:szCs w:val="28"/>
          <w:rtl/>
        </w:rPr>
      </w:pPr>
      <w:r w:rsidRPr="00291027">
        <w:rPr>
          <w:rFonts w:cs="B Nazanin"/>
          <w:b/>
          <w:bCs/>
          <w:sz w:val="28"/>
          <w:szCs w:val="28"/>
          <w:rtl/>
        </w:rPr>
        <w:t>این بتن به تعمیر و نگهداری نیاز ندارد.</w:t>
      </w:r>
    </w:p>
    <w:p w:rsidR="00291027" w:rsidRPr="00291027" w:rsidRDefault="00291027" w:rsidP="00291027">
      <w:pPr>
        <w:numPr>
          <w:ilvl w:val="0"/>
          <w:numId w:val="2"/>
        </w:numPr>
        <w:bidi/>
        <w:rPr>
          <w:rFonts w:cs="B Nazanin"/>
          <w:b/>
          <w:bCs/>
          <w:sz w:val="28"/>
          <w:szCs w:val="28"/>
          <w:rtl/>
        </w:rPr>
      </w:pPr>
      <w:r w:rsidRPr="00291027">
        <w:rPr>
          <w:rFonts w:cs="B Nazanin"/>
          <w:b/>
          <w:bCs/>
          <w:sz w:val="28"/>
          <w:szCs w:val="28"/>
          <w:rtl/>
        </w:rPr>
        <w:t>این بتن موجب کاهش وزن و ضخامت ورقه های پیش ساخته آسفالت می شود و به همین علت امکان نصب و میزان کردن قطعات فراهم می آید.</w:t>
      </w:r>
    </w:p>
    <w:p w:rsidR="00291027" w:rsidRPr="00291027" w:rsidRDefault="00291027" w:rsidP="00291027">
      <w:pPr>
        <w:numPr>
          <w:ilvl w:val="0"/>
          <w:numId w:val="2"/>
        </w:numPr>
        <w:bidi/>
        <w:rPr>
          <w:rFonts w:cs="B Nazanin"/>
          <w:b/>
          <w:bCs/>
          <w:sz w:val="28"/>
          <w:szCs w:val="28"/>
          <w:rtl/>
        </w:rPr>
      </w:pPr>
      <w:r w:rsidRPr="00291027">
        <w:rPr>
          <w:rFonts w:cs="B Nazanin"/>
          <w:b/>
          <w:bCs/>
          <w:sz w:val="28"/>
          <w:szCs w:val="28"/>
          <w:rtl/>
        </w:rPr>
        <w:t>بتن کامپوزیت نسبت به بتن معمولی استحکام بالاتری دارد.</w:t>
      </w:r>
    </w:p>
    <w:p w:rsidR="00291027" w:rsidRPr="00291027" w:rsidRDefault="00291027" w:rsidP="00291027">
      <w:pPr>
        <w:bidi/>
        <w:rPr>
          <w:rFonts w:cs="B Nazanin"/>
          <w:b/>
          <w:bCs/>
          <w:sz w:val="28"/>
          <w:szCs w:val="28"/>
        </w:rPr>
      </w:pPr>
      <w:bookmarkStart w:id="0" w:name="_GoBack"/>
      <w:bookmarkEnd w:id="0"/>
    </w:p>
    <w:sectPr w:rsidR="00291027" w:rsidRPr="0029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2E2"/>
    <w:multiLevelType w:val="multilevel"/>
    <w:tmpl w:val="CC9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5945B4"/>
    <w:multiLevelType w:val="multilevel"/>
    <w:tmpl w:val="B66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98"/>
    <w:rsid w:val="001D1B98"/>
    <w:rsid w:val="00291027"/>
    <w:rsid w:val="009A6B3B"/>
    <w:rsid w:val="00AB0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71B5D-A3A8-45E8-A174-B66EA37D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496541">
      <w:bodyDiv w:val="1"/>
      <w:marLeft w:val="0"/>
      <w:marRight w:val="0"/>
      <w:marTop w:val="0"/>
      <w:marBottom w:val="0"/>
      <w:divBdr>
        <w:top w:val="none" w:sz="0" w:space="0" w:color="auto"/>
        <w:left w:val="none" w:sz="0" w:space="0" w:color="auto"/>
        <w:bottom w:val="none" w:sz="0" w:space="0" w:color="auto"/>
        <w:right w:val="none" w:sz="0" w:space="0" w:color="auto"/>
      </w:divBdr>
    </w:div>
    <w:div w:id="13848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AvalPC</dc:creator>
  <cp:keywords/>
  <dc:description/>
  <cp:lastModifiedBy>AvalPC</cp:lastModifiedBy>
  <cp:revision>4</cp:revision>
  <dcterms:created xsi:type="dcterms:W3CDTF">2021-08-18T19:46:00Z</dcterms:created>
  <dcterms:modified xsi:type="dcterms:W3CDTF">2021-08-21T20:13:00Z</dcterms:modified>
</cp:coreProperties>
</file>