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2F0" w:rsidRPr="006D52F0" w:rsidRDefault="00716B64" w:rsidP="006D52F0">
      <w:pPr>
        <w:rPr>
          <w:b/>
          <w:bCs/>
        </w:rPr>
      </w:pPr>
      <w:r>
        <w:rPr>
          <w:b/>
          <w:bCs/>
        </w:rPr>
        <w:t>Development Description</w:t>
      </w:r>
      <w:r w:rsidR="006D52F0" w:rsidRPr="005E1001">
        <w:rPr>
          <w:b/>
          <w:bCs/>
        </w:rPr>
        <w:t>:</w:t>
      </w:r>
      <w:r w:rsidR="006D52F0">
        <w:t xml:space="preserve"> In the game there are three different types of the birds and three different types of the animals (snake, bear and tiger) to chase the bird, and user can choose the type of the bird and animal they want to play with. After user chooses the bird and animal, they click on the ‘start’ button to start the game. When the game starts random circles in size and location are produced (10 circles) and the user can get more scores by going through the circles (eating the circles), also if the animal and the bird go through each other; it means the animal eats the bird and user will be lost. User will win if they get the highest score, which is 100 (each circle has 10 scores). The purpose in the game is that user be able to go through the circles to get scores without being ate by the animal. The game contains sound, background color, a canvas with grass background image. A paragraph with background color gray and color pink for the text. Also the sound is not auto play, so user can choose to play the sound if they want. Emoji’s have been used in orde</w:t>
      </w:r>
      <w:r w:rsidR="006D52F0">
        <w:t xml:space="preserve">r to show the birds and animals. </w:t>
      </w:r>
      <w:r w:rsidR="006D52F0">
        <w:t xml:space="preserve">In designing this game canvas, objects, functions, for </w:t>
      </w:r>
      <w:r>
        <w:t xml:space="preserve">loop, arrays, Math. Random (), drawing on canvas, animation </w:t>
      </w:r>
      <w:bookmarkStart w:id="0" w:name="_GoBack"/>
      <w:bookmarkEnd w:id="0"/>
      <w:r w:rsidR="006D52F0">
        <w:t xml:space="preserve">and event handling have been used from the materials we have learned </w:t>
      </w:r>
    </w:p>
    <w:p w:rsidR="006D52F0" w:rsidRDefault="006D52F0" w:rsidP="006D52F0"/>
    <w:p w:rsidR="006D52F0" w:rsidRDefault="006D52F0" w:rsidP="006D52F0"/>
    <w:p w:rsidR="006D52F0" w:rsidRDefault="006D52F0" w:rsidP="006D52F0">
      <w:r w:rsidRPr="006D52F0">
        <w:rPr>
          <w:b/>
          <w:bCs/>
        </w:rPr>
        <w:t xml:space="preserve">User </w:t>
      </w:r>
      <w:r>
        <w:rPr>
          <w:b/>
          <w:bCs/>
        </w:rPr>
        <w:t xml:space="preserve">Manual: </w:t>
      </w:r>
      <w:r w:rsidRPr="006D52F0">
        <w:t xml:space="preserve">To start the game you need to choose one of the type of the birds, also one type of the animal to follow (chase) you; after choosing bird and the animal, click on the 'start Game' button to start. To win the game you need to go through all the circles with the bird, but you need to be careful that the animal doesn’t eat you. When you go through circles, it means you are eating them and your scores will increase. The maximum score is 100, if you get this maximum you will win. Hint: some circles cannot be </w:t>
      </w:r>
      <w:r>
        <w:t>eaten</w:t>
      </w:r>
      <w:r w:rsidRPr="006D52F0">
        <w:t xml:space="preserve"> easily, you may need to go through them more than once and moving your mouse on them for seconds. Also, on the top of the page there is an audio that you can play and stop it whenever you want. Hint: to see all the page completely make sure that you scroll up and down completely</w:t>
      </w:r>
      <w:r>
        <w:t>.</w:t>
      </w:r>
    </w:p>
    <w:p w:rsidR="006D52F0" w:rsidRDefault="006D52F0" w:rsidP="006D52F0">
      <w:r>
        <w:rPr>
          <w:b/>
          <w:bCs/>
        </w:rPr>
        <w:t>References</w:t>
      </w:r>
      <w:r w:rsidRPr="005E1001">
        <w:rPr>
          <w:b/>
          <w:bCs/>
        </w:rPr>
        <w:t xml:space="preserve"> :</w:t>
      </w:r>
      <w:r>
        <w:t xml:space="preserve"> </w:t>
      </w:r>
      <w:hyperlink r:id="rId4" w:history="1">
        <w:r w:rsidRPr="00A072AC">
          <w:rPr>
            <w:rStyle w:val="Hyperlink"/>
          </w:rPr>
          <w:t>https://www.w3schools.com/</w:t>
        </w:r>
      </w:hyperlink>
    </w:p>
    <w:p w:rsidR="006D52F0" w:rsidRDefault="006D52F0" w:rsidP="006D52F0">
      <w:hyperlink r:id="rId5" w:history="1">
        <w:r w:rsidRPr="00A072AC">
          <w:rPr>
            <w:rStyle w:val="Hyperlink"/>
          </w:rPr>
          <w:t>https://www.youtube.com/watch?v=1yS-JV4fWqY&amp;list=WL&amp;index=1&amp;t=332s</w:t>
        </w:r>
      </w:hyperlink>
    </w:p>
    <w:p w:rsidR="006D52F0" w:rsidRDefault="006D52F0" w:rsidP="006D52F0">
      <w:hyperlink r:id="rId6" w:history="1">
        <w:r w:rsidRPr="00A072AC">
          <w:rPr>
            <w:rStyle w:val="Hyperlink"/>
          </w:rPr>
          <w:t>https://www.youtube.com/watch?v=QTcIXok9wNY&amp;list=WL&amp;index=2</w:t>
        </w:r>
      </w:hyperlink>
    </w:p>
    <w:p w:rsidR="008D2D4F" w:rsidRDefault="008D2D4F"/>
    <w:sectPr w:rsidR="008D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F0"/>
    <w:rsid w:val="0012175A"/>
    <w:rsid w:val="006D52F0"/>
    <w:rsid w:val="00716B64"/>
    <w:rsid w:val="008D2D4F"/>
    <w:rsid w:val="00D71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ACF6"/>
  <w15:chartTrackingRefBased/>
  <w15:docId w15:val="{C4E05092-9903-4A50-85CC-6F2B7DBC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63551">
      <w:bodyDiv w:val="1"/>
      <w:marLeft w:val="0"/>
      <w:marRight w:val="0"/>
      <w:marTop w:val="0"/>
      <w:marBottom w:val="0"/>
      <w:divBdr>
        <w:top w:val="none" w:sz="0" w:space="0" w:color="auto"/>
        <w:left w:val="none" w:sz="0" w:space="0" w:color="auto"/>
        <w:bottom w:val="none" w:sz="0" w:space="0" w:color="auto"/>
        <w:right w:val="none" w:sz="0" w:space="0" w:color="auto"/>
      </w:divBdr>
      <w:divsChild>
        <w:div w:id="236406636">
          <w:marLeft w:val="0"/>
          <w:marRight w:val="0"/>
          <w:marTop w:val="0"/>
          <w:marBottom w:val="0"/>
          <w:divBdr>
            <w:top w:val="none" w:sz="0" w:space="0" w:color="auto"/>
            <w:left w:val="none" w:sz="0" w:space="0" w:color="auto"/>
            <w:bottom w:val="none" w:sz="0" w:space="0" w:color="auto"/>
            <w:right w:val="none" w:sz="0" w:space="0" w:color="auto"/>
          </w:divBdr>
          <w:divsChild>
            <w:div w:id="1511526138">
              <w:marLeft w:val="0"/>
              <w:marRight w:val="0"/>
              <w:marTop w:val="0"/>
              <w:marBottom w:val="0"/>
              <w:divBdr>
                <w:top w:val="none" w:sz="0" w:space="0" w:color="auto"/>
                <w:left w:val="none" w:sz="0" w:space="0" w:color="auto"/>
                <w:bottom w:val="none" w:sz="0" w:space="0" w:color="auto"/>
                <w:right w:val="none" w:sz="0" w:space="0" w:color="auto"/>
              </w:divBdr>
            </w:div>
            <w:div w:id="694426090">
              <w:marLeft w:val="0"/>
              <w:marRight w:val="0"/>
              <w:marTop w:val="0"/>
              <w:marBottom w:val="0"/>
              <w:divBdr>
                <w:top w:val="none" w:sz="0" w:space="0" w:color="auto"/>
                <w:left w:val="none" w:sz="0" w:space="0" w:color="auto"/>
                <w:bottom w:val="none" w:sz="0" w:space="0" w:color="auto"/>
                <w:right w:val="none" w:sz="0" w:space="0" w:color="auto"/>
              </w:divBdr>
            </w:div>
            <w:div w:id="606817599">
              <w:marLeft w:val="0"/>
              <w:marRight w:val="0"/>
              <w:marTop w:val="0"/>
              <w:marBottom w:val="0"/>
              <w:divBdr>
                <w:top w:val="none" w:sz="0" w:space="0" w:color="auto"/>
                <w:left w:val="none" w:sz="0" w:space="0" w:color="auto"/>
                <w:bottom w:val="none" w:sz="0" w:space="0" w:color="auto"/>
                <w:right w:val="none" w:sz="0" w:space="0" w:color="auto"/>
              </w:divBdr>
            </w:div>
            <w:div w:id="207567636">
              <w:marLeft w:val="0"/>
              <w:marRight w:val="0"/>
              <w:marTop w:val="0"/>
              <w:marBottom w:val="0"/>
              <w:divBdr>
                <w:top w:val="none" w:sz="0" w:space="0" w:color="auto"/>
                <w:left w:val="none" w:sz="0" w:space="0" w:color="auto"/>
                <w:bottom w:val="none" w:sz="0" w:space="0" w:color="auto"/>
                <w:right w:val="none" w:sz="0" w:space="0" w:color="auto"/>
              </w:divBdr>
            </w:div>
            <w:div w:id="2033875838">
              <w:marLeft w:val="0"/>
              <w:marRight w:val="0"/>
              <w:marTop w:val="0"/>
              <w:marBottom w:val="0"/>
              <w:divBdr>
                <w:top w:val="none" w:sz="0" w:space="0" w:color="auto"/>
                <w:left w:val="none" w:sz="0" w:space="0" w:color="auto"/>
                <w:bottom w:val="none" w:sz="0" w:space="0" w:color="auto"/>
                <w:right w:val="none" w:sz="0" w:space="0" w:color="auto"/>
              </w:divBdr>
            </w:div>
            <w:div w:id="726492209">
              <w:marLeft w:val="0"/>
              <w:marRight w:val="0"/>
              <w:marTop w:val="0"/>
              <w:marBottom w:val="0"/>
              <w:divBdr>
                <w:top w:val="none" w:sz="0" w:space="0" w:color="auto"/>
                <w:left w:val="none" w:sz="0" w:space="0" w:color="auto"/>
                <w:bottom w:val="none" w:sz="0" w:space="0" w:color="auto"/>
                <w:right w:val="none" w:sz="0" w:space="0" w:color="auto"/>
              </w:divBdr>
            </w:div>
            <w:div w:id="16386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TcIXok9wNY&amp;list=WL&amp;index=2" TargetMode="External"/><Relationship Id="rId5" Type="http://schemas.openxmlformats.org/officeDocument/2006/relationships/hyperlink" Target="https://www.youtube.com/watch?v=1yS-JV4fWqY&amp;list=WL&amp;index=1&amp;t=332s" TargetMode="External"/><Relationship Id="rId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dc:creator>
  <cp:keywords/>
  <dc:description/>
  <cp:lastModifiedBy>mahdis</cp:lastModifiedBy>
  <cp:revision>1</cp:revision>
  <dcterms:created xsi:type="dcterms:W3CDTF">2022-04-14T05:49:00Z</dcterms:created>
  <dcterms:modified xsi:type="dcterms:W3CDTF">2022-04-14T06:07:00Z</dcterms:modified>
</cp:coreProperties>
</file>