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0B80F" w14:textId="34B15F09" w:rsidR="00285C8A" w:rsidRDefault="005300E5" w:rsidP="005300E5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جلسه‌ای برای ساختار بندی پروژه انجام شد که نتیجه‌ی آن به این صورت شد:</w:t>
      </w:r>
    </w:p>
    <w:p w14:paraId="779BD83F" w14:textId="6A42DAA3" w:rsidR="005300E5" w:rsidRDefault="005300E5" w:rsidP="005300E5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برای پروژه نقشه‌ای در نظر گرفته شده که مانند نقشه‌ی بازی </w:t>
      </w:r>
      <w:r>
        <w:rPr>
          <w:rFonts w:cs="B Mitra"/>
          <w:sz w:val="28"/>
          <w:szCs w:val="28"/>
          <w:lang w:bidi="fa-IR"/>
        </w:rPr>
        <w:t>slay the spire</w:t>
      </w:r>
      <w:r>
        <w:rPr>
          <w:rFonts w:cs="B Mitra" w:hint="cs"/>
          <w:sz w:val="28"/>
          <w:szCs w:val="28"/>
          <w:rtl/>
          <w:lang w:bidi="fa-IR"/>
        </w:rPr>
        <w:t xml:space="preserve"> است.</w:t>
      </w:r>
    </w:p>
    <w:p w14:paraId="4CB6F76E" w14:textId="2779F568" w:rsidR="009A51C0" w:rsidRDefault="005300E5" w:rsidP="009A51C0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برای رودررویی‌هایی که </w:t>
      </w:r>
      <w:r>
        <w:rPr>
          <w:rFonts w:cs="B Mitra"/>
          <w:sz w:val="28"/>
          <w:szCs w:val="28"/>
          <w:lang w:bidi="fa-IR"/>
        </w:rPr>
        <w:t>user</w:t>
      </w:r>
      <w:r>
        <w:rPr>
          <w:rFonts w:cs="B Mitra" w:hint="cs"/>
          <w:sz w:val="28"/>
          <w:szCs w:val="28"/>
          <w:rtl/>
          <w:lang w:bidi="fa-IR"/>
        </w:rPr>
        <w:t xml:space="preserve"> می‌تواند داشته باشد چهار دسته‌کلی </w:t>
      </w:r>
      <w:r>
        <w:rPr>
          <w:rFonts w:cs="B Mitra"/>
          <w:sz w:val="28"/>
          <w:szCs w:val="28"/>
          <w:lang w:bidi="fa-IR"/>
        </w:rPr>
        <w:t>healing spot , shop , fight , special event</w:t>
      </w:r>
      <w:r>
        <w:rPr>
          <w:rFonts w:cs="B Mitra" w:hint="cs"/>
          <w:sz w:val="28"/>
          <w:szCs w:val="28"/>
          <w:rtl/>
          <w:lang w:bidi="fa-IR"/>
        </w:rPr>
        <w:t xml:space="preserve"> در نظر گرفته شده (قابل اضافه شدن). به طور کلی </w:t>
      </w:r>
      <w:r>
        <w:rPr>
          <w:rFonts w:cs="B Mitra"/>
          <w:sz w:val="28"/>
          <w:szCs w:val="28"/>
          <w:lang w:bidi="fa-IR"/>
        </w:rPr>
        <w:t>fight</w:t>
      </w:r>
      <w:r>
        <w:rPr>
          <w:rFonts w:cs="B Mitra" w:hint="cs"/>
          <w:sz w:val="28"/>
          <w:szCs w:val="28"/>
          <w:rtl/>
          <w:lang w:bidi="fa-IR"/>
        </w:rPr>
        <w:t xml:space="preserve"> مانند داک خود پروژه است و </w:t>
      </w:r>
      <w:r>
        <w:rPr>
          <w:rFonts w:cs="B Mitra"/>
          <w:sz w:val="28"/>
          <w:szCs w:val="28"/>
          <w:lang w:bidi="fa-IR"/>
        </w:rPr>
        <w:t>healing spot</w:t>
      </w:r>
      <w:r>
        <w:rPr>
          <w:rFonts w:cs="B Mitra" w:hint="cs"/>
          <w:sz w:val="28"/>
          <w:szCs w:val="28"/>
          <w:rtl/>
          <w:lang w:bidi="fa-IR"/>
        </w:rPr>
        <w:t xml:space="preserve"> </w:t>
      </w:r>
      <w:r w:rsidR="009A51C0">
        <w:rPr>
          <w:rFonts w:cs="B Mitra" w:hint="cs"/>
          <w:sz w:val="28"/>
          <w:szCs w:val="28"/>
          <w:rtl/>
          <w:lang w:bidi="fa-IR"/>
        </w:rPr>
        <w:t xml:space="preserve">برای بازگرداندن </w:t>
      </w:r>
      <w:r w:rsidR="009A51C0">
        <w:rPr>
          <w:rFonts w:cs="B Mitra"/>
          <w:sz w:val="28"/>
          <w:szCs w:val="28"/>
          <w:lang w:bidi="fa-IR"/>
        </w:rPr>
        <w:t>hp</w:t>
      </w:r>
      <w:r w:rsidR="009A51C0">
        <w:rPr>
          <w:rFonts w:cs="B Mitra" w:hint="cs"/>
          <w:sz w:val="28"/>
          <w:szCs w:val="28"/>
          <w:rtl/>
          <w:lang w:bidi="fa-IR"/>
        </w:rPr>
        <w:t xml:space="preserve"> بازیکن و یا اضافه کردن </w:t>
      </w:r>
      <w:r w:rsidR="009A51C0">
        <w:rPr>
          <w:rFonts w:cs="B Mitra"/>
          <w:sz w:val="28"/>
          <w:szCs w:val="28"/>
          <w:lang w:bidi="fa-IR"/>
        </w:rPr>
        <w:t>max hp</w:t>
      </w:r>
      <w:r w:rsidR="009A51C0">
        <w:rPr>
          <w:rFonts w:cs="B Mitra" w:hint="cs"/>
          <w:sz w:val="28"/>
          <w:szCs w:val="28"/>
          <w:rtl/>
          <w:lang w:bidi="fa-IR"/>
        </w:rPr>
        <w:t xml:space="preserve"> بازیکن استفاده می‌شود. </w:t>
      </w:r>
      <w:r w:rsidR="009A51C0">
        <w:rPr>
          <w:rFonts w:cs="B Mitra"/>
          <w:sz w:val="28"/>
          <w:szCs w:val="28"/>
          <w:lang w:bidi="fa-IR"/>
        </w:rPr>
        <w:t>Special event</w:t>
      </w:r>
      <w:r w:rsidR="009A51C0">
        <w:rPr>
          <w:rFonts w:cs="B Mitra" w:hint="cs"/>
          <w:sz w:val="28"/>
          <w:szCs w:val="28"/>
          <w:rtl/>
          <w:lang w:bidi="fa-IR"/>
        </w:rPr>
        <w:t xml:space="preserve"> رودررویی‌های رندومی هستن که از سه رودررویی دیگر (با احتمال کمتر) و اتفاقات رندوم دیگر (با احتمال بیشتر) تشکیل شده است. </w:t>
      </w:r>
      <w:r w:rsidR="009A51C0">
        <w:rPr>
          <w:rFonts w:cs="B Mitra"/>
          <w:sz w:val="28"/>
          <w:szCs w:val="28"/>
          <w:lang w:bidi="fa-IR"/>
        </w:rPr>
        <w:t>Shop</w:t>
      </w:r>
      <w:r w:rsidR="009A51C0">
        <w:rPr>
          <w:rFonts w:cs="B Mitra" w:hint="cs"/>
          <w:sz w:val="28"/>
          <w:szCs w:val="28"/>
          <w:rtl/>
          <w:lang w:bidi="fa-IR"/>
        </w:rPr>
        <w:t xml:space="preserve"> با منطق خود داک پیشرفته فقط آیتم‌های شاپ رندوم بوده و قابلیت ارتقای آیتم‌ها نیز وجود دارد.</w:t>
      </w:r>
    </w:p>
    <w:p w14:paraId="6277479E" w14:textId="747FF0F5" w:rsidR="009A38EF" w:rsidRDefault="009A38EF" w:rsidP="009A38EF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آیتم‌های بازی علاوه بر داک </w:t>
      </w:r>
      <w:r>
        <w:rPr>
          <w:rFonts w:cs="B Mitra"/>
          <w:sz w:val="28"/>
          <w:szCs w:val="28"/>
          <w:lang w:bidi="fa-IR"/>
        </w:rPr>
        <w:t>armor</w:t>
      </w:r>
      <w:r>
        <w:rPr>
          <w:rFonts w:cs="B Mitra" w:hint="cs"/>
          <w:sz w:val="28"/>
          <w:szCs w:val="28"/>
          <w:rtl/>
          <w:lang w:bidi="fa-IR"/>
        </w:rPr>
        <w:t xml:space="preserve"> و </w:t>
      </w:r>
      <w:r>
        <w:rPr>
          <w:rFonts w:cs="B Mitra"/>
          <w:sz w:val="28"/>
          <w:szCs w:val="28"/>
          <w:lang w:bidi="fa-IR"/>
        </w:rPr>
        <w:t>relic</w:t>
      </w:r>
      <w:r>
        <w:rPr>
          <w:rFonts w:cs="B Mitra" w:hint="cs"/>
          <w:sz w:val="28"/>
          <w:szCs w:val="28"/>
          <w:rtl/>
          <w:lang w:bidi="fa-IR"/>
        </w:rPr>
        <w:t xml:space="preserve"> نیز دارند.</w:t>
      </w:r>
    </w:p>
    <w:p w14:paraId="4EF8F16D" w14:textId="410255C0" w:rsidR="009A38EF" w:rsidRDefault="009A38EF" w:rsidP="009A38EF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در </w:t>
      </w:r>
      <w:r>
        <w:rPr>
          <w:rFonts w:cs="B Mitra"/>
          <w:sz w:val="28"/>
          <w:szCs w:val="28"/>
          <w:lang w:bidi="fa-IR"/>
        </w:rPr>
        <w:t>fight</w:t>
      </w:r>
      <w:r>
        <w:rPr>
          <w:rFonts w:cs="B Mitra" w:hint="cs"/>
          <w:sz w:val="28"/>
          <w:szCs w:val="28"/>
          <w:rtl/>
          <w:lang w:bidi="fa-IR"/>
        </w:rPr>
        <w:t xml:space="preserve"> سه دسته‌ی کلی </w:t>
      </w:r>
      <w:r>
        <w:rPr>
          <w:rFonts w:cs="B Mitra"/>
          <w:sz w:val="28"/>
          <w:szCs w:val="28"/>
          <w:lang w:bidi="fa-IR"/>
        </w:rPr>
        <w:t>basic enemy , mini boss , boss</w:t>
      </w:r>
      <w:r>
        <w:rPr>
          <w:rFonts w:cs="B Mitra" w:hint="cs"/>
          <w:sz w:val="28"/>
          <w:szCs w:val="28"/>
          <w:rtl/>
          <w:lang w:bidi="fa-IR"/>
        </w:rPr>
        <w:t xml:space="preserve"> قرار دارد که </w:t>
      </w:r>
      <w:r>
        <w:rPr>
          <w:rFonts w:cs="B Mitra"/>
          <w:sz w:val="28"/>
          <w:szCs w:val="28"/>
          <w:lang w:bidi="fa-IR"/>
        </w:rPr>
        <w:t>mini boss</w:t>
      </w:r>
      <w:r>
        <w:rPr>
          <w:rFonts w:cs="B Mitra" w:hint="cs"/>
          <w:sz w:val="28"/>
          <w:szCs w:val="28"/>
          <w:rtl/>
          <w:lang w:bidi="fa-IR"/>
        </w:rPr>
        <w:t xml:space="preserve"> به بازیکن </w:t>
      </w:r>
      <w:r>
        <w:rPr>
          <w:rFonts w:cs="B Mitra"/>
          <w:sz w:val="28"/>
          <w:szCs w:val="28"/>
          <w:lang w:bidi="fa-IR"/>
        </w:rPr>
        <w:t>relic</w:t>
      </w:r>
      <w:r>
        <w:rPr>
          <w:rFonts w:cs="B Mitra" w:hint="cs"/>
          <w:sz w:val="28"/>
          <w:szCs w:val="28"/>
          <w:rtl/>
          <w:lang w:bidi="fa-IR"/>
        </w:rPr>
        <w:t xml:space="preserve"> نیز می‌دهند و </w:t>
      </w:r>
      <w:r>
        <w:rPr>
          <w:rFonts w:cs="B Mitra"/>
          <w:sz w:val="28"/>
          <w:szCs w:val="28"/>
          <w:lang w:bidi="fa-IR"/>
        </w:rPr>
        <w:t>boss</w:t>
      </w:r>
      <w:r>
        <w:rPr>
          <w:rFonts w:cs="B Mitra" w:hint="cs"/>
          <w:sz w:val="28"/>
          <w:szCs w:val="28"/>
          <w:rtl/>
          <w:lang w:bidi="fa-IR"/>
        </w:rPr>
        <w:t xml:space="preserve"> علاوه بر </w:t>
      </w:r>
      <w:r>
        <w:rPr>
          <w:rFonts w:cs="B Mitra"/>
          <w:sz w:val="28"/>
          <w:szCs w:val="28"/>
          <w:lang w:bidi="fa-IR"/>
        </w:rPr>
        <w:t>relic</w:t>
      </w:r>
      <w:r>
        <w:rPr>
          <w:rFonts w:cs="B Mitra" w:hint="cs"/>
          <w:sz w:val="28"/>
          <w:szCs w:val="28"/>
          <w:rtl/>
          <w:lang w:bidi="fa-IR"/>
        </w:rPr>
        <w:t xml:space="preserve"> آیتم‌های خاص نیز می‌دهند.</w:t>
      </w:r>
    </w:p>
    <w:p w14:paraId="31E57418" w14:textId="558F03E5" w:rsidR="009A38EF" w:rsidRDefault="009A38EF" w:rsidP="009A38EF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کاراکتر بازیکن در ران‌هایش لول‌آپ نشده (ولی لول‌آپ کلی‌تری می‌تونه داشته باشه). </w:t>
      </w:r>
      <w:r>
        <w:rPr>
          <w:rFonts w:cs="B Mitra"/>
          <w:sz w:val="28"/>
          <w:szCs w:val="28"/>
          <w:lang w:bidi="fa-IR"/>
        </w:rPr>
        <w:t>Stat</w:t>
      </w:r>
      <w:r>
        <w:rPr>
          <w:rFonts w:cs="B Mitra" w:hint="cs"/>
          <w:sz w:val="28"/>
          <w:szCs w:val="28"/>
          <w:rtl/>
          <w:lang w:bidi="fa-IR"/>
        </w:rPr>
        <w:t xml:space="preserve">های کارکتر بازیکن شامل </w:t>
      </w:r>
      <w:proofErr w:type="gramStart"/>
      <w:r>
        <w:rPr>
          <w:rFonts w:cs="B Mitra"/>
          <w:sz w:val="28"/>
          <w:szCs w:val="28"/>
          <w:lang w:bidi="fa-IR"/>
        </w:rPr>
        <w:t>hp ,</w:t>
      </w:r>
      <w:proofErr w:type="gramEnd"/>
      <w:r>
        <w:rPr>
          <w:rFonts w:cs="B Mitra"/>
          <w:sz w:val="28"/>
          <w:szCs w:val="28"/>
          <w:lang w:bidi="fa-IR"/>
        </w:rPr>
        <w:t xml:space="preserve"> energy , armor , backpack capacity</w:t>
      </w:r>
      <w:r>
        <w:rPr>
          <w:rFonts w:cs="B Mitra" w:hint="cs"/>
          <w:sz w:val="28"/>
          <w:szCs w:val="28"/>
          <w:rtl/>
          <w:lang w:bidi="fa-IR"/>
        </w:rPr>
        <w:t xml:space="preserve"> می‌شود که </w:t>
      </w:r>
      <w:r>
        <w:rPr>
          <w:rFonts w:cs="B Mitra"/>
          <w:sz w:val="28"/>
          <w:szCs w:val="28"/>
          <w:lang w:bidi="fa-IR"/>
        </w:rPr>
        <w:t>backpack capacity</w:t>
      </w:r>
      <w:r>
        <w:rPr>
          <w:rFonts w:cs="B Mitra" w:hint="cs"/>
          <w:sz w:val="28"/>
          <w:szCs w:val="28"/>
          <w:rtl/>
          <w:lang w:bidi="fa-IR"/>
        </w:rPr>
        <w:t xml:space="preserve"> تعداد آیتم‌هایی که بازیکن می‌تواند حمل کند را محدود می‌کند.</w:t>
      </w:r>
    </w:p>
    <w:p w14:paraId="7A1609F5" w14:textId="4F4403D9" w:rsidR="009A38EF" w:rsidRDefault="009A38EF" w:rsidP="009A38EF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انواع دشمنان مانند </w:t>
      </w:r>
      <w:r w:rsidR="006E2DB0">
        <w:rPr>
          <w:rFonts w:cs="B Mitra" w:hint="cs"/>
          <w:sz w:val="28"/>
          <w:szCs w:val="28"/>
          <w:rtl/>
          <w:lang w:bidi="fa-IR"/>
        </w:rPr>
        <w:t>داک خواهد بود.</w:t>
      </w:r>
    </w:p>
    <w:p w14:paraId="67414CFF" w14:textId="77777777" w:rsidR="006E2DB0" w:rsidRDefault="006E2DB0" w:rsidP="006E2DB0">
      <w:pPr>
        <w:bidi/>
        <w:rPr>
          <w:rFonts w:cs="B Mitra"/>
          <w:sz w:val="28"/>
          <w:szCs w:val="28"/>
          <w:rtl/>
          <w:lang w:bidi="fa-IR"/>
        </w:rPr>
      </w:pPr>
    </w:p>
    <w:p w14:paraId="118B5B06" w14:textId="6011DA8F" w:rsidR="006E2DB0" w:rsidRDefault="006E2DB0" w:rsidP="006E2DB0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در جلسه‌ای دیگر به دو گروه تقسیم شدیم که بخش‌های از پروژه رو بزنیم : رحمانی و بابازاده، جعفرنژاد و شفقی</w:t>
      </w:r>
    </w:p>
    <w:p w14:paraId="53FBB40E" w14:textId="1BACCBDE" w:rsidR="006E2DB0" w:rsidRDefault="006E2DB0" w:rsidP="006E2DB0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گروه اول</w:t>
      </w:r>
      <w:r w:rsidR="00820AD4">
        <w:rPr>
          <w:rFonts w:cs="B Mitra" w:hint="cs"/>
          <w:sz w:val="28"/>
          <w:szCs w:val="28"/>
          <w:rtl/>
          <w:lang w:bidi="fa-IR"/>
        </w:rPr>
        <w:t xml:space="preserve"> </w:t>
      </w:r>
      <w:r>
        <w:rPr>
          <w:rFonts w:cs="B Mitra" w:hint="cs"/>
          <w:sz w:val="28"/>
          <w:szCs w:val="28"/>
          <w:rtl/>
          <w:lang w:bidi="fa-IR"/>
        </w:rPr>
        <w:t>بخش‌های اصلی</w:t>
      </w:r>
      <w:r w:rsidR="00820AD4">
        <w:rPr>
          <w:rFonts w:cs="B Mitra" w:hint="cs"/>
          <w:sz w:val="28"/>
          <w:szCs w:val="28"/>
          <w:rtl/>
          <w:lang w:bidi="fa-IR"/>
        </w:rPr>
        <w:t xml:space="preserve"> بخش </w:t>
      </w:r>
      <w:r>
        <w:rPr>
          <w:rFonts w:cs="B Mitra" w:hint="cs"/>
          <w:sz w:val="28"/>
          <w:szCs w:val="28"/>
          <w:rtl/>
          <w:lang w:bidi="fa-IR"/>
        </w:rPr>
        <w:t>شخصیت‌ها</w:t>
      </w:r>
      <w:r w:rsidR="00820AD4">
        <w:rPr>
          <w:rFonts w:cs="B Mitra" w:hint="cs"/>
          <w:sz w:val="28"/>
          <w:szCs w:val="28"/>
          <w:rtl/>
          <w:lang w:bidi="fa-IR"/>
        </w:rPr>
        <w:t xml:space="preserve"> را می‌زنند</w:t>
      </w:r>
      <w:r>
        <w:rPr>
          <w:rFonts w:cs="B Mitra" w:hint="cs"/>
          <w:sz w:val="28"/>
          <w:szCs w:val="28"/>
          <w:rtl/>
          <w:lang w:bidi="fa-IR"/>
        </w:rPr>
        <w:t>.</w:t>
      </w:r>
      <w:r w:rsidR="00820AD4">
        <w:rPr>
          <w:rFonts w:cs="B Mitra" w:hint="cs"/>
          <w:sz w:val="28"/>
          <w:szCs w:val="28"/>
          <w:rtl/>
          <w:lang w:bidi="fa-IR"/>
        </w:rPr>
        <w:t xml:space="preserve"> گروه دوم بخش‌های اصلی بخش آیتم‌ها را می‌زنند.</w:t>
      </w:r>
    </w:p>
    <w:p w14:paraId="1410CA27" w14:textId="5068E666" w:rsidR="006E2DB0" w:rsidRPr="009A51C0" w:rsidRDefault="006E2DB0" w:rsidP="006E2DB0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دو برنچ به ریپازیتوری اضافه شد.</w:t>
      </w:r>
    </w:p>
    <w:sectPr w:rsidR="006E2DB0" w:rsidRPr="009A5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0E5"/>
    <w:rsid w:val="00285C8A"/>
    <w:rsid w:val="005300E5"/>
    <w:rsid w:val="00573291"/>
    <w:rsid w:val="006E2DB0"/>
    <w:rsid w:val="00820AD4"/>
    <w:rsid w:val="009A38EF"/>
    <w:rsid w:val="009A51C0"/>
    <w:rsid w:val="00D5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F0B13"/>
  <w15:chartTrackingRefBased/>
  <w15:docId w15:val="{A9E07F22-BC12-46D5-9724-FCBEB9B7A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2024-03-06T19:57:00Z</dcterms:created>
  <dcterms:modified xsi:type="dcterms:W3CDTF">2024-03-06T20:56:00Z</dcterms:modified>
</cp:coreProperties>
</file>