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"@+id/sensor_list"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"Sensor List Placeholder"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com.example.archana.a28_sensorlist;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android.hardware.Sensor;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android.hardware.SensorManager;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SensorManager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mSensorManager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The sensor manager is a system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// service that lets you access the device sensors.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mSensorManager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(SensorManager) getSystemService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(Context.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SENSOR_SERVICE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//The Sensor.TYPE_ALL constant indicates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// all the available sensors.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List&lt;Sensor&gt; sensorList  =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mSensorManager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getSensorList(Sensor.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TYPE_ALL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StringBuilder sensorText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(Sensor currentSensor : sensorList 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sensorText.append(currentSensor.getName()).append(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"line.separator"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TextView sensorTextView = findViewById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sensor_list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sensorTextView.setText(sensorText);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