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543510" w14:textId="77777777" w:rsidR="001C7FBA" w:rsidRDefault="001C7FBA" w:rsidP="007E5179">
      <w:pPr>
        <w:rPr>
          <w:b/>
          <w:bCs/>
          <w:sz w:val="36"/>
          <w:szCs w:val="36"/>
        </w:rPr>
      </w:pPr>
    </w:p>
    <w:p w14:paraId="56576B34" w14:textId="41871D46" w:rsidR="001C7FBA" w:rsidRDefault="001C7FBA" w:rsidP="001C7FBA">
      <w:pPr>
        <w:jc w:val="center"/>
        <w:rPr>
          <w:b/>
          <w:bCs/>
          <w:sz w:val="96"/>
          <w:szCs w:val="96"/>
        </w:rPr>
      </w:pPr>
      <w:r w:rsidRPr="001C7FBA">
        <w:rPr>
          <w:b/>
          <w:bCs/>
          <w:sz w:val="96"/>
          <w:szCs w:val="96"/>
        </w:rPr>
        <w:t>ICT SEMESTER</w:t>
      </w:r>
    </w:p>
    <w:p w14:paraId="7CE511A5" w14:textId="0A4D663A" w:rsidR="001C7FBA" w:rsidRDefault="001C7FBA" w:rsidP="001C7FBA">
      <w:pPr>
        <w:jc w:val="center"/>
        <w:rPr>
          <w:b/>
          <w:bCs/>
          <w:sz w:val="96"/>
          <w:szCs w:val="96"/>
        </w:rPr>
      </w:pPr>
      <w:r w:rsidRPr="001C7FBA">
        <w:rPr>
          <w:b/>
          <w:bCs/>
          <w:sz w:val="96"/>
          <w:szCs w:val="96"/>
        </w:rPr>
        <w:t>PROJECT</w:t>
      </w:r>
    </w:p>
    <w:p w14:paraId="79FA9D62" w14:textId="77777777" w:rsidR="001C7FBA" w:rsidRPr="001C7FBA" w:rsidRDefault="001C7FBA" w:rsidP="001C7FBA">
      <w:pPr>
        <w:jc w:val="center"/>
        <w:rPr>
          <w:b/>
          <w:bCs/>
          <w:sz w:val="96"/>
          <w:szCs w:val="96"/>
        </w:rPr>
      </w:pPr>
    </w:p>
    <w:p w14:paraId="7506F5FC" w14:textId="190FC5C9" w:rsidR="001C7FBA" w:rsidRDefault="001C7FBA" w:rsidP="001C7FBA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MAHEEN FATIMA – 232528</w:t>
      </w:r>
    </w:p>
    <w:p w14:paraId="36838811" w14:textId="69D23D50" w:rsidR="001C7FBA" w:rsidRDefault="001C7FBA" w:rsidP="001C7FBA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TANIA KHAWAR</w:t>
      </w:r>
      <w:r>
        <w:rPr>
          <w:b/>
          <w:bCs/>
          <w:sz w:val="36"/>
          <w:szCs w:val="36"/>
        </w:rPr>
        <w:t xml:space="preserve"> – </w:t>
      </w:r>
      <w:r>
        <w:rPr>
          <w:b/>
          <w:bCs/>
          <w:sz w:val="36"/>
          <w:szCs w:val="36"/>
        </w:rPr>
        <w:t>232378</w:t>
      </w:r>
    </w:p>
    <w:p w14:paraId="3FEC2963" w14:textId="3B4BD5E7" w:rsidR="001C7FBA" w:rsidRDefault="001C7FBA" w:rsidP="001C7FBA">
      <w:pPr>
        <w:jc w:val="center"/>
        <w:rPr>
          <w:b/>
          <w:bCs/>
          <w:sz w:val="36"/>
          <w:szCs w:val="36"/>
        </w:rPr>
      </w:pPr>
      <w:proofErr w:type="spellStart"/>
      <w:r>
        <w:rPr>
          <w:b/>
          <w:bCs/>
          <w:sz w:val="36"/>
          <w:szCs w:val="36"/>
        </w:rPr>
        <w:t>BSCSev</w:t>
      </w:r>
      <w:proofErr w:type="spellEnd"/>
      <w:r>
        <w:rPr>
          <w:b/>
          <w:bCs/>
          <w:sz w:val="36"/>
          <w:szCs w:val="36"/>
        </w:rPr>
        <w:t>-B</w:t>
      </w:r>
    </w:p>
    <w:p w14:paraId="55FDAA42" w14:textId="77777777" w:rsidR="001C7FBA" w:rsidRDefault="001C7FBA" w:rsidP="001C7FBA">
      <w:pPr>
        <w:jc w:val="center"/>
        <w:rPr>
          <w:b/>
          <w:bCs/>
          <w:sz w:val="36"/>
          <w:szCs w:val="36"/>
        </w:rPr>
      </w:pPr>
    </w:p>
    <w:p w14:paraId="7348E52C" w14:textId="77777777" w:rsidR="001C7FBA" w:rsidRDefault="001C7FBA">
      <w:pPr>
        <w:rPr>
          <w:b/>
          <w:bCs/>
          <w:sz w:val="36"/>
          <w:szCs w:val="36"/>
        </w:rPr>
      </w:pPr>
    </w:p>
    <w:p w14:paraId="08F554DD" w14:textId="77777777" w:rsidR="001C7FBA" w:rsidRDefault="001C7FBA">
      <w:pPr>
        <w:rPr>
          <w:b/>
          <w:bCs/>
          <w:sz w:val="36"/>
          <w:szCs w:val="36"/>
        </w:rPr>
      </w:pPr>
    </w:p>
    <w:p w14:paraId="19BA5F8F" w14:textId="77777777" w:rsidR="001C7FBA" w:rsidRDefault="001C7FBA">
      <w:pPr>
        <w:rPr>
          <w:b/>
          <w:bCs/>
          <w:sz w:val="36"/>
          <w:szCs w:val="36"/>
        </w:rPr>
      </w:pPr>
    </w:p>
    <w:p w14:paraId="378CB0FB" w14:textId="77777777" w:rsidR="001C7FBA" w:rsidRDefault="001C7FBA">
      <w:pPr>
        <w:rPr>
          <w:b/>
          <w:bCs/>
          <w:sz w:val="36"/>
          <w:szCs w:val="36"/>
        </w:rPr>
      </w:pPr>
    </w:p>
    <w:p w14:paraId="44A70C09" w14:textId="77777777" w:rsidR="001C7FBA" w:rsidRDefault="001C7FBA">
      <w:pPr>
        <w:rPr>
          <w:b/>
          <w:bCs/>
          <w:sz w:val="36"/>
          <w:szCs w:val="36"/>
        </w:rPr>
      </w:pPr>
    </w:p>
    <w:p w14:paraId="3799B052" w14:textId="77777777" w:rsidR="001C7FBA" w:rsidRDefault="001C7FBA">
      <w:pPr>
        <w:rPr>
          <w:b/>
          <w:bCs/>
          <w:sz w:val="36"/>
          <w:szCs w:val="36"/>
        </w:rPr>
      </w:pPr>
    </w:p>
    <w:p w14:paraId="1DF12F34" w14:textId="77777777" w:rsidR="001C7FBA" w:rsidRDefault="001C7FBA">
      <w:pPr>
        <w:rPr>
          <w:b/>
          <w:bCs/>
          <w:sz w:val="36"/>
          <w:szCs w:val="36"/>
        </w:rPr>
      </w:pPr>
    </w:p>
    <w:p w14:paraId="2370855C" w14:textId="77777777" w:rsidR="001C7FBA" w:rsidRDefault="001C7FBA">
      <w:pPr>
        <w:rPr>
          <w:b/>
          <w:bCs/>
          <w:sz w:val="36"/>
          <w:szCs w:val="36"/>
        </w:rPr>
      </w:pPr>
    </w:p>
    <w:p w14:paraId="37CE5FA1" w14:textId="77777777" w:rsidR="001C7FBA" w:rsidRDefault="001C7FBA">
      <w:pPr>
        <w:rPr>
          <w:b/>
          <w:bCs/>
          <w:sz w:val="36"/>
          <w:szCs w:val="36"/>
        </w:rPr>
      </w:pPr>
    </w:p>
    <w:p w14:paraId="1B7252D6" w14:textId="2E84AAB0" w:rsidR="0059462F" w:rsidRPr="001C7FBA" w:rsidRDefault="007E5179" w:rsidP="001C7FBA">
      <w:pPr>
        <w:jc w:val="center"/>
        <w:rPr>
          <w:b/>
          <w:bCs/>
          <w:sz w:val="36"/>
          <w:szCs w:val="36"/>
          <w:u w:val="single"/>
        </w:rPr>
      </w:pPr>
      <w:r w:rsidRPr="001C7FBA">
        <w:rPr>
          <w:b/>
          <w:bCs/>
          <w:sz w:val="36"/>
          <w:szCs w:val="36"/>
          <w:u w:val="single"/>
        </w:rPr>
        <w:lastRenderedPageBreak/>
        <w:t xml:space="preserve">Planning </w:t>
      </w:r>
      <w:r w:rsidR="00BB50A1" w:rsidRPr="001C7FBA">
        <w:rPr>
          <w:b/>
          <w:bCs/>
          <w:sz w:val="36"/>
          <w:szCs w:val="36"/>
          <w:u w:val="single"/>
        </w:rPr>
        <w:t>P</w:t>
      </w:r>
      <w:r w:rsidRPr="001C7FBA">
        <w:rPr>
          <w:b/>
          <w:bCs/>
          <w:sz w:val="36"/>
          <w:szCs w:val="36"/>
          <w:u w:val="single"/>
        </w:rPr>
        <w:t>hase</w:t>
      </w:r>
    </w:p>
    <w:p w14:paraId="2F87E197" w14:textId="4539EEA5" w:rsidR="00BB50A1" w:rsidRDefault="00BB50A1" w:rsidP="007E5179">
      <w:pPr>
        <w:rPr>
          <w:sz w:val="36"/>
          <w:szCs w:val="36"/>
        </w:rPr>
      </w:pPr>
      <w:r w:rsidRPr="00BB50A1">
        <w:rPr>
          <w:sz w:val="36"/>
          <w:szCs w:val="36"/>
        </w:rPr>
        <w:t>Task1:</w:t>
      </w:r>
    </w:p>
    <w:p w14:paraId="3CDDAEF1" w14:textId="71DBC67D" w:rsidR="00BB50A1" w:rsidRPr="00535518" w:rsidRDefault="00BB50A1" w:rsidP="007E5179">
      <w:pPr>
        <w:rPr>
          <w:b/>
          <w:bCs/>
          <w:sz w:val="40"/>
          <w:szCs w:val="40"/>
          <w:u w:val="single"/>
        </w:rPr>
      </w:pPr>
      <w:r w:rsidRPr="00535518">
        <w:rPr>
          <w:b/>
          <w:bCs/>
          <w:sz w:val="40"/>
          <w:szCs w:val="40"/>
          <w:u w:val="single"/>
        </w:rPr>
        <w:t>Purpose</w:t>
      </w:r>
    </w:p>
    <w:p w14:paraId="7AF3E762" w14:textId="0FD53868" w:rsidR="00535518" w:rsidRPr="00535518" w:rsidRDefault="00535518" w:rsidP="00535518">
      <w:pPr>
        <w:rPr>
          <w:sz w:val="32"/>
          <w:szCs w:val="32"/>
        </w:rPr>
      </w:pPr>
      <w:r>
        <w:rPr>
          <w:sz w:val="32"/>
          <w:szCs w:val="32"/>
        </w:rPr>
        <w:t xml:space="preserve">Our travel </w:t>
      </w:r>
      <w:r w:rsidRPr="00535518">
        <w:rPr>
          <w:sz w:val="32"/>
          <w:szCs w:val="32"/>
        </w:rPr>
        <w:t>agency portfolio website is a dynamic online hub designed to showcase our extensive range of travel services and expertise</w:t>
      </w:r>
      <w:r>
        <w:rPr>
          <w:sz w:val="32"/>
          <w:szCs w:val="32"/>
        </w:rPr>
        <w:t>.</w:t>
      </w:r>
      <w:r w:rsidRPr="00535518">
        <w:rPr>
          <w:sz w:val="32"/>
          <w:szCs w:val="32"/>
        </w:rPr>
        <w:t xml:space="preserve"> </w:t>
      </w:r>
      <w:r>
        <w:rPr>
          <w:sz w:val="32"/>
          <w:szCs w:val="32"/>
        </w:rPr>
        <w:t>I</w:t>
      </w:r>
      <w:r w:rsidRPr="00535518">
        <w:rPr>
          <w:sz w:val="32"/>
          <w:szCs w:val="32"/>
        </w:rPr>
        <w:t>t serves as a visual gateway for prospective clients offering a glimpse into our diverse destinations</w:t>
      </w:r>
      <w:r>
        <w:rPr>
          <w:sz w:val="32"/>
          <w:szCs w:val="32"/>
        </w:rPr>
        <w:t>,</w:t>
      </w:r>
      <w:r w:rsidRPr="00535518">
        <w:rPr>
          <w:sz w:val="32"/>
          <w:szCs w:val="32"/>
        </w:rPr>
        <w:t xml:space="preserve"> personalized itineraries</w:t>
      </w:r>
      <w:r>
        <w:rPr>
          <w:sz w:val="32"/>
          <w:szCs w:val="32"/>
        </w:rPr>
        <w:t>,</w:t>
      </w:r>
      <w:r w:rsidRPr="00535518">
        <w:rPr>
          <w:sz w:val="32"/>
          <w:szCs w:val="32"/>
        </w:rPr>
        <w:t xml:space="preserve"> and commitment to exceptional customer experiences</w:t>
      </w:r>
      <w:r>
        <w:rPr>
          <w:sz w:val="32"/>
          <w:szCs w:val="32"/>
        </w:rPr>
        <w:t>.</w:t>
      </w:r>
      <w:r w:rsidRPr="00535518">
        <w:rPr>
          <w:sz w:val="32"/>
          <w:szCs w:val="32"/>
        </w:rPr>
        <w:t xml:space="preserve"> With vibrant imagery</w:t>
      </w:r>
      <w:r>
        <w:rPr>
          <w:sz w:val="32"/>
          <w:szCs w:val="32"/>
        </w:rPr>
        <w:t>,</w:t>
      </w:r>
      <w:r w:rsidRPr="00535518">
        <w:rPr>
          <w:sz w:val="32"/>
          <w:szCs w:val="32"/>
        </w:rPr>
        <w:t xml:space="preserve"> insightful content</w:t>
      </w:r>
      <w:r>
        <w:rPr>
          <w:sz w:val="32"/>
          <w:szCs w:val="32"/>
        </w:rPr>
        <w:t>,</w:t>
      </w:r>
      <w:r w:rsidRPr="00535518">
        <w:rPr>
          <w:sz w:val="32"/>
          <w:szCs w:val="32"/>
        </w:rPr>
        <w:t xml:space="preserve"> and user-friendly features</w:t>
      </w:r>
      <w:r>
        <w:rPr>
          <w:sz w:val="32"/>
          <w:szCs w:val="32"/>
        </w:rPr>
        <w:t>,</w:t>
      </w:r>
      <w:r w:rsidRPr="00535518">
        <w:rPr>
          <w:sz w:val="32"/>
          <w:szCs w:val="32"/>
        </w:rPr>
        <w:t xml:space="preserve"> the website aims to captivate</w:t>
      </w:r>
      <w:r>
        <w:rPr>
          <w:sz w:val="32"/>
          <w:szCs w:val="32"/>
        </w:rPr>
        <w:t>,</w:t>
      </w:r>
      <w:r w:rsidRPr="00535518">
        <w:rPr>
          <w:sz w:val="32"/>
          <w:szCs w:val="32"/>
        </w:rPr>
        <w:t xml:space="preserve"> inform</w:t>
      </w:r>
      <w:r>
        <w:rPr>
          <w:sz w:val="32"/>
          <w:szCs w:val="32"/>
        </w:rPr>
        <w:t>,</w:t>
      </w:r>
      <w:r w:rsidRPr="00535518">
        <w:rPr>
          <w:sz w:val="32"/>
          <w:szCs w:val="32"/>
        </w:rPr>
        <w:t xml:space="preserve"> and inspire Wunderlist</w:t>
      </w:r>
      <w:r>
        <w:rPr>
          <w:sz w:val="32"/>
          <w:szCs w:val="32"/>
        </w:rPr>
        <w:t>,</w:t>
      </w:r>
      <w:r w:rsidRPr="00535518">
        <w:rPr>
          <w:sz w:val="32"/>
          <w:szCs w:val="32"/>
        </w:rPr>
        <w:t xml:space="preserve"> fostering trust and facilitating seamless connections with travel enthusiasts worldwide</w:t>
      </w:r>
      <w:r>
        <w:rPr>
          <w:sz w:val="32"/>
          <w:szCs w:val="32"/>
        </w:rPr>
        <w:t>.</w:t>
      </w:r>
      <w:r w:rsidRPr="00535518">
        <w:rPr>
          <w:rFonts w:ascii="Arial" w:eastAsia="Times New Roman" w:hAnsi="Arial" w:cs="Arial"/>
          <w:vanish/>
          <w:sz w:val="16"/>
          <w:szCs w:val="16"/>
          <w:lang w:val="en-PK" w:eastAsia="en-PK"/>
        </w:rPr>
        <w:t>Top of Form</w:t>
      </w:r>
    </w:p>
    <w:p w14:paraId="61140C45" w14:textId="77777777" w:rsidR="00535518" w:rsidRDefault="00535518" w:rsidP="007E5179">
      <w:pPr>
        <w:rPr>
          <w:sz w:val="32"/>
          <w:szCs w:val="32"/>
        </w:rPr>
      </w:pPr>
    </w:p>
    <w:p w14:paraId="645FD93C" w14:textId="397A5033" w:rsidR="00F43303" w:rsidRPr="00535518" w:rsidRDefault="00434F33" w:rsidP="007E5179">
      <w:pPr>
        <w:rPr>
          <w:b/>
          <w:bCs/>
          <w:sz w:val="40"/>
          <w:szCs w:val="40"/>
          <w:u w:val="single"/>
        </w:rPr>
      </w:pPr>
      <w:r w:rsidRPr="00535518">
        <w:rPr>
          <w:b/>
          <w:bCs/>
          <w:sz w:val="40"/>
          <w:szCs w:val="40"/>
          <w:u w:val="single"/>
        </w:rPr>
        <w:t xml:space="preserve">Target </w:t>
      </w:r>
      <w:r w:rsidR="00037CD3" w:rsidRPr="00535518">
        <w:rPr>
          <w:b/>
          <w:bCs/>
          <w:sz w:val="40"/>
          <w:szCs w:val="40"/>
          <w:u w:val="single"/>
        </w:rPr>
        <w:t>Audience</w:t>
      </w:r>
    </w:p>
    <w:p w14:paraId="0CF18995" w14:textId="77777777" w:rsidR="00535518" w:rsidRDefault="008B31AA" w:rsidP="007E5179">
      <w:pPr>
        <w:rPr>
          <w:sz w:val="32"/>
          <w:szCs w:val="32"/>
        </w:rPr>
      </w:pPr>
      <w:r w:rsidRPr="00076173">
        <w:rPr>
          <w:b/>
          <w:bCs/>
          <w:sz w:val="32"/>
          <w:szCs w:val="32"/>
        </w:rPr>
        <w:t xml:space="preserve">Potential </w:t>
      </w:r>
      <w:r w:rsidR="00076173">
        <w:rPr>
          <w:b/>
          <w:bCs/>
          <w:sz w:val="32"/>
          <w:szCs w:val="32"/>
        </w:rPr>
        <w:t>Travelers:</w:t>
      </w:r>
      <w:r w:rsidR="00C14FCC">
        <w:rPr>
          <w:sz w:val="32"/>
          <w:szCs w:val="32"/>
        </w:rPr>
        <w:t xml:space="preserve"> </w:t>
      </w:r>
    </w:p>
    <w:p w14:paraId="0040E315" w14:textId="6F2F8440" w:rsidR="00037CD3" w:rsidRDefault="00C14FCC" w:rsidP="007E5179">
      <w:pPr>
        <w:rPr>
          <w:sz w:val="32"/>
          <w:szCs w:val="32"/>
        </w:rPr>
      </w:pPr>
      <w:r>
        <w:rPr>
          <w:sz w:val="32"/>
          <w:szCs w:val="32"/>
        </w:rPr>
        <w:t xml:space="preserve">Individuals or </w:t>
      </w:r>
      <w:r w:rsidR="00535518">
        <w:rPr>
          <w:sz w:val="32"/>
          <w:szCs w:val="32"/>
        </w:rPr>
        <w:t>groups</w:t>
      </w:r>
      <w:r>
        <w:rPr>
          <w:sz w:val="32"/>
          <w:szCs w:val="32"/>
        </w:rPr>
        <w:t xml:space="preserve"> seeking travel services, such as vacation packages</w:t>
      </w:r>
      <w:r w:rsidR="00BA740A">
        <w:rPr>
          <w:sz w:val="32"/>
          <w:szCs w:val="32"/>
        </w:rPr>
        <w:t>, flights, acco</w:t>
      </w:r>
      <w:r w:rsidR="000567FA">
        <w:rPr>
          <w:sz w:val="32"/>
          <w:szCs w:val="32"/>
        </w:rPr>
        <w:t>mmo</w:t>
      </w:r>
      <w:r w:rsidR="00BA740A">
        <w:rPr>
          <w:sz w:val="32"/>
          <w:szCs w:val="32"/>
        </w:rPr>
        <w:t>dations, and tours</w:t>
      </w:r>
      <w:r w:rsidR="000567FA">
        <w:rPr>
          <w:sz w:val="32"/>
          <w:szCs w:val="32"/>
        </w:rPr>
        <w:t xml:space="preserve">. Targeting diverse demographics, </w:t>
      </w:r>
      <w:r w:rsidR="005F4963">
        <w:rPr>
          <w:sz w:val="32"/>
          <w:szCs w:val="32"/>
        </w:rPr>
        <w:t>including families, solo travelers, business professionals, and adventure enthusiasts.</w:t>
      </w:r>
    </w:p>
    <w:p w14:paraId="2137A7DD" w14:textId="77777777" w:rsidR="00535518" w:rsidRDefault="00A14D89" w:rsidP="007E5179">
      <w:pPr>
        <w:rPr>
          <w:b/>
          <w:bCs/>
          <w:sz w:val="32"/>
          <w:szCs w:val="32"/>
        </w:rPr>
      </w:pPr>
      <w:r w:rsidRPr="00DA72F9">
        <w:rPr>
          <w:b/>
          <w:bCs/>
          <w:sz w:val="32"/>
          <w:szCs w:val="32"/>
        </w:rPr>
        <w:t>Corporate Partners:</w:t>
      </w:r>
      <w:r w:rsidR="007E792E" w:rsidRPr="00DA72F9">
        <w:rPr>
          <w:b/>
          <w:bCs/>
          <w:sz w:val="32"/>
          <w:szCs w:val="32"/>
        </w:rPr>
        <w:t xml:space="preserve"> </w:t>
      </w:r>
    </w:p>
    <w:p w14:paraId="1B4DD2D5" w14:textId="7B204D05" w:rsidR="00A14D89" w:rsidRDefault="007E792E" w:rsidP="007E5179">
      <w:pPr>
        <w:rPr>
          <w:sz w:val="32"/>
          <w:szCs w:val="32"/>
        </w:rPr>
      </w:pPr>
      <w:r>
        <w:rPr>
          <w:sz w:val="32"/>
          <w:szCs w:val="32"/>
        </w:rPr>
        <w:t>Businesses looking for cor</w:t>
      </w:r>
      <w:r w:rsidR="002E1D34">
        <w:rPr>
          <w:sz w:val="32"/>
          <w:szCs w:val="32"/>
        </w:rPr>
        <w:t>porate travel solutions, including event planning, group bookings, and conference arrangements</w:t>
      </w:r>
      <w:r w:rsidR="00DA72F9">
        <w:rPr>
          <w:sz w:val="32"/>
          <w:szCs w:val="32"/>
        </w:rPr>
        <w:t xml:space="preserve">. Emphasizing </w:t>
      </w:r>
      <w:r w:rsidR="006A0A51">
        <w:rPr>
          <w:sz w:val="32"/>
          <w:szCs w:val="32"/>
        </w:rPr>
        <w:t>efficiency, reliability, and cost-</w:t>
      </w:r>
      <w:r w:rsidR="00173808">
        <w:rPr>
          <w:sz w:val="32"/>
          <w:szCs w:val="32"/>
        </w:rPr>
        <w:t>effectiveness for corporate travel needs.</w:t>
      </w:r>
    </w:p>
    <w:p w14:paraId="20021E8B" w14:textId="77777777" w:rsidR="0066434C" w:rsidRDefault="0066434C" w:rsidP="007E5179">
      <w:pPr>
        <w:rPr>
          <w:sz w:val="32"/>
          <w:szCs w:val="32"/>
        </w:rPr>
      </w:pPr>
    </w:p>
    <w:p w14:paraId="39E61536" w14:textId="0C687FF9" w:rsidR="00A14D89" w:rsidRPr="00535518" w:rsidRDefault="00535518" w:rsidP="007E5179">
      <w:pPr>
        <w:rPr>
          <w:sz w:val="36"/>
          <w:szCs w:val="36"/>
        </w:rPr>
      </w:pPr>
      <w:r w:rsidRPr="00535518">
        <w:rPr>
          <w:sz w:val="36"/>
          <w:szCs w:val="36"/>
        </w:rPr>
        <w:t>Task 2:</w:t>
      </w:r>
    </w:p>
    <w:p w14:paraId="30A3C231" w14:textId="7725FBD7" w:rsidR="00A623CB" w:rsidRDefault="0066434C" w:rsidP="001823A2">
      <w:pPr>
        <w:rPr>
          <w:b/>
          <w:bCs/>
          <w:sz w:val="40"/>
          <w:szCs w:val="40"/>
          <w:u w:val="single"/>
        </w:rPr>
      </w:pPr>
      <w:r w:rsidRPr="0066434C">
        <w:rPr>
          <w:b/>
          <w:bCs/>
          <w:sz w:val="40"/>
          <w:szCs w:val="40"/>
          <w:u w:val="single"/>
        </w:rPr>
        <w:t>Website layout on Figma</w:t>
      </w:r>
    </w:p>
    <w:p w14:paraId="15D914B4" w14:textId="330F4CE6" w:rsidR="0066434C" w:rsidRPr="0066434C" w:rsidRDefault="0066434C" w:rsidP="0066434C">
      <w:pPr>
        <w:jc w:val="center"/>
        <w:rPr>
          <w:b/>
          <w:bCs/>
          <w:sz w:val="40"/>
          <w:szCs w:val="40"/>
        </w:rPr>
      </w:pPr>
      <w:r w:rsidRPr="0066434C">
        <w:rPr>
          <w:b/>
          <w:bCs/>
          <w:sz w:val="40"/>
          <w:szCs w:val="40"/>
        </w:rPr>
        <w:lastRenderedPageBreak/>
        <w:t>Website name:</w:t>
      </w:r>
    </w:p>
    <w:p w14:paraId="7E3C9F8E" w14:textId="6AA5C2C9" w:rsidR="0066434C" w:rsidRPr="0066434C" w:rsidRDefault="0066434C" w:rsidP="0066434C">
      <w:pPr>
        <w:jc w:val="center"/>
        <w:rPr>
          <w:sz w:val="40"/>
          <w:szCs w:val="40"/>
        </w:rPr>
      </w:pPr>
      <w:r w:rsidRPr="0066434C">
        <w:rPr>
          <w:b/>
          <w:bCs/>
          <w:sz w:val="40"/>
          <w:szCs w:val="40"/>
        </w:rPr>
        <w:t>Luminous Labyrinth travel</w:t>
      </w:r>
    </w:p>
    <w:p w14:paraId="72E28570" w14:textId="2F4AF34E" w:rsidR="0066434C" w:rsidRDefault="0066434C" w:rsidP="001823A2">
      <w:pPr>
        <w:rPr>
          <w:b/>
          <w:bCs/>
          <w:sz w:val="40"/>
          <w:szCs w:val="40"/>
          <w:u w:val="single"/>
        </w:rPr>
      </w:pPr>
      <w:r>
        <w:rPr>
          <w:b/>
          <w:bCs/>
          <w:noProof/>
          <w:sz w:val="40"/>
          <w:szCs w:val="40"/>
          <w:u w:val="single"/>
        </w:rPr>
        <w:drawing>
          <wp:inline distT="0" distB="0" distL="0" distR="0" wp14:anchorId="4BFC8E8A" wp14:editId="017637E5">
            <wp:extent cx="5943600" cy="3345180"/>
            <wp:effectExtent l="0" t="0" r="0" b="7620"/>
            <wp:docPr id="17051311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AB54AD" w14:textId="17DEC36B" w:rsidR="0066434C" w:rsidRDefault="0066434C" w:rsidP="001823A2">
      <w:pPr>
        <w:rPr>
          <w:b/>
          <w:bCs/>
          <w:sz w:val="40"/>
          <w:szCs w:val="40"/>
          <w:u w:val="single"/>
        </w:rPr>
      </w:pPr>
      <w:r>
        <w:rPr>
          <w:b/>
          <w:bCs/>
          <w:noProof/>
          <w:sz w:val="40"/>
          <w:szCs w:val="40"/>
          <w:u w:val="single"/>
        </w:rPr>
        <w:drawing>
          <wp:inline distT="0" distB="0" distL="0" distR="0" wp14:anchorId="50453703" wp14:editId="394E9CB6">
            <wp:extent cx="5943600" cy="3329940"/>
            <wp:effectExtent l="0" t="0" r="0" b="3810"/>
            <wp:docPr id="173970905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C87CA7" w14:textId="5FD11133" w:rsidR="0066434C" w:rsidRDefault="0066434C" w:rsidP="001823A2">
      <w:pPr>
        <w:rPr>
          <w:b/>
          <w:bCs/>
          <w:sz w:val="40"/>
          <w:szCs w:val="40"/>
          <w:u w:val="single"/>
        </w:rPr>
      </w:pPr>
      <w:r>
        <w:rPr>
          <w:b/>
          <w:bCs/>
          <w:noProof/>
          <w:sz w:val="40"/>
          <w:szCs w:val="40"/>
          <w:u w:val="single"/>
        </w:rPr>
        <w:lastRenderedPageBreak/>
        <w:drawing>
          <wp:inline distT="0" distB="0" distL="0" distR="0" wp14:anchorId="76082C79" wp14:editId="37A8BFC1">
            <wp:extent cx="5935980" cy="3352800"/>
            <wp:effectExtent l="0" t="0" r="7620" b="0"/>
            <wp:docPr id="32795830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24B91D" w14:textId="77777777" w:rsidR="0066434C" w:rsidRDefault="0066434C" w:rsidP="001823A2">
      <w:pPr>
        <w:rPr>
          <w:b/>
          <w:bCs/>
          <w:sz w:val="40"/>
          <w:szCs w:val="40"/>
          <w:u w:val="single"/>
        </w:rPr>
      </w:pPr>
    </w:p>
    <w:p w14:paraId="44E639EE" w14:textId="6AC6B58E" w:rsidR="0066434C" w:rsidRPr="0066434C" w:rsidRDefault="0066434C" w:rsidP="001823A2">
      <w:pPr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 xml:space="preserve">       </w:t>
      </w:r>
      <w:r>
        <w:rPr>
          <w:b/>
          <w:bCs/>
          <w:noProof/>
          <w:sz w:val="40"/>
          <w:szCs w:val="40"/>
          <w:u w:val="single"/>
        </w:rPr>
        <w:drawing>
          <wp:inline distT="0" distB="0" distL="0" distR="0" wp14:anchorId="0DE0011D" wp14:editId="1010E41D">
            <wp:extent cx="5120640" cy="3954780"/>
            <wp:effectExtent l="0" t="0" r="3810" b="7620"/>
            <wp:docPr id="104170841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0640" cy="395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6434C" w:rsidRPr="0066434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F781753"/>
    <w:multiLevelType w:val="multilevel"/>
    <w:tmpl w:val="19C607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5419404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43E7"/>
    <w:rsid w:val="00037CD3"/>
    <w:rsid w:val="00040BFF"/>
    <w:rsid w:val="000567FA"/>
    <w:rsid w:val="00076173"/>
    <w:rsid w:val="00173808"/>
    <w:rsid w:val="001823A2"/>
    <w:rsid w:val="001C7FBA"/>
    <w:rsid w:val="00260DF1"/>
    <w:rsid w:val="002D3011"/>
    <w:rsid w:val="002E1D34"/>
    <w:rsid w:val="003122D8"/>
    <w:rsid w:val="00434F33"/>
    <w:rsid w:val="00535518"/>
    <w:rsid w:val="0059462F"/>
    <w:rsid w:val="005A0E9A"/>
    <w:rsid w:val="005F4963"/>
    <w:rsid w:val="0066434C"/>
    <w:rsid w:val="006A0A51"/>
    <w:rsid w:val="007365D2"/>
    <w:rsid w:val="007E5179"/>
    <w:rsid w:val="007E792E"/>
    <w:rsid w:val="0083465E"/>
    <w:rsid w:val="008B31AA"/>
    <w:rsid w:val="00A14D89"/>
    <w:rsid w:val="00A623CB"/>
    <w:rsid w:val="00A839C3"/>
    <w:rsid w:val="00BA740A"/>
    <w:rsid w:val="00BB26CC"/>
    <w:rsid w:val="00BB50A1"/>
    <w:rsid w:val="00BF2FDF"/>
    <w:rsid w:val="00C14FCC"/>
    <w:rsid w:val="00DA72F9"/>
    <w:rsid w:val="00E043E7"/>
    <w:rsid w:val="00F43303"/>
    <w:rsid w:val="00FC3601"/>
    <w:rsid w:val="00FF21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32B7A6"/>
  <w15:chartTrackingRefBased/>
  <w15:docId w15:val="{4442A35F-BDCF-4BCB-8076-C250A0DC93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5A0E9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5A0E9A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5A0E9A"/>
    <w:rPr>
      <w:rFonts w:ascii="Arial" w:eastAsia="Times New Roman" w:hAnsi="Arial" w:cs="Arial"/>
      <w:vanish/>
      <w:sz w:val="16"/>
      <w:szCs w:val="16"/>
    </w:rPr>
  </w:style>
  <w:style w:type="character" w:styleId="Strong">
    <w:name w:val="Strong"/>
    <w:basedOn w:val="DefaultParagraphFont"/>
    <w:uiPriority w:val="22"/>
    <w:qFormat/>
    <w:rsid w:val="001823A2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1756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23949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49942616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432124507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96076614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3727279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758821342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9000941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6059915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0388906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7340912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16441226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42743176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46363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8152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638414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324580113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2046364598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24199013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0165435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658416364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9222978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8717703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9120125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8849021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149876821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60739369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24577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4633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478660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2129272573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074815773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9473927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0535826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93545055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8688386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9947493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5631759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33711807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149695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31860636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42570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9063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4</Pages>
  <Words>187</Words>
  <Characters>1068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Talha Ahmed</cp:lastModifiedBy>
  <cp:revision>2</cp:revision>
  <dcterms:created xsi:type="dcterms:W3CDTF">2023-12-03T21:38:00Z</dcterms:created>
  <dcterms:modified xsi:type="dcterms:W3CDTF">2023-12-03T21:38:00Z</dcterms:modified>
</cp:coreProperties>
</file>