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footer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ackground w:color="ffffff">
    <v:background o:targetscreensize="1024,768">
      <v:fill type="solid" color="#ffffff" opacity="1.000000" color2="#ffffff" o:opacity2="1.000000" rotate="f" angle="0.000000" focus="0%" focusposition="0.000000,0.000000"/>
    </v:background>
  </w:background>
  <w:body>
    <w:p w14:paraId="00000001">
      <w:pPr>
        <w:pStyle w:val="Heading1"/>
        <w:tabs>
          <w:tab w:val="clear" w:leader="none" w:pos="5490"/>
          <w:tab w:val="left" w:leader="none" w:pos="6930"/>
        </w:tabs>
        <w:ind w:right="108"/>
        <w:rPr>
          <w:rFonts w:ascii="Times New Roman" w:hAnsi="Times New Roman"/>
          <w:szCs w:val="24"/>
        </w:rPr>
      </w:pPr>
    </w:p>
    <w:p w14:paraId="00000002">
      <w:pPr>
        <w:pStyle w:val="Normal"/>
        <w:tabs>
          <w:tab w:val="left" w:leader="none" w:pos="4770"/>
        </w:tabs>
        <w:jc w:val="center"/>
        <w:rPr>
          <w:b/>
          <w:sz w:val="24"/>
          <w:szCs w:val="24"/>
        </w:rPr>
      </w:pPr>
      <w:r>
        <w:rPr>
          <w:b/>
          <w:sz w:val="24"/>
          <w:szCs w:val="24"/>
        </w:rPr>
        <w:t>Operating Systems</w:t>
      </w:r>
      <w:r>
        <w:rPr>
          <w:b/>
          <w:sz w:val="24"/>
          <w:szCs w:val="24"/>
        </w:rPr>
        <w:t xml:space="preserve"> – Quiz # </w:t>
      </w:r>
      <w:r>
        <w:rPr>
          <w:b/>
          <w:sz w:val="24"/>
          <w:szCs w:val="24"/>
        </w:rPr>
        <w:t>4</w:t>
      </w:r>
    </w:p>
    <w:p w14:paraId="00000003">
      <w:pPr>
        <w:pStyle w:val="Normal"/>
        <w:tabs>
          <w:tab w:val="left" w:leader="none" w:pos="4770"/>
        </w:tabs>
        <w:jc w:val="center"/>
        <w:rPr>
          <w:b/>
          <w:sz w:val="24"/>
          <w:szCs w:val="24"/>
        </w:rPr>
      </w:pPr>
    </w:p>
    <w:p w14:paraId="00000004">
      <w:pPr>
        <w:pStyle w:val="Normal"/>
        <w:tabs>
          <w:tab w:val="left" w:leader="none" w:pos="4770"/>
        </w:tabs>
        <w:jc w:val="center"/>
        <w:rPr>
          <w:b/>
          <w:sz w:val="22"/>
          <w:szCs w:val="22"/>
        </w:rPr>
      </w:pPr>
    </w:p>
    <w:p w14:paraId="00000005">
      <w:pPr>
        <w:pStyle w:val="Normal"/>
        <w:tabs>
          <w:tab w:val="right" w:leader="none" w:pos="9540"/>
        </w:tabs>
        <w:rPr>
          <w:b/>
          <w:sz w:val="22"/>
          <w:szCs w:val="22"/>
        </w:rPr>
      </w:pPr>
      <w:r>
        <w:rPr>
          <w:b/>
          <w:sz w:val="22"/>
          <w:szCs w:val="22"/>
        </w:rPr>
        <w:t>NAME: ______________________________</w:t>
      </w:r>
      <w:r>
        <w:rPr>
          <w:b/>
          <w:sz w:val="22"/>
          <w:szCs w:val="22"/>
        </w:rPr>
        <w:t xml:space="preserve"> </w:t>
        <w:tab/>
        <w:t>ROLL NO</w:t>
      </w:r>
      <w:r>
        <w:rPr>
          <w:b/>
          <w:sz w:val="22"/>
          <w:szCs w:val="22"/>
        </w:rPr>
        <w:t>: _</w:t>
      </w:r>
      <w:r>
        <w:rPr>
          <w:b/>
          <w:sz w:val="22"/>
          <w:szCs w:val="22"/>
        </w:rPr>
        <w:t>___________________</w:t>
      </w:r>
    </w:p>
    <w:p w14:paraId="00000006">
      <w:pPr>
        <w:pStyle w:val="Heading1"/>
        <w:tabs>
          <w:tab w:val="clear" w:leader="none" w:pos="5490"/>
          <w:tab w:val="right" w:leader="none" w:pos="9540"/>
        </w:tabs>
        <w:rPr>
          <w:rFonts w:ascii="Times New Roman" w:hAnsi="Times New Roman"/>
          <w:sz w:val="22"/>
          <w:szCs w:val="22"/>
        </w:rPr>
      </w:pPr>
      <w:r>
        <w:rPr>
          <w:rFonts w:ascii="Times New Roman" w:hAnsi="Times New Roman"/>
          <w:sz w:val="22"/>
          <w:szCs w:val="22"/>
        </w:rPr>
        <w:t>Time: 3</w:t>
      </w:r>
      <w:r>
        <w:rPr>
          <w:rFonts w:ascii="Times New Roman" w:hAnsi="Times New Roman"/>
          <w:sz w:val="22"/>
          <w:szCs w:val="22"/>
        </w:rPr>
        <w:t>0</w:t>
      </w:r>
      <w:r>
        <w:rPr>
          <w:rFonts w:ascii="Times New Roman" w:hAnsi="Times New Roman"/>
          <w:sz w:val="22"/>
          <w:szCs w:val="22"/>
        </w:rPr>
        <w:t xml:space="preserve"> min.</w:t>
        <w:tab/>
        <w:t>Marks: 25</w:t>
      </w:r>
    </w:p>
    <w:p w14:paraId="00000007">
      <w:pPr>
        <w:pStyle w:val="Normal"/>
        <w:numPr>
          <w:ilvl w:val="0"/>
          <w:numId w:val="14"/>
        </w:numPr>
        <w:pBdr>
          <w:bottom w:val="single" w:color="auto" w:sz="12" w:space="1"/>
        </w:pBdr>
        <w:tabs>
          <w:tab w:val="right" w:leader="none" w:pos="9540"/>
        </w:tabs>
        <w:rPr>
          <w:sz w:val="22"/>
          <w:szCs w:val="22"/>
        </w:rPr>
      </w:pPr>
      <w:r>
        <w:rPr>
          <w:sz w:val="22"/>
          <w:szCs w:val="22"/>
        </w:rPr>
        <w:t>Clos</w:t>
      </w:r>
      <w:r>
        <w:rPr>
          <w:sz w:val="22"/>
          <w:szCs w:val="22"/>
        </w:rPr>
        <w:t>ed Book/Notes</w:t>
        <w:tab/>
        <w:t>Thursday, November 30</w:t>
      </w:r>
      <w:r>
        <w:rPr>
          <w:sz w:val="22"/>
          <w:szCs w:val="22"/>
          <w:vertAlign w:val="superscript"/>
        </w:rPr>
        <w:t>th</w:t>
      </w:r>
      <w:r>
        <w:rPr>
          <w:sz w:val="22"/>
          <w:szCs w:val="22"/>
        </w:rPr>
        <w:t xml:space="preserve"> </w:t>
      </w:r>
      <w:r>
        <w:rPr>
          <w:sz w:val="22"/>
          <w:szCs w:val="22"/>
        </w:rPr>
        <w:t>2023</w:t>
      </w:r>
    </w:p>
    <w:p w14:paraId="00000008">
      <w:pPr>
        <w:pStyle w:val="Normal"/>
        <w:tabs>
          <w:tab w:val="left" w:leader="none" w:pos="720"/>
          <w:tab w:val="right" w:leader="none" w:pos="9360"/>
        </w:tabs>
        <w:ind w:left="720" w:hanging="720"/>
        <w:rPr>
          <w:b/>
          <w:sz w:val="16"/>
          <w:szCs w:val="16"/>
        </w:rPr>
      </w:pPr>
      <w:r>
        <w:rPr>
          <w:b/>
          <w:sz w:val="24"/>
          <w:szCs w:val="24"/>
        </w:rPr>
        <w:t xml:space="preserve">Q1) </w:t>
      </w:r>
      <w:r>
        <w:rPr>
          <w:b/>
          <w:sz w:val="24"/>
          <w:szCs w:val="24"/>
        </w:rPr>
        <w:tab/>
      </w:r>
      <w:r>
        <w:rPr>
          <w:b/>
          <w:sz w:val="24"/>
          <w:szCs w:val="24"/>
        </w:rPr>
        <w:t xml:space="preserve">Describe actions taken by the kernel to context switch between kernel-level threads   </w:t>
      </w:r>
      <w:r>
        <w:rPr>
          <w:b/>
          <w:sz w:val="24"/>
        </w:rPr>
        <w:tab/>
        <w:t>[2</w:t>
      </w:r>
      <w:r>
        <w:rPr>
          <w:b/>
          <w:sz w:val="24"/>
        </w:rPr>
        <w:t>]</w:t>
      </w:r>
      <w:r>
        <w:rPr>
          <w:b/>
          <w:sz w:val="16"/>
          <w:szCs w:val="16"/>
        </w:rPr>
        <w:tab/>
      </w:r>
    </w:p>
    <w:p w14:paraId="00000009">
      <w:pPr>
        <w:pStyle w:val="Normal"/>
        <w:spacing w:before="60" w:after="60"/>
        <w:jc w:val="both"/>
        <w:rPr>
          <w:sz w:val="16"/>
          <w:szCs w:val="16"/>
        </w:rPr>
      </w:pPr>
      <w:r>
        <w:rPr>
          <w:b/>
          <w:bCs/>
          <w:color w:val="c00000"/>
          <w:sz w:val="20"/>
          <w:szCs w:val="20"/>
        </w:rPr>
        <w:t>A kernel-level thread context switch occurs when the kernel loads the context of the chosen thread, modifies its scheduler to select the next thread, and saves the context of the running thread. If necessary, memory mapping can be changed. After then, the new thread starts running again, making the most use of the CPU during multitasking. For systems operating in multi-core settings, efficient context switching is essential for smooth thread transitions. Operating systems differ in how this is implemented, but during these shifts, the kernel is in charge of synchronization and resource management.</w:t>
      </w:r>
    </w:p>
    <w:p w14:paraId="0000000A">
      <w:pPr>
        <w:pStyle w:val="Normal"/>
        <w:spacing w:before="60" w:after="60"/>
        <w:rPr>
          <w:sz w:val="16"/>
          <w:szCs w:val="16"/>
        </w:rPr>
      </w:pPr>
    </w:p>
    <w:p w14:paraId="0000000B">
      <w:pPr>
        <w:pStyle w:val="Normal"/>
        <w:tabs>
          <w:tab w:val="right" w:leader="none" w:pos="9360"/>
        </w:tabs>
        <w:spacing w:before="60" w:after="60"/>
        <w:ind w:left="720" w:hanging="720"/>
        <w:rPr>
          <w:b/>
          <w:sz w:val="24"/>
        </w:rPr>
      </w:pPr>
      <w:r>
        <w:rPr>
          <w:b/>
          <w:sz w:val="24"/>
        </w:rPr>
        <w:t xml:space="preserve">Q2) </w:t>
      </w:r>
      <w:r>
        <w:rPr>
          <w:b/>
          <w:sz w:val="24"/>
        </w:rPr>
        <w:tab/>
      </w:r>
      <w:r>
        <w:rPr>
          <w:b/>
          <w:sz w:val="24"/>
        </w:rPr>
        <w:t>Differentiate between user-level and kernel-level threads</w:t>
      </w:r>
      <w:r>
        <w:rPr>
          <w:b/>
          <w:sz w:val="24"/>
        </w:rPr>
        <w:tab/>
        <w:t>[</w:t>
      </w:r>
      <w:r>
        <w:rPr>
          <w:b/>
          <w:sz w:val="24"/>
        </w:rPr>
        <w:t>2</w:t>
      </w:r>
      <w:r>
        <w:rPr>
          <w:b/>
          <w:sz w:val="24"/>
        </w:rPr>
        <w:t>]</w:t>
      </w:r>
    </w:p>
    <w:p w14:paraId="0000000C">
      <w:pPr>
        <w:pStyle w:val="Normal"/>
        <w:tabs>
          <w:tab w:val="right" w:leader="none" w:pos="9360"/>
        </w:tabs>
        <w:spacing w:before="60" w:after="60"/>
        <w:ind w:left="0" w:firstLine="0"/>
        <w:jc w:val="both"/>
        <w:rPr>
          <w:b/>
          <w:sz w:val="24"/>
        </w:rPr>
      </w:pPr>
      <w:r>
        <w:rPr>
          <w:b/>
          <w:color w:val="c00000"/>
          <w:sz w:val="22"/>
          <w:szCs w:val="18"/>
        </w:rPr>
        <w:t>User-level threads are lightweight since they are controlled by user-level libraries without the need for the kernel, but if one thread is blocked, the process as a whole will halt. Operating system-managed kernel-level threads provide greater control and thread independence, but come with a higher overhead. The decision is based on the requirements of the application; some systems use a hybrid method to balance control and efficiency.</w:t>
      </w:r>
    </w:p>
    <w:p w14:paraId="0000000D">
      <w:pPr>
        <w:pStyle w:val="Normal"/>
        <w:tabs>
          <w:tab w:val="right" w:leader="none" w:pos="9360"/>
        </w:tabs>
        <w:spacing w:before="60" w:after="60"/>
        <w:ind w:left="0" w:firstLine="0"/>
        <w:jc w:val="both"/>
        <w:rPr>
          <w:b/>
          <w:sz w:val="24"/>
        </w:rPr>
      </w:pPr>
    </w:p>
    <w:p w14:paraId="0000000E">
      <w:pPr>
        <w:pStyle w:val="Normal"/>
        <w:tabs>
          <w:tab w:val="left" w:leader="none" w:pos="720"/>
          <w:tab w:val="right" w:leader="none" w:pos="9360"/>
        </w:tabs>
        <w:spacing w:before="60" w:after="60"/>
        <w:rPr>
          <w:b/>
          <w:sz w:val="24"/>
        </w:rPr>
      </w:pPr>
      <w:r>
        <w:rPr>
          <w:b/>
          <w:sz w:val="24"/>
        </w:rPr>
        <w:t>Q3</w:t>
      </w:r>
      <w:r>
        <w:rPr>
          <w:b/>
          <w:sz w:val="24"/>
        </w:rPr>
        <w:t xml:space="preserve">) </w:t>
        <w:tab/>
      </w:r>
      <w:r>
        <w:rPr>
          <w:b/>
          <w:sz w:val="24"/>
        </w:rPr>
        <w:t>How can true concurrency be achieved?</w:t>
      </w:r>
      <w:r>
        <w:rPr>
          <w:b/>
          <w:sz w:val="24"/>
        </w:rPr>
        <w:tab/>
        <w:t>[2]</w:t>
      </w:r>
    </w:p>
    <w:p w14:paraId="0000000F">
      <w:pPr>
        <w:pStyle w:val="Normal"/>
        <w:spacing w:before="60" w:after="60"/>
        <w:jc w:val="both"/>
        <w:rPr>
          <w:b/>
          <w:sz w:val="24"/>
        </w:rPr>
      </w:pPr>
      <w:r>
        <w:rPr>
          <w:b/>
          <w:color w:val="c00000"/>
          <w:sz w:val="22"/>
          <w:szCs w:val="18"/>
        </w:rPr>
        <w:t>Multi-core CPUs, multithreading, parallel algorithms, vectorization, GPU acceleration, distributed computing, the fork-join paradigm, message forwarding, job parallelism, and concurrency frameworks are some of the methods that can be used to achieve true concurrency, also known as parallelism. In order to provide simultaneous execution, these techniques make use of hardware capabilities, split jobs, and distribute work while paying close attention to synchronization and data dependencies. The issue, the hardware that is accessible, and the programming paradigm all influence the decision.</w:t>
      </w:r>
    </w:p>
    <w:p w14:paraId="00000010">
      <w:pPr>
        <w:pStyle w:val="Normal"/>
        <w:tabs>
          <w:tab w:val="right" w:leader="none" w:pos="9360"/>
        </w:tabs>
        <w:spacing w:before="60" w:after="60"/>
        <w:ind w:left="720" w:hanging="720"/>
        <w:rPr>
          <w:b/>
          <w:sz w:val="24"/>
        </w:rPr>
      </w:pPr>
    </w:p>
    <w:p w14:paraId="00000011">
      <w:pPr>
        <w:pStyle w:val="Normal"/>
        <w:tabs>
          <w:tab w:val="right" w:leader="none" w:pos="9360"/>
        </w:tabs>
        <w:spacing w:before="60" w:after="60"/>
        <w:ind w:left="720" w:hanging="720"/>
        <w:rPr>
          <w:b/>
          <w:sz w:val="24"/>
        </w:rPr>
      </w:pPr>
      <w:r>
        <w:rPr>
          <w:b/>
          <w:sz w:val="24"/>
        </w:rPr>
        <w:t xml:space="preserve">Q4) </w:t>
        <w:tab/>
      </w:r>
      <w:r>
        <w:rPr>
          <w:b/>
          <w:sz w:val="24"/>
        </w:rPr>
        <w:t>In which case a thread can block the whole process?</w:t>
      </w:r>
      <w:r>
        <w:rPr>
          <w:b/>
          <w:sz w:val="24"/>
        </w:rPr>
        <w:tab/>
        <w:t>[2]</w:t>
      </w:r>
    </w:p>
    <w:p w14:paraId="00000012">
      <w:pPr>
        <w:pStyle w:val="Normal"/>
        <w:spacing w:before="60" w:after="60"/>
        <w:jc w:val="both"/>
        <w:rPr>
          <w:b/>
          <w:sz w:val="24"/>
        </w:rPr>
      </w:pPr>
      <w:r>
        <w:rPr>
          <w:b/>
          <w:color w:val="c00000"/>
          <w:sz w:val="22"/>
          <w:szCs w:val="18"/>
        </w:rPr>
        <w:t>When a single kernel-level thread is shared by several user-level threads in a system that employs the N:1 threading paradigm, and one of the user-level threads gets blocked (for example, because of I/O activities), the process as a whole gets stuck. This is a result of the kernel treating the entire process as a single unit and being ignorant of specific user-level threads. In some situations, threading models possessing this feature could restrict parallelism and efficiency.</w:t>
      </w:r>
    </w:p>
    <w:p w14:paraId="00000013">
      <w:pPr>
        <w:pStyle w:val="Normal"/>
        <w:spacing w:before="60" w:after="60"/>
        <w:rPr>
          <w:b/>
          <w:sz w:val="24"/>
        </w:rPr>
      </w:pPr>
    </w:p>
    <w:p w14:paraId="00000014">
      <w:pPr>
        <w:pStyle w:val="Normal"/>
        <w:spacing w:before="60" w:after="60"/>
        <w:rPr>
          <w:b/>
          <w:sz w:val="24"/>
        </w:rPr>
      </w:pPr>
    </w:p>
    <w:p w14:paraId="00000015">
      <w:pPr>
        <w:pStyle w:val="Normal"/>
        <w:spacing w:before="60" w:after="60"/>
        <w:rPr>
          <w:b/>
          <w:sz w:val="24"/>
        </w:rPr>
      </w:pPr>
      <w:r>
        <w:rPr>
          <w:b/>
          <w:sz w:val="24"/>
        </w:rPr>
        <w:tab/>
      </w:r>
    </w:p>
    <w:p w14:paraId="00000016">
      <w:pPr>
        <w:pStyle w:val="Normal"/>
        <w:tabs>
          <w:tab w:val="right" w:leader="none" w:pos="9360"/>
        </w:tabs>
        <w:spacing w:before="60" w:after="60"/>
        <w:ind w:left="720" w:hanging="720"/>
        <w:rPr>
          <w:b/>
          <w:sz w:val="24"/>
        </w:rPr>
      </w:pPr>
      <w:r>
        <w:rPr>
          <w:b/>
          <w:sz w:val="24"/>
        </w:rPr>
        <w:t>Q</w:t>
      </w:r>
      <w:r>
        <w:rPr>
          <w:b/>
          <w:sz w:val="24"/>
        </w:rPr>
        <w:t>5</w:t>
      </w:r>
      <w:r>
        <w:rPr>
          <w:b/>
          <w:sz w:val="24"/>
        </w:rPr>
        <w:t xml:space="preserve">) </w:t>
      </w:r>
      <w:r>
        <w:rPr>
          <w:b/>
          <w:sz w:val="24"/>
        </w:rPr>
        <w:tab/>
      </w:r>
      <w:r>
        <w:rPr>
          <w:b/>
          <w:sz w:val="24"/>
        </w:rPr>
        <w:t>Multi-threaded process is always more beneficial than a process having multiple child processes</w:t>
      </w:r>
      <w:r>
        <w:rPr>
          <w:b/>
          <w:sz w:val="24"/>
        </w:rPr>
        <w:t>.</w:t>
      </w:r>
      <w:r>
        <w:rPr>
          <w:b/>
          <w:sz w:val="24"/>
        </w:rPr>
        <w:t xml:space="preserve"> Yes/No? Explain why?</w:t>
      </w:r>
      <w:r>
        <w:rPr>
          <w:b/>
          <w:sz w:val="24"/>
        </w:rPr>
        <w:tab/>
        <w:t>[</w:t>
      </w:r>
      <w:r>
        <w:rPr>
          <w:b/>
          <w:sz w:val="24"/>
        </w:rPr>
        <w:t>2</w:t>
      </w:r>
      <w:r>
        <w:rPr>
          <w:b/>
          <w:sz w:val="24"/>
        </w:rPr>
        <w:t>]</w:t>
      </w:r>
    </w:p>
    <w:p w14:paraId="00000017">
      <w:pPr>
        <w:pStyle w:val="Normal"/>
        <w:tabs>
          <w:tab w:val="left" w:leader="none" w:pos="720"/>
          <w:tab w:val="right" w:leader="none" w:pos="9360"/>
        </w:tabs>
        <w:spacing w:before="60" w:after="60"/>
        <w:ind w:left="0" w:firstLine="0"/>
        <w:jc w:val="both"/>
        <w:rPr>
          <w:b/>
          <w:sz w:val="24"/>
        </w:rPr>
      </w:pPr>
      <w:r>
        <w:rPr>
          <w:b/>
          <w:color w:val="c00000"/>
          <w:sz w:val="22"/>
          <w:szCs w:val="18"/>
        </w:rPr>
        <w:t>Several criteria determine whether to use numerous child processes or a multi-threaded process. For efficient synchronization, low overhead, and shared memory, a multi-threaded process is advantageous. Multiple child processes, on the other hand, have benefits in resource usage, fault tolerance, scalability, and isolation. The nature of the issue, concurrency needs, communication overhead, and the requirement for fault tolerance and isolation should all be taken into account while making the decision. Every strategy has advantages and disadvantages, and which one is best depends on the particulars and objectives of the application.</w:t>
      </w:r>
    </w:p>
    <w:p w14:paraId="00000018">
      <w:pPr>
        <w:pStyle w:val="Normal"/>
        <w:tabs>
          <w:tab w:val="left" w:leader="none" w:pos="720"/>
          <w:tab w:val="right" w:leader="none" w:pos="9360"/>
        </w:tabs>
        <w:spacing w:before="60" w:after="60"/>
        <w:ind w:left="720" w:hanging="630"/>
        <w:rPr>
          <w:b/>
          <w:sz w:val="24"/>
        </w:rPr>
      </w:pPr>
    </w:p>
    <w:p w14:paraId="00000019">
      <w:pPr>
        <w:pStyle w:val="Normal"/>
        <w:tabs>
          <w:tab w:val="left" w:leader="none" w:pos="720"/>
          <w:tab w:val="right" w:leader="none" w:pos="9360"/>
        </w:tabs>
        <w:spacing w:before="60" w:after="60"/>
        <w:ind w:left="720" w:hanging="630"/>
        <w:rPr>
          <w:b/>
          <w:sz w:val="24"/>
        </w:rPr>
      </w:pPr>
    </w:p>
    <w:p w14:paraId="0000001A">
      <w:pPr>
        <w:pStyle w:val="Normal"/>
        <w:tabs>
          <w:tab w:val="left" w:leader="none" w:pos="720"/>
          <w:tab w:val="right" w:leader="none" w:pos="9360"/>
        </w:tabs>
        <w:spacing w:before="60" w:after="60"/>
        <w:ind w:left="720" w:hanging="630"/>
        <w:rPr>
          <w:b/>
          <w:sz w:val="24"/>
        </w:rPr>
      </w:pPr>
    </w:p>
    <w:p w14:paraId="0000001B">
      <w:pPr>
        <w:pStyle w:val="Normal"/>
        <w:tabs>
          <w:tab w:val="left" w:leader="none" w:pos="720"/>
          <w:tab w:val="right" w:leader="none" w:pos="9360"/>
        </w:tabs>
        <w:spacing w:before="60" w:after="60"/>
        <w:ind w:left="720" w:hanging="630"/>
        <w:rPr>
          <w:b/>
          <w:sz w:val="24"/>
        </w:rPr>
      </w:pPr>
    </w:p>
    <w:p w14:paraId="0000001C">
      <w:pPr>
        <w:pStyle w:val="Normal"/>
        <w:tabs>
          <w:tab w:val="left" w:leader="none" w:pos="720"/>
          <w:tab w:val="right" w:leader="none" w:pos="9360"/>
        </w:tabs>
        <w:spacing w:before="60" w:after="60"/>
        <w:ind w:left="720" w:hanging="630"/>
        <w:rPr>
          <w:b/>
          <w:sz w:val="24"/>
        </w:rPr>
      </w:pPr>
    </w:p>
    <w:p w14:paraId="0000001D">
      <w:pPr>
        <w:pStyle w:val="Normal"/>
        <w:tabs>
          <w:tab w:val="left" w:leader="none" w:pos="720"/>
          <w:tab w:val="right" w:leader="none" w:pos="9360"/>
        </w:tabs>
        <w:spacing w:before="60" w:after="60"/>
        <w:ind w:left="720" w:hanging="630"/>
        <w:rPr>
          <w:b/>
          <w:sz w:val="24"/>
        </w:rPr>
      </w:pPr>
    </w:p>
    <w:p w14:paraId="0000001E">
      <w:pPr>
        <w:pStyle w:val="Normal"/>
        <w:tabs>
          <w:tab w:val="left" w:leader="none" w:pos="720"/>
          <w:tab w:val="right" w:leader="none" w:pos="9360"/>
        </w:tabs>
        <w:spacing w:before="60" w:after="60"/>
        <w:ind w:left="720" w:hanging="630"/>
        <w:rPr>
          <w:b/>
          <w:sz w:val="24"/>
        </w:rPr>
      </w:pPr>
    </w:p>
    <w:p w14:paraId="0000001F">
      <w:pPr>
        <w:pStyle w:val="Normal"/>
        <w:tabs>
          <w:tab w:val="left" w:leader="none" w:pos="720"/>
          <w:tab w:val="right" w:leader="none" w:pos="9360"/>
        </w:tabs>
        <w:spacing w:before="60" w:after="60"/>
        <w:ind w:left="720" w:hanging="630"/>
        <w:rPr>
          <w:b/>
          <w:sz w:val="24"/>
        </w:rPr>
      </w:pPr>
      <w:r>
        <w:rPr>
          <w:b/>
          <w:sz w:val="24"/>
        </w:rPr>
        <w:t xml:space="preserve">Q6)   </w:t>
      </w:r>
      <w:r>
        <w:rPr>
          <w:b/>
          <w:sz w:val="24"/>
        </w:rPr>
        <w:drawing xmlns:mc="http://schemas.openxmlformats.org/markup-compatibility/2006">
          <wp:inline distT="0" distB="0" distL="0" distR="0">
            <wp:extent cx="6126480" cy="7620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Grp="0" noSelect="0" noChangeAspect="1" noMove="0"/>
                    </pic:cNvPicPr>
                  </pic:nvPicPr>
                  <pic:blipFill>
                    <a:blip r:embed="rId12"/>
                    <a:srcRect/>
                    <a:stretch>
                      <a:fillRect/>
                    </a:stretch>
                  </pic:blipFill>
                  <pic:spPr>
                    <a:xfrm>
                      <a:off x="0" y="0"/>
                      <a:ext cx="6126480" cy="7620000"/>
                    </a:xfrm>
                    <a:prstGeom prst="rect">
                      <a:avLst/>
                    </a:prstGeom>
                  </pic:spPr>
                </pic:pic>
              </a:graphicData>
            </a:graphic>
          </wp:inline>
        </w:drawing>
      </w:r>
    </w:p>
    <w:p w14:paraId="00000020">
      <w:pPr>
        <w:pStyle w:val="Normal"/>
        <w:tabs>
          <w:tab w:val="left" w:leader="none" w:pos="720"/>
          <w:tab w:val="right" w:leader="none" w:pos="9360"/>
        </w:tabs>
        <w:spacing w:before="60" w:after="60"/>
        <w:ind w:left="720" w:hanging="630"/>
        <w:rPr>
          <w:b/>
          <w:sz w:val="24"/>
        </w:rPr>
      </w:pPr>
    </w:p>
    <w:p w14:paraId="00000021">
      <w:pPr>
        <w:pStyle w:val="Normal"/>
        <w:tabs>
          <w:tab w:val="left" w:leader="none" w:pos="720"/>
          <w:tab w:val="right" w:leader="none" w:pos="9360"/>
        </w:tabs>
        <w:spacing w:before="60" w:after="60"/>
        <w:ind w:left="720" w:hanging="630"/>
        <w:rPr>
          <w:b/>
          <w:sz w:val="24"/>
        </w:rPr>
      </w:pPr>
    </w:p>
    <w:p w14:paraId="00000022">
      <w:pPr>
        <w:pStyle w:val="Normal"/>
        <w:tabs>
          <w:tab w:val="left" w:leader="none" w:pos="720"/>
          <w:tab w:val="right" w:leader="none" w:pos="9360"/>
        </w:tabs>
        <w:spacing w:before="60" w:after="60"/>
        <w:ind w:left="720" w:hanging="630"/>
        <w:rPr>
          <w:b/>
          <w:sz w:val="24"/>
        </w:rPr>
      </w:pPr>
    </w:p>
    <w:p w14:paraId="00000023">
      <w:pPr>
        <w:pStyle w:val="Normal"/>
        <w:tabs>
          <w:tab w:val="left" w:leader="none" w:pos="720"/>
          <w:tab w:val="right" w:leader="none" w:pos="9360"/>
        </w:tabs>
        <w:spacing w:before="60" w:after="60"/>
        <w:ind w:left="720" w:hanging="630"/>
        <w:rPr>
          <w:b/>
          <w:sz w:val="24"/>
        </w:rPr>
      </w:pPr>
    </w:p>
    <w:p w14:paraId="00000024">
      <w:pPr>
        <w:pStyle w:val="Normal"/>
        <w:tabs>
          <w:tab w:val="left" w:leader="none" w:pos="720"/>
          <w:tab w:val="right" w:leader="none" w:pos="9360"/>
        </w:tabs>
        <w:spacing w:before="60" w:after="60"/>
        <w:ind w:left="720" w:hanging="630"/>
        <w:rPr>
          <w:b/>
          <w:sz w:val="24"/>
        </w:rPr>
      </w:pPr>
    </w:p>
    <w:p w14:paraId="00000025">
      <w:pPr>
        <w:pStyle w:val="Normal"/>
        <w:tabs>
          <w:tab w:val="left" w:leader="none" w:pos="720"/>
          <w:tab w:val="right" w:leader="none" w:pos="9360"/>
        </w:tabs>
        <w:spacing w:before="60" w:after="60"/>
        <w:ind w:left="720" w:hanging="630"/>
        <w:rPr>
          <w:b/>
          <w:sz w:val="24"/>
        </w:rPr>
      </w:pPr>
      <w:r>
        <w:rPr>
          <w:b/>
          <w:sz w:val="24"/>
        </w:rPr>
        <w:t>Q7</w:t>
      </w:r>
      <w:r>
        <w:rPr>
          <w:b/>
          <w:sz w:val="24"/>
        </w:rPr>
        <w:t xml:space="preserve">) </w:t>
        <w:tab/>
        <w:t xml:space="preserve">In the following Multiple Choice Questions select the correct choice. Answers written elsewhere shall not be graded. </w:t>
      </w:r>
      <w:r>
        <w:rPr>
          <w:b/>
          <w:sz w:val="24"/>
        </w:rPr>
        <w:tab/>
        <w:t>[5]</w:t>
      </w:r>
    </w:p>
    <w:p w14:paraId="00000026">
      <w:pPr>
        <w:pStyle w:val="Normal"/>
        <w:tabs>
          <w:tab w:val="left" w:leader="none" w:pos="720"/>
          <w:tab w:val="right" w:leader="none" w:pos="9360"/>
        </w:tabs>
        <w:spacing w:before="60" w:after="60"/>
        <w:ind w:left="720" w:hanging="630"/>
        <w:rPr>
          <w:b/>
          <w:sz w:val="24"/>
        </w:rPr>
      </w:pPr>
    </w:p>
    <w:p w14:paraId="00000027">
      <w:pPr>
        <w:pStyle w:val="Normal"/>
        <w:numPr>
          <w:ilvl w:val="0"/>
          <w:numId w:val="16"/>
        </w:numPr>
        <w:tabs>
          <w:tab w:val="right" w:leader="none" w:pos="9360"/>
        </w:tabs>
        <w:spacing w:before="60" w:after="60"/>
        <w:rPr>
          <w:b/>
          <w:sz w:val="24"/>
        </w:rPr>
      </w:pPr>
      <w:r>
        <w:rPr>
          <w:b/>
          <w:sz w:val="24"/>
        </w:rPr>
        <w:t xml:space="preserve"> </w:t>
      </w:r>
      <w:r>
        <w:rPr>
          <w:b/>
          <w:sz w:val="24"/>
        </w:rPr>
        <w:t>Threads of the same task:</w:t>
      </w:r>
    </w:p>
    <w:p w14:paraId="00000028">
      <w:pPr>
        <w:pStyle w:val="Normal"/>
        <w:numPr>
          <w:ilvl w:val="1"/>
          <w:numId w:val="16"/>
        </w:numPr>
        <w:tabs>
          <w:tab w:val="left" w:leader="none" w:pos="720"/>
          <w:tab w:val="right" w:leader="none" w:pos="9360"/>
        </w:tabs>
        <w:spacing w:before="60" w:after="60"/>
        <w:rPr>
          <w:b/>
          <w:sz w:val="24"/>
        </w:rPr>
      </w:pPr>
      <w:r>
        <w:rPr>
          <w:b/>
          <w:sz w:val="24"/>
        </w:rPr>
        <w:t>Share the same address space</w:t>
      </w:r>
    </w:p>
    <w:p w14:paraId="00000029">
      <w:pPr>
        <w:pStyle w:val="Normal"/>
        <w:numPr>
          <w:ilvl w:val="1"/>
          <w:numId w:val="16"/>
        </w:numPr>
        <w:tabs>
          <w:tab w:val="left" w:leader="none" w:pos="720"/>
          <w:tab w:val="right" w:leader="none" w:pos="9360"/>
        </w:tabs>
        <w:spacing w:before="60" w:after="60"/>
        <w:rPr>
          <w:b/>
          <w:sz w:val="24"/>
        </w:rPr>
      </w:pPr>
      <w:r>
        <w:rPr>
          <w:b/>
          <w:sz w:val="24"/>
        </w:rPr>
        <w:t>Reduce context switching overhead</w:t>
      </w:r>
    </w:p>
    <w:p w14:paraId="0000002A">
      <w:pPr>
        <w:pStyle w:val="Normal"/>
        <w:numPr>
          <w:ilvl w:val="1"/>
          <w:numId w:val="16"/>
        </w:numPr>
        <w:tabs>
          <w:tab w:val="left" w:leader="none" w:pos="720"/>
          <w:tab w:val="right" w:leader="none" w:pos="9360"/>
        </w:tabs>
        <w:spacing w:before="60" w:after="60"/>
        <w:rPr>
          <w:b/>
          <w:sz w:val="24"/>
        </w:rPr>
      </w:pPr>
      <w:r>
        <w:rPr>
          <w:b/>
          <w:sz w:val="24"/>
        </w:rPr>
        <w:t xml:space="preserve">Are protected from each other same way as heavy-weight </w:t>
      </w:r>
      <w:r>
        <w:rPr>
          <w:b/>
          <w:sz w:val="24"/>
        </w:rPr>
        <w:t>process</w:t>
      </w:r>
    </w:p>
    <w:p w14:paraId="0000002B">
      <w:pPr>
        <w:pStyle w:val="Normal"/>
        <w:numPr>
          <w:ilvl w:val="1"/>
          <w:numId w:val="16"/>
        </w:numPr>
        <w:tabs>
          <w:tab w:val="left" w:leader="none" w:pos="720"/>
          <w:tab w:val="right" w:leader="none" w:pos="9360"/>
        </w:tabs>
        <w:spacing w:before="60" w:after="60"/>
        <w:rPr>
          <w:b/>
          <w:sz w:val="24"/>
        </w:rPr>
      </w:pPr>
      <w:r>
        <w:rPr>
          <w:b/>
          <w:color w:val="ff0000"/>
          <w:sz w:val="24"/>
        </w:rPr>
        <w:t>Both a &amp; b</w:t>
      </w:r>
    </w:p>
    <w:p w14:paraId="0000002C">
      <w:pPr>
        <w:pStyle w:val="Normal"/>
        <w:numPr>
          <w:ilvl w:val="1"/>
          <w:numId w:val="16"/>
        </w:numPr>
        <w:tabs>
          <w:tab w:val="left" w:leader="none" w:pos="720"/>
          <w:tab w:val="right" w:leader="none" w:pos="9360"/>
        </w:tabs>
        <w:spacing w:before="60" w:after="60"/>
        <w:rPr>
          <w:b/>
          <w:sz w:val="24"/>
        </w:rPr>
      </w:pPr>
      <w:r>
        <w:rPr>
          <w:b/>
          <w:sz w:val="24"/>
        </w:rPr>
        <w:t>Both b &amp; c</w:t>
      </w:r>
    </w:p>
    <w:p w14:paraId="0000002D">
      <w:pPr>
        <w:pStyle w:val="Normal"/>
        <w:numPr>
          <w:ilvl w:val="0"/>
          <w:numId w:val="16"/>
        </w:numPr>
        <w:tabs>
          <w:tab w:val="right" w:leader="none" w:pos="9360"/>
        </w:tabs>
        <w:spacing w:before="60" w:after="60"/>
        <w:rPr>
          <w:b/>
          <w:sz w:val="24"/>
        </w:rPr>
      </w:pPr>
      <w:r>
        <w:rPr>
          <w:b/>
          <w:sz w:val="24"/>
        </w:rPr>
        <w:t xml:space="preserve">Assume a </w:t>
      </w:r>
      <w:r>
        <w:rPr>
          <w:b/>
          <w:sz w:val="24"/>
        </w:rPr>
        <w:t>s</w:t>
      </w:r>
      <w:r>
        <w:rPr>
          <w:b/>
          <w:sz w:val="24"/>
        </w:rPr>
        <w:t>ingle-threaded kernel OS running multiple user-threads. If one user-thread requests a read system call from the disk then.</w:t>
      </w:r>
      <w:r>
        <w:rPr>
          <w:b/>
          <w:sz w:val="24"/>
        </w:rPr>
        <w:t xml:space="preserve"> </w:t>
      </w:r>
    </w:p>
    <w:p w14:paraId="0000002E">
      <w:pPr>
        <w:pStyle w:val="Normal"/>
        <w:numPr>
          <w:ilvl w:val="1"/>
          <w:numId w:val="16"/>
        </w:numPr>
        <w:tabs>
          <w:tab w:val="left" w:leader="none" w:pos="720"/>
          <w:tab w:val="right" w:leader="none" w:pos="9360"/>
        </w:tabs>
        <w:spacing w:before="60" w:after="60"/>
        <w:rPr>
          <w:b/>
          <w:sz w:val="24"/>
        </w:rPr>
      </w:pPr>
      <w:r>
        <w:rPr>
          <w:b/>
          <w:sz w:val="24"/>
        </w:rPr>
        <w:t xml:space="preserve">Other </w:t>
      </w:r>
      <w:r>
        <w:rPr>
          <w:b/>
          <w:sz w:val="24"/>
        </w:rPr>
        <w:t>user-threads continue to run</w:t>
      </w:r>
    </w:p>
    <w:p w14:paraId="0000002F">
      <w:pPr>
        <w:pStyle w:val="Normal"/>
        <w:numPr>
          <w:ilvl w:val="1"/>
          <w:numId w:val="16"/>
        </w:numPr>
        <w:tabs>
          <w:tab w:val="left" w:leader="none" w:pos="720"/>
          <w:tab w:val="right" w:leader="none" w:pos="9360"/>
        </w:tabs>
        <w:spacing w:before="60" w:after="60"/>
        <w:rPr>
          <w:b/>
          <w:sz w:val="24"/>
        </w:rPr>
      </w:pPr>
      <w:r>
        <w:rPr>
          <w:b/>
          <w:color w:val="ff0000"/>
          <w:sz w:val="24"/>
        </w:rPr>
        <w:t>All user-threads are blocked</w:t>
      </w:r>
    </w:p>
    <w:p w14:paraId="00000030">
      <w:pPr>
        <w:pStyle w:val="Normal"/>
        <w:numPr>
          <w:ilvl w:val="1"/>
          <w:numId w:val="16"/>
        </w:numPr>
        <w:tabs>
          <w:tab w:val="left" w:leader="none" w:pos="720"/>
          <w:tab w:val="right" w:leader="none" w:pos="9360"/>
        </w:tabs>
        <w:spacing w:before="60" w:after="60"/>
        <w:rPr>
          <w:b/>
          <w:sz w:val="24"/>
        </w:rPr>
      </w:pPr>
      <w:r>
        <w:rPr>
          <w:b/>
          <w:sz w:val="24"/>
        </w:rPr>
        <w:t>Some user-threads run and some are blocked</w:t>
      </w:r>
    </w:p>
    <w:p w14:paraId="00000031">
      <w:pPr>
        <w:pStyle w:val="Normal"/>
        <w:numPr>
          <w:ilvl w:val="1"/>
          <w:numId w:val="16"/>
        </w:numPr>
        <w:tabs>
          <w:tab w:val="left" w:leader="none" w:pos="720"/>
          <w:tab w:val="right" w:leader="none" w:pos="9360"/>
        </w:tabs>
        <w:spacing w:before="60" w:after="60"/>
        <w:rPr>
          <w:b/>
          <w:sz w:val="24"/>
        </w:rPr>
      </w:pPr>
      <w:r>
        <w:rPr>
          <w:b/>
          <w:sz w:val="24"/>
        </w:rPr>
        <w:t>none of the above</w:t>
      </w:r>
    </w:p>
    <w:p w14:paraId="00000032">
      <w:pPr>
        <w:pStyle w:val="Normal"/>
        <w:numPr>
          <w:ilvl w:val="0"/>
          <w:numId w:val="16"/>
        </w:numPr>
        <w:tabs>
          <w:tab w:val="right" w:leader="none" w:pos="9360"/>
        </w:tabs>
        <w:spacing w:before="60" w:after="60"/>
        <w:rPr>
          <w:b/>
          <w:sz w:val="24"/>
        </w:rPr>
      </w:pPr>
      <w:r>
        <w:rPr>
          <w:b/>
          <w:sz w:val="24"/>
        </w:rPr>
        <w:t>Switching between user-level threads is faster than kernel-level threads because</w:t>
      </w:r>
      <w:r>
        <w:rPr>
          <w:b/>
          <w:sz w:val="24"/>
        </w:rPr>
        <w:t>.</w:t>
      </w:r>
    </w:p>
    <w:p w14:paraId="00000033">
      <w:pPr>
        <w:pStyle w:val="Normal"/>
        <w:numPr>
          <w:ilvl w:val="1"/>
          <w:numId w:val="16"/>
        </w:numPr>
        <w:tabs>
          <w:tab w:val="left" w:leader="none" w:pos="720"/>
          <w:tab w:val="right" w:leader="none" w:pos="9360"/>
        </w:tabs>
        <w:spacing w:before="60" w:after="60"/>
        <w:rPr>
          <w:b/>
          <w:sz w:val="24"/>
        </w:rPr>
      </w:pPr>
      <w:r>
        <w:rPr>
          <w:b/>
          <w:sz w:val="24"/>
        </w:rPr>
        <w:t>User-level threads are small.</w:t>
      </w:r>
    </w:p>
    <w:p w14:paraId="00000034">
      <w:pPr>
        <w:pStyle w:val="Normal"/>
        <w:numPr>
          <w:ilvl w:val="1"/>
          <w:numId w:val="16"/>
        </w:numPr>
        <w:tabs>
          <w:tab w:val="left" w:leader="none" w:pos="720"/>
          <w:tab w:val="right" w:leader="none" w:pos="9360"/>
        </w:tabs>
        <w:spacing w:before="60" w:after="60"/>
        <w:rPr>
          <w:b/>
          <w:sz w:val="24"/>
        </w:rPr>
      </w:pPr>
      <w:r>
        <w:rPr>
          <w:b/>
          <w:color w:val="ff0000"/>
          <w:sz w:val="24"/>
        </w:rPr>
        <w:t>Switching between user-level threads is independent of the operating system.</w:t>
      </w:r>
    </w:p>
    <w:p w14:paraId="00000035">
      <w:pPr>
        <w:pStyle w:val="Normal"/>
        <w:numPr>
          <w:ilvl w:val="1"/>
          <w:numId w:val="16"/>
        </w:numPr>
        <w:tabs>
          <w:tab w:val="left" w:leader="none" w:pos="720"/>
          <w:tab w:val="right" w:leader="none" w:pos="9360"/>
        </w:tabs>
        <w:spacing w:before="60" w:after="60"/>
        <w:rPr>
          <w:b/>
          <w:sz w:val="24"/>
        </w:rPr>
      </w:pPr>
      <w:r>
        <w:rPr>
          <w:b/>
          <w:sz w:val="24"/>
        </w:rPr>
        <w:t>It takes longer to create kernel-level threads.</w:t>
      </w:r>
    </w:p>
    <w:p w14:paraId="00000036">
      <w:pPr>
        <w:pStyle w:val="Normal"/>
        <w:numPr>
          <w:ilvl w:val="1"/>
          <w:numId w:val="16"/>
        </w:numPr>
        <w:tabs>
          <w:tab w:val="left" w:leader="none" w:pos="720"/>
          <w:tab w:val="right" w:leader="none" w:pos="9360"/>
        </w:tabs>
        <w:spacing w:before="60" w:after="60"/>
        <w:rPr>
          <w:b/>
          <w:sz w:val="24"/>
        </w:rPr>
      </w:pPr>
      <w:r>
        <w:rPr>
          <w:b/>
          <w:sz w:val="24"/>
        </w:rPr>
        <w:t>n</w:t>
      </w:r>
      <w:r>
        <w:rPr>
          <w:b/>
          <w:sz w:val="24"/>
        </w:rPr>
        <w:t>one of the above</w:t>
      </w:r>
    </w:p>
    <w:p w14:paraId="00000037">
      <w:pPr>
        <w:pStyle w:val="Normal"/>
        <w:numPr>
          <w:ilvl w:val="0"/>
          <w:numId w:val="16"/>
        </w:numPr>
        <w:tabs>
          <w:tab w:val="right" w:leader="none" w:pos="9360"/>
        </w:tabs>
        <w:spacing w:before="60" w:after="60"/>
        <w:rPr>
          <w:b/>
          <w:sz w:val="24"/>
        </w:rPr>
      </w:pPr>
      <w:r>
        <w:rPr>
          <w:b/>
          <w:sz w:val="24"/>
        </w:rPr>
        <w:t>Multithreaded process runs in a sequential way</w:t>
      </w:r>
      <w:r>
        <w:rPr>
          <w:b/>
          <w:sz w:val="24"/>
        </w:rPr>
        <w:t>.</w:t>
      </w:r>
    </w:p>
    <w:p w14:paraId="00000038">
      <w:pPr>
        <w:pStyle w:val="Normal"/>
        <w:numPr>
          <w:ilvl w:val="1"/>
          <w:numId w:val="16"/>
        </w:numPr>
        <w:tabs>
          <w:tab w:val="left" w:leader="none" w:pos="720"/>
          <w:tab w:val="right" w:leader="none" w:pos="9360"/>
        </w:tabs>
        <w:spacing w:before="60" w:after="60"/>
        <w:rPr>
          <w:b/>
          <w:sz w:val="24"/>
        </w:rPr>
      </w:pPr>
      <w:r>
        <w:rPr>
          <w:b/>
          <w:sz w:val="24"/>
        </w:rPr>
        <w:t>Yes</w:t>
      </w:r>
    </w:p>
    <w:p w14:paraId="00000039">
      <w:pPr>
        <w:pStyle w:val="Normal"/>
        <w:numPr>
          <w:ilvl w:val="1"/>
          <w:numId w:val="16"/>
        </w:numPr>
        <w:tabs>
          <w:tab w:val="left" w:leader="none" w:pos="720"/>
          <w:tab w:val="right" w:leader="none" w:pos="9360"/>
        </w:tabs>
        <w:spacing w:before="60" w:after="60"/>
        <w:rPr>
          <w:b/>
          <w:sz w:val="24"/>
        </w:rPr>
      </w:pPr>
      <w:r>
        <w:rPr>
          <w:b/>
          <w:color w:val="ff0000"/>
          <w:sz w:val="24"/>
        </w:rPr>
        <w:t>No</w:t>
      </w:r>
    </w:p>
    <w:p w14:paraId="0000003A">
      <w:pPr>
        <w:pStyle w:val="Normal"/>
        <w:numPr>
          <w:ilvl w:val="0"/>
          <w:numId w:val="16"/>
        </w:numPr>
        <w:tabs>
          <w:tab w:val="right" w:leader="none" w:pos="9360"/>
        </w:tabs>
        <w:spacing w:before="60" w:after="60"/>
        <w:rPr>
          <w:b/>
          <w:sz w:val="24"/>
        </w:rPr>
      </w:pPr>
      <w:r>
        <w:rPr>
          <w:b/>
          <w:sz w:val="24"/>
        </w:rPr>
        <w:t>Child process and thread share all the resources of the parent process/thread.</w:t>
      </w:r>
    </w:p>
    <w:p w14:paraId="0000003B">
      <w:pPr>
        <w:pStyle w:val="Normal"/>
        <w:numPr>
          <w:ilvl w:val="1"/>
          <w:numId w:val="16"/>
        </w:numPr>
        <w:tabs>
          <w:tab w:val="left" w:leader="none" w:pos="720"/>
          <w:tab w:val="right" w:leader="none" w:pos="9360"/>
        </w:tabs>
        <w:spacing w:before="60" w:after="60"/>
        <w:rPr>
          <w:b/>
          <w:sz w:val="24"/>
        </w:rPr>
      </w:pPr>
      <w:r>
        <w:rPr>
          <w:b/>
          <w:sz w:val="24"/>
        </w:rPr>
        <w:t>Yes</w:t>
      </w:r>
    </w:p>
    <w:p w14:paraId="0000003C">
      <w:pPr>
        <w:pStyle w:val="Normal"/>
        <w:numPr>
          <w:ilvl w:val="1"/>
          <w:numId w:val="16"/>
        </w:numPr>
        <w:tabs>
          <w:tab w:val="left" w:leader="none" w:pos="720"/>
          <w:tab w:val="right" w:leader="none" w:pos="9360"/>
        </w:tabs>
        <w:spacing w:before="60" w:after="60"/>
        <w:rPr>
          <w:b/>
          <w:sz w:val="24"/>
        </w:rPr>
      </w:pPr>
      <w:r>
        <w:rPr>
          <w:b/>
          <w:color w:val="ff0000"/>
          <w:sz w:val="24"/>
        </w:rPr>
        <w:t>No</w:t>
      </w:r>
    </w:p>
    <w:p w14:paraId="0000003D">
      <w:pPr>
        <w:pStyle w:val="Normal"/>
        <w:tabs>
          <w:tab w:val="left" w:leader="none" w:pos="720"/>
          <w:tab w:val="right" w:leader="none" w:pos="9360"/>
        </w:tabs>
        <w:spacing w:before="60" w:after="60"/>
        <w:ind w:left="720"/>
        <w:rPr>
          <w:b/>
          <w:sz w:val="24"/>
        </w:rPr>
      </w:pPr>
    </w:p>
    <w:p w14:paraId="0000003E">
      <w:pPr>
        <w:pStyle w:val="Normal"/>
        <w:tabs>
          <w:tab w:val="left" w:leader="none" w:pos="720"/>
          <w:tab w:val="right" w:leader="none" w:pos="9360"/>
        </w:tabs>
        <w:spacing w:before="60" w:after="60"/>
        <w:ind w:left="720"/>
        <w:rPr>
          <w:b/>
          <w:sz w:val="24"/>
        </w:rPr>
      </w:pPr>
    </w:p>
    <w:p w14:paraId="0000003F">
      <w:pPr>
        <w:pStyle w:val="Normal"/>
        <w:tabs>
          <w:tab w:val="left" w:leader="none" w:pos="720"/>
          <w:tab w:val="right" w:leader="none" w:pos="9360"/>
        </w:tabs>
        <w:spacing w:before="60" w:after="60"/>
        <w:ind w:left="720"/>
        <w:rPr>
          <w:b/>
          <w:sz w:val="24"/>
        </w:rPr>
      </w:pPr>
    </w:p>
    <w:p w14:paraId="00000040">
      <w:pPr>
        <w:pStyle w:val="Normal"/>
        <w:tabs>
          <w:tab w:val="left" w:leader="none" w:pos="720"/>
          <w:tab w:val="right" w:leader="none" w:pos="9360"/>
        </w:tabs>
        <w:spacing w:before="60" w:after="60"/>
        <w:ind w:left="720"/>
        <w:rPr>
          <w:b/>
          <w:sz w:val="24"/>
        </w:rPr>
      </w:pPr>
    </w:p>
    <w:p w14:paraId="00000041">
      <w:pPr>
        <w:pStyle w:val="Normal"/>
        <w:tabs>
          <w:tab w:val="left" w:leader="none" w:pos="720"/>
          <w:tab w:val="right" w:leader="none" w:pos="9360"/>
        </w:tabs>
        <w:spacing w:before="60" w:after="60"/>
        <w:ind w:left="720"/>
        <w:rPr>
          <w:b/>
          <w:sz w:val="24"/>
        </w:rPr>
      </w:pPr>
    </w:p>
    <w:p w14:paraId="00000042">
      <w:pPr>
        <w:pStyle w:val="Normal"/>
        <w:tabs>
          <w:tab w:val="left" w:leader="none" w:pos="720"/>
          <w:tab w:val="right" w:leader="none" w:pos="9360"/>
        </w:tabs>
        <w:spacing w:before="60" w:after="60"/>
        <w:ind w:left="720"/>
        <w:rPr>
          <w:b/>
          <w:sz w:val="24"/>
        </w:rPr>
      </w:pPr>
    </w:p>
    <w:p w14:paraId="00000043">
      <w:pPr>
        <w:pStyle w:val="Normal"/>
        <w:tabs>
          <w:tab w:val="left" w:leader="none" w:pos="720"/>
          <w:tab w:val="right" w:leader="none" w:pos="9360"/>
        </w:tabs>
        <w:spacing w:before="60" w:after="60"/>
        <w:ind w:left="720"/>
        <w:rPr>
          <w:b/>
          <w:sz w:val="24"/>
        </w:rPr>
      </w:pPr>
    </w:p>
    <w:p w14:paraId="00000044">
      <w:pPr>
        <w:pStyle w:val="Normal"/>
        <w:tabs>
          <w:tab w:val="left" w:leader="none" w:pos="720"/>
          <w:tab w:val="right" w:leader="none" w:pos="9360"/>
        </w:tabs>
        <w:spacing w:before="60" w:after="60"/>
        <w:ind w:left="720"/>
        <w:rPr>
          <w:b/>
          <w:sz w:val="24"/>
        </w:rPr>
      </w:pPr>
    </w:p>
    <w:p w14:paraId="00000045">
      <w:pPr>
        <w:pStyle w:val="Normal"/>
        <w:tabs>
          <w:tab w:val="left" w:leader="none" w:pos="720"/>
          <w:tab w:val="right" w:leader="none" w:pos="9360"/>
        </w:tabs>
        <w:spacing w:before="60" w:after="60"/>
        <w:ind w:left="720"/>
        <w:rPr>
          <w:b/>
          <w:sz w:val="24"/>
        </w:rPr>
      </w:pPr>
      <w:r>
        <w:rPr>
          <w:b/>
          <w:sz w:val="24"/>
        </w:rPr>
        <w:drawing xmlns:mc="http://schemas.openxmlformats.org/markup-compatibility/2006">
          <wp:inline>
            <wp:extent cx="6126480" cy="6755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13"/>
                    <a:srcRect/>
                    <a:stretch>
                      <a:fillRect/>
                    </a:stretch>
                  </pic:blipFill>
                  <pic:spPr>
                    <a:xfrm>
                      <a:off x="0" y="0"/>
                      <a:ext cx="6126480" cy="6755765"/>
                    </a:xfrm>
                    <a:prstGeom prst="rect">
                      <a:avLst/>
                    </a:prstGeom>
                  </pic:spPr>
                </pic:pic>
              </a:graphicData>
            </a:graphic>
          </wp:inline>
        </w:drawing>
      </w:r>
    </w:p>
    <w:sectPr>
      <w:footerReference w:type="default" r:id="rId14"/>
      <w:footerReference w:type="even" r:id="rId15"/>
      <w:pgSz w:w="12240" w:h="15840"/>
      <w:pgMar w:top="576" w:right="1296" w:bottom="576" w:left="1296"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00000000" w:usb2="00000008" w:usb3="00000000" w:csb0="000001ff" w:csb1="00000000"/>
  </w:font>
  <w:font w:name="Symbol">
    <w:panose1 w:val="05050102010706020507"/>
    <w:charset w:val="02"/>
    <w:family w:val="roman"/>
    <w:pitch w:val="variable"/>
    <w:sig w:usb0="00000000" w:usb1="10000000" w:usb2="00000000" w:usb3="00000000" w:csb0="00000000" w:csb1="00000000"/>
  </w:font>
  <w:font w:name="Arial">
    <w:panose1 w:val="020b0604020202020204"/>
    <w:charset w:val="00"/>
    <w:family w:val="swiss"/>
    <w:pitch w:val="variable"/>
    <w:sig w:usb0="20007a87" w:usb1="00000000" w:usb2="00000008" w:usb3="00000000" w:csb0="000001ff" w:csb1="00000000"/>
  </w:font>
  <w:font w:name="Wingdings">
    <w:panose1 w:val="05000000000000000000"/>
    <w:charset w:val="02"/>
    <w:family w:val="auto"/>
    <w:pitch w:val="variable"/>
    <w:sig w:usb0="00000000" w:usb1="10000000" w:usb2="00000000" w:usb3="00000000" w:csb0="00000000" w:csb1="00000000"/>
  </w:font>
  <w:font w:name="Courier New">
    <w:panose1 w:val="02070309020205020404"/>
    <w:charset w:val="00"/>
    <w:family w:val="modern"/>
    <w:pitch w:val="fixed"/>
    <w:sig w:usb0="20007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46">
    <w:pPr>
      <w:pStyle w:val="Footer"/>
      <w:ind w:right="360"/>
      <w:rPr/>
    </w:pPr>
  </w:p>
</w:ftr>
</file>

<file path=word/footer2.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47">
    <w:pPr>
      <w:pStyle w:val="Footer"/>
      <w:framePr w:hAnchor="margin" w:vAnchor="text" w:wrap="around" w:xAlign="right" w:y="0"/>
      <w:rPr>
        <w:rStyle w:val="Pagenumber"/>
      </w:rPr>
    </w:pPr>
    <w:r>
      <w:fldChar w:fldCharType="begin"/>
    </w:r>
    <w:r>
      <w:instrText xml:space="preserve">PAGE  </w:instrText>
    </w:r>
    <w:r>
      <w:fldChar w:fldCharType="separate"/>
    </w:r>
    <w:r>
      <w:rPr>
        <w:rStyle w:val="Pagenumber"/>
      </w:rPr>
      <w:t>1</w:t>
    </w:r>
    <w:r>
      <w:fldChar w:fldCharType="end"/>
    </w:r>
  </w:p>
  <w:p w14:paraId="00000048">
    <w:pPr>
      <w:pStyle w:val="Footer"/>
      <w:ind w:right="360"/>
      <w:rPr/>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upperLetter"/>
      <w:suff w:val="tab"/>
      <w:lvlText w:val="%1)"/>
      <w:lvlJc w:val="left"/>
      <w:pPr>
        <w:tabs>
          <w:tab w:val="num" w:leader="none" w:pos="720"/>
        </w:tabs>
        <w:ind w:left="720" w:hanging="720"/>
      </w:pPr>
      <w:rPr>
        <w:rFonts w:hint="default"/>
      </w:rPr>
    </w:lvl>
  </w:abstractNum>
  <w:abstractNum w:abstractNumId="1">
    <w:multiLevelType w:val="singleLevel"/>
    <w:lvl w:ilvl="0" w:tentative="0">
      <w:start w:val="3"/>
      <w:numFmt w:val="decimal"/>
      <w:suff w:val="tab"/>
      <w:lvlText w:val="%1."/>
      <w:lvlJc w:val="left"/>
      <w:pPr>
        <w:tabs>
          <w:tab w:val="num" w:leader="none" w:pos="360"/>
        </w:tabs>
        <w:ind w:left="360" w:hanging="360"/>
      </w:pPr>
      <w:rPr/>
    </w:lvl>
  </w:abstractNum>
  <w:abstractNum w:abstractNumId="2">
    <w:multiLevelType w:val="hybridMultilevel"/>
    <w:lvl w:ilvl="0" w:tentative="0">
      <w:start w:val="1"/>
      <w:numFmt w:val="decimal"/>
      <w:suff w:val="tab"/>
      <w:lvlText w:val="%1."/>
      <w:lvlJc w:val="left"/>
      <w:pPr>
        <w:tabs>
          <w:tab w:val="num" w:leader="none" w:pos="720"/>
        </w:tabs>
        <w:ind w:left="720" w:hanging="630"/>
      </w:pPr>
      <w:rPr>
        <w:rFonts w:hint="default"/>
      </w:rPr>
    </w:lvl>
    <w:lvl w:ilvl="1" w:tentative="0">
      <w:start w:val="1"/>
      <w:numFmt w:val="lowerLetter"/>
      <w:suff w:val="tab"/>
      <w:lvlText w:val="%2."/>
      <w:lvlJc w:val="left"/>
      <w:pPr>
        <w:tabs>
          <w:tab w:val="num" w:leader="none" w:pos="1170"/>
        </w:tabs>
        <w:ind w:left="1170" w:hanging="360"/>
      </w:pPr>
      <w:rPr>
        <w:rFonts w:hint="default"/>
        <w:color w:val="auto"/>
      </w:rPr>
    </w:lvl>
    <w:lvl w:ilvl="2" w:tentative="1">
      <w:start w:val="1"/>
      <w:numFmt w:val="lowerRoman"/>
      <w:suff w:val="tab"/>
      <w:lvlText w:val="%3."/>
      <w:lvlJc w:val="right"/>
      <w:pPr>
        <w:tabs>
          <w:tab w:val="num" w:leader="none" w:pos="1890"/>
        </w:tabs>
        <w:ind w:left="1890" w:hanging="180"/>
      </w:pPr>
      <w:rPr/>
    </w:lvl>
    <w:lvl w:ilvl="3" w:tentative="1">
      <w:start w:val="1"/>
      <w:numFmt w:val="decimal"/>
      <w:suff w:val="tab"/>
      <w:lvlText w:val="%4."/>
      <w:lvlJc w:val="left"/>
      <w:pPr>
        <w:tabs>
          <w:tab w:val="num" w:leader="none" w:pos="2610"/>
        </w:tabs>
        <w:ind w:left="2610" w:hanging="360"/>
      </w:pPr>
      <w:rPr/>
    </w:lvl>
    <w:lvl w:ilvl="4" w:tentative="1">
      <w:start w:val="1"/>
      <w:numFmt w:val="lowerLetter"/>
      <w:suff w:val="tab"/>
      <w:lvlText w:val="%5."/>
      <w:lvlJc w:val="left"/>
      <w:pPr>
        <w:tabs>
          <w:tab w:val="num" w:leader="none" w:pos="3330"/>
        </w:tabs>
        <w:ind w:left="3330" w:hanging="360"/>
      </w:pPr>
      <w:rPr/>
    </w:lvl>
    <w:lvl w:ilvl="5" w:tentative="1">
      <w:start w:val="1"/>
      <w:numFmt w:val="lowerRoman"/>
      <w:suff w:val="tab"/>
      <w:lvlText w:val="%6."/>
      <w:lvlJc w:val="right"/>
      <w:pPr>
        <w:tabs>
          <w:tab w:val="num" w:leader="none" w:pos="4050"/>
        </w:tabs>
        <w:ind w:left="4050" w:hanging="180"/>
      </w:pPr>
      <w:rPr/>
    </w:lvl>
    <w:lvl w:ilvl="6" w:tentative="1">
      <w:start w:val="1"/>
      <w:numFmt w:val="decimal"/>
      <w:suff w:val="tab"/>
      <w:lvlText w:val="%7."/>
      <w:lvlJc w:val="left"/>
      <w:pPr>
        <w:tabs>
          <w:tab w:val="num" w:leader="none" w:pos="4770"/>
        </w:tabs>
        <w:ind w:left="4770" w:hanging="360"/>
      </w:pPr>
      <w:rPr/>
    </w:lvl>
    <w:lvl w:ilvl="7" w:tentative="1">
      <w:start w:val="1"/>
      <w:numFmt w:val="lowerLetter"/>
      <w:suff w:val="tab"/>
      <w:lvlText w:val="%8."/>
      <w:lvlJc w:val="left"/>
      <w:pPr>
        <w:tabs>
          <w:tab w:val="num" w:leader="none" w:pos="5490"/>
        </w:tabs>
        <w:ind w:left="5490" w:hanging="360"/>
      </w:pPr>
      <w:rPr/>
    </w:lvl>
    <w:lvl w:ilvl="8" w:tentative="1">
      <w:start w:val="1"/>
      <w:numFmt w:val="lowerRoman"/>
      <w:suff w:val="tab"/>
      <w:lvlText w:val="%9."/>
      <w:lvlJc w:val="right"/>
      <w:pPr>
        <w:tabs>
          <w:tab w:val="num" w:leader="none" w:pos="6210"/>
        </w:tabs>
        <w:ind w:left="6210" w:hanging="180"/>
      </w:pPr>
      <w:rPr/>
    </w:lvl>
  </w:abstractNum>
  <w:abstractNum w:abstractNumId="3">
    <w:multiLevelType w:val="singleLevel"/>
    <w:lvl w:ilvl="0" w:tentative="0">
      <w:start w:val="1"/>
      <w:numFmt w:val="upperLetter"/>
      <w:suff w:val="tab"/>
      <w:lvlText w:val="%1)"/>
      <w:lvlJc w:val="left"/>
      <w:pPr>
        <w:tabs>
          <w:tab w:val="num" w:leader="none" w:pos="720"/>
        </w:tabs>
        <w:ind w:left="720" w:hanging="720"/>
      </w:pPr>
      <w:rPr>
        <w:rFonts w:hint="default"/>
      </w:rPr>
    </w:lvl>
  </w:abstractNum>
  <w:abstractNum w:abstractNumId="4">
    <w:multiLevelType w:val="singleLevel"/>
    <w:lvl w:ilvl="0" w:tentative="0">
      <w:start w:val="1"/>
      <w:numFmt w:val="bullet"/>
      <w:suff w:val="tab"/>
      <w:lvlText w:val=""/>
      <w:lvlJc w:val="left"/>
      <w:pPr>
        <w:tabs>
          <w:tab w:val="num" w:leader="none" w:pos="360"/>
        </w:tabs>
        <w:ind w:left="360" w:hanging="360"/>
      </w:pPr>
      <w:rPr>
        <w:rFonts w:ascii="Wingdings" w:hAnsi="Wingdings" w:hint="default"/>
      </w:rPr>
    </w:lvl>
  </w:abstractNum>
  <w:abstractNum w:abstractNumId="5">
    <w:multiLevelType w:val="singleLevel"/>
    <w:lvl w:ilvl="0" w:tentative="0">
      <w:start w:val="1"/>
      <w:numFmt w:val="bullet"/>
      <w:suff w:val="tab"/>
      <w:lvlText w:val=""/>
      <w:lvlJc w:val="left"/>
      <w:pPr>
        <w:tabs>
          <w:tab w:val="num" w:leader="none" w:pos="360"/>
        </w:tabs>
        <w:ind w:left="144" w:hanging="144"/>
      </w:pPr>
      <w:rPr>
        <w:rFonts w:ascii="Wingdings" w:hAnsi="Wingdings" w:hint="default"/>
      </w:rPr>
    </w:lvl>
  </w:abstractNum>
  <w:abstractNum w:abstractNumId="6">
    <w:multiLevelType w:val="singleLevel"/>
    <w:lvl w:ilvl="0" w:tentative="0">
      <w:start w:val="1"/>
      <w:numFmt w:val="upperLetter"/>
      <w:suff w:val="tab"/>
      <w:lvlText w:val="%1)"/>
      <w:lvlJc w:val="left"/>
      <w:pPr>
        <w:tabs>
          <w:tab w:val="num" w:leader="none" w:pos="720"/>
        </w:tabs>
        <w:ind w:left="720" w:hanging="720"/>
      </w:pPr>
      <w:rPr>
        <w:rFonts w:hint="default"/>
      </w:rPr>
    </w:lvl>
  </w:abstractNum>
  <w:abstractNum w:abstractNumId="7">
    <w:multiLevelType w:val="singleLevel"/>
    <w:lvl w:ilvl="0" w:tentative="0">
      <w:start w:val="1"/>
      <w:numFmt w:val="upperLetter"/>
      <w:suff w:val="tab"/>
      <w:lvlText w:val="%1)"/>
      <w:lvlJc w:val="left"/>
      <w:pPr>
        <w:tabs>
          <w:tab w:val="num" w:leader="none" w:pos="720"/>
        </w:tabs>
        <w:ind w:left="720" w:hanging="720"/>
      </w:pPr>
      <w:rPr>
        <w:rFonts w:hint="default"/>
      </w:rPr>
    </w:lvl>
  </w:abstractNum>
  <w:abstractNum w:abstractNumId="8">
    <w:multiLevelType w:val="singleLevel"/>
    <w:lvl w:ilvl="0" w:tentative="0">
      <w:start w:val="1"/>
      <w:numFmt w:val="upperLetter"/>
      <w:suff w:val="tab"/>
      <w:lvlText w:val="%1)"/>
      <w:lvlJc w:val="left"/>
      <w:pPr>
        <w:tabs>
          <w:tab w:val="num" w:leader="none" w:pos="720"/>
        </w:tabs>
        <w:ind w:left="720" w:hanging="720"/>
      </w:pPr>
      <w:rPr>
        <w:rFonts w:hint="default"/>
      </w:rPr>
    </w:lvl>
  </w:abstractNum>
  <w:abstractNum w:abstractNumId="9">
    <w:multiLevelType w:val="singleLevel"/>
    <w:lvl w:ilvl="0" w:tentative="0">
      <w:start w:val="1"/>
      <w:numFmt w:val="decimal"/>
      <w:suff w:val="tab"/>
      <w:lvlText w:val="%1."/>
      <w:lvlJc w:val="left"/>
      <w:pPr>
        <w:tabs>
          <w:tab w:val="num" w:leader="none" w:pos="360"/>
        </w:tabs>
        <w:ind w:left="360" w:hanging="360"/>
      </w:pPr>
      <w:rPr>
        <w:rFonts w:hint="default"/>
      </w:rPr>
    </w:lvl>
  </w:abstractNum>
  <w:abstractNum w:abstractNumId="10">
    <w:multiLevelType w:val="singleLevel"/>
    <w:lvl w:ilvl="0" w:tentative="0">
      <w:start w:val="1"/>
      <w:numFmt w:val="decimal"/>
      <w:suff w:val="tab"/>
      <w:lvlText w:val="%1."/>
      <w:lvlJc w:val="left"/>
      <w:pPr>
        <w:tabs>
          <w:tab w:val="num" w:leader="none" w:pos="360"/>
        </w:tabs>
        <w:ind w:left="360" w:hanging="360"/>
      </w:pPr>
      <w:rPr/>
    </w:lvl>
  </w:abstractNum>
  <w:abstractNum w:abstractNumId="11">
    <w:multiLevelType w:val="hybridMultilevel"/>
    <w:lvl w:ilvl="0" w:tentative="0">
      <w:start w:val="1"/>
      <w:numFmt w:val="bullet"/>
      <w:suff w:val="tab"/>
      <w:lvlText w:val=""/>
      <w:lvlJc w:val="left"/>
      <w:pPr>
        <w:tabs>
          <w:tab w:val="num" w:leader="none" w:pos="720"/>
        </w:tabs>
        <w:ind w:left="720" w:hanging="360"/>
      </w:pPr>
      <w:rPr>
        <w:rFonts w:ascii="Symbol" w:hAnsi="Symbol" w:hint="default"/>
        <w:color w:val="ff0000"/>
      </w:rPr>
    </w:lvl>
    <w:lvl w:ilvl="1" w:tentative="1">
      <w:start w:val="1"/>
      <w:numFmt w:val="bullet"/>
      <w:suff w:val="tab"/>
      <w:lvlText w:val="o"/>
      <w:lvlJc w:val="left"/>
      <w:pPr>
        <w:tabs>
          <w:tab w:val="num" w:leader="none" w:pos="1440"/>
        </w:tabs>
        <w:ind w:left="1440" w:hanging="360"/>
      </w:pPr>
      <w:rPr>
        <w:rFonts w:ascii="Courier New" w:cs="Courier New" w:hAnsi="Courier New" w:hint="default"/>
      </w:rPr>
    </w:lvl>
    <w:lvl w:ilvl="2" w:tentative="1">
      <w:start w:val="1"/>
      <w:numFmt w:val="bullet"/>
      <w:suff w:val="tab"/>
      <w:lvlText w:val=""/>
      <w:lvlJc w:val="left"/>
      <w:pPr>
        <w:tabs>
          <w:tab w:val="num" w:leader="none" w:pos="2160"/>
        </w:tabs>
        <w:ind w:left="2160" w:hanging="360"/>
      </w:pPr>
      <w:rPr>
        <w:rFonts w:ascii="Wingdings" w:hAnsi="Wingdings" w:hint="default"/>
      </w:rPr>
    </w:lvl>
    <w:lvl w:ilvl="3" w:tentative="1">
      <w:start w:val="1"/>
      <w:numFmt w:val="bullet"/>
      <w:suff w:val="tab"/>
      <w:lvlText w:val=""/>
      <w:lvlJc w:val="left"/>
      <w:pPr>
        <w:tabs>
          <w:tab w:val="num" w:leader="none" w:pos="2880"/>
        </w:tabs>
        <w:ind w:left="2880" w:hanging="360"/>
      </w:pPr>
      <w:rPr>
        <w:rFonts w:ascii="Symbol" w:hAnsi="Symbol" w:hint="default"/>
      </w:rPr>
    </w:lvl>
    <w:lvl w:ilvl="4" w:tentative="1">
      <w:start w:val="1"/>
      <w:numFmt w:val="bullet"/>
      <w:suff w:val="tab"/>
      <w:lvlText w:val="o"/>
      <w:lvlJc w:val="left"/>
      <w:pPr>
        <w:tabs>
          <w:tab w:val="num" w:leader="none" w:pos="3600"/>
        </w:tabs>
        <w:ind w:left="3600" w:hanging="360"/>
      </w:pPr>
      <w:rPr>
        <w:rFonts w:ascii="Courier New" w:cs="Courier New" w:hAnsi="Courier New" w:hint="default"/>
      </w:rPr>
    </w:lvl>
    <w:lvl w:ilvl="5" w:tentative="1">
      <w:start w:val="1"/>
      <w:numFmt w:val="bullet"/>
      <w:suff w:val="tab"/>
      <w:lvlText w:val=""/>
      <w:lvlJc w:val="left"/>
      <w:pPr>
        <w:tabs>
          <w:tab w:val="num" w:leader="none" w:pos="4320"/>
        </w:tabs>
        <w:ind w:left="4320" w:hanging="360"/>
      </w:pPr>
      <w:rPr>
        <w:rFonts w:ascii="Wingdings" w:hAnsi="Wingdings" w:hint="default"/>
      </w:rPr>
    </w:lvl>
    <w:lvl w:ilvl="6" w:tentative="1">
      <w:start w:val="1"/>
      <w:numFmt w:val="bullet"/>
      <w:suff w:val="tab"/>
      <w:lvlText w:val=""/>
      <w:lvlJc w:val="left"/>
      <w:pPr>
        <w:tabs>
          <w:tab w:val="num" w:leader="none" w:pos="5040"/>
        </w:tabs>
        <w:ind w:left="5040" w:hanging="360"/>
      </w:pPr>
      <w:rPr>
        <w:rFonts w:ascii="Symbol" w:hAnsi="Symbol" w:hint="default"/>
      </w:rPr>
    </w:lvl>
    <w:lvl w:ilvl="7" w:tentative="1">
      <w:start w:val="1"/>
      <w:numFmt w:val="bullet"/>
      <w:suff w:val="tab"/>
      <w:lvlText w:val="o"/>
      <w:lvlJc w:val="left"/>
      <w:pPr>
        <w:tabs>
          <w:tab w:val="num" w:leader="none" w:pos="5760"/>
        </w:tabs>
        <w:ind w:left="5760" w:hanging="360"/>
      </w:pPr>
      <w:rPr>
        <w:rFonts w:ascii="Courier New" w:cs="Courier New" w:hAnsi="Courier New" w:hint="default"/>
      </w:rPr>
    </w:lvl>
    <w:lvl w:ilvl="8" w:tentative="1">
      <w:start w:val="1"/>
      <w:numFmt w:val="bullet"/>
      <w:suff w:val="tab"/>
      <w:lvlText w:val=""/>
      <w:lvlJc w:val="left"/>
      <w:pPr>
        <w:tabs>
          <w:tab w:val="num" w:leader="none" w:pos="6480"/>
        </w:tabs>
        <w:ind w:left="6480" w:hanging="360"/>
      </w:pPr>
      <w:rPr>
        <w:rFonts w:ascii="Wingdings" w:hAnsi="Wingdings" w:hint="default"/>
      </w:rPr>
    </w:lvl>
  </w:abstractNum>
  <w:abstractNum w:abstractNumId="12">
    <w:multiLevelType w:val="multilevel"/>
    <w:lvl w:ilvl="0" w:tentative="0">
      <w:start w:val="1"/>
      <w:numFmt w:val="decimal"/>
      <w:suff w:val="tab"/>
      <w:lvlText w:val="%1."/>
      <w:lvlJc w:val="left"/>
      <w:pPr>
        <w:tabs>
          <w:tab w:val="num" w:leader="none" w:pos="720"/>
        </w:tabs>
        <w:ind w:left="720" w:hanging="630"/>
      </w:pPr>
      <w:rPr>
        <w:rFonts w:hint="default"/>
      </w:rPr>
    </w:lvl>
    <w:lvl w:ilvl="1" w:tentative="0">
      <w:start w:val="1"/>
      <w:numFmt w:val="lowerLetter"/>
      <w:suff w:val="tab"/>
      <w:lvlText w:val="%2."/>
      <w:lvlJc w:val="left"/>
      <w:pPr>
        <w:tabs>
          <w:tab w:val="num" w:leader="none" w:pos="1170"/>
        </w:tabs>
        <w:ind w:left="1170" w:hanging="360"/>
      </w:pPr>
      <w:rPr>
        <w:rFonts w:hint="default"/>
      </w:rPr>
    </w:lvl>
    <w:lvl w:ilvl="2" w:tentative="0">
      <w:start w:val="1"/>
      <w:numFmt w:val="lowerRoman"/>
      <w:suff w:val="tab"/>
      <w:lvlText w:val="%3."/>
      <w:lvlJc w:val="right"/>
      <w:pPr>
        <w:tabs>
          <w:tab w:val="num" w:leader="none" w:pos="1890"/>
        </w:tabs>
        <w:ind w:left="1890" w:hanging="180"/>
      </w:pPr>
      <w:rPr/>
    </w:lvl>
    <w:lvl w:ilvl="3" w:tentative="0">
      <w:start w:val="1"/>
      <w:numFmt w:val="decimal"/>
      <w:suff w:val="tab"/>
      <w:lvlText w:val="%4."/>
      <w:lvlJc w:val="left"/>
      <w:pPr>
        <w:tabs>
          <w:tab w:val="num" w:leader="none" w:pos="2610"/>
        </w:tabs>
        <w:ind w:left="2610" w:hanging="360"/>
      </w:pPr>
      <w:rPr/>
    </w:lvl>
    <w:lvl w:ilvl="4" w:tentative="0">
      <w:start w:val="1"/>
      <w:numFmt w:val="lowerLetter"/>
      <w:suff w:val="tab"/>
      <w:lvlText w:val="%5."/>
      <w:lvlJc w:val="left"/>
      <w:pPr>
        <w:tabs>
          <w:tab w:val="num" w:leader="none" w:pos="3330"/>
        </w:tabs>
        <w:ind w:left="3330" w:hanging="360"/>
      </w:pPr>
      <w:rPr/>
    </w:lvl>
    <w:lvl w:ilvl="5" w:tentative="0">
      <w:start w:val="1"/>
      <w:numFmt w:val="lowerRoman"/>
      <w:suff w:val="tab"/>
      <w:lvlText w:val="%6."/>
      <w:lvlJc w:val="right"/>
      <w:pPr>
        <w:tabs>
          <w:tab w:val="num" w:leader="none" w:pos="4050"/>
        </w:tabs>
        <w:ind w:left="4050" w:hanging="180"/>
      </w:pPr>
      <w:rPr/>
    </w:lvl>
    <w:lvl w:ilvl="6" w:tentative="0">
      <w:start w:val="1"/>
      <w:numFmt w:val="decimal"/>
      <w:suff w:val="tab"/>
      <w:lvlText w:val="%7."/>
      <w:lvlJc w:val="left"/>
      <w:pPr>
        <w:tabs>
          <w:tab w:val="num" w:leader="none" w:pos="4770"/>
        </w:tabs>
        <w:ind w:left="4770" w:hanging="360"/>
      </w:pPr>
      <w:rPr/>
    </w:lvl>
    <w:lvl w:ilvl="7" w:tentative="0">
      <w:start w:val="1"/>
      <w:numFmt w:val="lowerLetter"/>
      <w:suff w:val="tab"/>
      <w:lvlText w:val="%8."/>
      <w:lvlJc w:val="left"/>
      <w:pPr>
        <w:tabs>
          <w:tab w:val="num" w:leader="none" w:pos="5490"/>
        </w:tabs>
        <w:ind w:left="5490" w:hanging="360"/>
      </w:pPr>
      <w:rPr/>
    </w:lvl>
    <w:lvl w:ilvl="8" w:tentative="0">
      <w:start w:val="1"/>
      <w:numFmt w:val="lowerRoman"/>
      <w:suff w:val="tab"/>
      <w:lvlText w:val="%9."/>
      <w:lvlJc w:val="right"/>
      <w:pPr>
        <w:tabs>
          <w:tab w:val="num" w:leader="none" w:pos="6210"/>
        </w:tabs>
        <w:ind w:left="6210" w:hanging="180"/>
      </w:pPr>
      <w:rPr/>
    </w:lvl>
  </w:abstractNum>
  <w:abstractNum w:abstractNumId="13">
    <w:multiLevelType w:val="singleLevel"/>
    <w:lvl w:ilvl="0" w:tentative="0">
      <w:start w:val="1"/>
      <w:numFmt w:val="upperLetter"/>
      <w:suff w:val="tab"/>
      <w:lvlText w:val="%1)"/>
      <w:lvlJc w:val="left"/>
      <w:pPr>
        <w:tabs>
          <w:tab w:val="num" w:leader="none" w:pos="720"/>
        </w:tabs>
        <w:ind w:left="720" w:hanging="720"/>
      </w:pPr>
      <w:rPr>
        <w:rFonts w:hint="default"/>
      </w:rPr>
    </w:lvl>
  </w:abstractNum>
  <w:abstractNum w:abstractNumId="14">
    <w:multiLevelType w:val="singleLevel"/>
    <w:lvl w:ilvl="0" w:tentative="0">
      <w:start w:val="1"/>
      <w:numFmt w:val="bullet"/>
      <w:suff w:val="tab"/>
      <w:lvlText w:val=""/>
      <w:lvlJc w:val="left"/>
      <w:pPr>
        <w:tabs>
          <w:tab w:val="num" w:leader="none" w:pos="360"/>
        </w:tabs>
        <w:ind w:left="360" w:hanging="360"/>
      </w:pPr>
      <w:rPr>
        <w:rFonts w:ascii="Symbol" w:hAnsi="Symbol" w:hint="default"/>
      </w:rPr>
    </w:lvl>
  </w:abstractNum>
  <w:abstractNum w:abstractNumId="15">
    <w:multiLevelType w:val="singleLevel"/>
    <w:lvl w:ilvl="0" w:tentative="0">
      <w:start w:val="1"/>
      <w:numFmt w:val="bullet"/>
      <w:suff w:val="tab"/>
      <w:lvlText w:val=""/>
      <w:lvlJc w:val="left"/>
      <w:pPr>
        <w:tabs>
          <w:tab w:val="num" w:leader="none" w:pos="360"/>
        </w:tabs>
        <w:ind w:left="360" w:hanging="360"/>
      </w:pPr>
      <w:rPr>
        <w:rFonts w:ascii="Symbol" w:hAnsi="Symbol" w:hint="default"/>
      </w:rPr>
    </w:lvl>
  </w:abstractNum>
  <w:abstractNum w:abstractNumId="16">
    <w:multiLevelType w:val="singleLevel"/>
    <w:lvl w:ilvl="0" w:tentative="0">
      <w:start w:val="12"/>
      <w:numFmt w:val="decimal"/>
      <w:suff w:val="tab"/>
      <w:lvlText w:val="%1."/>
      <w:lvlJc w:val="left"/>
      <w:pPr>
        <w:tabs>
          <w:tab w:val="num" w:leader="none" w:pos="360"/>
        </w:tabs>
        <w:ind w:left="360" w:hanging="360"/>
      </w:pPr>
      <w:rPr/>
    </w:lvl>
  </w:abstractNum>
  <w:num w:numId="1">
    <w:abstractNumId w:val="9"/>
  </w:num>
  <w:num w:numId="2">
    <w:abstractNumId w:val="10"/>
  </w:num>
  <w:num w:numId="3">
    <w:abstractNumId w:val="1"/>
  </w:num>
  <w:num w:numId="4">
    <w:abstractNumId w:val="16"/>
  </w:num>
  <w:num w:numId="5">
    <w:abstractNumId w:val="14"/>
  </w:num>
  <w:num w:numId="6">
    <w:abstractNumId w:val="15"/>
  </w:num>
  <w:num w:numId="7">
    <w:abstractNumId w:val="4"/>
  </w:num>
  <w:num w:numId="8">
    <w:abstractNumId w:val="7"/>
  </w:num>
  <w:num w:numId="9">
    <w:abstractNumId w:val="8"/>
  </w:num>
  <w:num w:numId="10">
    <w:abstractNumId w:val="3"/>
  </w:num>
  <w:num w:numId="11">
    <w:abstractNumId w:val="13"/>
  </w:num>
  <w:num w:numId="12">
    <w:abstractNumId w:val="6"/>
  </w:num>
  <w:num w:numId="13">
    <w:abstractNumId w:val="0"/>
  </w:num>
  <w:num w:numId="14">
    <w:abstractNumId w:val="5"/>
  </w:num>
  <w:num w:numId="15">
    <w:abstractNumId w:val="11"/>
  </w:num>
  <w:num w:numId="16">
    <w:abstractNumId w:val="2"/>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1"/>
  </w:compat>
  <w:themeFontLang w:val="en-US"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displayBackgroundShape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imes New Roman" w:cs="Times New Roman" w:eastAsia="Times New Roman" w:hAnsi="Times New Roman"/>
        <w:sz w:val="20"/>
      </w:rPr>
    </w:rPrDefault>
    <w:pPrDefault/>
  </w:docDefaults>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default="1" w:styleId="Normal">
    <w:name w:val="Normal"/>
    <w:uiPriority w:val="0"/>
    <w:pPr/>
    <w:rPr>
      <w:lang w:val="en-US" w:bidi="ar-SA" w:eastAsia="en-US"/>
    </w:rPr>
  </w:style>
  <w:style w:type="paragraph" w:styleId="Heading1">
    <w:name w:val="Heading 1"/>
    <w:basedOn w:val="Normal"/>
    <w:next w:val="Normal"/>
    <w:uiPriority w:val="0"/>
    <w:pPr>
      <w:keepNext w:val="on"/>
      <w:tabs>
        <w:tab w:val="left" w:leader="none" w:pos="5490"/>
      </w:tabs>
      <w:ind w:right="-540"/>
    </w:pPr>
    <w:rPr>
      <w:rFonts w:ascii="Arial" w:hAnsi="Arial"/>
      <w:b/>
      <w:sz w:val="24"/>
    </w:rPr>
  </w:style>
  <w:style w:type="paragraph" w:styleId="Heading2">
    <w:name w:val="Heading 2"/>
    <w:basedOn w:val="Normal"/>
    <w:next w:val="Normal"/>
    <w:uiPriority w:val="0"/>
    <w:pPr>
      <w:keepNext w:val="on"/>
      <w:jc w:val="both"/>
    </w:pPr>
    <w:rPr>
      <w:rFonts w:ascii="Arial" w:hAnsi="Arial"/>
      <w:sz w:val="24"/>
    </w:rPr>
  </w:style>
  <w:style w:type="paragraph" w:styleId="Bodytextindent">
    <w:name w:val="Body text indent"/>
    <w:basedOn w:val="Normal"/>
    <w:uiPriority w:val="0"/>
    <w:pPr>
      <w:ind w:left="1260" w:hanging="540"/>
    </w:pPr>
    <w:rPr>
      <w:rFonts w:ascii="Arial" w:hAnsi="Arial"/>
      <w:sz w:val="24"/>
    </w:rPr>
  </w:style>
  <w:style w:type="paragraph" w:styleId="Bodytextindent2">
    <w:name w:val="Body text indent 2"/>
    <w:basedOn w:val="Normal"/>
    <w:uiPriority w:val="0"/>
    <w:pPr>
      <w:ind w:left="1260" w:hanging="1260"/>
    </w:pPr>
    <w:rPr>
      <w:rFonts w:ascii="Arial" w:hAnsi="Arial"/>
      <w:sz w:val="24"/>
    </w:rPr>
  </w:style>
  <w:style w:type="paragraph" w:styleId="Blocktext">
    <w:name w:val="Block text"/>
    <w:basedOn w:val="Normal"/>
    <w:uiPriority w:val="0"/>
    <w:pPr>
      <w:ind w:left="1260" w:right="-1800" w:hanging="540"/>
    </w:pPr>
    <w:rPr>
      <w:rFonts w:ascii="Arial" w:hAnsi="Arial"/>
      <w:sz w:val="24"/>
    </w:rPr>
  </w:style>
  <w:style w:type="paragraph" w:styleId="Bodytextindent3">
    <w:name w:val="Body text indent 3"/>
    <w:basedOn w:val="Normal"/>
    <w:uiPriority w:val="0"/>
    <w:pPr>
      <w:ind w:left="1440" w:hanging="720"/>
    </w:pPr>
    <w:rPr>
      <w:rFonts w:ascii="Arial" w:hAnsi="Arial"/>
      <w:sz w:val="24"/>
    </w:rPr>
  </w:style>
  <w:style w:type="paragraph" w:styleId="Footer">
    <w:name w:val="Footer"/>
    <w:basedOn w:val="Normal"/>
    <w:uiPriority w:val="0"/>
    <w:pPr>
      <w:tabs>
        <w:tab w:val="center" w:leader="none" w:pos="4320"/>
        <w:tab w:val="right" w:leader="none" w:pos="8640"/>
      </w:tabs>
    </w:pPr>
    <w:rPr/>
  </w:style>
  <w:style w:type="character" w:styleId="Pagenumber">
    <w:name w:val="Page number"/>
    <w:basedOn w:val="DefaultParagraphFont"/>
    <w:uiPriority w:val="0"/>
    <w:rPr/>
  </w:style>
  <w:style w:type="paragraph" w:styleId="Header">
    <w:name w:val="Header"/>
    <w:basedOn w:val="Normal"/>
    <w:uiPriority w:val="0"/>
    <w:pPr>
      <w:tabs>
        <w:tab w:val="center" w:leader="none" w:pos="4320"/>
        <w:tab w:val="right" w:leader="none" w:pos="8640"/>
      </w:tabs>
    </w:pPr>
    <w:rPr/>
  </w:style>
  <w:style w:type="paragraph" w:styleId="Bodytext">
    <w:name w:val="Body text"/>
    <w:basedOn w:val="Normal"/>
    <w:uiPriority w:val="0"/>
    <w:pPr/>
    <w:rPr>
      <w:rFonts w:ascii="Arial" w:hAnsi="Arial"/>
      <w:sz w:val="24"/>
    </w:rPr>
  </w:style>
  <w:style w:type="character" w:styleId="Hyperlink">
    <w:name w:val="Hyperlink"/>
    <w:basedOn w:val="DefaultParagraphFont"/>
    <w:uiPriority w:val="0"/>
    <w:rPr>
      <w:color w:val="0000ff"/>
      <w:u w:val="single"/>
    </w:rPr>
  </w:style>
  <w:style w:type="character" w:styleId="Followedhyperlink">
    <w:name w:val="Followedhyperlink"/>
    <w:basedOn w:val="DefaultParagraphFont"/>
    <w:uiPriority w:val="0"/>
    <w:rPr>
      <w:color w:val="800080"/>
      <w:u w:val="single"/>
    </w:rPr>
  </w:style>
  <w:style w:type="character" w:customStyle="1" w:styleId="__mozilla-findbar-search">
    <w:name w:val="__mozilla-findbar-search"/>
    <w:basedOn w:val="DefaultParagraphFont"/>
    <w:uiPriority w:val="0"/>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footer" Target="footer1.xml"/><Relationship Id="rId15" Type="http://schemas.openxmlformats.org/officeDocument/2006/relationships/footer" Target="footer2.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8"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s>
</file>

<file path=word/_rels/footer2.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rafiq</dc:creator>
  <cp:lastModifiedBy>unknown</cp:lastModifiedBy>
</cp:coreProperties>
</file>