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DB59F" w14:textId="77777777" w:rsidR="00024687" w:rsidRPr="00024687" w:rsidRDefault="00024687" w:rsidP="00024687">
      <w:pPr>
        <w:rPr>
          <w:b/>
          <w:bCs/>
        </w:rPr>
      </w:pPr>
      <w:r w:rsidRPr="00024687">
        <w:rPr>
          <w:b/>
          <w:bCs/>
        </w:rPr>
        <w:t>Deliverable-3 (Week-2 Submission)</w:t>
      </w:r>
    </w:p>
    <w:p w14:paraId="40CD87C7" w14:textId="77777777" w:rsidR="00024687" w:rsidRPr="00024687" w:rsidRDefault="00024687" w:rsidP="00024687">
      <w:pPr>
        <w:rPr>
          <w:b/>
          <w:bCs/>
        </w:rPr>
      </w:pPr>
      <w:r w:rsidRPr="00024687">
        <w:rPr>
          <w:b/>
          <w:bCs/>
        </w:rPr>
        <w:t>Fully Connected Deep Neural Network-Based Classification</w:t>
      </w:r>
    </w:p>
    <w:p w14:paraId="27DEB02A" w14:textId="77777777" w:rsidR="00024687" w:rsidRPr="00024687" w:rsidRDefault="00024687" w:rsidP="00024687">
      <w:r w:rsidRPr="00024687">
        <w:pict w14:anchorId="1E5AB1CB">
          <v:rect id="_x0000_i1061" style="width:0;height:1.5pt" o:hralign="center" o:hrstd="t" o:hr="t" fillcolor="#a0a0a0" stroked="f"/>
        </w:pict>
      </w:r>
    </w:p>
    <w:p w14:paraId="2519110D" w14:textId="77777777" w:rsidR="00024687" w:rsidRDefault="00024687" w:rsidP="00024687">
      <w:pPr>
        <w:rPr>
          <w:b/>
          <w:bCs/>
        </w:rPr>
      </w:pPr>
      <w:r w:rsidRPr="00024687">
        <w:rPr>
          <w:b/>
          <w:bCs/>
        </w:rPr>
        <w:t>Course: Machine Learning</w:t>
      </w:r>
    </w:p>
    <w:p w14:paraId="28CB63A7" w14:textId="3DB628DC" w:rsidR="00130004" w:rsidRPr="00024687" w:rsidRDefault="00130004" w:rsidP="00024687">
      <w:pPr>
        <w:rPr>
          <w:b/>
          <w:bCs/>
        </w:rPr>
      </w:pPr>
      <w:r>
        <w:rPr>
          <w:b/>
          <w:bCs/>
        </w:rPr>
        <w:t>Submission: December 18,2025</w:t>
      </w:r>
    </w:p>
    <w:p w14:paraId="614BC603" w14:textId="77777777" w:rsidR="00024687" w:rsidRPr="00024687" w:rsidRDefault="00024687" w:rsidP="00024687">
      <w:pPr>
        <w:rPr>
          <w:b/>
          <w:bCs/>
        </w:rPr>
      </w:pPr>
      <w:r w:rsidRPr="00024687">
        <w:rPr>
          <w:b/>
          <w:bCs/>
        </w:rPr>
        <w:t>Abstract</w:t>
      </w:r>
    </w:p>
    <w:p w14:paraId="32F856CE" w14:textId="77777777" w:rsidR="00024687" w:rsidRPr="00024687" w:rsidRDefault="00024687" w:rsidP="00024687">
      <w:r w:rsidRPr="00024687">
        <w:t>This deliverable presents the implementation of a fully connected deep neural network (DNN) for classification using raw input data. Unlike traditional machine learning approaches that rely on handcrafted feature engineering, this approach allows the model to learn discriminative representations directly from the original data. The objective is to establish a deep learning baseline that can be compared with feature-engineering-based classifiers (Week-1) and sequence models such as RNN, LSTM, or GRU (Week-3). Model performance is evaluated using standard classification metrics including accuracy and F1-score.</w:t>
      </w:r>
    </w:p>
    <w:p w14:paraId="7C26DE05" w14:textId="77777777" w:rsidR="00024687" w:rsidRPr="00024687" w:rsidRDefault="00024687" w:rsidP="00024687">
      <w:r w:rsidRPr="00024687">
        <w:pict w14:anchorId="3B693F4A">
          <v:rect id="_x0000_i1063" style="width:0;height:1.5pt" o:hralign="center" o:hrstd="t" o:hr="t" fillcolor="#a0a0a0" stroked="f"/>
        </w:pict>
      </w:r>
    </w:p>
    <w:p w14:paraId="7A206711" w14:textId="77777777" w:rsidR="00024687" w:rsidRPr="00024687" w:rsidRDefault="00024687" w:rsidP="00024687">
      <w:pPr>
        <w:rPr>
          <w:b/>
          <w:bCs/>
        </w:rPr>
      </w:pPr>
      <w:r w:rsidRPr="00024687">
        <w:rPr>
          <w:b/>
          <w:bCs/>
        </w:rPr>
        <w:t>1. Introduction</w:t>
      </w:r>
    </w:p>
    <w:p w14:paraId="481EDDC1" w14:textId="77777777" w:rsidR="00024687" w:rsidRPr="00024687" w:rsidRDefault="00024687" w:rsidP="00024687">
      <w:r w:rsidRPr="00024687">
        <w:t>Traditional machine learning algorithms often depend on manual feature extraction and domain knowledge to achieve acceptable performance. However, deep learning models are capable of learning hierarchical feature representations directly from raw input data. Fully connected neural networks (also known as feed-forward neural networks) are one of the most fundamental deep learning architectures and are widely used as baselines for classification tasks.</w:t>
      </w:r>
    </w:p>
    <w:p w14:paraId="632E0236" w14:textId="77777777" w:rsidR="00024687" w:rsidRPr="00024687" w:rsidRDefault="00024687" w:rsidP="00024687">
      <w:r w:rsidRPr="00024687">
        <w:t>The objective of this work is to implement a fully connected deep neural network using raw data and evaluate its performance on a classification task. This approach serves as the second baseline in the overall project and will later be compared with sequence-based neural networks.</w:t>
      </w:r>
    </w:p>
    <w:p w14:paraId="7717CE4B" w14:textId="77777777" w:rsidR="00024687" w:rsidRPr="00024687" w:rsidRDefault="00024687" w:rsidP="00024687">
      <w:r w:rsidRPr="00024687">
        <w:pict w14:anchorId="4FADD96A">
          <v:rect id="_x0000_i1064" style="width:0;height:1.5pt" o:hralign="center" o:hrstd="t" o:hr="t" fillcolor="#a0a0a0" stroked="f"/>
        </w:pict>
      </w:r>
    </w:p>
    <w:p w14:paraId="67521D0A" w14:textId="77777777" w:rsidR="00024687" w:rsidRPr="00024687" w:rsidRDefault="00024687" w:rsidP="00024687">
      <w:pPr>
        <w:rPr>
          <w:b/>
          <w:bCs/>
        </w:rPr>
      </w:pPr>
      <w:r w:rsidRPr="00024687">
        <w:rPr>
          <w:b/>
          <w:bCs/>
        </w:rPr>
        <w:t>2. Dataset Description</w:t>
      </w:r>
    </w:p>
    <w:p w14:paraId="5430E3F8" w14:textId="77777777" w:rsidR="00024687" w:rsidRPr="00024687" w:rsidRDefault="00024687" w:rsidP="00024687">
      <w:pPr>
        <w:numPr>
          <w:ilvl w:val="0"/>
          <w:numId w:val="1"/>
        </w:numPr>
      </w:pPr>
      <w:r w:rsidRPr="00024687">
        <w:rPr>
          <w:b/>
          <w:bCs/>
        </w:rPr>
        <w:t>Dataset Name:</w:t>
      </w:r>
      <w:r w:rsidRPr="00024687">
        <w:t xml:space="preserve"> [Dataset Name]</w:t>
      </w:r>
    </w:p>
    <w:p w14:paraId="72A68B0A" w14:textId="77777777" w:rsidR="00024687" w:rsidRPr="00024687" w:rsidRDefault="00024687" w:rsidP="00024687">
      <w:pPr>
        <w:numPr>
          <w:ilvl w:val="0"/>
          <w:numId w:val="1"/>
        </w:numPr>
      </w:pPr>
      <w:r w:rsidRPr="00024687">
        <w:rPr>
          <w:b/>
          <w:bCs/>
        </w:rPr>
        <w:t>Source:</w:t>
      </w:r>
      <w:r w:rsidRPr="00024687">
        <w:t xml:space="preserve"> [Kaggle / UCI / Custom Dataset / Public Repository]</w:t>
      </w:r>
    </w:p>
    <w:p w14:paraId="7A30F8B0" w14:textId="77777777" w:rsidR="00024687" w:rsidRPr="00024687" w:rsidRDefault="00024687" w:rsidP="00024687">
      <w:pPr>
        <w:numPr>
          <w:ilvl w:val="0"/>
          <w:numId w:val="1"/>
        </w:numPr>
      </w:pPr>
      <w:r w:rsidRPr="00024687">
        <w:rPr>
          <w:b/>
          <w:bCs/>
        </w:rPr>
        <w:t>Data Type:</w:t>
      </w:r>
      <w:r w:rsidRPr="00024687">
        <w:t xml:space="preserve"> Numeric / Tabular / Sensor / Time-Series (flattened)</w:t>
      </w:r>
    </w:p>
    <w:p w14:paraId="43C17418" w14:textId="77777777" w:rsidR="00024687" w:rsidRPr="00024687" w:rsidRDefault="00024687" w:rsidP="00024687">
      <w:pPr>
        <w:numPr>
          <w:ilvl w:val="0"/>
          <w:numId w:val="1"/>
        </w:numPr>
      </w:pPr>
      <w:r w:rsidRPr="00024687">
        <w:rPr>
          <w:b/>
          <w:bCs/>
        </w:rPr>
        <w:t>Number of Samples:</w:t>
      </w:r>
      <w:r w:rsidRPr="00024687">
        <w:t xml:space="preserve"> N</w:t>
      </w:r>
    </w:p>
    <w:p w14:paraId="6F8F95CE" w14:textId="77777777" w:rsidR="00024687" w:rsidRPr="00024687" w:rsidRDefault="00024687" w:rsidP="00024687">
      <w:pPr>
        <w:numPr>
          <w:ilvl w:val="0"/>
          <w:numId w:val="1"/>
        </w:numPr>
      </w:pPr>
      <w:r w:rsidRPr="00024687">
        <w:rPr>
          <w:b/>
          <w:bCs/>
        </w:rPr>
        <w:lastRenderedPageBreak/>
        <w:t>Input Dimension:</w:t>
      </w:r>
      <w:r w:rsidRPr="00024687">
        <w:t xml:space="preserve"> D features per sample</w:t>
      </w:r>
    </w:p>
    <w:p w14:paraId="7272FEE9" w14:textId="77777777" w:rsidR="00024687" w:rsidRPr="00024687" w:rsidRDefault="00024687" w:rsidP="00024687">
      <w:pPr>
        <w:numPr>
          <w:ilvl w:val="0"/>
          <w:numId w:val="1"/>
        </w:numPr>
      </w:pPr>
      <w:r w:rsidRPr="00024687">
        <w:rPr>
          <w:b/>
          <w:bCs/>
        </w:rPr>
        <w:t>Target Variable:</w:t>
      </w:r>
      <w:r w:rsidRPr="00024687">
        <w:t xml:space="preserve"> Class label (binary or multi-class classification)</w:t>
      </w:r>
    </w:p>
    <w:p w14:paraId="40AA333F" w14:textId="77777777" w:rsidR="00024687" w:rsidRPr="00024687" w:rsidRDefault="00024687" w:rsidP="00024687">
      <w:r w:rsidRPr="00024687">
        <w:t>In this deliverable, the dataset is used in its raw form without manual feature extraction.</w:t>
      </w:r>
    </w:p>
    <w:p w14:paraId="5C7CC270" w14:textId="77777777" w:rsidR="00024687" w:rsidRPr="00024687" w:rsidRDefault="00024687" w:rsidP="00024687">
      <w:r w:rsidRPr="00024687">
        <w:pict w14:anchorId="5B7AA80C">
          <v:rect id="_x0000_i1065" style="width:0;height:1.5pt" o:hralign="center" o:hrstd="t" o:hr="t" fillcolor="#a0a0a0" stroked="f"/>
        </w:pict>
      </w:r>
    </w:p>
    <w:p w14:paraId="393C38A0" w14:textId="77777777" w:rsidR="00024687" w:rsidRPr="00024687" w:rsidRDefault="00024687" w:rsidP="00024687">
      <w:pPr>
        <w:rPr>
          <w:b/>
          <w:bCs/>
        </w:rPr>
      </w:pPr>
      <w:r w:rsidRPr="00024687">
        <w:rPr>
          <w:b/>
          <w:bCs/>
        </w:rPr>
        <w:t>3. Data Preparation</w:t>
      </w:r>
    </w:p>
    <w:p w14:paraId="56552837" w14:textId="77777777" w:rsidR="00024687" w:rsidRPr="00024687" w:rsidRDefault="00024687" w:rsidP="00024687">
      <w:pPr>
        <w:rPr>
          <w:b/>
          <w:bCs/>
        </w:rPr>
      </w:pPr>
      <w:r w:rsidRPr="00024687">
        <w:rPr>
          <w:b/>
          <w:bCs/>
        </w:rPr>
        <w:t>3.1 Raw Data Usage</w:t>
      </w:r>
    </w:p>
    <w:p w14:paraId="1BF4BADF" w14:textId="77777777" w:rsidR="00024687" w:rsidRPr="00024687" w:rsidRDefault="00024687" w:rsidP="00024687">
      <w:pPr>
        <w:numPr>
          <w:ilvl w:val="0"/>
          <w:numId w:val="2"/>
        </w:numPr>
      </w:pPr>
      <w:r w:rsidRPr="00024687">
        <w:t>Raw dataset values are directly used as model inputs.</w:t>
      </w:r>
    </w:p>
    <w:p w14:paraId="16B1BE47" w14:textId="77777777" w:rsidR="00024687" w:rsidRPr="00024687" w:rsidRDefault="00024687" w:rsidP="00024687">
      <w:pPr>
        <w:numPr>
          <w:ilvl w:val="0"/>
          <w:numId w:val="2"/>
        </w:numPr>
      </w:pPr>
      <w:r w:rsidRPr="00024687">
        <w:t>If the data is multi-dimensional (e.g., time-series or sensor signals), it is reshaped into a one-dimensional vector per sample.</w:t>
      </w:r>
    </w:p>
    <w:p w14:paraId="3BDD6549" w14:textId="77777777" w:rsidR="00024687" w:rsidRPr="00024687" w:rsidRDefault="00024687" w:rsidP="00024687">
      <w:pPr>
        <w:rPr>
          <w:b/>
          <w:bCs/>
        </w:rPr>
      </w:pPr>
      <w:r w:rsidRPr="00024687">
        <w:rPr>
          <w:b/>
          <w:bCs/>
        </w:rPr>
        <w:t>3.2 Preprocessing Steps</w:t>
      </w:r>
    </w:p>
    <w:p w14:paraId="378383E7" w14:textId="77777777" w:rsidR="00024687" w:rsidRPr="00024687" w:rsidRDefault="00024687" w:rsidP="00024687">
      <w:pPr>
        <w:numPr>
          <w:ilvl w:val="0"/>
          <w:numId w:val="3"/>
        </w:numPr>
      </w:pPr>
      <w:r w:rsidRPr="00024687">
        <w:t>Missing values handled (if applicable).</w:t>
      </w:r>
    </w:p>
    <w:p w14:paraId="4B67FB5A" w14:textId="77777777" w:rsidR="00024687" w:rsidRPr="00024687" w:rsidRDefault="00024687" w:rsidP="00024687">
      <w:pPr>
        <w:numPr>
          <w:ilvl w:val="0"/>
          <w:numId w:val="3"/>
        </w:numPr>
      </w:pPr>
      <w:r w:rsidRPr="00024687">
        <w:t>Input features normalized using standard scaling.</w:t>
      </w:r>
    </w:p>
    <w:p w14:paraId="6F227BA4" w14:textId="77777777" w:rsidR="00024687" w:rsidRPr="00024687" w:rsidRDefault="00024687" w:rsidP="00024687">
      <w:pPr>
        <w:numPr>
          <w:ilvl w:val="0"/>
          <w:numId w:val="3"/>
        </w:numPr>
      </w:pPr>
      <w:r w:rsidRPr="00024687">
        <w:t>Class labels encoded using label encoding or one-hot encoding.</w:t>
      </w:r>
    </w:p>
    <w:p w14:paraId="18EE3B84" w14:textId="77777777" w:rsidR="00024687" w:rsidRPr="00024687" w:rsidRDefault="00024687" w:rsidP="00024687">
      <w:pPr>
        <w:numPr>
          <w:ilvl w:val="0"/>
          <w:numId w:val="3"/>
        </w:numPr>
      </w:pPr>
      <w:r w:rsidRPr="00024687">
        <w:t>Dataset split into training and testing sets (80% training, 20% testing).</w:t>
      </w:r>
    </w:p>
    <w:p w14:paraId="066DF107" w14:textId="77777777" w:rsidR="00024687" w:rsidRPr="00024687" w:rsidRDefault="00024687" w:rsidP="00024687">
      <w:r w:rsidRPr="00024687">
        <w:pict w14:anchorId="0B8DCDD2">
          <v:rect id="_x0000_i1066" style="width:0;height:1.5pt" o:hralign="center" o:hrstd="t" o:hr="t" fillcolor="#a0a0a0" stroked="f"/>
        </w:pict>
      </w:r>
    </w:p>
    <w:p w14:paraId="42C44441" w14:textId="77777777" w:rsidR="00024687" w:rsidRPr="00024687" w:rsidRDefault="00024687" w:rsidP="00024687">
      <w:pPr>
        <w:rPr>
          <w:b/>
          <w:bCs/>
        </w:rPr>
      </w:pPr>
      <w:r w:rsidRPr="00024687">
        <w:rPr>
          <w:b/>
          <w:bCs/>
        </w:rPr>
        <w:t>4. Fully Connected Neural Network Architecture</w:t>
      </w:r>
    </w:p>
    <w:p w14:paraId="7E7B399E" w14:textId="77777777" w:rsidR="00024687" w:rsidRPr="00024687" w:rsidRDefault="00024687" w:rsidP="00024687">
      <w:pPr>
        <w:rPr>
          <w:b/>
          <w:bCs/>
        </w:rPr>
      </w:pPr>
      <w:r w:rsidRPr="00024687">
        <w:rPr>
          <w:b/>
          <w:bCs/>
        </w:rPr>
        <w:t>4.1 Model Structure</w:t>
      </w:r>
    </w:p>
    <w:p w14:paraId="585E5197" w14:textId="77777777" w:rsidR="00024687" w:rsidRPr="00024687" w:rsidRDefault="00024687" w:rsidP="00024687">
      <w:pPr>
        <w:numPr>
          <w:ilvl w:val="0"/>
          <w:numId w:val="4"/>
        </w:numPr>
      </w:pPr>
      <w:r w:rsidRPr="00024687">
        <w:t>Input layer corresponding to raw feature dimension.</w:t>
      </w:r>
    </w:p>
    <w:p w14:paraId="356CFCFA" w14:textId="77777777" w:rsidR="00024687" w:rsidRPr="00024687" w:rsidRDefault="00024687" w:rsidP="00024687">
      <w:pPr>
        <w:numPr>
          <w:ilvl w:val="0"/>
          <w:numId w:val="4"/>
        </w:numPr>
      </w:pPr>
      <w:r w:rsidRPr="00024687">
        <w:t xml:space="preserve">Multiple hidden dense layers with </w:t>
      </w:r>
      <w:proofErr w:type="spellStart"/>
      <w:r w:rsidRPr="00024687">
        <w:t>ReLU</w:t>
      </w:r>
      <w:proofErr w:type="spellEnd"/>
      <w:r w:rsidRPr="00024687">
        <w:t xml:space="preserve"> activation.</w:t>
      </w:r>
    </w:p>
    <w:p w14:paraId="3131C49C" w14:textId="77777777" w:rsidR="00024687" w:rsidRPr="00024687" w:rsidRDefault="00024687" w:rsidP="00024687">
      <w:pPr>
        <w:numPr>
          <w:ilvl w:val="0"/>
          <w:numId w:val="4"/>
        </w:numPr>
      </w:pPr>
      <w:r w:rsidRPr="00024687">
        <w:t>Dropout layers used to reduce overfitting.</w:t>
      </w:r>
    </w:p>
    <w:p w14:paraId="5D505A94" w14:textId="77777777" w:rsidR="00024687" w:rsidRPr="00024687" w:rsidRDefault="00024687" w:rsidP="00024687">
      <w:pPr>
        <w:numPr>
          <w:ilvl w:val="0"/>
          <w:numId w:val="4"/>
        </w:numPr>
      </w:pPr>
      <w:r w:rsidRPr="00024687">
        <w:t>Output layer with:</w:t>
      </w:r>
    </w:p>
    <w:p w14:paraId="6EAFCBA9" w14:textId="77777777" w:rsidR="00024687" w:rsidRPr="00024687" w:rsidRDefault="00024687" w:rsidP="00024687">
      <w:pPr>
        <w:numPr>
          <w:ilvl w:val="1"/>
          <w:numId w:val="4"/>
        </w:numPr>
      </w:pPr>
      <w:r w:rsidRPr="00024687">
        <w:t>Sigmoid activation for binary classification.</w:t>
      </w:r>
    </w:p>
    <w:p w14:paraId="692501D0" w14:textId="77777777" w:rsidR="00024687" w:rsidRPr="00024687" w:rsidRDefault="00024687" w:rsidP="00024687">
      <w:pPr>
        <w:numPr>
          <w:ilvl w:val="1"/>
          <w:numId w:val="4"/>
        </w:numPr>
      </w:pPr>
      <w:proofErr w:type="spellStart"/>
      <w:r w:rsidRPr="00024687">
        <w:t>Softmax</w:t>
      </w:r>
      <w:proofErr w:type="spellEnd"/>
      <w:r w:rsidRPr="00024687">
        <w:t xml:space="preserve"> activation for multi-class classification.</w:t>
      </w:r>
    </w:p>
    <w:p w14:paraId="4BC3664C" w14:textId="77777777" w:rsidR="00024687" w:rsidRPr="00024687" w:rsidRDefault="00024687" w:rsidP="00024687">
      <w:pPr>
        <w:rPr>
          <w:b/>
          <w:bCs/>
        </w:rPr>
      </w:pPr>
      <w:r w:rsidRPr="00024687">
        <w:rPr>
          <w:b/>
          <w:bCs/>
        </w:rPr>
        <w:t>4.2 Training Configuration</w:t>
      </w:r>
    </w:p>
    <w:p w14:paraId="2238545E" w14:textId="77777777" w:rsidR="00024687" w:rsidRPr="00024687" w:rsidRDefault="00024687" w:rsidP="00024687">
      <w:pPr>
        <w:numPr>
          <w:ilvl w:val="0"/>
          <w:numId w:val="5"/>
        </w:numPr>
      </w:pPr>
      <w:r w:rsidRPr="00024687">
        <w:rPr>
          <w:b/>
          <w:bCs/>
        </w:rPr>
        <w:t>Optimizer:</w:t>
      </w:r>
      <w:r w:rsidRPr="00024687">
        <w:t xml:space="preserve"> Adam</w:t>
      </w:r>
    </w:p>
    <w:p w14:paraId="66095D0F" w14:textId="77777777" w:rsidR="00024687" w:rsidRPr="00024687" w:rsidRDefault="00024687" w:rsidP="00024687">
      <w:pPr>
        <w:numPr>
          <w:ilvl w:val="0"/>
          <w:numId w:val="5"/>
        </w:numPr>
      </w:pPr>
      <w:r w:rsidRPr="00024687">
        <w:rPr>
          <w:b/>
          <w:bCs/>
        </w:rPr>
        <w:t>Loss Function:</w:t>
      </w:r>
    </w:p>
    <w:p w14:paraId="1043EA29" w14:textId="77777777" w:rsidR="00024687" w:rsidRPr="00024687" w:rsidRDefault="00024687" w:rsidP="00024687">
      <w:pPr>
        <w:numPr>
          <w:ilvl w:val="1"/>
          <w:numId w:val="5"/>
        </w:numPr>
      </w:pPr>
      <w:r w:rsidRPr="00024687">
        <w:lastRenderedPageBreak/>
        <w:t>Binary Cross-Entropy (binary classification)</w:t>
      </w:r>
    </w:p>
    <w:p w14:paraId="187AD4FA" w14:textId="77777777" w:rsidR="00024687" w:rsidRPr="00024687" w:rsidRDefault="00024687" w:rsidP="00024687">
      <w:pPr>
        <w:numPr>
          <w:ilvl w:val="1"/>
          <w:numId w:val="5"/>
        </w:numPr>
      </w:pPr>
      <w:r w:rsidRPr="00024687">
        <w:t>Categorical Cross-Entropy (multi-class classification)</w:t>
      </w:r>
    </w:p>
    <w:p w14:paraId="3B49497F" w14:textId="77777777" w:rsidR="00024687" w:rsidRPr="00024687" w:rsidRDefault="00024687" w:rsidP="00024687">
      <w:pPr>
        <w:numPr>
          <w:ilvl w:val="0"/>
          <w:numId w:val="5"/>
        </w:numPr>
      </w:pPr>
      <w:r w:rsidRPr="00024687">
        <w:rPr>
          <w:b/>
          <w:bCs/>
        </w:rPr>
        <w:t>Batch Size:</w:t>
      </w:r>
      <w:r w:rsidRPr="00024687">
        <w:t xml:space="preserve"> 32</w:t>
      </w:r>
    </w:p>
    <w:p w14:paraId="05955C57" w14:textId="77777777" w:rsidR="00024687" w:rsidRDefault="00024687" w:rsidP="00024687">
      <w:pPr>
        <w:numPr>
          <w:ilvl w:val="0"/>
          <w:numId w:val="5"/>
        </w:numPr>
      </w:pPr>
      <w:r w:rsidRPr="00024687">
        <w:rPr>
          <w:b/>
          <w:bCs/>
        </w:rPr>
        <w:t>Epochs:</w:t>
      </w:r>
      <w:r w:rsidRPr="00024687">
        <w:t xml:space="preserve"> 30</w:t>
      </w:r>
    </w:p>
    <w:p w14:paraId="73C04585" w14:textId="72E950CD" w:rsidR="00130004" w:rsidRDefault="00130004" w:rsidP="00130004">
      <w:pPr>
        <w:ind w:left="360"/>
        <w:rPr>
          <w:b/>
          <w:bCs/>
          <w:sz w:val="36"/>
          <w:szCs w:val="36"/>
        </w:rPr>
      </w:pPr>
      <w:r w:rsidRPr="00130004">
        <w:rPr>
          <w:b/>
          <w:bCs/>
          <w:sz w:val="36"/>
          <w:szCs w:val="36"/>
        </w:rPr>
        <w:t>5. Implementation</w:t>
      </w:r>
    </w:p>
    <w:p w14:paraId="5B293EE0" w14:textId="2952B7FB" w:rsidR="00130004" w:rsidRDefault="00130004" w:rsidP="00130004">
      <w:pPr>
        <w:ind w:left="360"/>
      </w:pPr>
      <w:r>
        <w:t xml:space="preserve">         Implement a fully connected NN </w:t>
      </w:r>
    </w:p>
    <w:p w14:paraId="7734956C" w14:textId="5437DD54" w:rsidR="00130004" w:rsidRDefault="00130004" w:rsidP="00130004">
      <w:pPr>
        <w:ind w:left="360"/>
      </w:pPr>
      <w:r>
        <w:t xml:space="preserve">    (A template </w:t>
      </w:r>
      <w:proofErr w:type="gramStart"/>
      <w:r>
        <w:t>file(</w:t>
      </w:r>
      <w:proofErr w:type="gramEnd"/>
      <w:r>
        <w:t>NN_template.py) is attached with deliverable.)</w:t>
      </w:r>
    </w:p>
    <w:p w14:paraId="3B551707" w14:textId="01A75512" w:rsidR="00130004" w:rsidRPr="00130004" w:rsidRDefault="00130004" w:rsidP="00130004">
      <w:pPr>
        <w:ind w:left="360"/>
        <w:rPr>
          <w:rFonts w:eastAsia="Times New Roman" w:cstheme="minorHAnsi"/>
          <w:b/>
          <w:bCs/>
          <w:kern w:val="0"/>
          <w:sz w:val="36"/>
          <w:szCs w:val="36"/>
          <w14:ligatures w14:val="none"/>
        </w:rPr>
      </w:pPr>
      <w:r>
        <w:rPr>
          <w:rFonts w:eastAsia="Times New Roman" w:cstheme="minorHAnsi"/>
          <w:b/>
          <w:bCs/>
          <w:kern w:val="0"/>
          <w:sz w:val="36"/>
          <w:szCs w:val="36"/>
          <w14:ligatures w14:val="none"/>
        </w:rPr>
        <w:t>6.</w:t>
      </w:r>
      <w:r w:rsidRPr="00130004">
        <w:rPr>
          <w:rFonts w:eastAsia="Times New Roman" w:cstheme="minorHAnsi"/>
          <w:b/>
          <w:bCs/>
          <w:kern w:val="0"/>
          <w:sz w:val="36"/>
          <w:szCs w:val="36"/>
          <w14:ligatures w14:val="none"/>
        </w:rPr>
        <w:t>Experimental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0"/>
        <w:gridCol w:w="1130"/>
        <w:gridCol w:w="953"/>
        <w:gridCol w:w="930"/>
      </w:tblGrid>
      <w:tr w:rsidR="00130004" w:rsidRPr="00130004" w14:paraId="2C93880A" w14:textId="77777777">
        <w:trPr>
          <w:tblHeader/>
          <w:tblCellSpacing w:w="15" w:type="dxa"/>
        </w:trPr>
        <w:tc>
          <w:tcPr>
            <w:tcW w:w="0" w:type="auto"/>
            <w:vAlign w:val="center"/>
            <w:hideMark/>
          </w:tcPr>
          <w:p w14:paraId="4A612AFB" w14:textId="77777777" w:rsidR="00130004" w:rsidRPr="00130004" w:rsidRDefault="00130004" w:rsidP="00130004">
            <w:pPr>
              <w:spacing w:after="0" w:line="240" w:lineRule="auto"/>
              <w:jc w:val="center"/>
              <w:rPr>
                <w:rFonts w:eastAsia="Times New Roman" w:cstheme="minorHAnsi"/>
                <w:b/>
                <w:bCs/>
                <w:kern w:val="0"/>
                <w14:ligatures w14:val="none"/>
              </w:rPr>
            </w:pPr>
            <w:r w:rsidRPr="00130004">
              <w:rPr>
                <w:rFonts w:eastAsia="Times New Roman" w:cstheme="minorHAnsi"/>
                <w:b/>
                <w:bCs/>
                <w:kern w:val="0"/>
                <w14:ligatures w14:val="none"/>
              </w:rPr>
              <w:t>Model</w:t>
            </w:r>
          </w:p>
        </w:tc>
        <w:tc>
          <w:tcPr>
            <w:tcW w:w="0" w:type="auto"/>
            <w:vAlign w:val="center"/>
            <w:hideMark/>
          </w:tcPr>
          <w:p w14:paraId="0CBAB2CF" w14:textId="77777777" w:rsidR="00130004" w:rsidRPr="00130004" w:rsidRDefault="00130004" w:rsidP="00130004">
            <w:pPr>
              <w:spacing w:after="0" w:line="240" w:lineRule="auto"/>
              <w:jc w:val="center"/>
              <w:rPr>
                <w:rFonts w:eastAsia="Times New Roman" w:cstheme="minorHAnsi"/>
                <w:b/>
                <w:bCs/>
                <w:kern w:val="0"/>
                <w14:ligatures w14:val="none"/>
              </w:rPr>
            </w:pPr>
            <w:r w:rsidRPr="00130004">
              <w:rPr>
                <w:rFonts w:eastAsia="Times New Roman" w:cstheme="minorHAnsi"/>
                <w:b/>
                <w:bCs/>
                <w:kern w:val="0"/>
                <w14:ligatures w14:val="none"/>
              </w:rPr>
              <w:t>Input Type</w:t>
            </w:r>
          </w:p>
        </w:tc>
        <w:tc>
          <w:tcPr>
            <w:tcW w:w="0" w:type="auto"/>
            <w:vAlign w:val="center"/>
            <w:hideMark/>
          </w:tcPr>
          <w:p w14:paraId="716A5795" w14:textId="77777777" w:rsidR="00130004" w:rsidRPr="00130004" w:rsidRDefault="00130004" w:rsidP="00130004">
            <w:pPr>
              <w:spacing w:after="0" w:line="240" w:lineRule="auto"/>
              <w:jc w:val="center"/>
              <w:rPr>
                <w:rFonts w:eastAsia="Times New Roman" w:cstheme="minorHAnsi"/>
                <w:b/>
                <w:bCs/>
                <w:kern w:val="0"/>
                <w14:ligatures w14:val="none"/>
              </w:rPr>
            </w:pPr>
            <w:r w:rsidRPr="00130004">
              <w:rPr>
                <w:rFonts w:eastAsia="Times New Roman" w:cstheme="minorHAnsi"/>
                <w:b/>
                <w:bCs/>
                <w:kern w:val="0"/>
                <w14:ligatures w14:val="none"/>
              </w:rPr>
              <w:t>Accuracy</w:t>
            </w:r>
          </w:p>
        </w:tc>
        <w:tc>
          <w:tcPr>
            <w:tcW w:w="0" w:type="auto"/>
            <w:vAlign w:val="center"/>
            <w:hideMark/>
          </w:tcPr>
          <w:p w14:paraId="17AEEBAA" w14:textId="77777777" w:rsidR="00130004" w:rsidRPr="00130004" w:rsidRDefault="00130004" w:rsidP="00130004">
            <w:pPr>
              <w:spacing w:after="0" w:line="240" w:lineRule="auto"/>
              <w:jc w:val="center"/>
              <w:rPr>
                <w:rFonts w:eastAsia="Times New Roman" w:cstheme="minorHAnsi"/>
                <w:b/>
                <w:bCs/>
                <w:kern w:val="0"/>
                <w14:ligatures w14:val="none"/>
              </w:rPr>
            </w:pPr>
            <w:r w:rsidRPr="00130004">
              <w:rPr>
                <w:rFonts w:eastAsia="Times New Roman" w:cstheme="minorHAnsi"/>
                <w:b/>
                <w:bCs/>
                <w:kern w:val="0"/>
                <w14:ligatures w14:val="none"/>
              </w:rPr>
              <w:t>F1-Score</w:t>
            </w:r>
          </w:p>
        </w:tc>
      </w:tr>
      <w:tr w:rsidR="00130004" w:rsidRPr="00130004" w14:paraId="335A35CB" w14:textId="77777777">
        <w:trPr>
          <w:tblCellSpacing w:w="15" w:type="dxa"/>
        </w:trPr>
        <w:tc>
          <w:tcPr>
            <w:tcW w:w="0" w:type="auto"/>
            <w:vAlign w:val="center"/>
            <w:hideMark/>
          </w:tcPr>
          <w:p w14:paraId="32D6B2B6" w14:textId="77777777" w:rsidR="00130004" w:rsidRPr="00130004" w:rsidRDefault="00130004" w:rsidP="00130004">
            <w:pPr>
              <w:spacing w:after="0" w:line="240" w:lineRule="auto"/>
              <w:rPr>
                <w:rFonts w:eastAsia="Times New Roman" w:cstheme="minorHAnsi"/>
                <w:kern w:val="0"/>
                <w14:ligatures w14:val="none"/>
              </w:rPr>
            </w:pPr>
            <w:r w:rsidRPr="00130004">
              <w:rPr>
                <w:rFonts w:eastAsia="Times New Roman" w:cstheme="minorHAnsi"/>
                <w:kern w:val="0"/>
                <w14:ligatures w14:val="none"/>
              </w:rPr>
              <w:t>Fully Connected DNN</w:t>
            </w:r>
          </w:p>
        </w:tc>
        <w:tc>
          <w:tcPr>
            <w:tcW w:w="0" w:type="auto"/>
            <w:vAlign w:val="center"/>
            <w:hideMark/>
          </w:tcPr>
          <w:p w14:paraId="7192CA1A" w14:textId="77777777" w:rsidR="00130004" w:rsidRPr="00130004" w:rsidRDefault="00130004" w:rsidP="00130004">
            <w:pPr>
              <w:spacing w:after="0" w:line="240" w:lineRule="auto"/>
              <w:rPr>
                <w:rFonts w:eastAsia="Times New Roman" w:cstheme="minorHAnsi"/>
                <w:kern w:val="0"/>
                <w14:ligatures w14:val="none"/>
              </w:rPr>
            </w:pPr>
            <w:r w:rsidRPr="00130004">
              <w:rPr>
                <w:rFonts w:eastAsia="Times New Roman" w:cstheme="minorHAnsi"/>
                <w:kern w:val="0"/>
                <w14:ligatures w14:val="none"/>
              </w:rPr>
              <w:t>Raw Data</w:t>
            </w:r>
          </w:p>
        </w:tc>
        <w:tc>
          <w:tcPr>
            <w:tcW w:w="0" w:type="auto"/>
            <w:vAlign w:val="center"/>
            <w:hideMark/>
          </w:tcPr>
          <w:p w14:paraId="27604D6B" w14:textId="77777777" w:rsidR="00130004" w:rsidRPr="00130004" w:rsidRDefault="00130004" w:rsidP="00130004">
            <w:pPr>
              <w:spacing w:after="0" w:line="240" w:lineRule="auto"/>
              <w:rPr>
                <w:rFonts w:eastAsia="Times New Roman" w:cstheme="minorHAnsi"/>
                <w:kern w:val="0"/>
                <w14:ligatures w14:val="none"/>
              </w:rPr>
            </w:pPr>
            <w:r w:rsidRPr="00130004">
              <w:rPr>
                <w:rFonts w:eastAsia="Times New Roman" w:cstheme="minorHAnsi"/>
                <w:kern w:val="0"/>
                <w14:ligatures w14:val="none"/>
              </w:rPr>
              <w:t>XX.XX</w:t>
            </w:r>
          </w:p>
        </w:tc>
        <w:tc>
          <w:tcPr>
            <w:tcW w:w="0" w:type="auto"/>
            <w:vAlign w:val="center"/>
            <w:hideMark/>
          </w:tcPr>
          <w:p w14:paraId="3486D305" w14:textId="77777777" w:rsidR="00130004" w:rsidRPr="00130004" w:rsidRDefault="00130004" w:rsidP="00130004">
            <w:pPr>
              <w:spacing w:after="0" w:line="240" w:lineRule="auto"/>
              <w:rPr>
                <w:rFonts w:eastAsia="Times New Roman" w:cstheme="minorHAnsi"/>
                <w:kern w:val="0"/>
                <w14:ligatures w14:val="none"/>
              </w:rPr>
            </w:pPr>
            <w:r w:rsidRPr="00130004">
              <w:rPr>
                <w:rFonts w:eastAsia="Times New Roman" w:cstheme="minorHAnsi"/>
                <w:kern w:val="0"/>
                <w14:ligatures w14:val="none"/>
              </w:rPr>
              <w:t>XX.XX</w:t>
            </w:r>
          </w:p>
        </w:tc>
      </w:tr>
    </w:tbl>
    <w:p w14:paraId="26CE7175" w14:textId="77777777" w:rsidR="00130004" w:rsidRPr="00130004" w:rsidRDefault="00130004" w:rsidP="00130004">
      <w:pPr>
        <w:pStyle w:val="ListParagraph"/>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30004">
        <w:rPr>
          <w:rFonts w:ascii="Times New Roman" w:eastAsia="Times New Roman" w:hAnsi="Times New Roman" w:cs="Times New Roman"/>
          <w:i/>
          <w:iCs/>
          <w:kern w:val="0"/>
          <w14:ligatures w14:val="none"/>
        </w:rPr>
        <w:t>(Actual values depend on the selected dataset.)</w:t>
      </w:r>
    </w:p>
    <w:p w14:paraId="1C84E281" w14:textId="77777777" w:rsidR="00130004" w:rsidRPr="00130004" w:rsidRDefault="00130004" w:rsidP="00130004">
      <w:pPr>
        <w:spacing w:before="100" w:beforeAutospacing="1" w:after="100" w:afterAutospacing="1" w:line="240" w:lineRule="auto"/>
        <w:ind w:left="360"/>
        <w:outlineLvl w:val="1"/>
        <w:rPr>
          <w:rFonts w:eastAsia="Times New Roman" w:cstheme="minorHAnsi"/>
          <w:b/>
          <w:bCs/>
          <w:kern w:val="0"/>
          <w:sz w:val="36"/>
          <w:szCs w:val="36"/>
          <w14:ligatures w14:val="none"/>
        </w:rPr>
      </w:pPr>
      <w:r w:rsidRPr="00130004">
        <w:rPr>
          <w:rFonts w:eastAsia="Times New Roman" w:cstheme="minorHAnsi"/>
          <w:b/>
          <w:bCs/>
          <w:kern w:val="0"/>
          <w:sz w:val="36"/>
          <w:szCs w:val="36"/>
          <w14:ligatures w14:val="none"/>
        </w:rPr>
        <w:t>Conclusion</w:t>
      </w:r>
    </w:p>
    <w:p w14:paraId="30F23B97" w14:textId="77777777" w:rsidR="00130004" w:rsidRPr="00130004" w:rsidRDefault="00130004" w:rsidP="00130004">
      <w:pPr>
        <w:pStyle w:val="ListParagraph"/>
        <w:numPr>
          <w:ilvl w:val="0"/>
          <w:numId w:val="5"/>
        </w:numPr>
        <w:spacing w:before="100" w:beforeAutospacing="1" w:after="100" w:afterAutospacing="1" w:line="240" w:lineRule="auto"/>
        <w:rPr>
          <w:rFonts w:eastAsia="Times New Roman" w:cstheme="minorHAnsi"/>
          <w:kern w:val="0"/>
          <w14:ligatures w14:val="none"/>
        </w:rPr>
      </w:pPr>
      <w:r w:rsidRPr="00130004">
        <w:rPr>
          <w:rFonts w:eastAsia="Times New Roman" w:cstheme="minorHAnsi"/>
          <w:kern w:val="0"/>
          <w14:ligatures w14:val="none"/>
        </w:rPr>
        <w:t>This deliverable implemented a fully connected deep neural network for classification using raw data without manual feature engineering. The results serve as a deep learning baseline that will be compared with feature-engineering-based models and sequence-based neural networks in subsequent stages of the project.</w:t>
      </w:r>
    </w:p>
    <w:p w14:paraId="7EFCFBB0" w14:textId="77777777" w:rsidR="00130004" w:rsidRPr="00130004" w:rsidRDefault="00130004" w:rsidP="00130004">
      <w:pPr>
        <w:spacing w:before="100" w:beforeAutospacing="1" w:after="100" w:afterAutospacing="1" w:line="240" w:lineRule="auto"/>
        <w:rPr>
          <w:rFonts w:eastAsia="Times New Roman" w:cstheme="minorHAnsi"/>
          <w:kern w:val="0"/>
          <w14:ligatures w14:val="none"/>
        </w:rPr>
      </w:pPr>
    </w:p>
    <w:p w14:paraId="738C3D0E" w14:textId="77777777" w:rsidR="00A80D1C" w:rsidRDefault="00A80D1C"/>
    <w:sectPr w:rsidR="00A80D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865FC5"/>
    <w:multiLevelType w:val="multilevel"/>
    <w:tmpl w:val="8EC22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2461C9"/>
    <w:multiLevelType w:val="multilevel"/>
    <w:tmpl w:val="582ADF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567BF7"/>
    <w:multiLevelType w:val="multilevel"/>
    <w:tmpl w:val="E948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FB4641"/>
    <w:multiLevelType w:val="multilevel"/>
    <w:tmpl w:val="FAD44E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1D28FB"/>
    <w:multiLevelType w:val="multilevel"/>
    <w:tmpl w:val="9D4C1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6548153">
    <w:abstractNumId w:val="0"/>
  </w:num>
  <w:num w:numId="2" w16cid:durableId="1401175550">
    <w:abstractNumId w:val="2"/>
  </w:num>
  <w:num w:numId="3" w16cid:durableId="1650862354">
    <w:abstractNumId w:val="4"/>
  </w:num>
  <w:num w:numId="4" w16cid:durableId="342098595">
    <w:abstractNumId w:val="1"/>
  </w:num>
  <w:num w:numId="5" w16cid:durableId="5005097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687"/>
    <w:rsid w:val="00024687"/>
    <w:rsid w:val="00097235"/>
    <w:rsid w:val="00130004"/>
    <w:rsid w:val="00442C47"/>
    <w:rsid w:val="0047450F"/>
    <w:rsid w:val="00A80D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5E7C1"/>
  <w15:chartTrackingRefBased/>
  <w15:docId w15:val="{15C5E73E-F7CB-43B7-96E5-FE85C11D2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46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246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246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46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46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46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46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46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46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46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246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246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46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46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46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46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46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4687"/>
    <w:rPr>
      <w:rFonts w:eastAsiaTheme="majorEastAsia" w:cstheme="majorBidi"/>
      <w:color w:val="272727" w:themeColor="text1" w:themeTint="D8"/>
    </w:rPr>
  </w:style>
  <w:style w:type="paragraph" w:styleId="Title">
    <w:name w:val="Title"/>
    <w:basedOn w:val="Normal"/>
    <w:next w:val="Normal"/>
    <w:link w:val="TitleChar"/>
    <w:uiPriority w:val="10"/>
    <w:qFormat/>
    <w:rsid w:val="000246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46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46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46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4687"/>
    <w:pPr>
      <w:spacing w:before="160"/>
      <w:jc w:val="center"/>
    </w:pPr>
    <w:rPr>
      <w:i/>
      <w:iCs/>
      <w:color w:val="404040" w:themeColor="text1" w:themeTint="BF"/>
    </w:rPr>
  </w:style>
  <w:style w:type="character" w:customStyle="1" w:styleId="QuoteChar">
    <w:name w:val="Quote Char"/>
    <w:basedOn w:val="DefaultParagraphFont"/>
    <w:link w:val="Quote"/>
    <w:uiPriority w:val="29"/>
    <w:rsid w:val="00024687"/>
    <w:rPr>
      <w:i/>
      <w:iCs/>
      <w:color w:val="404040" w:themeColor="text1" w:themeTint="BF"/>
    </w:rPr>
  </w:style>
  <w:style w:type="paragraph" w:styleId="ListParagraph">
    <w:name w:val="List Paragraph"/>
    <w:basedOn w:val="Normal"/>
    <w:uiPriority w:val="34"/>
    <w:qFormat/>
    <w:rsid w:val="00024687"/>
    <w:pPr>
      <w:ind w:left="720"/>
      <w:contextualSpacing/>
    </w:pPr>
  </w:style>
  <w:style w:type="character" w:styleId="IntenseEmphasis">
    <w:name w:val="Intense Emphasis"/>
    <w:basedOn w:val="DefaultParagraphFont"/>
    <w:uiPriority w:val="21"/>
    <w:qFormat/>
    <w:rsid w:val="00024687"/>
    <w:rPr>
      <w:i/>
      <w:iCs/>
      <w:color w:val="2F5496" w:themeColor="accent1" w:themeShade="BF"/>
    </w:rPr>
  </w:style>
  <w:style w:type="paragraph" w:styleId="IntenseQuote">
    <w:name w:val="Intense Quote"/>
    <w:basedOn w:val="Normal"/>
    <w:next w:val="Normal"/>
    <w:link w:val="IntenseQuoteChar"/>
    <w:uiPriority w:val="30"/>
    <w:qFormat/>
    <w:rsid w:val="000246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4687"/>
    <w:rPr>
      <w:i/>
      <w:iCs/>
      <w:color w:val="2F5496" w:themeColor="accent1" w:themeShade="BF"/>
    </w:rPr>
  </w:style>
  <w:style w:type="character" w:styleId="IntenseReference">
    <w:name w:val="Intense Reference"/>
    <w:basedOn w:val="DefaultParagraphFont"/>
    <w:uiPriority w:val="32"/>
    <w:qFormat/>
    <w:rsid w:val="00024687"/>
    <w:rPr>
      <w:b/>
      <w:bCs/>
      <w:smallCaps/>
      <w:color w:val="2F5496" w:themeColor="accent1" w:themeShade="BF"/>
      <w:spacing w:val="5"/>
    </w:rPr>
  </w:style>
  <w:style w:type="character" w:styleId="Strong">
    <w:name w:val="Strong"/>
    <w:basedOn w:val="DefaultParagraphFont"/>
    <w:uiPriority w:val="22"/>
    <w:qFormat/>
    <w:rsid w:val="00130004"/>
    <w:rPr>
      <w:b/>
      <w:bCs/>
    </w:rPr>
  </w:style>
  <w:style w:type="paragraph" w:styleId="NormalWeb">
    <w:name w:val="Normal (Web)"/>
    <w:basedOn w:val="Normal"/>
    <w:uiPriority w:val="99"/>
    <w:semiHidden/>
    <w:unhideWhenUsed/>
    <w:rsid w:val="0013000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13000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525</Words>
  <Characters>2994</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Haziq Abdullah</dc:creator>
  <cp:keywords/>
  <dc:description/>
  <cp:lastModifiedBy>Haziq Abdullah</cp:lastModifiedBy>
  <cp:revision>1</cp:revision>
  <dcterms:created xsi:type="dcterms:W3CDTF">2025-12-14T18:38:00Z</dcterms:created>
  <dcterms:modified xsi:type="dcterms:W3CDTF">2025-12-14T18:56:00Z</dcterms:modified>
</cp:coreProperties>
</file>