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204B83" w14:textId="62FF1283" w:rsidR="004D5E0D" w:rsidRPr="00C411F0" w:rsidRDefault="00000000" w:rsidP="00C411F0">
      <w:pPr>
        <w:pStyle w:val="Heading1"/>
        <w:jc w:val="center"/>
        <w:rPr>
          <w:rFonts w:cstheme="majorHAnsi"/>
          <w:sz w:val="22"/>
          <w:szCs w:val="22"/>
        </w:rPr>
      </w:pPr>
      <w:r w:rsidRPr="00C411F0">
        <w:rPr>
          <w:rFonts w:cstheme="majorHAnsi"/>
          <w:sz w:val="22"/>
          <w:szCs w:val="22"/>
        </w:rPr>
        <w:t>Student Learning Activity and</w:t>
      </w:r>
      <w:r w:rsidR="00C411F0" w:rsidRPr="00C411F0">
        <w:rPr>
          <w:rFonts w:cstheme="majorHAnsi"/>
          <w:sz w:val="22"/>
          <w:szCs w:val="22"/>
        </w:rPr>
        <w:t xml:space="preserve"> </w:t>
      </w:r>
      <w:r w:rsidRPr="00C411F0">
        <w:rPr>
          <w:rFonts w:cstheme="majorHAnsi"/>
          <w:sz w:val="22"/>
          <w:szCs w:val="22"/>
        </w:rPr>
        <w:t>Course Relationship Tracker</w:t>
      </w:r>
    </w:p>
    <w:p w14:paraId="48CA25FC" w14:textId="708D6805" w:rsidR="004D5E0D" w:rsidRPr="00C411F0" w:rsidRDefault="00000000" w:rsidP="00C411F0">
      <w:pPr>
        <w:jc w:val="center"/>
        <w:rPr>
          <w:rFonts w:asciiTheme="majorHAnsi" w:hAnsiTheme="majorHAnsi" w:cstheme="majorHAnsi"/>
          <w:sz w:val="22"/>
        </w:rPr>
      </w:pPr>
      <w:r w:rsidRPr="00C411F0">
        <w:rPr>
          <w:rFonts w:asciiTheme="majorHAnsi" w:hAnsiTheme="majorHAnsi" w:cstheme="majorHAnsi"/>
          <w:sz w:val="22"/>
        </w:rPr>
        <w:t>Graduate NoSQL Database Project Report</w:t>
      </w:r>
    </w:p>
    <w:p w14:paraId="0E3C251B" w14:textId="77777777" w:rsidR="00C411F0" w:rsidRPr="00C411F0" w:rsidRDefault="00000000" w:rsidP="00C411F0">
      <w:pPr>
        <w:jc w:val="center"/>
        <w:rPr>
          <w:rFonts w:asciiTheme="majorHAnsi" w:hAnsiTheme="majorHAnsi" w:cstheme="majorHAnsi"/>
          <w:sz w:val="22"/>
        </w:rPr>
      </w:pPr>
      <w:r w:rsidRPr="00C411F0">
        <w:rPr>
          <w:rFonts w:asciiTheme="majorHAnsi" w:hAnsiTheme="majorHAnsi" w:cstheme="majorHAnsi"/>
          <w:sz w:val="22"/>
        </w:rPr>
        <w:t>Neo4j Graph Database  •  Python Flask Web Application</w:t>
      </w:r>
      <w:r w:rsidRPr="00C411F0">
        <w:rPr>
          <w:rFonts w:asciiTheme="majorHAnsi" w:hAnsiTheme="majorHAnsi" w:cstheme="majorHAnsi"/>
          <w:sz w:val="22"/>
        </w:rPr>
        <w:br/>
      </w:r>
    </w:p>
    <w:p w14:paraId="2A4CE68C" w14:textId="0C366292"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Executive Summary and Introduction</w:t>
      </w:r>
    </w:p>
    <w:p w14:paraId="0F1C1E63" w14:textId="77777777"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 xml:space="preserve">The Student Learning Activity and Course Relationship Tracker </w:t>
      </w:r>
      <w:proofErr w:type="gramStart"/>
      <w:r w:rsidRPr="00C411F0">
        <w:rPr>
          <w:rFonts w:asciiTheme="majorHAnsi" w:hAnsiTheme="majorHAnsi" w:cstheme="majorHAnsi"/>
          <w:sz w:val="22"/>
        </w:rPr>
        <w:t>is</w:t>
      </w:r>
      <w:proofErr w:type="gramEnd"/>
      <w:r w:rsidRPr="00C411F0">
        <w:rPr>
          <w:rFonts w:asciiTheme="majorHAnsi" w:hAnsiTheme="majorHAnsi" w:cstheme="majorHAnsi"/>
          <w:sz w:val="22"/>
        </w:rPr>
        <w:t xml:space="preserve"> a web-based system that manages students, courses, enrollments, and learning activities using Neo4j, a NoSQL graph database. Its central goal is to connect educational records through explicit relationships rather than treating each record as an isolated row. Users can manage records, enroll students, log activities, and review learning history through a browser-based interface.</w:t>
      </w:r>
    </w:p>
    <w:p w14:paraId="44C66C5E" w14:textId="77777777"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The application uses Python and Flask for request handling and database operations; HTML, CSS, and JavaScript provide the user interface. Cypher queries create, retrieve, update, and delete graph data. The project demonstrates why a graph database is a practical fit for interconnected academic information.</w:t>
      </w:r>
    </w:p>
    <w:p w14:paraId="3366F7CE" w14:textId="77777777" w:rsidR="00C411F0" w:rsidRPr="00C411F0" w:rsidRDefault="00C411F0" w:rsidP="00C411F0">
      <w:pPr>
        <w:pStyle w:val="ListParagraph"/>
        <w:ind w:left="360"/>
        <w:rPr>
          <w:rFonts w:asciiTheme="majorHAnsi" w:hAnsiTheme="majorHAnsi" w:cstheme="majorHAnsi"/>
          <w:sz w:val="22"/>
        </w:rPr>
      </w:pPr>
    </w:p>
    <w:p w14:paraId="1EEF00D7" w14:textId="33847EF9"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Problem Statement</w:t>
      </w:r>
    </w:p>
    <w:p w14:paraId="2837EA74" w14:textId="62DEF878"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A learning-management environment must answer questions that span multiple entities: Which courses is a student enrolled in? Which activities did the student complete? Which course does each activity belong to? Traditional tables can store these facts, but following their connections typically requires multiple joins. This project models those connections directly and provides a small management application to demonstrate them.</w:t>
      </w:r>
    </w:p>
    <w:p w14:paraId="66C60DB5" w14:textId="77777777" w:rsidR="00C411F0" w:rsidRPr="00C411F0" w:rsidRDefault="00C411F0" w:rsidP="00C411F0">
      <w:pPr>
        <w:pStyle w:val="ListParagraph"/>
        <w:ind w:left="360"/>
        <w:rPr>
          <w:rFonts w:asciiTheme="majorHAnsi" w:hAnsiTheme="majorHAnsi" w:cstheme="majorHAnsi"/>
          <w:sz w:val="22"/>
        </w:rPr>
      </w:pPr>
    </w:p>
    <w:p w14:paraId="18F7634D" w14:textId="6E0AB335"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Project Objectives</w:t>
      </w:r>
    </w:p>
    <w:p w14:paraId="3F07DFD7"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Maintain student and course records with create, view, edit, and delete operations.</w:t>
      </w:r>
    </w:p>
    <w:p w14:paraId="2C230A75"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Represent student-to-course enrollment and activity relationships in Neo4j.</w:t>
      </w:r>
    </w:p>
    <w:p w14:paraId="5754EBB1"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Record learning activities with title, type, date, duration, and description.</w:t>
      </w:r>
    </w:p>
    <w:p w14:paraId="6FE2C030"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Display student learning history and summary metrics.</w:t>
      </w:r>
    </w:p>
    <w:p w14:paraId="68F3D7F0"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Validate user inputs and protect the consistency of graph relationships.</w:t>
      </w:r>
    </w:p>
    <w:p w14:paraId="6DAFFE9B" w14:textId="77777777" w:rsidR="00C411F0" w:rsidRPr="00C411F0" w:rsidRDefault="00C411F0" w:rsidP="00C411F0">
      <w:pPr>
        <w:pStyle w:val="ListBullet"/>
        <w:rPr>
          <w:rFonts w:asciiTheme="majorHAnsi" w:hAnsiTheme="majorHAnsi" w:cstheme="majorHAnsi"/>
          <w:sz w:val="22"/>
        </w:rPr>
      </w:pPr>
      <w:r w:rsidRPr="00C411F0">
        <w:rPr>
          <w:rFonts w:asciiTheme="majorHAnsi" w:hAnsiTheme="majorHAnsi" w:cstheme="majorHAnsi"/>
          <w:sz w:val="22"/>
        </w:rPr>
        <w:t>Document the installation and recreation process in a public GitHub repository.</w:t>
      </w:r>
    </w:p>
    <w:p w14:paraId="696D4293" w14:textId="77777777" w:rsidR="00C411F0" w:rsidRPr="00C411F0" w:rsidRDefault="00C411F0" w:rsidP="00C411F0">
      <w:pPr>
        <w:pStyle w:val="ListBullet"/>
        <w:numPr>
          <w:ilvl w:val="0"/>
          <w:numId w:val="0"/>
        </w:numPr>
        <w:ind w:left="360" w:hanging="360"/>
        <w:rPr>
          <w:rFonts w:asciiTheme="majorHAnsi" w:hAnsiTheme="majorHAnsi" w:cstheme="majorHAnsi"/>
          <w:sz w:val="22"/>
        </w:rPr>
      </w:pPr>
    </w:p>
    <w:p w14:paraId="056B17F4" w14:textId="75A3D1E1" w:rsidR="00C411F0" w:rsidRPr="00C411F0" w:rsidRDefault="00C411F0" w:rsidP="00C411F0">
      <w:pPr>
        <w:pStyle w:val="ListBullet"/>
        <w:numPr>
          <w:ilvl w:val="0"/>
          <w:numId w:val="13"/>
        </w:numPr>
        <w:rPr>
          <w:rFonts w:asciiTheme="majorHAnsi" w:hAnsiTheme="majorHAnsi" w:cstheme="majorHAnsi"/>
          <w:b/>
          <w:bCs/>
          <w:sz w:val="22"/>
        </w:rPr>
      </w:pPr>
      <w:r w:rsidRPr="00C411F0">
        <w:rPr>
          <w:rFonts w:asciiTheme="majorHAnsi" w:hAnsiTheme="majorHAnsi" w:cstheme="majorHAnsi"/>
          <w:b/>
          <w:bCs/>
          <w:sz w:val="22"/>
        </w:rPr>
        <w:t xml:space="preserve">Scope </w:t>
      </w:r>
    </w:p>
    <w:p w14:paraId="09765D71" w14:textId="30631E2B"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The application is designed as a local academic demonstration rather than a production learning-management platform. It does not include institutional login, hosted deployment, or integrations with university systems. Its scope emphasizes graph modeling, Cypher queries, CRUD functionality, and a working end-to-end demonstration.</w:t>
      </w:r>
    </w:p>
    <w:p w14:paraId="5C01A49D" w14:textId="77777777" w:rsidR="00C411F0" w:rsidRPr="00C411F0" w:rsidRDefault="00C411F0" w:rsidP="00C411F0">
      <w:pPr>
        <w:pStyle w:val="ListParagraph"/>
        <w:ind w:left="360"/>
        <w:rPr>
          <w:rFonts w:asciiTheme="majorHAnsi" w:hAnsiTheme="majorHAnsi" w:cstheme="majorHAnsi"/>
          <w:sz w:val="22"/>
        </w:rPr>
      </w:pPr>
    </w:p>
    <w:p w14:paraId="305300E6" w14:textId="6051F7A8"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Technologies and Architecture</w:t>
      </w:r>
    </w:p>
    <w:tbl>
      <w:tblPr>
        <w:tblStyle w:val="TableGrid"/>
        <w:tblW w:w="0" w:type="auto"/>
        <w:tblInd w:w="360" w:type="dxa"/>
        <w:tblLook w:val="04A0" w:firstRow="1" w:lastRow="0" w:firstColumn="1" w:lastColumn="0" w:noHBand="0" w:noVBand="1"/>
      </w:tblPr>
      <w:tblGrid>
        <w:gridCol w:w="2268"/>
        <w:gridCol w:w="2610"/>
        <w:gridCol w:w="4626"/>
      </w:tblGrid>
      <w:tr w:rsidR="00C411F0" w:rsidRPr="00C411F0" w14:paraId="76847147" w14:textId="77777777" w:rsidTr="00C411F0">
        <w:tc>
          <w:tcPr>
            <w:tcW w:w="2268" w:type="dxa"/>
          </w:tcPr>
          <w:p w14:paraId="7ACE9139" w14:textId="1E2ECD21"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Layer</w:t>
            </w:r>
          </w:p>
        </w:tc>
        <w:tc>
          <w:tcPr>
            <w:tcW w:w="2610" w:type="dxa"/>
          </w:tcPr>
          <w:p w14:paraId="61A6398E" w14:textId="04802716"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Technology</w:t>
            </w:r>
          </w:p>
        </w:tc>
        <w:tc>
          <w:tcPr>
            <w:tcW w:w="4626" w:type="dxa"/>
          </w:tcPr>
          <w:p w14:paraId="40FAF48C" w14:textId="43681E08"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Role</w:t>
            </w:r>
          </w:p>
        </w:tc>
      </w:tr>
      <w:tr w:rsidR="00C411F0" w:rsidRPr="00C411F0" w14:paraId="44FDFE32" w14:textId="77777777" w:rsidTr="00C411F0">
        <w:tc>
          <w:tcPr>
            <w:tcW w:w="2268" w:type="dxa"/>
          </w:tcPr>
          <w:p w14:paraId="51FAA980" w14:textId="5B87188F"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Database</w:t>
            </w:r>
          </w:p>
        </w:tc>
        <w:tc>
          <w:tcPr>
            <w:tcW w:w="2610" w:type="dxa"/>
          </w:tcPr>
          <w:p w14:paraId="18458552" w14:textId="68C60F72"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Neo4j Desktop / Neo4j</w:t>
            </w:r>
          </w:p>
        </w:tc>
        <w:tc>
          <w:tcPr>
            <w:tcW w:w="4626" w:type="dxa"/>
          </w:tcPr>
          <w:p w14:paraId="3E184AE5" w14:textId="114B7F0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Stores nodes, properties, and relationships</w:t>
            </w:r>
          </w:p>
        </w:tc>
      </w:tr>
      <w:tr w:rsidR="00C411F0" w:rsidRPr="00C411F0" w14:paraId="6F94972A" w14:textId="77777777" w:rsidTr="00C411F0">
        <w:tc>
          <w:tcPr>
            <w:tcW w:w="2268" w:type="dxa"/>
          </w:tcPr>
          <w:p w14:paraId="5F0D972F" w14:textId="1854F7A0"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Database language</w:t>
            </w:r>
          </w:p>
        </w:tc>
        <w:tc>
          <w:tcPr>
            <w:tcW w:w="2610" w:type="dxa"/>
          </w:tcPr>
          <w:p w14:paraId="276DC9CE" w14:textId="0EAC84ED"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Cypher</w:t>
            </w:r>
          </w:p>
        </w:tc>
        <w:tc>
          <w:tcPr>
            <w:tcW w:w="4626" w:type="dxa"/>
          </w:tcPr>
          <w:p w14:paraId="39E3B49C" w14:textId="0B743CBC"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Graph queries and updates</w:t>
            </w:r>
          </w:p>
        </w:tc>
      </w:tr>
      <w:tr w:rsidR="00C411F0" w:rsidRPr="00C411F0" w14:paraId="54BDFA7C" w14:textId="77777777" w:rsidTr="00C411F0">
        <w:tc>
          <w:tcPr>
            <w:tcW w:w="2268" w:type="dxa"/>
          </w:tcPr>
          <w:p w14:paraId="327825F0" w14:textId="054ABA76"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Backend</w:t>
            </w:r>
          </w:p>
        </w:tc>
        <w:tc>
          <w:tcPr>
            <w:tcW w:w="2610" w:type="dxa"/>
          </w:tcPr>
          <w:p w14:paraId="46542F72" w14:textId="1EE00342"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Python / Flask</w:t>
            </w:r>
          </w:p>
        </w:tc>
        <w:tc>
          <w:tcPr>
            <w:tcW w:w="4626" w:type="dxa"/>
          </w:tcPr>
          <w:p w14:paraId="26ACF84A" w14:textId="37029F76"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Routes, validation, application</w:t>
            </w:r>
            <w:r w:rsidRPr="00C411F0">
              <w:rPr>
                <w:rFonts w:asciiTheme="majorHAnsi" w:hAnsiTheme="majorHAnsi" w:cstheme="majorHAnsi"/>
                <w:sz w:val="22"/>
              </w:rPr>
              <w:t xml:space="preserve"> logic</w:t>
            </w:r>
          </w:p>
        </w:tc>
      </w:tr>
      <w:tr w:rsidR="00C411F0" w:rsidRPr="00C411F0" w14:paraId="669A0368" w14:textId="77777777" w:rsidTr="00C411F0">
        <w:tc>
          <w:tcPr>
            <w:tcW w:w="2268" w:type="dxa"/>
          </w:tcPr>
          <w:p w14:paraId="436446A7" w14:textId="082CD02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lastRenderedPageBreak/>
              <w:t>Database driver</w:t>
            </w:r>
          </w:p>
        </w:tc>
        <w:tc>
          <w:tcPr>
            <w:tcW w:w="2610" w:type="dxa"/>
          </w:tcPr>
          <w:p w14:paraId="78F745F6" w14:textId="3A3A136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Neo4j Python driver</w:t>
            </w:r>
          </w:p>
        </w:tc>
        <w:tc>
          <w:tcPr>
            <w:tcW w:w="4626" w:type="dxa"/>
          </w:tcPr>
          <w:p w14:paraId="4143F1A4" w14:textId="610728D6"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Connects Flask to Neo4j via Bolt</w:t>
            </w:r>
          </w:p>
        </w:tc>
      </w:tr>
      <w:tr w:rsidR="00C411F0" w:rsidRPr="00C411F0" w14:paraId="50B1CBF4" w14:textId="77777777" w:rsidTr="00C411F0">
        <w:tc>
          <w:tcPr>
            <w:tcW w:w="2268" w:type="dxa"/>
          </w:tcPr>
          <w:p w14:paraId="7E0FC154" w14:textId="6AB69273"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Frontend</w:t>
            </w:r>
          </w:p>
        </w:tc>
        <w:tc>
          <w:tcPr>
            <w:tcW w:w="2610" w:type="dxa"/>
          </w:tcPr>
          <w:p w14:paraId="3D78BAD6" w14:textId="791D3784"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HTML / CSS / JavaScript</w:t>
            </w:r>
          </w:p>
        </w:tc>
        <w:tc>
          <w:tcPr>
            <w:tcW w:w="4626" w:type="dxa"/>
          </w:tcPr>
          <w:p w14:paraId="5BA47F3A" w14:textId="70E7B8D0"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Forms, tables, modals, dynamic dropdowns</w:t>
            </w:r>
          </w:p>
        </w:tc>
      </w:tr>
      <w:tr w:rsidR="00C411F0" w:rsidRPr="00C411F0" w14:paraId="263C36AF" w14:textId="77777777" w:rsidTr="00C411F0">
        <w:tc>
          <w:tcPr>
            <w:tcW w:w="2268" w:type="dxa"/>
          </w:tcPr>
          <w:p w14:paraId="69ED63E3" w14:textId="04A9F921"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Development</w:t>
            </w:r>
          </w:p>
        </w:tc>
        <w:tc>
          <w:tcPr>
            <w:tcW w:w="2610" w:type="dxa"/>
          </w:tcPr>
          <w:p w14:paraId="531DDF32" w14:textId="07C71A51"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VS Code / Git / GitHub</w:t>
            </w:r>
          </w:p>
        </w:tc>
        <w:tc>
          <w:tcPr>
            <w:tcW w:w="4626" w:type="dxa"/>
          </w:tcPr>
          <w:p w14:paraId="3C0851F0" w14:textId="7C495928"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Coding, version control, documentation</w:t>
            </w:r>
          </w:p>
        </w:tc>
      </w:tr>
    </w:tbl>
    <w:p w14:paraId="0AF14A2B" w14:textId="77777777" w:rsidR="00C411F0" w:rsidRPr="00C411F0" w:rsidRDefault="00C411F0" w:rsidP="00C411F0">
      <w:pPr>
        <w:pStyle w:val="ListParagraph"/>
        <w:ind w:left="360"/>
        <w:rPr>
          <w:rFonts w:asciiTheme="majorHAnsi" w:hAnsiTheme="majorHAnsi" w:cstheme="majorHAnsi"/>
          <w:sz w:val="22"/>
        </w:rPr>
      </w:pPr>
    </w:p>
    <w:p w14:paraId="4BDE858A" w14:textId="5F6FD8DE" w:rsidR="004D5E0D" w:rsidRPr="00C411F0" w:rsidRDefault="004D5E0D" w:rsidP="00C411F0">
      <w:pPr>
        <w:pStyle w:val="ListParagraph"/>
        <w:ind w:left="360"/>
        <w:rPr>
          <w:rFonts w:asciiTheme="majorHAnsi" w:hAnsiTheme="majorHAnsi" w:cstheme="majorHAnsi"/>
          <w:sz w:val="22"/>
        </w:rPr>
      </w:pPr>
    </w:p>
    <w:p w14:paraId="7321EEC8" w14:textId="72717CE5"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Request and Data flow</w:t>
      </w:r>
    </w:p>
    <w:p w14:paraId="5B9C0017"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A user opens the Flask application in a browser and submits a form or requests a page. Flask reads and validates the request, executes parameterized Cypher through the Neo4j Python driver, and renders an HTML template with the results. JavaScript is used for interactive features such as course selection and confirmation dialogs.</w:t>
      </w:r>
    </w:p>
    <w:p w14:paraId="0ABC60E1"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Browser → Flask route → Neo4j driver → Neo4j graph → Flask template → Browser</w:t>
      </w:r>
    </w:p>
    <w:p w14:paraId="1D5832A7" w14:textId="77777777" w:rsidR="00C411F0" w:rsidRPr="00C411F0" w:rsidRDefault="00C411F0" w:rsidP="00C411F0">
      <w:pPr>
        <w:pStyle w:val="ListParagraph"/>
        <w:rPr>
          <w:rFonts w:asciiTheme="majorHAnsi" w:hAnsiTheme="majorHAnsi" w:cstheme="majorHAnsi"/>
          <w:sz w:val="22"/>
        </w:rPr>
      </w:pPr>
    </w:p>
    <w:p w14:paraId="59262B91" w14:textId="47D221FF"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Local Environment</w:t>
      </w:r>
    </w:p>
    <w:p w14:paraId="0973DBF8"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The system runs locally on a Mac using Neo4j Desktop and a Python virtual environment. The browser interface is typically available at http://127.0.0.1:5000 while Flask is running. Neo4j connection credentials are supplied to the application through an environment variable rather than committed to source control.</w:t>
      </w:r>
    </w:p>
    <w:p w14:paraId="4C29D94F" w14:textId="77777777" w:rsidR="00C411F0" w:rsidRPr="00C411F0" w:rsidRDefault="00C411F0" w:rsidP="00C411F0">
      <w:pPr>
        <w:rPr>
          <w:rFonts w:asciiTheme="majorHAnsi" w:hAnsiTheme="majorHAnsi" w:cstheme="majorHAnsi"/>
          <w:sz w:val="22"/>
        </w:rPr>
      </w:pPr>
    </w:p>
    <w:p w14:paraId="74192F43" w14:textId="34DF0F9A"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Graph Database Design</w:t>
      </w:r>
    </w:p>
    <w:tbl>
      <w:tblPr>
        <w:tblStyle w:val="TableGrid"/>
        <w:tblW w:w="0" w:type="auto"/>
        <w:tblInd w:w="468" w:type="dxa"/>
        <w:tblLook w:val="04A0" w:firstRow="1" w:lastRow="0" w:firstColumn="1" w:lastColumn="0" w:noHBand="0" w:noVBand="1"/>
      </w:tblPr>
      <w:tblGrid>
        <w:gridCol w:w="1611"/>
        <w:gridCol w:w="4364"/>
        <w:gridCol w:w="3421"/>
      </w:tblGrid>
      <w:tr w:rsidR="00C411F0" w:rsidRPr="00C411F0" w14:paraId="58E7390B" w14:textId="77777777" w:rsidTr="00C411F0">
        <w:tc>
          <w:tcPr>
            <w:tcW w:w="1530" w:type="dxa"/>
          </w:tcPr>
          <w:p w14:paraId="1BFC2ADB" w14:textId="094295D6"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Node label</w:t>
            </w:r>
          </w:p>
        </w:tc>
        <w:tc>
          <w:tcPr>
            <w:tcW w:w="4410" w:type="dxa"/>
          </w:tcPr>
          <w:p w14:paraId="3404D978" w14:textId="69DAF692"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Key properties</w:t>
            </w:r>
          </w:p>
        </w:tc>
        <w:tc>
          <w:tcPr>
            <w:tcW w:w="3456" w:type="dxa"/>
          </w:tcPr>
          <w:p w14:paraId="39179621" w14:textId="00C14CDA" w:rsidR="00C411F0" w:rsidRPr="00C411F0" w:rsidRDefault="00C411F0" w:rsidP="00C411F0">
            <w:pPr>
              <w:pStyle w:val="ListParagraph"/>
              <w:ind w:left="0"/>
              <w:rPr>
                <w:rFonts w:asciiTheme="majorHAnsi" w:hAnsiTheme="majorHAnsi" w:cstheme="majorHAnsi"/>
                <w:b/>
                <w:bCs/>
                <w:sz w:val="22"/>
              </w:rPr>
            </w:pPr>
            <w:r w:rsidRPr="00C411F0">
              <w:rPr>
                <w:rFonts w:asciiTheme="majorHAnsi" w:hAnsiTheme="majorHAnsi" w:cstheme="majorHAnsi"/>
                <w:b/>
                <w:bCs/>
                <w:sz w:val="22"/>
              </w:rPr>
              <w:t>Purpose</w:t>
            </w:r>
          </w:p>
        </w:tc>
      </w:tr>
      <w:tr w:rsidR="00C411F0" w:rsidRPr="00C411F0" w14:paraId="7B9F6E1E" w14:textId="77777777" w:rsidTr="00C411F0">
        <w:tc>
          <w:tcPr>
            <w:tcW w:w="1530" w:type="dxa"/>
          </w:tcPr>
          <w:p w14:paraId="398438A8" w14:textId="4A696B18"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Student</w:t>
            </w:r>
          </w:p>
        </w:tc>
        <w:tc>
          <w:tcPr>
            <w:tcW w:w="4410" w:type="dxa"/>
          </w:tcPr>
          <w:p w14:paraId="207E60D2" w14:textId="4FD86FBC"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Student_id, name, email</w:t>
            </w:r>
          </w:p>
        </w:tc>
        <w:tc>
          <w:tcPr>
            <w:tcW w:w="3456" w:type="dxa"/>
          </w:tcPr>
          <w:p w14:paraId="2B551F53" w14:textId="1AAA5E7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Identifies a learner</w:t>
            </w:r>
          </w:p>
        </w:tc>
      </w:tr>
      <w:tr w:rsidR="00C411F0" w:rsidRPr="00C411F0" w14:paraId="0E0E84E2" w14:textId="77777777" w:rsidTr="00C411F0">
        <w:tc>
          <w:tcPr>
            <w:tcW w:w="1530" w:type="dxa"/>
          </w:tcPr>
          <w:p w14:paraId="5B69A30D" w14:textId="6528BF5E"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Course</w:t>
            </w:r>
          </w:p>
        </w:tc>
        <w:tc>
          <w:tcPr>
            <w:tcW w:w="4410" w:type="dxa"/>
          </w:tcPr>
          <w:p w14:paraId="7EA11577" w14:textId="2598E87A"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Course_id, course_name, credits</w:t>
            </w:r>
          </w:p>
        </w:tc>
        <w:tc>
          <w:tcPr>
            <w:tcW w:w="3456" w:type="dxa"/>
          </w:tcPr>
          <w:p w14:paraId="04C17E14" w14:textId="560C85EB"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Identifies an academic course</w:t>
            </w:r>
          </w:p>
        </w:tc>
      </w:tr>
      <w:tr w:rsidR="00C411F0" w:rsidRPr="00C411F0" w14:paraId="31493AE2" w14:textId="77777777" w:rsidTr="00C411F0">
        <w:tc>
          <w:tcPr>
            <w:tcW w:w="1530" w:type="dxa"/>
          </w:tcPr>
          <w:p w14:paraId="487B89C4" w14:textId="2FCB7FB1"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learningActivity</w:t>
            </w:r>
          </w:p>
        </w:tc>
        <w:tc>
          <w:tcPr>
            <w:tcW w:w="4410" w:type="dxa"/>
          </w:tcPr>
          <w:p w14:paraId="46611259" w14:textId="31E59A22"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Activity_id, title, activity_type, activity_date, duration, description</w:t>
            </w:r>
          </w:p>
        </w:tc>
        <w:tc>
          <w:tcPr>
            <w:tcW w:w="3456" w:type="dxa"/>
          </w:tcPr>
          <w:p w14:paraId="1509BAA0" w14:textId="219199CC"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Stores a completed learning task</w:t>
            </w:r>
          </w:p>
        </w:tc>
      </w:tr>
    </w:tbl>
    <w:p w14:paraId="66C6C49C" w14:textId="77777777" w:rsidR="00C411F0" w:rsidRPr="00C411F0" w:rsidRDefault="00C411F0" w:rsidP="00C411F0">
      <w:pPr>
        <w:rPr>
          <w:rFonts w:asciiTheme="majorHAnsi" w:hAnsiTheme="majorHAnsi" w:cstheme="majorHAnsi"/>
          <w:sz w:val="22"/>
        </w:rPr>
      </w:pPr>
    </w:p>
    <w:tbl>
      <w:tblPr>
        <w:tblStyle w:val="TableGrid"/>
        <w:tblW w:w="0" w:type="auto"/>
        <w:tblInd w:w="468" w:type="dxa"/>
        <w:tblLook w:val="04A0" w:firstRow="1" w:lastRow="0" w:firstColumn="1" w:lastColumn="0" w:noHBand="0" w:noVBand="1"/>
      </w:tblPr>
      <w:tblGrid>
        <w:gridCol w:w="1620"/>
        <w:gridCol w:w="4410"/>
        <w:gridCol w:w="3366"/>
      </w:tblGrid>
      <w:tr w:rsidR="00C411F0" w:rsidRPr="00C411F0" w14:paraId="229D3D47" w14:textId="77777777" w:rsidTr="00C411F0">
        <w:tc>
          <w:tcPr>
            <w:tcW w:w="1620" w:type="dxa"/>
          </w:tcPr>
          <w:p w14:paraId="505AF540" w14:textId="7A417B1F"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Relationship</w:t>
            </w:r>
          </w:p>
        </w:tc>
        <w:tc>
          <w:tcPr>
            <w:tcW w:w="4410" w:type="dxa"/>
          </w:tcPr>
          <w:p w14:paraId="4C7F80E3" w14:textId="06C2311D"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From -&gt; To</w:t>
            </w:r>
          </w:p>
        </w:tc>
        <w:tc>
          <w:tcPr>
            <w:tcW w:w="3366" w:type="dxa"/>
          </w:tcPr>
          <w:p w14:paraId="52806486" w14:textId="522842F1"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Meaning</w:t>
            </w:r>
          </w:p>
        </w:tc>
      </w:tr>
      <w:tr w:rsidR="00C411F0" w:rsidRPr="00C411F0" w14:paraId="63A03C73" w14:textId="77777777" w:rsidTr="00C411F0">
        <w:tc>
          <w:tcPr>
            <w:tcW w:w="1620" w:type="dxa"/>
          </w:tcPr>
          <w:p w14:paraId="0544830C" w14:textId="610111C9"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ENROLLED_IN</w:t>
            </w:r>
          </w:p>
        </w:tc>
        <w:tc>
          <w:tcPr>
            <w:tcW w:w="4410" w:type="dxa"/>
          </w:tcPr>
          <w:p w14:paraId="306403F4" w14:textId="7800D623"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Student -&gt; Course</w:t>
            </w:r>
          </w:p>
        </w:tc>
        <w:tc>
          <w:tcPr>
            <w:tcW w:w="3366" w:type="dxa"/>
          </w:tcPr>
          <w:p w14:paraId="07F88202" w14:textId="489E8E24"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Student is registered in courses</w:t>
            </w:r>
          </w:p>
        </w:tc>
      </w:tr>
      <w:tr w:rsidR="00C411F0" w:rsidRPr="00C411F0" w14:paraId="74E7FC38" w14:textId="77777777" w:rsidTr="00C411F0">
        <w:tc>
          <w:tcPr>
            <w:tcW w:w="1620" w:type="dxa"/>
          </w:tcPr>
          <w:p w14:paraId="153BEAB0" w14:textId="1349E54B"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COMPLETED</w:t>
            </w:r>
          </w:p>
        </w:tc>
        <w:tc>
          <w:tcPr>
            <w:tcW w:w="4410" w:type="dxa"/>
          </w:tcPr>
          <w:p w14:paraId="36A70C6C" w14:textId="398FCADD"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Student -&gt; LearningActivity</w:t>
            </w:r>
          </w:p>
        </w:tc>
        <w:tc>
          <w:tcPr>
            <w:tcW w:w="3366" w:type="dxa"/>
          </w:tcPr>
          <w:p w14:paraId="419464B3" w14:textId="5B134AF0"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Student performed activity</w:t>
            </w:r>
          </w:p>
        </w:tc>
      </w:tr>
      <w:tr w:rsidR="00C411F0" w:rsidRPr="00C411F0" w14:paraId="0C89303A" w14:textId="77777777" w:rsidTr="00C411F0">
        <w:tc>
          <w:tcPr>
            <w:tcW w:w="1620" w:type="dxa"/>
          </w:tcPr>
          <w:p w14:paraId="2C91ADDF" w14:textId="2FE0B790"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FOR_COURSE</w:t>
            </w:r>
          </w:p>
        </w:tc>
        <w:tc>
          <w:tcPr>
            <w:tcW w:w="4410" w:type="dxa"/>
          </w:tcPr>
          <w:p w14:paraId="6BC8178E" w14:textId="26355815"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LearningActivity -&gt; Courses</w:t>
            </w:r>
          </w:p>
        </w:tc>
        <w:tc>
          <w:tcPr>
            <w:tcW w:w="3366" w:type="dxa"/>
          </w:tcPr>
          <w:p w14:paraId="763C90BA" w14:textId="6C52FF3E"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Activity belongs to course</w:t>
            </w:r>
          </w:p>
        </w:tc>
      </w:tr>
    </w:tbl>
    <w:p w14:paraId="04A04F36" w14:textId="77777777" w:rsidR="004D5E0D" w:rsidRPr="00C411F0" w:rsidRDefault="004D5E0D">
      <w:pPr>
        <w:rPr>
          <w:rFonts w:asciiTheme="majorHAnsi" w:hAnsiTheme="majorHAnsi" w:cstheme="majorHAnsi"/>
          <w:sz w:val="22"/>
        </w:rPr>
      </w:pPr>
    </w:p>
    <w:p w14:paraId="150B7AA6" w14:textId="5FB20B44" w:rsidR="004D5E0D" w:rsidRPr="00C411F0" w:rsidRDefault="00000000" w:rsidP="00C411F0">
      <w:pPr>
        <w:ind w:left="720" w:firstLine="40"/>
        <w:rPr>
          <w:rFonts w:asciiTheme="majorHAnsi" w:hAnsiTheme="majorHAnsi" w:cstheme="majorHAnsi"/>
          <w:sz w:val="22"/>
        </w:rPr>
      </w:pPr>
      <w:r w:rsidRPr="00C411F0">
        <w:rPr>
          <w:rFonts w:asciiTheme="majorHAnsi" w:hAnsiTheme="majorHAnsi" w:cstheme="majorHAnsi"/>
          <w:sz w:val="22"/>
        </w:rPr>
        <w:t>The model allows navigation from a student to enrolled courses and from the student throug</w:t>
      </w:r>
      <w:r w:rsidR="00C411F0" w:rsidRPr="00C411F0">
        <w:rPr>
          <w:rFonts w:asciiTheme="majorHAnsi" w:hAnsiTheme="majorHAnsi" w:cstheme="majorHAnsi"/>
          <w:sz w:val="22"/>
        </w:rPr>
        <w:t xml:space="preserve">h </w:t>
      </w:r>
      <w:r w:rsidRPr="00C411F0">
        <w:rPr>
          <w:rFonts w:asciiTheme="majorHAnsi" w:hAnsiTheme="majorHAnsi" w:cstheme="majorHAnsi"/>
          <w:sz w:val="22"/>
        </w:rPr>
        <w:t>completed activities to the related course. Unique identifier constraints are included in the setup script.</w:t>
      </w:r>
    </w:p>
    <w:p w14:paraId="480C6E46" w14:textId="77777777" w:rsidR="00C411F0" w:rsidRPr="00C411F0" w:rsidRDefault="00C411F0" w:rsidP="00C411F0">
      <w:pPr>
        <w:rPr>
          <w:rFonts w:asciiTheme="majorHAnsi" w:hAnsiTheme="majorHAnsi" w:cstheme="majorHAnsi"/>
          <w:sz w:val="22"/>
        </w:rPr>
      </w:pPr>
    </w:p>
    <w:p w14:paraId="3CAD4822" w14:textId="63347BF9"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Core System Implementation</w:t>
      </w:r>
    </w:p>
    <w:p w14:paraId="56B0A8DC" w14:textId="77777777" w:rsidR="00C411F0" w:rsidRPr="00C411F0" w:rsidRDefault="00C411F0" w:rsidP="00C411F0">
      <w:pPr>
        <w:pStyle w:val="ListParagraph"/>
        <w:ind w:left="360"/>
        <w:rPr>
          <w:rFonts w:asciiTheme="majorHAnsi" w:hAnsiTheme="majorHAnsi" w:cstheme="majorHAnsi"/>
          <w:sz w:val="22"/>
        </w:rPr>
      </w:pPr>
    </w:p>
    <w:p w14:paraId="015DE1EE" w14:textId="30A3ABF1"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Student management</w:t>
      </w:r>
    </w:p>
    <w:p w14:paraId="41255447"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Users can add, list, edit, and delete student records. Input validation rejects missing fields, names containing numbers or symbols, invalid basic email formats, and duplicate student IDs or email addresses. Validation errors appear on the relevant page using Flask flash messages. Deleting a student also removes associated completed learning activities and their graph relationships.</w:t>
      </w:r>
    </w:p>
    <w:p w14:paraId="4AF60635" w14:textId="77777777" w:rsidR="00C411F0" w:rsidRPr="00C411F0" w:rsidRDefault="00C411F0" w:rsidP="00C411F0">
      <w:pPr>
        <w:pStyle w:val="ListParagraph"/>
        <w:rPr>
          <w:rFonts w:asciiTheme="majorHAnsi" w:hAnsiTheme="majorHAnsi" w:cstheme="majorHAnsi"/>
          <w:sz w:val="22"/>
        </w:rPr>
      </w:pPr>
    </w:p>
    <w:p w14:paraId="44167303" w14:textId="678EE708"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lastRenderedPageBreak/>
        <w:t>Course management</w:t>
      </w:r>
    </w:p>
    <w:p w14:paraId="22A0EC97"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Users can add, list, edit, and delete courses. Duplicate course IDs are rejected on creation; credits must be a positive integer. Custom validation feedback is shown within the add and edit forms. The interface uses a confirmation modal for deletion.</w:t>
      </w:r>
    </w:p>
    <w:p w14:paraId="320BA682" w14:textId="77777777" w:rsidR="00C411F0" w:rsidRPr="00C411F0" w:rsidRDefault="00C411F0" w:rsidP="00C411F0">
      <w:pPr>
        <w:pStyle w:val="ListParagraph"/>
        <w:rPr>
          <w:rFonts w:asciiTheme="majorHAnsi" w:hAnsiTheme="majorHAnsi" w:cstheme="majorHAnsi"/>
          <w:sz w:val="22"/>
        </w:rPr>
      </w:pPr>
    </w:p>
    <w:p w14:paraId="187E5A7B" w14:textId="12C8882B"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Enrollment management</w:t>
      </w:r>
    </w:p>
    <w:p w14:paraId="1C512C41"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Enrollment is represented by an ENROLLED_IN relationship between Student and Course nodes. The interface supports adding and removing enrollments. A View Courses action shows the courses associated with a selected student.</w:t>
      </w:r>
    </w:p>
    <w:p w14:paraId="606372F0" w14:textId="77777777" w:rsidR="00C411F0" w:rsidRPr="00C411F0" w:rsidRDefault="00C411F0" w:rsidP="00C411F0">
      <w:pPr>
        <w:pStyle w:val="ListParagraph"/>
        <w:rPr>
          <w:rFonts w:asciiTheme="majorHAnsi" w:hAnsiTheme="majorHAnsi" w:cstheme="majorHAnsi"/>
          <w:sz w:val="22"/>
        </w:rPr>
      </w:pPr>
    </w:p>
    <w:p w14:paraId="101DDE90" w14:textId="1EA34E76"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Learning activity management</w:t>
      </w:r>
    </w:p>
    <w:p w14:paraId="4D1F8222"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Each activity stores its identifier, title, type, date, duration in minutes, and description. When an activity is created, the system links it to the selected student through COMPLETED and to a course through FOR_COURSE. The add form dynamically displays only courses in which the selected student is enrolled. The backend also checks enrollment before updating an activity, preventing invalid relationships.</w:t>
      </w:r>
    </w:p>
    <w:p w14:paraId="0C344671" w14:textId="77777777" w:rsidR="00C411F0" w:rsidRPr="00C411F0" w:rsidRDefault="00C411F0" w:rsidP="00C411F0">
      <w:pPr>
        <w:pStyle w:val="ListParagraph"/>
        <w:ind w:left="360"/>
        <w:rPr>
          <w:rFonts w:asciiTheme="majorHAnsi" w:hAnsiTheme="majorHAnsi" w:cstheme="majorHAnsi"/>
          <w:sz w:val="22"/>
        </w:rPr>
      </w:pPr>
    </w:p>
    <w:p w14:paraId="3FF7D03E" w14:textId="1CBABBE3"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Activity creation checks for an existing activity ID, verifies the selected enrollment relationship, and rejects empty required fields and nonpositive durations. Editing includes required-field, duration, and enrollment validation. The interface includes delete confirmation and an existing popup for failed activity creation</w:t>
      </w:r>
    </w:p>
    <w:p w14:paraId="5966E413" w14:textId="77777777" w:rsidR="00C411F0" w:rsidRPr="00C411F0" w:rsidRDefault="00C411F0" w:rsidP="00C411F0">
      <w:pPr>
        <w:pStyle w:val="ListParagraph"/>
        <w:rPr>
          <w:rFonts w:asciiTheme="majorHAnsi" w:hAnsiTheme="majorHAnsi" w:cstheme="majorHAnsi"/>
          <w:sz w:val="22"/>
        </w:rPr>
      </w:pPr>
    </w:p>
    <w:p w14:paraId="3A6008DF" w14:textId="7C71D30C"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Dashboard and learning activity</w:t>
      </w:r>
    </w:p>
    <w:p w14:paraId="155814B8" w14:textId="77777777" w:rsidR="00C411F0" w:rsidRPr="00C411F0" w:rsidRDefault="00C411F0" w:rsidP="00C411F0">
      <w:pPr>
        <w:pStyle w:val="ListParagraph"/>
        <w:rPr>
          <w:rFonts w:asciiTheme="majorHAnsi" w:hAnsiTheme="majorHAnsi" w:cstheme="majorHAnsi"/>
          <w:sz w:val="22"/>
        </w:rPr>
      </w:pPr>
      <w:r w:rsidRPr="00C411F0">
        <w:rPr>
          <w:rFonts w:asciiTheme="majorHAnsi" w:hAnsiTheme="majorHAnsi" w:cstheme="majorHAnsi"/>
          <w:sz w:val="22"/>
        </w:rPr>
        <w:t>The dashboard displays current counts of students, courses, activities, and relationships. The learning history view summarizes a student’s completed activities, total study minutes, and courses studied. These values are derived from the graph rather than entered manually.</w:t>
      </w:r>
    </w:p>
    <w:p w14:paraId="1E995509" w14:textId="77777777" w:rsidR="00C411F0" w:rsidRPr="00C411F0" w:rsidRDefault="00C411F0" w:rsidP="00C411F0">
      <w:pPr>
        <w:rPr>
          <w:rFonts w:asciiTheme="majorHAnsi" w:hAnsiTheme="majorHAnsi" w:cstheme="majorHAnsi"/>
          <w:sz w:val="22"/>
        </w:rPr>
      </w:pPr>
    </w:p>
    <w:p w14:paraId="75E98B7E" w14:textId="62D34C47" w:rsidR="00C411F0" w:rsidRPr="00C411F0" w:rsidRDefault="00C411F0" w:rsidP="00C411F0">
      <w:pPr>
        <w:pStyle w:val="ListParagraph"/>
        <w:numPr>
          <w:ilvl w:val="0"/>
          <w:numId w:val="13"/>
        </w:numPr>
        <w:rPr>
          <w:rFonts w:asciiTheme="majorHAnsi" w:hAnsiTheme="majorHAnsi" w:cstheme="majorHAnsi"/>
          <w:b/>
          <w:bCs/>
          <w:color w:val="000000" w:themeColor="text1"/>
          <w:sz w:val="22"/>
        </w:rPr>
      </w:pPr>
      <w:r w:rsidRPr="00C411F0">
        <w:rPr>
          <w:rFonts w:asciiTheme="majorHAnsi" w:hAnsiTheme="majorHAnsi" w:cstheme="majorHAnsi"/>
          <w:b/>
          <w:bCs/>
          <w:color w:val="000000" w:themeColor="text1"/>
          <w:sz w:val="22"/>
        </w:rPr>
        <w:t>Example Cypher Operation</w:t>
      </w:r>
    </w:p>
    <w:p w14:paraId="6D12E696" w14:textId="77777777" w:rsidR="00C411F0" w:rsidRPr="00C411F0" w:rsidRDefault="00C411F0" w:rsidP="00C411F0">
      <w:pPr>
        <w:pStyle w:val="Heading2"/>
        <w:ind w:left="360"/>
        <w:rPr>
          <w:rFonts w:cstheme="majorHAnsi"/>
          <w:color w:val="000000" w:themeColor="text1"/>
          <w:szCs w:val="22"/>
        </w:rPr>
      </w:pPr>
      <w:r w:rsidRPr="00C411F0">
        <w:rPr>
          <w:rFonts w:cstheme="majorHAnsi"/>
          <w:color w:val="000000" w:themeColor="text1"/>
          <w:szCs w:val="22"/>
        </w:rPr>
        <w:t>Create or find an enrollment</w:t>
      </w:r>
    </w:p>
    <w:p w14:paraId="3E20C0C7" w14:textId="7CFE295A" w:rsidR="00C411F0" w:rsidRPr="00C411F0" w:rsidRDefault="00C411F0" w:rsidP="00C411F0">
      <w:pPr>
        <w:ind w:left="360"/>
        <w:rPr>
          <w:rFonts w:asciiTheme="majorHAnsi" w:hAnsiTheme="majorHAnsi" w:cstheme="majorHAnsi"/>
          <w:color w:val="000000" w:themeColor="text1"/>
          <w:sz w:val="22"/>
        </w:rPr>
      </w:pPr>
      <w:r w:rsidRPr="00C411F0">
        <w:rPr>
          <w:rFonts w:asciiTheme="majorHAnsi" w:hAnsiTheme="majorHAnsi" w:cstheme="majorHAnsi"/>
          <w:color w:val="000000" w:themeColor="text1"/>
          <w:sz w:val="22"/>
        </w:rPr>
        <w:t>MATCH (s:Student {student_id: $student_id}), (c:Course {course_id: $course_id})</w:t>
      </w:r>
      <w:r w:rsidRPr="00C411F0">
        <w:rPr>
          <w:rFonts w:asciiTheme="majorHAnsi" w:hAnsiTheme="majorHAnsi" w:cstheme="majorHAnsi"/>
          <w:color w:val="000000" w:themeColor="text1"/>
          <w:sz w:val="22"/>
        </w:rPr>
        <w:br/>
        <w:t>MERGE (s)-[:ENROLLED_IN]-&gt;(c)</w:t>
      </w:r>
    </w:p>
    <w:p w14:paraId="6E30DE81" w14:textId="77777777" w:rsidR="00C411F0" w:rsidRPr="00C411F0" w:rsidRDefault="00C411F0" w:rsidP="00C411F0">
      <w:pPr>
        <w:pStyle w:val="Heading2"/>
        <w:ind w:left="360"/>
        <w:rPr>
          <w:rFonts w:cstheme="majorHAnsi"/>
          <w:color w:val="000000" w:themeColor="text1"/>
          <w:szCs w:val="22"/>
        </w:rPr>
      </w:pPr>
      <w:r w:rsidRPr="00C411F0">
        <w:rPr>
          <w:rFonts w:cstheme="majorHAnsi"/>
          <w:color w:val="000000" w:themeColor="text1"/>
          <w:szCs w:val="22"/>
        </w:rPr>
        <w:t>Retrieve student activity history</w:t>
      </w:r>
    </w:p>
    <w:p w14:paraId="63D4FD16" w14:textId="77777777" w:rsidR="00C411F0" w:rsidRPr="00C411F0" w:rsidRDefault="00C411F0" w:rsidP="00C411F0">
      <w:pPr>
        <w:ind w:left="360"/>
        <w:rPr>
          <w:rFonts w:asciiTheme="majorHAnsi" w:hAnsiTheme="majorHAnsi" w:cstheme="majorHAnsi"/>
          <w:color w:val="000000" w:themeColor="text1"/>
          <w:sz w:val="22"/>
        </w:rPr>
      </w:pPr>
      <w:r w:rsidRPr="00C411F0">
        <w:rPr>
          <w:rFonts w:asciiTheme="majorHAnsi" w:hAnsiTheme="majorHAnsi" w:cstheme="majorHAnsi"/>
          <w:color w:val="000000" w:themeColor="text1"/>
          <w:sz w:val="22"/>
        </w:rPr>
        <w:t>MATCH (s:Student {student_id: $student_id})-[:COMPLETED]-&gt;(a:LearningActivity)-[:FOR_COURSE]-&gt;(c:Course)</w:t>
      </w:r>
      <w:r w:rsidRPr="00C411F0">
        <w:rPr>
          <w:rFonts w:asciiTheme="majorHAnsi" w:hAnsiTheme="majorHAnsi" w:cstheme="majorHAnsi"/>
          <w:color w:val="000000" w:themeColor="text1"/>
          <w:sz w:val="22"/>
        </w:rPr>
        <w:br/>
        <w:t>RETURN s.name, a.title, a.duration, c.course_name</w:t>
      </w:r>
    </w:p>
    <w:p w14:paraId="527EB523" w14:textId="77777777" w:rsidR="00C411F0" w:rsidRPr="00C411F0" w:rsidRDefault="00C411F0" w:rsidP="00C411F0">
      <w:pPr>
        <w:ind w:left="360"/>
        <w:rPr>
          <w:rFonts w:asciiTheme="majorHAnsi" w:hAnsiTheme="majorHAnsi" w:cstheme="majorHAnsi"/>
          <w:color w:val="000000" w:themeColor="text1"/>
          <w:sz w:val="22"/>
        </w:rPr>
      </w:pPr>
    </w:p>
    <w:p w14:paraId="7D7BA195" w14:textId="4335862E" w:rsidR="00C411F0" w:rsidRPr="00C411F0" w:rsidRDefault="00C411F0" w:rsidP="00C411F0">
      <w:pPr>
        <w:pStyle w:val="ListParagraph"/>
        <w:numPr>
          <w:ilvl w:val="0"/>
          <w:numId w:val="13"/>
        </w:numPr>
        <w:rPr>
          <w:rFonts w:asciiTheme="majorHAnsi" w:hAnsiTheme="majorHAnsi" w:cstheme="majorHAnsi"/>
          <w:b/>
          <w:bCs/>
          <w:color w:val="000000" w:themeColor="text1"/>
          <w:sz w:val="22"/>
        </w:rPr>
      </w:pPr>
      <w:r w:rsidRPr="00C411F0">
        <w:rPr>
          <w:rFonts w:asciiTheme="majorHAnsi" w:hAnsiTheme="majorHAnsi" w:cstheme="majorHAnsi"/>
          <w:b/>
          <w:bCs/>
          <w:color w:val="000000" w:themeColor="text1"/>
          <w:sz w:val="22"/>
        </w:rPr>
        <w:t>NoSQL Database Operation</w:t>
      </w:r>
    </w:p>
    <w:tbl>
      <w:tblPr>
        <w:tblStyle w:val="TableGrid"/>
        <w:tblW w:w="0" w:type="auto"/>
        <w:tblInd w:w="360" w:type="dxa"/>
        <w:tblLook w:val="04A0" w:firstRow="1" w:lastRow="0" w:firstColumn="1" w:lastColumn="0" w:noHBand="0" w:noVBand="1"/>
      </w:tblPr>
      <w:tblGrid>
        <w:gridCol w:w="2808"/>
        <w:gridCol w:w="6696"/>
      </w:tblGrid>
      <w:tr w:rsidR="00C411F0" w:rsidRPr="00C411F0" w14:paraId="2A3DD9AD" w14:textId="77777777" w:rsidTr="00C411F0">
        <w:tc>
          <w:tcPr>
            <w:tcW w:w="2808" w:type="dxa"/>
          </w:tcPr>
          <w:p w14:paraId="2D55C7C6" w14:textId="287D8411" w:rsidR="00C411F0" w:rsidRPr="00C411F0" w:rsidRDefault="00C411F0" w:rsidP="00C411F0">
            <w:pPr>
              <w:pStyle w:val="ListParagraph"/>
              <w:ind w:left="0"/>
              <w:rPr>
                <w:rFonts w:asciiTheme="majorHAnsi" w:hAnsiTheme="majorHAnsi" w:cstheme="majorHAnsi"/>
                <w:b/>
                <w:bCs/>
                <w:color w:val="000000" w:themeColor="text1"/>
                <w:sz w:val="22"/>
              </w:rPr>
            </w:pPr>
            <w:r w:rsidRPr="00C411F0">
              <w:rPr>
                <w:rFonts w:asciiTheme="majorHAnsi" w:hAnsiTheme="majorHAnsi" w:cstheme="majorHAnsi"/>
                <w:b/>
                <w:bCs/>
                <w:sz w:val="22"/>
              </w:rPr>
              <w:t>Cypher operation</w:t>
            </w:r>
          </w:p>
        </w:tc>
        <w:tc>
          <w:tcPr>
            <w:tcW w:w="6696" w:type="dxa"/>
          </w:tcPr>
          <w:p w14:paraId="4EDDB38C" w14:textId="724041E3" w:rsidR="00C411F0" w:rsidRPr="00C411F0" w:rsidRDefault="00C411F0" w:rsidP="00C411F0">
            <w:pPr>
              <w:pStyle w:val="ListParagraph"/>
              <w:ind w:left="0"/>
              <w:rPr>
                <w:rFonts w:asciiTheme="majorHAnsi" w:hAnsiTheme="majorHAnsi" w:cstheme="majorHAnsi"/>
                <w:b/>
                <w:bCs/>
                <w:color w:val="000000" w:themeColor="text1"/>
                <w:sz w:val="22"/>
              </w:rPr>
            </w:pPr>
            <w:r w:rsidRPr="00C411F0">
              <w:rPr>
                <w:rFonts w:asciiTheme="majorHAnsi" w:hAnsiTheme="majorHAnsi" w:cstheme="majorHAnsi"/>
                <w:b/>
                <w:bCs/>
                <w:sz w:val="22"/>
              </w:rPr>
              <w:t>How it is used</w:t>
            </w:r>
          </w:p>
        </w:tc>
      </w:tr>
      <w:tr w:rsidR="00C411F0" w:rsidRPr="00C411F0" w14:paraId="1C82E8A0" w14:textId="77777777" w:rsidTr="00C411F0">
        <w:tc>
          <w:tcPr>
            <w:tcW w:w="2808" w:type="dxa"/>
          </w:tcPr>
          <w:p w14:paraId="21D49731" w14:textId="37F94FA1" w:rsidR="00C411F0" w:rsidRPr="00C411F0" w:rsidRDefault="00C411F0" w:rsidP="00C411F0">
            <w:pPr>
              <w:pStyle w:val="ListParagraph"/>
              <w:ind w:left="0"/>
              <w:rPr>
                <w:rFonts w:asciiTheme="majorHAnsi" w:hAnsiTheme="majorHAnsi" w:cstheme="majorHAnsi"/>
                <w:color w:val="000000" w:themeColor="text1"/>
                <w:sz w:val="22"/>
              </w:rPr>
            </w:pPr>
            <w:r w:rsidRPr="00C411F0">
              <w:rPr>
                <w:rFonts w:asciiTheme="majorHAnsi" w:hAnsiTheme="majorHAnsi" w:cstheme="majorHAnsi"/>
                <w:sz w:val="22"/>
              </w:rPr>
              <w:t>CREATE</w:t>
            </w:r>
          </w:p>
        </w:tc>
        <w:tc>
          <w:tcPr>
            <w:tcW w:w="6696" w:type="dxa"/>
          </w:tcPr>
          <w:p w14:paraId="73B9085E" w14:textId="7270B03F" w:rsidR="00C411F0" w:rsidRPr="00C411F0" w:rsidRDefault="00C411F0" w:rsidP="00C411F0">
            <w:pPr>
              <w:pStyle w:val="ListParagraph"/>
              <w:ind w:left="0"/>
              <w:rPr>
                <w:rFonts w:asciiTheme="majorHAnsi" w:hAnsiTheme="majorHAnsi" w:cstheme="majorHAnsi"/>
                <w:color w:val="000000" w:themeColor="text1"/>
                <w:sz w:val="22"/>
              </w:rPr>
            </w:pPr>
            <w:r w:rsidRPr="00C411F0">
              <w:rPr>
                <w:rFonts w:asciiTheme="majorHAnsi" w:hAnsiTheme="majorHAnsi" w:cstheme="majorHAnsi"/>
                <w:sz w:val="22"/>
              </w:rPr>
              <w:t>Creates new Student, Course, and LearningActivity nodes and activity links</w:t>
            </w:r>
          </w:p>
        </w:tc>
      </w:tr>
      <w:tr w:rsidR="00C411F0" w:rsidRPr="00C411F0" w14:paraId="49741272" w14:textId="77777777" w:rsidTr="00C411F0">
        <w:tc>
          <w:tcPr>
            <w:tcW w:w="2808" w:type="dxa"/>
          </w:tcPr>
          <w:p w14:paraId="6522F9F2" w14:textId="68265C24" w:rsidR="00C411F0" w:rsidRPr="00C411F0" w:rsidRDefault="00C411F0" w:rsidP="00C411F0">
            <w:pPr>
              <w:pStyle w:val="ListParagraph"/>
              <w:ind w:left="0"/>
              <w:rPr>
                <w:rFonts w:asciiTheme="majorHAnsi" w:hAnsiTheme="majorHAnsi" w:cstheme="majorHAnsi"/>
                <w:color w:val="000000" w:themeColor="text1"/>
                <w:sz w:val="22"/>
              </w:rPr>
            </w:pPr>
            <w:r w:rsidRPr="00C411F0">
              <w:rPr>
                <w:rFonts w:asciiTheme="majorHAnsi" w:hAnsiTheme="majorHAnsi" w:cstheme="majorHAnsi"/>
                <w:sz w:val="22"/>
              </w:rPr>
              <w:t>MATCH</w:t>
            </w:r>
          </w:p>
        </w:tc>
        <w:tc>
          <w:tcPr>
            <w:tcW w:w="6696" w:type="dxa"/>
          </w:tcPr>
          <w:p w14:paraId="09DB9F1F" w14:textId="22A9C9A4" w:rsidR="00C411F0" w:rsidRPr="00C411F0" w:rsidRDefault="00C411F0" w:rsidP="00C411F0">
            <w:pPr>
              <w:pStyle w:val="ListParagraph"/>
              <w:ind w:left="0"/>
              <w:rPr>
                <w:rFonts w:asciiTheme="majorHAnsi" w:hAnsiTheme="majorHAnsi" w:cstheme="majorHAnsi"/>
                <w:color w:val="000000" w:themeColor="text1"/>
                <w:sz w:val="22"/>
              </w:rPr>
            </w:pPr>
            <w:r w:rsidRPr="00C411F0">
              <w:rPr>
                <w:rFonts w:asciiTheme="majorHAnsi" w:hAnsiTheme="majorHAnsi" w:cstheme="majorHAnsi"/>
                <w:sz w:val="22"/>
              </w:rPr>
              <w:t>Finds existing nodes and traverses relationships</w:t>
            </w:r>
          </w:p>
        </w:tc>
      </w:tr>
      <w:tr w:rsidR="00C411F0" w:rsidRPr="00C411F0" w14:paraId="5AF32444" w14:textId="77777777" w:rsidTr="00C411F0">
        <w:tc>
          <w:tcPr>
            <w:tcW w:w="2808" w:type="dxa"/>
          </w:tcPr>
          <w:p w14:paraId="6B3B332F" w14:textId="10C3221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MERGE</w:t>
            </w:r>
          </w:p>
        </w:tc>
        <w:tc>
          <w:tcPr>
            <w:tcW w:w="6696" w:type="dxa"/>
          </w:tcPr>
          <w:p w14:paraId="59277CFF" w14:textId="28FF738B"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Adds enrollment relationships without duplicating an existing edge</w:t>
            </w:r>
          </w:p>
        </w:tc>
      </w:tr>
      <w:tr w:rsidR="00C411F0" w:rsidRPr="00C411F0" w14:paraId="57CE1838" w14:textId="77777777" w:rsidTr="00C411F0">
        <w:tc>
          <w:tcPr>
            <w:tcW w:w="2808" w:type="dxa"/>
          </w:tcPr>
          <w:p w14:paraId="12BAAF13" w14:textId="6B007542"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lastRenderedPageBreak/>
              <w:t>SET</w:t>
            </w:r>
          </w:p>
        </w:tc>
        <w:tc>
          <w:tcPr>
            <w:tcW w:w="6696" w:type="dxa"/>
          </w:tcPr>
          <w:p w14:paraId="1EDB22AD" w14:textId="0B9F560C"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Updates student, course, and activity properties</w:t>
            </w:r>
          </w:p>
        </w:tc>
      </w:tr>
      <w:tr w:rsidR="00C411F0" w:rsidRPr="00C411F0" w14:paraId="79ADEF83" w14:textId="77777777" w:rsidTr="00C411F0">
        <w:tc>
          <w:tcPr>
            <w:tcW w:w="2808" w:type="dxa"/>
          </w:tcPr>
          <w:p w14:paraId="531DF820" w14:textId="7AB4C194"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DELETE / DETACH DELETE</w:t>
            </w:r>
          </w:p>
        </w:tc>
        <w:tc>
          <w:tcPr>
            <w:tcW w:w="6696" w:type="dxa"/>
          </w:tcPr>
          <w:p w14:paraId="3FC4BDB0" w14:textId="037345F4"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Removes relationships and records safely</w:t>
            </w:r>
          </w:p>
        </w:tc>
      </w:tr>
      <w:tr w:rsidR="00C411F0" w:rsidRPr="00C411F0" w14:paraId="33F2F9DE" w14:textId="77777777" w:rsidTr="00C411F0">
        <w:tc>
          <w:tcPr>
            <w:tcW w:w="2808" w:type="dxa"/>
          </w:tcPr>
          <w:p w14:paraId="076E74DD" w14:textId="0B68901F"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RETURN / aggregation</w:t>
            </w:r>
          </w:p>
        </w:tc>
        <w:tc>
          <w:tcPr>
            <w:tcW w:w="6696" w:type="dxa"/>
          </w:tcPr>
          <w:p w14:paraId="3385ED72" w14:textId="456D99E7" w:rsidR="00C411F0" w:rsidRPr="00C411F0" w:rsidRDefault="00C411F0" w:rsidP="00C411F0">
            <w:pPr>
              <w:pStyle w:val="ListParagraph"/>
              <w:ind w:left="0"/>
              <w:rPr>
                <w:rFonts w:asciiTheme="majorHAnsi" w:hAnsiTheme="majorHAnsi" w:cstheme="majorHAnsi"/>
                <w:sz w:val="22"/>
              </w:rPr>
            </w:pPr>
            <w:r w:rsidRPr="00C411F0">
              <w:rPr>
                <w:rFonts w:asciiTheme="majorHAnsi" w:hAnsiTheme="majorHAnsi" w:cstheme="majorHAnsi"/>
                <w:sz w:val="22"/>
              </w:rPr>
              <w:t>Supplies lists, graph counts, and learning history summaries</w:t>
            </w:r>
          </w:p>
        </w:tc>
      </w:tr>
    </w:tbl>
    <w:p w14:paraId="70C74749" w14:textId="2B11B826" w:rsidR="00C411F0" w:rsidRPr="00C411F0" w:rsidRDefault="00C411F0" w:rsidP="00C411F0">
      <w:pPr>
        <w:rPr>
          <w:rFonts w:asciiTheme="majorHAnsi" w:hAnsiTheme="majorHAnsi" w:cstheme="majorHAnsi"/>
          <w:sz w:val="22"/>
        </w:rPr>
      </w:pPr>
    </w:p>
    <w:p w14:paraId="785467D4" w14:textId="3FE81022" w:rsidR="00C411F0" w:rsidRPr="00C411F0" w:rsidRDefault="00C411F0" w:rsidP="00C411F0">
      <w:pPr>
        <w:ind w:left="720"/>
        <w:rPr>
          <w:rFonts w:asciiTheme="majorHAnsi" w:hAnsiTheme="majorHAnsi" w:cstheme="majorHAnsi"/>
          <w:sz w:val="22"/>
        </w:rPr>
      </w:pPr>
      <w:r w:rsidRPr="00C411F0">
        <w:rPr>
          <w:rFonts w:asciiTheme="majorHAnsi" w:hAnsiTheme="majorHAnsi" w:cstheme="majorHAnsi"/>
          <w:sz w:val="22"/>
        </w:rPr>
        <w:t xml:space="preserve">The database is queried through the official Neo4j Python driver using parameter placeholders such as </w:t>
      </w:r>
      <w:r w:rsidRPr="00C411F0">
        <w:rPr>
          <w:rFonts w:asciiTheme="majorHAnsi" w:hAnsiTheme="majorHAnsi" w:cstheme="majorHAnsi"/>
          <w:sz w:val="22"/>
        </w:rPr>
        <w:t xml:space="preserve">  </w:t>
      </w:r>
      <w:r w:rsidRPr="00C411F0">
        <w:rPr>
          <w:rFonts w:asciiTheme="majorHAnsi" w:hAnsiTheme="majorHAnsi" w:cstheme="majorHAnsi"/>
          <w:sz w:val="22"/>
        </w:rPr>
        <w:t>$student_id. This separates user values from query text and makes the code easier to maintain.</w:t>
      </w:r>
    </w:p>
    <w:p w14:paraId="08B54411" w14:textId="77777777" w:rsidR="00C411F0" w:rsidRPr="00C411F0" w:rsidRDefault="00C411F0" w:rsidP="00C411F0">
      <w:pPr>
        <w:rPr>
          <w:rFonts w:asciiTheme="majorHAnsi" w:hAnsiTheme="majorHAnsi" w:cstheme="majorHAnsi"/>
          <w:b/>
          <w:bCs/>
          <w:sz w:val="22"/>
        </w:rPr>
      </w:pPr>
    </w:p>
    <w:p w14:paraId="2926A666" w14:textId="4BF6174C"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Database Integration and Reproducibility</w:t>
      </w:r>
    </w:p>
    <w:p w14:paraId="0A23E0FA" w14:textId="2D04F93C"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Installation outline</w:t>
      </w:r>
    </w:p>
    <w:p w14:paraId="455F2F8B"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Install Neo4j Desktop and create a local Neo4j instance.</w:t>
      </w:r>
    </w:p>
    <w:p w14:paraId="6FAFC873"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Start the instance and open its query interface.</w:t>
      </w:r>
    </w:p>
    <w:p w14:paraId="45A9E5A1"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Run the Cypher statements from neo4j_setup.cypher in order to create constraints, nodes, and relationships.</w:t>
      </w:r>
    </w:p>
    <w:p w14:paraId="21DB2316"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Clone the GitHub repository and create a Python virtual environment.</w:t>
      </w:r>
    </w:p>
    <w:p w14:paraId="6EDDD569"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Install dependencies using pip install -r requirements.txt.</w:t>
      </w:r>
    </w:p>
    <w:p w14:paraId="4F5115DA"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Set the NEO4J_PASSWORD environment variable for the local instance.</w:t>
      </w:r>
    </w:p>
    <w:p w14:paraId="74C03E02"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Run python app.py and open the local Flask address in a browser.</w:t>
      </w:r>
    </w:p>
    <w:p w14:paraId="0E17CF8F" w14:textId="77777777" w:rsidR="00C411F0" w:rsidRPr="00C411F0" w:rsidRDefault="00C411F0" w:rsidP="00C411F0">
      <w:pPr>
        <w:pStyle w:val="ListBullet"/>
        <w:numPr>
          <w:ilvl w:val="0"/>
          <w:numId w:val="14"/>
        </w:numPr>
        <w:rPr>
          <w:rFonts w:asciiTheme="majorHAnsi" w:hAnsiTheme="majorHAnsi" w:cstheme="majorHAnsi"/>
          <w:sz w:val="22"/>
        </w:rPr>
      </w:pPr>
      <w:r w:rsidRPr="00C411F0">
        <w:rPr>
          <w:rFonts w:asciiTheme="majorHAnsi" w:hAnsiTheme="majorHAnsi" w:cstheme="majorHAnsi"/>
          <w:sz w:val="22"/>
        </w:rPr>
        <w:t>Use neo4j_queries.cypher to inspect nodes, relationships, and example graph queries.</w:t>
      </w:r>
    </w:p>
    <w:p w14:paraId="32B4BD2A" w14:textId="77777777" w:rsidR="00C411F0" w:rsidRPr="00C411F0" w:rsidRDefault="00C411F0" w:rsidP="00C411F0">
      <w:pPr>
        <w:pStyle w:val="ListParagraph"/>
        <w:ind w:left="1080"/>
        <w:rPr>
          <w:rFonts w:asciiTheme="majorHAnsi" w:hAnsiTheme="majorHAnsi" w:cstheme="majorHAnsi"/>
          <w:b/>
          <w:bCs/>
          <w:sz w:val="22"/>
        </w:rPr>
      </w:pPr>
    </w:p>
    <w:p w14:paraId="4354C496" w14:textId="23242A85"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Repository artifacts</w:t>
      </w:r>
    </w:p>
    <w:p w14:paraId="6772F353" w14:textId="77777777" w:rsidR="00C411F0" w:rsidRPr="00C411F0" w:rsidRDefault="00C411F0" w:rsidP="00C411F0">
      <w:pPr>
        <w:pStyle w:val="ListParagraph"/>
        <w:ind w:left="1080"/>
        <w:rPr>
          <w:rFonts w:asciiTheme="majorHAnsi" w:hAnsiTheme="majorHAnsi" w:cstheme="majorHAnsi"/>
          <w:sz w:val="22"/>
        </w:rPr>
      </w:pPr>
      <w:r w:rsidRPr="00C411F0">
        <w:rPr>
          <w:rFonts w:asciiTheme="majorHAnsi" w:hAnsiTheme="majorHAnsi" w:cstheme="majorHAnsi"/>
          <w:sz w:val="22"/>
        </w:rPr>
        <w:t>The repository includes app.py, HTML templates, requirements.txt, README.md, neo4j_setup.cypher, neo4j_queries.cypher, and supporting project materials. The .</w:t>
      </w:r>
      <w:proofErr w:type="spellStart"/>
      <w:r w:rsidRPr="00C411F0">
        <w:rPr>
          <w:rFonts w:asciiTheme="majorHAnsi" w:hAnsiTheme="majorHAnsi" w:cstheme="majorHAnsi"/>
          <w:sz w:val="22"/>
        </w:rPr>
        <w:t>gitignore</w:t>
      </w:r>
      <w:proofErr w:type="spellEnd"/>
      <w:r w:rsidRPr="00C411F0">
        <w:rPr>
          <w:rFonts w:asciiTheme="majorHAnsi" w:hAnsiTheme="majorHAnsi" w:cstheme="majorHAnsi"/>
          <w:sz w:val="22"/>
        </w:rPr>
        <w:t xml:space="preserve"> excludes the local virtual environment and environment files. The README provides step-by-step recreation instructions.</w:t>
      </w:r>
    </w:p>
    <w:p w14:paraId="2618EF56" w14:textId="77777777" w:rsidR="00C411F0" w:rsidRPr="00C411F0" w:rsidRDefault="00C411F0" w:rsidP="00C411F0">
      <w:pPr>
        <w:pStyle w:val="ListParagraph"/>
        <w:ind w:left="1800"/>
        <w:rPr>
          <w:rFonts w:asciiTheme="majorHAnsi" w:hAnsiTheme="majorHAnsi" w:cstheme="majorHAnsi"/>
          <w:b/>
          <w:bCs/>
          <w:sz w:val="22"/>
        </w:rPr>
      </w:pPr>
    </w:p>
    <w:p w14:paraId="5AB0B760" w14:textId="7355B1D2"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Important verification notes</w:t>
      </w:r>
    </w:p>
    <w:p w14:paraId="4C56CE76" w14:textId="7A57233B" w:rsidR="00C411F0" w:rsidRPr="00C411F0" w:rsidRDefault="00C411F0" w:rsidP="00C411F0">
      <w:pPr>
        <w:pStyle w:val="ListParagraph"/>
        <w:ind w:left="1080"/>
        <w:rPr>
          <w:rFonts w:asciiTheme="majorHAnsi" w:hAnsiTheme="majorHAnsi" w:cstheme="majorHAnsi"/>
          <w:sz w:val="22"/>
        </w:rPr>
      </w:pPr>
      <w:r w:rsidRPr="00C411F0">
        <w:rPr>
          <w:rFonts w:asciiTheme="majorHAnsi" w:hAnsiTheme="majorHAnsi" w:cstheme="majorHAnsi"/>
          <w:sz w:val="22"/>
        </w:rPr>
        <w:t>A fresh-instance recreation test should be performed before final submission to confirm that the setup script and README reproduce the expected graph. The report describes the intended process; it does not claim that an independent fresh-install test has already been completed.</w:t>
      </w:r>
    </w:p>
    <w:p w14:paraId="31599F38" w14:textId="77777777" w:rsidR="00C411F0" w:rsidRPr="00C411F0" w:rsidRDefault="00C411F0" w:rsidP="00C411F0">
      <w:pPr>
        <w:rPr>
          <w:rFonts w:asciiTheme="majorHAnsi" w:hAnsiTheme="majorHAnsi" w:cstheme="majorHAnsi"/>
          <w:sz w:val="22"/>
        </w:rPr>
      </w:pPr>
    </w:p>
    <w:p w14:paraId="19269DA7" w14:textId="551D2A8E" w:rsidR="00C411F0" w:rsidRPr="00C411F0" w:rsidRDefault="00C411F0" w:rsidP="00C411F0">
      <w:pPr>
        <w:pStyle w:val="ListParagraph"/>
        <w:numPr>
          <w:ilvl w:val="0"/>
          <w:numId w:val="13"/>
        </w:numPr>
        <w:rPr>
          <w:rFonts w:asciiTheme="majorHAnsi" w:hAnsiTheme="majorHAnsi" w:cstheme="majorHAnsi"/>
          <w:b/>
          <w:bCs/>
          <w:sz w:val="22"/>
        </w:rPr>
      </w:pPr>
      <w:r w:rsidRPr="00C411F0">
        <w:rPr>
          <w:rFonts w:asciiTheme="majorHAnsi" w:hAnsiTheme="majorHAnsi" w:cstheme="majorHAnsi"/>
          <w:b/>
          <w:bCs/>
          <w:sz w:val="22"/>
        </w:rPr>
        <w:t>Testing and Observed Results</w:t>
      </w:r>
    </w:p>
    <w:p w14:paraId="454D8E67" w14:textId="77777777" w:rsidR="00C411F0" w:rsidRPr="00C411F0" w:rsidRDefault="00C411F0" w:rsidP="00C411F0">
      <w:pPr>
        <w:ind w:left="360"/>
        <w:rPr>
          <w:rFonts w:asciiTheme="majorHAnsi" w:hAnsiTheme="majorHAnsi" w:cstheme="majorHAnsi"/>
          <w:sz w:val="22"/>
        </w:rPr>
      </w:pPr>
      <w:r w:rsidRPr="00C411F0">
        <w:rPr>
          <w:rFonts w:asciiTheme="majorHAnsi" w:hAnsiTheme="majorHAnsi" w:cstheme="majorHAnsi"/>
          <w:sz w:val="22"/>
        </w:rPr>
        <w:t>Functional testing was performed through the local web interface while connected to the Neo4j database. Student, course, and activity records were displayed and edited; validation messages were checked in the browser; and updated source code was committed and pushed to GitHub.</w:t>
      </w:r>
    </w:p>
    <w:p w14:paraId="0E5D97C2" w14:textId="77777777" w:rsidR="00C411F0" w:rsidRPr="00C411F0" w:rsidRDefault="00C411F0" w:rsidP="00C411F0">
      <w:pPr>
        <w:ind w:left="360"/>
        <w:rPr>
          <w:rFonts w:asciiTheme="majorHAnsi" w:hAnsiTheme="majorHAnsi" w:cstheme="majorHAnsi"/>
          <w:sz w:val="22"/>
        </w:rPr>
      </w:pPr>
    </w:p>
    <w:tbl>
      <w:tblPr>
        <w:tblStyle w:val="TableGrid"/>
        <w:tblW w:w="0" w:type="auto"/>
        <w:tblInd w:w="468" w:type="dxa"/>
        <w:tblLook w:val="04A0" w:firstRow="1" w:lastRow="0" w:firstColumn="1" w:lastColumn="0" w:noHBand="0" w:noVBand="1"/>
      </w:tblPr>
      <w:tblGrid>
        <w:gridCol w:w="2700"/>
        <w:gridCol w:w="4230"/>
        <w:gridCol w:w="2466"/>
      </w:tblGrid>
      <w:tr w:rsidR="00C411F0" w:rsidRPr="00C411F0" w14:paraId="263A018B" w14:textId="77777777" w:rsidTr="00C411F0">
        <w:tc>
          <w:tcPr>
            <w:tcW w:w="2700" w:type="dxa"/>
          </w:tcPr>
          <w:p w14:paraId="70A8D541" w14:textId="14BB9076"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Test case</w:t>
            </w:r>
          </w:p>
        </w:tc>
        <w:tc>
          <w:tcPr>
            <w:tcW w:w="4230" w:type="dxa"/>
          </w:tcPr>
          <w:p w14:paraId="180A1168" w14:textId="7AA1B1E4"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Expected behavior</w:t>
            </w:r>
          </w:p>
        </w:tc>
        <w:tc>
          <w:tcPr>
            <w:tcW w:w="2466" w:type="dxa"/>
          </w:tcPr>
          <w:p w14:paraId="554A80BF" w14:textId="28326C6B" w:rsidR="00C411F0" w:rsidRPr="00C411F0" w:rsidRDefault="00C411F0" w:rsidP="00C411F0">
            <w:pPr>
              <w:rPr>
                <w:rFonts w:asciiTheme="majorHAnsi" w:hAnsiTheme="majorHAnsi" w:cstheme="majorHAnsi"/>
                <w:b/>
                <w:bCs/>
                <w:sz w:val="22"/>
              </w:rPr>
            </w:pPr>
            <w:r w:rsidRPr="00C411F0">
              <w:rPr>
                <w:rFonts w:asciiTheme="majorHAnsi" w:hAnsiTheme="majorHAnsi" w:cstheme="majorHAnsi"/>
                <w:b/>
                <w:bCs/>
                <w:sz w:val="22"/>
              </w:rPr>
              <w:t>Status</w:t>
            </w:r>
          </w:p>
        </w:tc>
      </w:tr>
      <w:tr w:rsidR="00C411F0" w:rsidRPr="00C411F0" w14:paraId="3CEC7F02" w14:textId="77777777" w:rsidTr="00C411F0">
        <w:tc>
          <w:tcPr>
            <w:tcW w:w="2700" w:type="dxa"/>
          </w:tcPr>
          <w:p w14:paraId="1A5A0964" w14:textId="1BFE752D"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Student name contains digits</w:t>
            </w:r>
          </w:p>
        </w:tc>
        <w:tc>
          <w:tcPr>
            <w:tcW w:w="4230" w:type="dxa"/>
          </w:tcPr>
          <w:p w14:paraId="0B26F748" w14:textId="0BE1F66C"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and show message on Students page</w:t>
            </w:r>
          </w:p>
        </w:tc>
        <w:tc>
          <w:tcPr>
            <w:tcW w:w="2466" w:type="dxa"/>
          </w:tcPr>
          <w:p w14:paraId="70E9303D" w14:textId="76B7541D"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1E3B1576" w14:textId="77777777" w:rsidTr="00C411F0">
        <w:tc>
          <w:tcPr>
            <w:tcW w:w="2700" w:type="dxa"/>
          </w:tcPr>
          <w:p w14:paraId="57D14A50" w14:textId="7222D64A"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Invalid student email</w:t>
            </w:r>
          </w:p>
        </w:tc>
        <w:tc>
          <w:tcPr>
            <w:tcW w:w="4230" w:type="dxa"/>
          </w:tcPr>
          <w:p w14:paraId="131CD00F" w14:textId="3D83DB88"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and show message on Students page</w:t>
            </w:r>
          </w:p>
        </w:tc>
        <w:tc>
          <w:tcPr>
            <w:tcW w:w="2466" w:type="dxa"/>
          </w:tcPr>
          <w:p w14:paraId="53667FA1" w14:textId="0689B39F"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13EBB689" w14:textId="77777777" w:rsidTr="00C411F0">
        <w:tc>
          <w:tcPr>
            <w:tcW w:w="2700" w:type="dxa"/>
          </w:tcPr>
          <w:p w14:paraId="5BB31EC4" w14:textId="6BBC8B9D"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Duplicate student ID</w:t>
            </w:r>
          </w:p>
        </w:tc>
        <w:tc>
          <w:tcPr>
            <w:tcW w:w="4230" w:type="dxa"/>
          </w:tcPr>
          <w:p w14:paraId="01B02950" w14:textId="3B44F05C"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instead of overwriting record</w:t>
            </w:r>
          </w:p>
        </w:tc>
        <w:tc>
          <w:tcPr>
            <w:tcW w:w="2466" w:type="dxa"/>
          </w:tcPr>
          <w:p w14:paraId="5E2D88F3" w14:textId="5EC5C9AB"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0030DCBB" w14:textId="77777777" w:rsidTr="00C411F0">
        <w:tc>
          <w:tcPr>
            <w:tcW w:w="2700" w:type="dxa"/>
          </w:tcPr>
          <w:p w14:paraId="51AE79AA" w14:textId="4F08819C"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Invalid course credits</w:t>
            </w:r>
          </w:p>
        </w:tc>
        <w:tc>
          <w:tcPr>
            <w:tcW w:w="4230" w:type="dxa"/>
          </w:tcPr>
          <w:p w14:paraId="2D7E5470" w14:textId="14610DD9"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and show page-level message</w:t>
            </w:r>
          </w:p>
        </w:tc>
        <w:tc>
          <w:tcPr>
            <w:tcW w:w="2466" w:type="dxa"/>
          </w:tcPr>
          <w:p w14:paraId="627A12D2" w14:textId="6A5CFEF1"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15DE81FB" w14:textId="77777777" w:rsidTr="00C411F0">
        <w:tc>
          <w:tcPr>
            <w:tcW w:w="2700" w:type="dxa"/>
          </w:tcPr>
          <w:p w14:paraId="54950EE4" w14:textId="0CAD5DD6"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lastRenderedPageBreak/>
              <w:t>Negative activity duration</w:t>
            </w:r>
          </w:p>
        </w:tc>
        <w:tc>
          <w:tcPr>
            <w:tcW w:w="4230" w:type="dxa"/>
          </w:tcPr>
          <w:p w14:paraId="756913EC" w14:textId="71F59F00"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and show page-level message</w:t>
            </w:r>
          </w:p>
        </w:tc>
        <w:tc>
          <w:tcPr>
            <w:tcW w:w="2466" w:type="dxa"/>
          </w:tcPr>
          <w:p w14:paraId="5B2E2F6E" w14:textId="76E1AF0B"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0798FF64" w14:textId="77777777" w:rsidTr="00C411F0">
        <w:tc>
          <w:tcPr>
            <w:tcW w:w="2700" w:type="dxa"/>
          </w:tcPr>
          <w:p w14:paraId="624D050B" w14:textId="4B05365A"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Empty activity description on edit</w:t>
            </w:r>
          </w:p>
        </w:tc>
        <w:tc>
          <w:tcPr>
            <w:tcW w:w="4230" w:type="dxa"/>
          </w:tcPr>
          <w:p w14:paraId="3FC7575B" w14:textId="2202F031"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Reject and retain saved data</w:t>
            </w:r>
          </w:p>
        </w:tc>
        <w:tc>
          <w:tcPr>
            <w:tcW w:w="2466" w:type="dxa"/>
          </w:tcPr>
          <w:p w14:paraId="5D6F0829" w14:textId="65C544F1"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Observed working</w:t>
            </w:r>
          </w:p>
        </w:tc>
      </w:tr>
      <w:tr w:rsidR="00C411F0" w:rsidRPr="00C411F0" w14:paraId="65CF164F" w14:textId="77777777" w:rsidTr="00C411F0">
        <w:tc>
          <w:tcPr>
            <w:tcW w:w="2700" w:type="dxa"/>
          </w:tcPr>
          <w:p w14:paraId="1C9FCB44" w14:textId="5497BFFF"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Fresh database recreation</w:t>
            </w:r>
          </w:p>
        </w:tc>
        <w:tc>
          <w:tcPr>
            <w:tcW w:w="4230" w:type="dxa"/>
          </w:tcPr>
          <w:p w14:paraId="3945B0AB" w14:textId="5CAD77AC"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Rebuild sample nodes and relationships</w:t>
            </w:r>
          </w:p>
        </w:tc>
        <w:tc>
          <w:tcPr>
            <w:tcW w:w="2466" w:type="dxa"/>
          </w:tcPr>
          <w:p w14:paraId="4197561B" w14:textId="05D4D9C1" w:rsidR="00C411F0" w:rsidRPr="00C411F0" w:rsidRDefault="00C411F0" w:rsidP="00C411F0">
            <w:pPr>
              <w:rPr>
                <w:rFonts w:asciiTheme="majorHAnsi" w:hAnsiTheme="majorHAnsi" w:cstheme="majorHAnsi"/>
                <w:sz w:val="22"/>
              </w:rPr>
            </w:pPr>
            <w:r w:rsidRPr="00C411F0">
              <w:rPr>
                <w:rFonts w:asciiTheme="majorHAnsi" w:hAnsiTheme="majorHAnsi" w:cstheme="majorHAnsi"/>
                <w:sz w:val="22"/>
              </w:rPr>
              <w:t>Pending independent verification</w:t>
            </w:r>
          </w:p>
        </w:tc>
      </w:tr>
    </w:tbl>
    <w:p w14:paraId="361F5BFA" w14:textId="77777777" w:rsidR="00C411F0" w:rsidRPr="00C411F0" w:rsidRDefault="00C411F0" w:rsidP="00C411F0">
      <w:pPr>
        <w:ind w:left="360"/>
        <w:rPr>
          <w:rFonts w:asciiTheme="majorHAnsi" w:hAnsiTheme="majorHAnsi" w:cstheme="majorHAnsi"/>
          <w:sz w:val="22"/>
        </w:rPr>
      </w:pPr>
    </w:p>
    <w:p w14:paraId="2E821FC6" w14:textId="1C15243E" w:rsidR="00C411F0" w:rsidRPr="00C411F0" w:rsidRDefault="00C411F0" w:rsidP="00C411F0">
      <w:pPr>
        <w:pStyle w:val="ListParagraph"/>
        <w:numPr>
          <w:ilvl w:val="1"/>
          <w:numId w:val="13"/>
        </w:numPr>
        <w:rPr>
          <w:rFonts w:asciiTheme="majorHAnsi" w:hAnsiTheme="majorHAnsi" w:cstheme="majorHAnsi"/>
          <w:b/>
          <w:bCs/>
          <w:sz w:val="22"/>
        </w:rPr>
      </w:pPr>
      <w:r w:rsidRPr="00C411F0">
        <w:rPr>
          <w:rFonts w:asciiTheme="majorHAnsi" w:hAnsiTheme="majorHAnsi" w:cstheme="majorHAnsi"/>
          <w:b/>
          <w:bCs/>
          <w:sz w:val="22"/>
        </w:rPr>
        <w:t>Sample graph summary</w:t>
      </w:r>
    </w:p>
    <w:p w14:paraId="6B258316" w14:textId="77777777" w:rsidR="00C411F0" w:rsidRPr="00C411F0" w:rsidRDefault="00C411F0" w:rsidP="00C411F0">
      <w:pPr>
        <w:pStyle w:val="p1"/>
        <w:ind w:left="1080"/>
        <w:rPr>
          <w:rFonts w:asciiTheme="majorHAnsi" w:hAnsiTheme="majorHAnsi" w:cstheme="majorHAnsi"/>
          <w:b/>
          <w:bCs/>
          <w:sz w:val="22"/>
          <w:szCs w:val="22"/>
        </w:rPr>
      </w:pPr>
      <w:r w:rsidRPr="00C411F0">
        <w:rPr>
          <w:rFonts w:asciiTheme="majorHAnsi" w:hAnsiTheme="majorHAnsi" w:cstheme="majorHAnsi"/>
          <w:b/>
          <w:bCs/>
          <w:sz w:val="22"/>
          <w:szCs w:val="22"/>
        </w:rPr>
        <w:t xml:space="preserve">Graph </w:t>
      </w:r>
      <w:r w:rsidRPr="00C411F0">
        <w:rPr>
          <w:rFonts w:asciiTheme="majorHAnsi" w:hAnsiTheme="majorHAnsi" w:cstheme="majorHAnsi"/>
          <w:b/>
          <w:bCs/>
          <w:sz w:val="22"/>
          <w:szCs w:val="22"/>
        </w:rPr>
        <w:t>1: Neo4j Graph Showing Student, Course, and Learning Activity Relationships</w:t>
      </w:r>
    </w:p>
    <w:p w14:paraId="7A8BD36E" w14:textId="779B1307" w:rsidR="00C411F0" w:rsidRPr="00C411F0" w:rsidRDefault="00965D20" w:rsidP="00C411F0">
      <w:pPr>
        <w:pStyle w:val="p1"/>
        <w:ind w:left="1080"/>
        <w:rPr>
          <w:rFonts w:asciiTheme="majorHAnsi" w:hAnsiTheme="majorHAnsi" w:cstheme="majorHAnsi"/>
          <w:b/>
          <w:bCs/>
          <w:sz w:val="22"/>
          <w:szCs w:val="22"/>
        </w:rPr>
      </w:pPr>
      <w:r>
        <w:rPr>
          <w:rFonts w:asciiTheme="majorHAnsi" w:hAnsiTheme="majorHAnsi" w:cstheme="majorHAnsi"/>
          <w:b/>
          <w:bCs/>
          <w:noProof/>
          <w:sz w:val="22"/>
          <w:szCs w:val="22"/>
        </w:rPr>
        <w:drawing>
          <wp:inline distT="0" distB="0" distL="0" distR="0" wp14:anchorId="1335E330" wp14:editId="5E33F985">
            <wp:extent cx="6126480" cy="4370070"/>
            <wp:effectExtent l="0" t="0" r="0" b="0"/>
            <wp:docPr id="1615438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8892" name="Picture 1615438892"/>
                    <pic:cNvPicPr/>
                  </pic:nvPicPr>
                  <pic:blipFill>
                    <a:blip r:embed="rId8"/>
                    <a:stretch>
                      <a:fillRect/>
                    </a:stretch>
                  </pic:blipFill>
                  <pic:spPr>
                    <a:xfrm>
                      <a:off x="0" y="0"/>
                      <a:ext cx="6126480" cy="4370070"/>
                    </a:xfrm>
                    <a:prstGeom prst="rect">
                      <a:avLst/>
                    </a:prstGeom>
                  </pic:spPr>
                </pic:pic>
              </a:graphicData>
            </a:graphic>
          </wp:inline>
        </w:drawing>
      </w:r>
    </w:p>
    <w:p w14:paraId="20A9B23D" w14:textId="1D2D3A62" w:rsidR="00C411F0" w:rsidRPr="00C411F0" w:rsidRDefault="00C411F0" w:rsidP="00C411F0">
      <w:pPr>
        <w:pStyle w:val="p1"/>
        <w:ind w:left="1080"/>
        <w:rPr>
          <w:rStyle w:val="s1"/>
          <w:rFonts w:asciiTheme="majorHAnsi" w:hAnsiTheme="majorHAnsi" w:cstheme="majorHAnsi"/>
          <w:b/>
          <w:bCs/>
          <w:color w:val="000000" w:themeColor="text1"/>
          <w:sz w:val="22"/>
          <w:szCs w:val="22"/>
        </w:rPr>
      </w:pPr>
      <w:r w:rsidRPr="00C411F0">
        <w:rPr>
          <w:rStyle w:val="s1"/>
          <w:rFonts w:asciiTheme="majorHAnsi" w:hAnsiTheme="majorHAnsi" w:cstheme="majorHAnsi"/>
          <w:b/>
          <w:bCs/>
          <w:color w:val="000000" w:themeColor="text1"/>
          <w:sz w:val="22"/>
          <w:szCs w:val="22"/>
        </w:rPr>
        <w:t>Graph 2: Student Learning Relationship Graph</w:t>
      </w:r>
    </w:p>
    <w:p w14:paraId="4D80B50D" w14:textId="0D347695" w:rsidR="00C411F0" w:rsidRPr="00C411F0" w:rsidRDefault="00C411F0" w:rsidP="00C411F0">
      <w:pPr>
        <w:pStyle w:val="p1"/>
        <w:ind w:left="1080"/>
        <w:rPr>
          <w:rStyle w:val="s1"/>
          <w:rFonts w:asciiTheme="majorHAnsi" w:hAnsiTheme="majorHAnsi" w:cstheme="majorHAnsi"/>
          <w:b/>
          <w:bCs/>
          <w:color w:val="000000" w:themeColor="text1"/>
          <w:sz w:val="22"/>
          <w:szCs w:val="22"/>
        </w:rPr>
      </w:pPr>
      <w:r w:rsidRPr="00C411F0">
        <w:rPr>
          <w:rFonts w:asciiTheme="majorHAnsi" w:hAnsiTheme="majorHAnsi" w:cstheme="majorHAnsi"/>
          <w:b/>
          <w:bCs/>
          <w:noProof/>
          <w:color w:val="000000" w:themeColor="text1"/>
          <w:sz w:val="22"/>
          <w:szCs w:val="22"/>
        </w:rPr>
        <w:lastRenderedPageBreak/>
        <w:drawing>
          <wp:inline distT="0" distB="0" distL="0" distR="0" wp14:anchorId="30B5E5D5" wp14:editId="01796B28">
            <wp:extent cx="3921071" cy="3269615"/>
            <wp:effectExtent l="0" t="0" r="0" b="0"/>
            <wp:docPr id="1684250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0228" name="Picture 1684250228"/>
                    <pic:cNvPicPr/>
                  </pic:nvPicPr>
                  <pic:blipFill>
                    <a:blip r:embed="rId9"/>
                    <a:stretch>
                      <a:fillRect/>
                    </a:stretch>
                  </pic:blipFill>
                  <pic:spPr>
                    <a:xfrm>
                      <a:off x="0" y="0"/>
                      <a:ext cx="3966937" cy="3307861"/>
                    </a:xfrm>
                    <a:prstGeom prst="rect">
                      <a:avLst/>
                    </a:prstGeom>
                  </pic:spPr>
                </pic:pic>
              </a:graphicData>
            </a:graphic>
          </wp:inline>
        </w:drawing>
      </w:r>
    </w:p>
    <w:p w14:paraId="37F5CFF2" w14:textId="77777777" w:rsidR="00C411F0" w:rsidRPr="00C411F0" w:rsidRDefault="00C411F0" w:rsidP="00C411F0">
      <w:pPr>
        <w:spacing w:before="100" w:beforeAutospacing="1" w:after="100" w:afterAutospacing="1" w:line="240" w:lineRule="auto"/>
        <w:ind w:left="1080"/>
        <w:rPr>
          <w:rFonts w:asciiTheme="majorHAnsi" w:eastAsia="Times New Roman" w:hAnsiTheme="majorHAnsi" w:cstheme="majorHAnsi"/>
          <w:sz w:val="22"/>
        </w:rPr>
      </w:pPr>
      <w:r w:rsidRPr="00C411F0">
        <w:rPr>
          <w:rFonts w:asciiTheme="majorHAnsi" w:eastAsia="Times New Roman" w:hAnsiTheme="majorHAnsi" w:cstheme="majorHAnsi"/>
          <w:b/>
          <w:bCs/>
          <w:sz w:val="22"/>
        </w:rPr>
        <w:t>Relationships:</w:t>
      </w:r>
    </w:p>
    <w:p w14:paraId="6C37455D" w14:textId="77777777" w:rsidR="00C411F0" w:rsidRPr="00C411F0" w:rsidRDefault="00C411F0" w:rsidP="00C411F0">
      <w:pPr>
        <w:numPr>
          <w:ilvl w:val="0"/>
          <w:numId w:val="15"/>
        </w:numPr>
        <w:tabs>
          <w:tab w:val="clear" w:pos="720"/>
          <w:tab w:val="num" w:pos="1800"/>
        </w:tabs>
        <w:spacing w:before="100" w:beforeAutospacing="1" w:after="100" w:afterAutospacing="1" w:line="240" w:lineRule="auto"/>
        <w:ind w:left="1800"/>
        <w:rPr>
          <w:rFonts w:asciiTheme="majorHAnsi" w:eastAsia="Times New Roman" w:hAnsiTheme="majorHAnsi" w:cstheme="majorHAnsi"/>
          <w:sz w:val="22"/>
        </w:rPr>
      </w:pPr>
      <w:r w:rsidRPr="00C411F0">
        <w:rPr>
          <w:rFonts w:asciiTheme="majorHAnsi" w:eastAsia="Times New Roman" w:hAnsiTheme="majorHAnsi" w:cstheme="majorHAnsi"/>
          <w:sz w:val="22"/>
        </w:rPr>
        <w:t>Parker → ENROLLED_IN → Advanced Database Systems</w:t>
      </w:r>
    </w:p>
    <w:p w14:paraId="1F6CE172" w14:textId="77777777" w:rsidR="00C411F0" w:rsidRPr="00C411F0" w:rsidRDefault="00C411F0" w:rsidP="00C411F0">
      <w:pPr>
        <w:numPr>
          <w:ilvl w:val="0"/>
          <w:numId w:val="15"/>
        </w:numPr>
        <w:tabs>
          <w:tab w:val="clear" w:pos="720"/>
          <w:tab w:val="num" w:pos="1800"/>
        </w:tabs>
        <w:spacing w:before="100" w:beforeAutospacing="1" w:after="100" w:afterAutospacing="1" w:line="240" w:lineRule="auto"/>
        <w:ind w:left="1800"/>
        <w:rPr>
          <w:rFonts w:asciiTheme="majorHAnsi" w:eastAsia="Times New Roman" w:hAnsiTheme="majorHAnsi" w:cstheme="majorHAnsi"/>
          <w:sz w:val="22"/>
        </w:rPr>
      </w:pPr>
      <w:r w:rsidRPr="00C411F0">
        <w:rPr>
          <w:rFonts w:asciiTheme="majorHAnsi" w:eastAsia="Times New Roman" w:hAnsiTheme="majorHAnsi" w:cstheme="majorHAnsi"/>
          <w:sz w:val="22"/>
        </w:rPr>
        <w:t>Parker → COMPLETED → Advanced SQL Query Practice</w:t>
      </w:r>
    </w:p>
    <w:p w14:paraId="3B2C858D" w14:textId="4FE24A77" w:rsidR="00C411F0" w:rsidRPr="00C411F0" w:rsidRDefault="00C411F0" w:rsidP="00C411F0">
      <w:pPr>
        <w:numPr>
          <w:ilvl w:val="0"/>
          <w:numId w:val="15"/>
        </w:numPr>
        <w:tabs>
          <w:tab w:val="clear" w:pos="720"/>
          <w:tab w:val="num" w:pos="1800"/>
        </w:tabs>
        <w:spacing w:before="100" w:beforeAutospacing="1" w:after="100" w:afterAutospacing="1" w:line="240" w:lineRule="auto"/>
        <w:ind w:left="1800"/>
        <w:rPr>
          <w:rFonts w:asciiTheme="majorHAnsi" w:eastAsia="Times New Roman" w:hAnsiTheme="majorHAnsi" w:cstheme="majorHAnsi"/>
          <w:sz w:val="22"/>
        </w:rPr>
      </w:pPr>
      <w:r w:rsidRPr="00C411F0">
        <w:rPr>
          <w:rFonts w:asciiTheme="majorHAnsi" w:eastAsia="Times New Roman" w:hAnsiTheme="majorHAnsi" w:cstheme="majorHAnsi"/>
          <w:sz w:val="22"/>
        </w:rPr>
        <w:t>Advanced SQL Query Practice → FOR_COURSE → Advanced Database Systems</w:t>
      </w:r>
    </w:p>
    <w:p w14:paraId="03FD65F0" w14:textId="25A1FA1A" w:rsidR="00C411F0" w:rsidRPr="00C411F0" w:rsidRDefault="00C411F0" w:rsidP="00C411F0">
      <w:pPr>
        <w:pStyle w:val="ListParagraph"/>
        <w:numPr>
          <w:ilvl w:val="0"/>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t>Design Decisions, Limitations, and Future Work</w:t>
      </w:r>
    </w:p>
    <w:p w14:paraId="00D9A45A" w14:textId="77777777" w:rsidR="00C411F0" w:rsidRPr="00C411F0" w:rsidRDefault="00C411F0" w:rsidP="00C411F0">
      <w:pPr>
        <w:pStyle w:val="ListParagraph"/>
        <w:spacing w:before="100" w:beforeAutospacing="1" w:after="100" w:afterAutospacing="1" w:line="240" w:lineRule="auto"/>
        <w:ind w:left="360"/>
        <w:rPr>
          <w:rFonts w:asciiTheme="majorHAnsi" w:eastAsia="Times New Roman" w:hAnsiTheme="majorHAnsi" w:cstheme="majorHAnsi"/>
          <w:b/>
          <w:bCs/>
          <w:sz w:val="22"/>
        </w:rPr>
      </w:pPr>
    </w:p>
    <w:p w14:paraId="41CEF8D1" w14:textId="57A5CA23" w:rsidR="00C411F0" w:rsidRPr="00C411F0" w:rsidRDefault="00C411F0" w:rsidP="00C411F0">
      <w:pPr>
        <w:pStyle w:val="ListParagraph"/>
        <w:numPr>
          <w:ilvl w:val="1"/>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t>Why Neo4j?</w:t>
      </w:r>
    </w:p>
    <w:p w14:paraId="072A6B8C" w14:textId="77777777" w:rsidR="00C411F0" w:rsidRPr="00C411F0" w:rsidRDefault="00C411F0" w:rsidP="00C411F0">
      <w:pPr>
        <w:pStyle w:val="ListParagraph"/>
        <w:ind w:left="1080"/>
        <w:rPr>
          <w:rFonts w:asciiTheme="majorHAnsi" w:hAnsiTheme="majorHAnsi" w:cstheme="majorHAnsi"/>
          <w:sz w:val="22"/>
        </w:rPr>
      </w:pPr>
      <w:r w:rsidRPr="00C411F0">
        <w:rPr>
          <w:rFonts w:asciiTheme="majorHAnsi" w:hAnsiTheme="majorHAnsi" w:cstheme="majorHAnsi"/>
          <w:sz w:val="22"/>
        </w:rPr>
        <w:t>Neo4j makes connections explicit and easy to traverse. A student can connect to many courses and activities, while each activity points to its course. This structure supports relationship-centered questions without constructing a long chain of relational joins. Cypher also provides readable patterns for explaining and demonstrating the database in a presentation.</w:t>
      </w:r>
    </w:p>
    <w:p w14:paraId="433B2FFC" w14:textId="77777777" w:rsidR="00C411F0" w:rsidRPr="00C411F0" w:rsidRDefault="00C411F0" w:rsidP="00C411F0">
      <w:pPr>
        <w:pStyle w:val="ListParagraph"/>
        <w:spacing w:before="100" w:beforeAutospacing="1" w:after="100" w:afterAutospacing="1" w:line="240" w:lineRule="auto"/>
        <w:ind w:left="1080"/>
        <w:rPr>
          <w:rFonts w:asciiTheme="majorHAnsi" w:eastAsia="Times New Roman" w:hAnsiTheme="majorHAnsi" w:cstheme="majorHAnsi"/>
          <w:b/>
          <w:bCs/>
          <w:sz w:val="22"/>
        </w:rPr>
      </w:pPr>
    </w:p>
    <w:p w14:paraId="0DB8E7A9" w14:textId="77777777" w:rsidR="00C411F0" w:rsidRPr="00C411F0" w:rsidRDefault="00C411F0" w:rsidP="00C411F0">
      <w:pPr>
        <w:pStyle w:val="ListParagraph"/>
        <w:numPr>
          <w:ilvl w:val="1"/>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t>Current limitations</w:t>
      </w:r>
    </w:p>
    <w:p w14:paraId="7ED20CCA" w14:textId="77777777" w:rsidR="00C411F0" w:rsidRPr="00C411F0" w:rsidRDefault="00C411F0" w:rsidP="00C411F0">
      <w:pPr>
        <w:pStyle w:val="ListParagraph"/>
        <w:numPr>
          <w:ilvl w:val="0"/>
          <w:numId w:val="16"/>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The application is designed for local use and does not include user accounts or role-based access.</w:t>
      </w:r>
    </w:p>
    <w:p w14:paraId="3C686ABB" w14:textId="77777777" w:rsidR="00C411F0" w:rsidRPr="00C411F0" w:rsidRDefault="00C411F0" w:rsidP="00C411F0">
      <w:pPr>
        <w:pStyle w:val="ListParagraph"/>
        <w:numPr>
          <w:ilvl w:val="0"/>
          <w:numId w:val="16"/>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Email validation is intentionally basic and is not a complete verification system.</w:t>
      </w:r>
    </w:p>
    <w:p w14:paraId="320798FD" w14:textId="77777777" w:rsidR="00C411F0" w:rsidRPr="00C411F0" w:rsidRDefault="00C411F0" w:rsidP="00C411F0">
      <w:pPr>
        <w:pStyle w:val="ListParagraph"/>
        <w:numPr>
          <w:ilvl w:val="0"/>
          <w:numId w:val="16"/>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Some HTML inputs use browser validation while others use server-side messages.</w:t>
      </w:r>
    </w:p>
    <w:p w14:paraId="2C8AA5F3" w14:textId="77777777" w:rsidR="00C411F0" w:rsidRPr="00C411F0" w:rsidRDefault="00C411F0" w:rsidP="00C411F0">
      <w:pPr>
        <w:pStyle w:val="ListParagraph"/>
        <w:numPr>
          <w:ilvl w:val="0"/>
          <w:numId w:val="16"/>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The example database and setup script should be checked together in a clean Neo4j instance before submission.</w:t>
      </w:r>
    </w:p>
    <w:p w14:paraId="60FACC0F" w14:textId="79B19413" w:rsidR="00C411F0" w:rsidRPr="00C411F0" w:rsidRDefault="00C411F0" w:rsidP="00C411F0">
      <w:pPr>
        <w:pStyle w:val="ListParagraph"/>
        <w:numPr>
          <w:ilvl w:val="0"/>
          <w:numId w:val="16"/>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hAnsiTheme="majorHAnsi" w:cstheme="majorHAnsi"/>
          <w:sz w:val="22"/>
        </w:rPr>
        <w:t>No automated test suite or hosted deployment is included in the current scope.</w:t>
      </w:r>
    </w:p>
    <w:p w14:paraId="242C46F4" w14:textId="77777777" w:rsidR="00C411F0" w:rsidRPr="00C411F0" w:rsidRDefault="00C411F0" w:rsidP="00C411F0">
      <w:pPr>
        <w:pStyle w:val="ListParagraph"/>
        <w:spacing w:before="100" w:beforeAutospacing="1" w:after="100" w:afterAutospacing="1" w:line="240" w:lineRule="auto"/>
        <w:ind w:left="1080"/>
        <w:rPr>
          <w:rFonts w:asciiTheme="majorHAnsi" w:eastAsia="Times New Roman" w:hAnsiTheme="majorHAnsi" w:cstheme="majorHAnsi"/>
          <w:b/>
          <w:bCs/>
          <w:sz w:val="22"/>
        </w:rPr>
      </w:pPr>
    </w:p>
    <w:p w14:paraId="522803B8" w14:textId="77777777" w:rsidR="00C411F0" w:rsidRPr="00C411F0" w:rsidRDefault="00C411F0" w:rsidP="00C411F0">
      <w:pPr>
        <w:pStyle w:val="ListParagraph"/>
        <w:numPr>
          <w:ilvl w:val="1"/>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t>Protentional improvements</w:t>
      </w:r>
    </w:p>
    <w:p w14:paraId="43FD50FF" w14:textId="77777777" w:rsidR="00C411F0" w:rsidRPr="00C411F0" w:rsidRDefault="00C411F0" w:rsidP="00C411F0">
      <w:pPr>
        <w:pStyle w:val="ListParagraph"/>
        <w:numPr>
          <w:ilvl w:val="0"/>
          <w:numId w:val="17"/>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Introduce user authentication and permissions for students, instructors, and administrators.</w:t>
      </w:r>
    </w:p>
    <w:p w14:paraId="5B8289A4" w14:textId="77777777" w:rsidR="00C411F0" w:rsidRPr="00C411F0" w:rsidRDefault="00C411F0" w:rsidP="00C411F0">
      <w:pPr>
        <w:pStyle w:val="ListParagraph"/>
        <w:numPr>
          <w:ilvl w:val="0"/>
          <w:numId w:val="17"/>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Add automated tests for all routes, including edge cases and invalid relationships.</w:t>
      </w:r>
    </w:p>
    <w:p w14:paraId="3E48C74B" w14:textId="77777777" w:rsidR="00C411F0" w:rsidRPr="00C411F0" w:rsidRDefault="00C411F0" w:rsidP="00C411F0">
      <w:pPr>
        <w:pStyle w:val="ListParagraph"/>
        <w:numPr>
          <w:ilvl w:val="0"/>
          <w:numId w:val="17"/>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Provide learning analytics such as activity trends by course and time period.</w:t>
      </w:r>
    </w:p>
    <w:p w14:paraId="767640E0" w14:textId="77777777" w:rsidR="00C411F0" w:rsidRPr="00C411F0" w:rsidRDefault="00C411F0" w:rsidP="00C411F0">
      <w:pPr>
        <w:pStyle w:val="ListParagraph"/>
        <w:numPr>
          <w:ilvl w:val="0"/>
          <w:numId w:val="17"/>
        </w:numPr>
        <w:spacing w:before="100" w:beforeAutospacing="1" w:after="100" w:afterAutospacing="1" w:line="240" w:lineRule="auto"/>
        <w:rPr>
          <w:rFonts w:asciiTheme="majorHAnsi" w:hAnsiTheme="majorHAnsi" w:cstheme="majorHAnsi"/>
          <w:sz w:val="22"/>
        </w:rPr>
      </w:pPr>
      <w:r w:rsidRPr="00C411F0">
        <w:rPr>
          <w:rFonts w:asciiTheme="majorHAnsi" w:hAnsiTheme="majorHAnsi" w:cstheme="majorHAnsi"/>
          <w:sz w:val="22"/>
        </w:rPr>
        <w:t>Improve form validation consistency and preserve entered values after errors.</w:t>
      </w:r>
    </w:p>
    <w:p w14:paraId="0109F61D" w14:textId="17AD101B" w:rsidR="00C411F0" w:rsidRPr="00C411F0" w:rsidRDefault="00C411F0" w:rsidP="00C411F0">
      <w:pPr>
        <w:pStyle w:val="ListParagraph"/>
        <w:numPr>
          <w:ilvl w:val="0"/>
          <w:numId w:val="17"/>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hAnsiTheme="majorHAnsi" w:cstheme="majorHAnsi"/>
          <w:sz w:val="22"/>
        </w:rPr>
        <w:t>Deploy the application securely with environment-based configuration.</w:t>
      </w:r>
    </w:p>
    <w:p w14:paraId="2C3819AA" w14:textId="5DD85A0E" w:rsidR="00C411F0" w:rsidRPr="00C411F0" w:rsidRDefault="00C411F0" w:rsidP="00C411F0">
      <w:pPr>
        <w:pStyle w:val="ListParagraph"/>
        <w:numPr>
          <w:ilvl w:val="0"/>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lastRenderedPageBreak/>
        <w:t>Conclusion</w:t>
      </w:r>
    </w:p>
    <w:p w14:paraId="732497D8" w14:textId="3D65679B"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 xml:space="preserve">The Student Learning Activity and Course Relationship Tracker </w:t>
      </w:r>
      <w:r w:rsidRPr="00C411F0">
        <w:rPr>
          <w:rFonts w:asciiTheme="majorHAnsi" w:hAnsiTheme="majorHAnsi" w:cstheme="majorHAnsi"/>
          <w:sz w:val="22"/>
        </w:rPr>
        <w:t>demonstrate</w:t>
      </w:r>
      <w:r w:rsidRPr="00C411F0">
        <w:rPr>
          <w:rFonts w:asciiTheme="majorHAnsi" w:hAnsiTheme="majorHAnsi" w:cstheme="majorHAnsi"/>
          <w:sz w:val="22"/>
        </w:rPr>
        <w:t xml:space="preserve"> a complete educational use case for a NoSQL graph database. Neo4j stores interconnected students, courses, enrollments, and activities, while Flask provides a practical interface for maintaining and exploring that data. The project includes graph CRUD operations, learning history, user-input validation, and reproducibility materials on GitHub. It illustrates how a graph model can simplify the representation and retrieval of relationship-rich academic information.</w:t>
      </w:r>
    </w:p>
    <w:p w14:paraId="37A8FBA9" w14:textId="77777777" w:rsidR="00C411F0" w:rsidRPr="00C411F0" w:rsidRDefault="00C411F0" w:rsidP="00C411F0">
      <w:pPr>
        <w:pStyle w:val="ListParagraph"/>
        <w:spacing w:before="100" w:beforeAutospacing="1" w:after="100" w:afterAutospacing="1" w:line="240" w:lineRule="auto"/>
        <w:ind w:left="360"/>
        <w:rPr>
          <w:rFonts w:asciiTheme="majorHAnsi" w:eastAsia="Times New Roman" w:hAnsiTheme="majorHAnsi" w:cstheme="majorHAnsi"/>
          <w:b/>
          <w:bCs/>
          <w:sz w:val="22"/>
        </w:rPr>
      </w:pPr>
    </w:p>
    <w:p w14:paraId="3B7B347D" w14:textId="323B08AA" w:rsidR="00C411F0" w:rsidRPr="00C411F0" w:rsidRDefault="00C411F0" w:rsidP="00C411F0">
      <w:pPr>
        <w:pStyle w:val="ListParagraph"/>
        <w:numPr>
          <w:ilvl w:val="0"/>
          <w:numId w:val="13"/>
        </w:numPr>
        <w:spacing w:before="100" w:beforeAutospacing="1" w:after="100" w:afterAutospacing="1" w:line="240" w:lineRule="auto"/>
        <w:rPr>
          <w:rFonts w:asciiTheme="majorHAnsi" w:eastAsia="Times New Roman" w:hAnsiTheme="majorHAnsi" w:cstheme="majorHAnsi"/>
          <w:b/>
          <w:bCs/>
          <w:sz w:val="22"/>
        </w:rPr>
      </w:pPr>
      <w:r w:rsidRPr="00C411F0">
        <w:rPr>
          <w:rFonts w:asciiTheme="majorHAnsi" w:eastAsia="Times New Roman" w:hAnsiTheme="majorHAnsi" w:cstheme="majorHAnsi"/>
          <w:b/>
          <w:bCs/>
          <w:sz w:val="22"/>
        </w:rPr>
        <w:t>Project Repository</w:t>
      </w:r>
    </w:p>
    <w:p w14:paraId="7645CDB9" w14:textId="57974350" w:rsidR="00C411F0" w:rsidRPr="00C411F0" w:rsidRDefault="00C411F0" w:rsidP="00C411F0">
      <w:pPr>
        <w:pStyle w:val="ListParagraph"/>
        <w:ind w:left="360"/>
        <w:rPr>
          <w:rFonts w:asciiTheme="majorHAnsi" w:hAnsiTheme="majorHAnsi" w:cstheme="majorHAnsi"/>
          <w:sz w:val="22"/>
        </w:rPr>
      </w:pPr>
      <w:r w:rsidRPr="00C411F0">
        <w:rPr>
          <w:rFonts w:asciiTheme="majorHAnsi" w:hAnsiTheme="majorHAnsi" w:cstheme="majorHAnsi"/>
          <w:sz w:val="22"/>
        </w:rPr>
        <w:t xml:space="preserve">GitHub: </w:t>
      </w:r>
      <w:hyperlink r:id="rId10" w:history="1">
        <w:r w:rsidRPr="00C411F0">
          <w:rPr>
            <w:rStyle w:val="Hyperlink"/>
            <w:rFonts w:asciiTheme="majorHAnsi" w:hAnsiTheme="majorHAnsi" w:cstheme="majorHAnsi"/>
            <w:sz w:val="22"/>
          </w:rPr>
          <w:t>https://github.com/Mahek1101/Student-Learning-Activity-Tracker</w:t>
        </w:r>
      </w:hyperlink>
    </w:p>
    <w:p w14:paraId="7ECBA019" w14:textId="77777777" w:rsidR="00C411F0" w:rsidRPr="00C411F0" w:rsidRDefault="00C411F0" w:rsidP="00C411F0">
      <w:pPr>
        <w:pStyle w:val="ListParagraph"/>
        <w:ind w:left="360"/>
        <w:rPr>
          <w:rFonts w:asciiTheme="majorHAnsi" w:hAnsiTheme="majorHAnsi" w:cstheme="majorHAnsi"/>
          <w:sz w:val="22"/>
        </w:rPr>
      </w:pPr>
    </w:p>
    <w:p w14:paraId="103482E7" w14:textId="4C52E855" w:rsidR="004D5E0D" w:rsidRDefault="00C411F0" w:rsidP="003877CC">
      <w:pPr>
        <w:pStyle w:val="ListParagraph"/>
        <w:ind w:left="360"/>
        <w:rPr>
          <w:rFonts w:asciiTheme="majorHAnsi" w:hAnsiTheme="majorHAnsi" w:cstheme="majorHAnsi"/>
          <w:sz w:val="22"/>
        </w:rPr>
      </w:pPr>
      <w:r w:rsidRPr="00C411F0">
        <w:rPr>
          <w:rFonts w:asciiTheme="majorHAnsi" w:hAnsiTheme="majorHAnsi" w:cstheme="majorHAnsi"/>
          <w:sz w:val="22"/>
        </w:rPr>
        <w:t>Key files: README.md (setup and recreation), neo4j_setup.cypher (sample graph), neo4j_queries.cypher (demonstration queries), app.py (Flask routes), templates/ (user interface), and requirements.txt (dependencies).</w:t>
      </w:r>
    </w:p>
    <w:p w14:paraId="44E82A37" w14:textId="77777777" w:rsidR="00CA2C18" w:rsidRDefault="00CA2C18" w:rsidP="00CA2C18">
      <w:pPr>
        <w:rPr>
          <w:rFonts w:asciiTheme="majorHAnsi" w:hAnsiTheme="majorHAnsi" w:cstheme="majorHAnsi"/>
          <w:sz w:val="22"/>
        </w:rPr>
      </w:pPr>
    </w:p>
    <w:p w14:paraId="76495910" w14:textId="77777777" w:rsidR="00CA2C18" w:rsidRDefault="00CA2C18" w:rsidP="00CA2C18">
      <w:pPr>
        <w:rPr>
          <w:rFonts w:asciiTheme="majorHAnsi" w:hAnsiTheme="majorHAnsi" w:cstheme="majorHAnsi"/>
          <w:sz w:val="22"/>
        </w:rPr>
      </w:pPr>
    </w:p>
    <w:p w14:paraId="21D9AAE2" w14:textId="55AB9643" w:rsidR="00CA2C18" w:rsidRPr="00CA2C18" w:rsidRDefault="00CA2C18" w:rsidP="00CA2C18">
      <w:pPr>
        <w:rPr>
          <w:rFonts w:asciiTheme="majorHAnsi" w:hAnsiTheme="majorHAnsi" w:cstheme="majorHAnsi"/>
          <w:b/>
          <w:bCs/>
          <w:sz w:val="22"/>
        </w:rPr>
      </w:pPr>
      <w:r w:rsidRPr="00CA2C18">
        <w:rPr>
          <w:rFonts w:asciiTheme="majorHAnsi" w:hAnsiTheme="majorHAnsi" w:cstheme="majorHAnsi"/>
          <w:b/>
          <w:bCs/>
          <w:sz w:val="22"/>
        </w:rPr>
        <w:t>Project Members:</w:t>
      </w:r>
    </w:p>
    <w:p w14:paraId="6CED08F3" w14:textId="4FE5B96E" w:rsidR="00CA2C18" w:rsidRDefault="00CA2C18" w:rsidP="00CA2C18">
      <w:pPr>
        <w:rPr>
          <w:rFonts w:asciiTheme="majorHAnsi" w:hAnsiTheme="majorHAnsi" w:cstheme="majorHAnsi"/>
          <w:sz w:val="22"/>
        </w:rPr>
      </w:pPr>
      <w:r>
        <w:rPr>
          <w:rFonts w:asciiTheme="majorHAnsi" w:hAnsiTheme="majorHAnsi" w:cstheme="majorHAnsi"/>
          <w:sz w:val="22"/>
        </w:rPr>
        <w:t>Mahek Patel</w:t>
      </w:r>
    </w:p>
    <w:p w14:paraId="2E8987EF" w14:textId="2DCCEC5F" w:rsidR="00CA2C18" w:rsidRDefault="00CA2C18" w:rsidP="00CA2C18">
      <w:pPr>
        <w:rPr>
          <w:rFonts w:asciiTheme="majorHAnsi" w:hAnsiTheme="majorHAnsi" w:cstheme="majorHAnsi"/>
          <w:sz w:val="22"/>
        </w:rPr>
      </w:pPr>
      <w:r>
        <w:rPr>
          <w:rFonts w:asciiTheme="majorHAnsi" w:hAnsiTheme="majorHAnsi" w:cstheme="majorHAnsi"/>
          <w:sz w:val="22"/>
        </w:rPr>
        <w:t>Yashvi Patel</w:t>
      </w:r>
    </w:p>
    <w:p w14:paraId="4C34456E" w14:textId="25586F5D" w:rsidR="00CA2C18" w:rsidRPr="00CA2C18" w:rsidRDefault="00CA2C18" w:rsidP="00CA2C18">
      <w:pPr>
        <w:rPr>
          <w:rFonts w:asciiTheme="majorHAnsi" w:hAnsiTheme="majorHAnsi" w:cstheme="majorHAnsi"/>
          <w:sz w:val="22"/>
        </w:rPr>
      </w:pPr>
      <w:r>
        <w:rPr>
          <w:rFonts w:asciiTheme="majorHAnsi" w:hAnsiTheme="majorHAnsi" w:cstheme="majorHAnsi"/>
          <w:sz w:val="22"/>
        </w:rPr>
        <w:t>Rishikesh Pathak</w:t>
      </w:r>
    </w:p>
    <w:sectPr w:rsidR="00CA2C18" w:rsidRPr="00CA2C18" w:rsidSect="00034616">
      <w:footerReference w:type="default" r:id="rId11"/>
      <w:pgSz w:w="12240" w:h="15840"/>
      <w:pgMar w:top="893" w:right="1296" w:bottom="835"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C3D2A9" w14:textId="77777777" w:rsidR="004A4C67" w:rsidRDefault="004A4C67">
      <w:pPr>
        <w:spacing w:after="0" w:line="240" w:lineRule="auto"/>
      </w:pPr>
      <w:r>
        <w:separator/>
      </w:r>
    </w:p>
  </w:endnote>
  <w:endnote w:type="continuationSeparator" w:id="0">
    <w:p w14:paraId="747583A1" w14:textId="77777777" w:rsidR="004A4C67" w:rsidRDefault="004A4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75C96" w14:textId="0732F4A4" w:rsidR="004D5E0D" w:rsidRDefault="004D5E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8EDD4" w14:textId="77777777" w:rsidR="004A4C67" w:rsidRDefault="004A4C67">
      <w:pPr>
        <w:spacing w:after="0" w:line="240" w:lineRule="auto"/>
      </w:pPr>
      <w:r>
        <w:separator/>
      </w:r>
    </w:p>
  </w:footnote>
  <w:footnote w:type="continuationSeparator" w:id="0">
    <w:p w14:paraId="4A3BB073" w14:textId="77777777" w:rsidR="004A4C67" w:rsidRDefault="004A4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0A90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2F1D4F"/>
    <w:multiLevelType w:val="hybridMultilevel"/>
    <w:tmpl w:val="2ADE0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9A3C58"/>
    <w:multiLevelType w:val="hybridMultilevel"/>
    <w:tmpl w:val="4B8EE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B002BC"/>
    <w:multiLevelType w:val="hybridMultilevel"/>
    <w:tmpl w:val="37CAB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42180E"/>
    <w:multiLevelType w:val="multilevel"/>
    <w:tmpl w:val="F1E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1345D"/>
    <w:multiLevelType w:val="hybridMultilevel"/>
    <w:tmpl w:val="6BD066CA"/>
    <w:lvl w:ilvl="0" w:tplc="BF4C61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5912B1"/>
    <w:multiLevelType w:val="multilevel"/>
    <w:tmpl w:val="C2AE10C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5" w15:restartNumberingAfterBreak="0">
    <w:nsid w:val="76FE3171"/>
    <w:multiLevelType w:val="hybridMultilevel"/>
    <w:tmpl w:val="086EB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02045"/>
    <w:multiLevelType w:val="hybridMultilevel"/>
    <w:tmpl w:val="512A1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0243157">
    <w:abstractNumId w:val="8"/>
  </w:num>
  <w:num w:numId="2" w16cid:durableId="1770002851">
    <w:abstractNumId w:val="6"/>
  </w:num>
  <w:num w:numId="3" w16cid:durableId="783964702">
    <w:abstractNumId w:val="5"/>
  </w:num>
  <w:num w:numId="4" w16cid:durableId="1949384218">
    <w:abstractNumId w:val="4"/>
  </w:num>
  <w:num w:numId="5" w16cid:durableId="1502312493">
    <w:abstractNumId w:val="7"/>
  </w:num>
  <w:num w:numId="6" w16cid:durableId="8873234">
    <w:abstractNumId w:val="3"/>
  </w:num>
  <w:num w:numId="7" w16cid:durableId="538317243">
    <w:abstractNumId w:val="2"/>
  </w:num>
  <w:num w:numId="8" w16cid:durableId="96755953">
    <w:abstractNumId w:val="1"/>
  </w:num>
  <w:num w:numId="9" w16cid:durableId="2037076514">
    <w:abstractNumId w:val="0"/>
  </w:num>
  <w:num w:numId="10" w16cid:durableId="1666202088">
    <w:abstractNumId w:val="10"/>
  </w:num>
  <w:num w:numId="11" w16cid:durableId="2133018363">
    <w:abstractNumId w:val="13"/>
  </w:num>
  <w:num w:numId="12" w16cid:durableId="1181698986">
    <w:abstractNumId w:val="15"/>
  </w:num>
  <w:num w:numId="13" w16cid:durableId="967272722">
    <w:abstractNumId w:val="14"/>
  </w:num>
  <w:num w:numId="14" w16cid:durableId="2088649966">
    <w:abstractNumId w:val="9"/>
  </w:num>
  <w:num w:numId="15" w16cid:durableId="1640500657">
    <w:abstractNumId w:val="12"/>
  </w:num>
  <w:num w:numId="16" w16cid:durableId="1298535104">
    <w:abstractNumId w:val="16"/>
  </w:num>
  <w:num w:numId="17" w16cid:durableId="149359682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36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7CC"/>
    <w:rsid w:val="004A4C67"/>
    <w:rsid w:val="004D5E0D"/>
    <w:rsid w:val="00965D20"/>
    <w:rsid w:val="00AA1D8D"/>
    <w:rsid w:val="00B47730"/>
    <w:rsid w:val="00C411F0"/>
    <w:rsid w:val="00CA2C18"/>
    <w:rsid w:val="00CB0664"/>
    <w:rsid w:val="00D02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C8545"/>
  <w14:defaultImageDpi w14:val="300"/>
  <w15:docId w15:val="{9D771BE8-CF5C-6744-9598-D8EBCFD0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38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38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385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411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C411F0"/>
  </w:style>
  <w:style w:type="character" w:styleId="HTMLCode">
    <w:name w:val="HTML Code"/>
    <w:basedOn w:val="DefaultParagraphFont"/>
    <w:uiPriority w:val="99"/>
    <w:semiHidden/>
    <w:unhideWhenUsed/>
    <w:rsid w:val="00C411F0"/>
    <w:rPr>
      <w:rFonts w:ascii="Courier New" w:eastAsia="Times New Roman" w:hAnsi="Courier New" w:cs="Courier New"/>
      <w:sz w:val="20"/>
      <w:szCs w:val="20"/>
    </w:rPr>
  </w:style>
  <w:style w:type="character" w:styleId="Hyperlink">
    <w:name w:val="Hyperlink"/>
    <w:basedOn w:val="DefaultParagraphFont"/>
    <w:uiPriority w:val="99"/>
    <w:unhideWhenUsed/>
    <w:rsid w:val="00C411F0"/>
    <w:rPr>
      <w:color w:val="0000FF" w:themeColor="hyperlink"/>
      <w:u w:val="single"/>
    </w:rPr>
  </w:style>
  <w:style w:type="character" w:styleId="UnresolvedMention">
    <w:name w:val="Unresolved Mention"/>
    <w:basedOn w:val="DefaultParagraphFont"/>
    <w:uiPriority w:val="99"/>
    <w:semiHidden/>
    <w:unhideWhenUsed/>
    <w:rsid w:val="00C41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Mahek1101/Student-Learning-Activity-Tracker"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12</cp:revision>
  <dcterms:created xsi:type="dcterms:W3CDTF">2013-12-23T23:15:00Z</dcterms:created>
  <dcterms:modified xsi:type="dcterms:W3CDTF">2026-10-26T01:06:00Z</dcterms:modified>
  <cp:category/>
</cp:coreProperties>
</file>