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204B83" w14:textId="62FF1283" w:rsidR="004D5E0D" w:rsidRPr="00C411F0" w:rsidRDefault="00000000" w:rsidP="00C411F0">
      <w:pPr>
        <w:pStyle w:val="Heading1"/>
        <w:jc w:val="center"/>
        <w:rPr>
          <w:rFonts w:cstheme="majorHAnsi"/>
          <w:sz w:val="22"/>
          <w:szCs w:val="22"/>
        </w:rPr>
      </w:pPr>
      <w:r w:rsidRPr="00C411F0">
        <w:rPr>
          <w:rFonts w:cstheme="majorHAnsi"/>
          <w:sz w:val="22"/>
          <w:szCs w:val="22"/>
        </w:rPr>
        <w:t>Student Learning Activity and</w:t>
      </w:r>
      <w:r w:rsidR="00C411F0" w:rsidRPr="00C411F0">
        <w:rPr>
          <w:rFonts w:cstheme="majorHAnsi"/>
          <w:sz w:val="22"/>
          <w:szCs w:val="22"/>
        </w:rPr>
        <w:t xml:space="preserve"> </w:t>
      </w:r>
      <w:r w:rsidRPr="00C411F0">
        <w:rPr>
          <w:rFonts w:cstheme="majorHAnsi"/>
          <w:sz w:val="22"/>
          <w:szCs w:val="22"/>
        </w:rPr>
        <w:t>Course Relationship Tracker</w:t>
      </w:r>
    </w:p>
    <w:p w14:paraId="48CA25FC" w14:textId="708D6805" w:rsidR="004D5E0D" w:rsidRPr="00C411F0" w:rsidRDefault="00000000" w:rsidP="00C411F0">
      <w:pPr>
        <w:jc w:val="center"/>
        <w:rPr>
          <w:rFonts w:asciiTheme="majorHAnsi" w:hAnsiTheme="majorHAnsi" w:cstheme="majorHAnsi"/>
          <w:sz w:val="22"/>
        </w:rPr>
      </w:pPr>
      <w:r w:rsidRPr="00C411F0">
        <w:rPr>
          <w:rFonts w:asciiTheme="majorHAnsi" w:hAnsiTheme="majorHAnsi" w:cstheme="majorHAnsi"/>
          <w:sz w:val="22"/>
        </w:rPr>
        <w:t>Graduate NoSQL Database Project Report</w:t>
      </w:r>
    </w:p>
    <w:p w14:paraId="0E3C251B" w14:textId="77777777" w:rsidR="00C411F0" w:rsidRPr="00C411F0" w:rsidRDefault="00000000" w:rsidP="00C411F0">
      <w:pPr>
        <w:jc w:val="center"/>
        <w:rPr>
          <w:rFonts w:asciiTheme="majorHAnsi" w:hAnsiTheme="majorHAnsi" w:cstheme="majorHAnsi"/>
          <w:sz w:val="22"/>
        </w:rPr>
      </w:pPr>
      <w:r w:rsidRPr="00C411F0">
        <w:rPr>
          <w:rFonts w:asciiTheme="majorHAnsi" w:hAnsiTheme="majorHAnsi" w:cstheme="majorHAnsi"/>
          <w:sz w:val="22"/>
        </w:rPr>
        <w:t>Neo4j Graph Database  •  Python Flask Web Application</w:t>
      </w:r>
      <w:r w:rsidRPr="00C411F0">
        <w:rPr>
          <w:rFonts w:asciiTheme="majorHAnsi" w:hAnsiTheme="majorHAnsi" w:cstheme="majorHAnsi"/>
          <w:sz w:val="22"/>
        </w:rPr>
        <w:br/>
      </w:r>
    </w:p>
    <w:p w14:paraId="2A4CE68C" w14:textId="0C366292" w:rsidR="00C411F0" w:rsidRPr="00C411F0" w:rsidRDefault="00C411F0" w:rsidP="00C411F0">
      <w:pPr>
        <w:pStyle w:val="ListParagraph"/>
        <w:numPr>
          <w:ilvl w:val="0"/>
          <w:numId w:val="13"/>
        </w:numPr>
        <w:rPr>
          <w:rFonts w:asciiTheme="majorHAnsi" w:hAnsiTheme="majorHAnsi" w:cstheme="majorHAnsi"/>
          <w:b/>
          <w:bCs/>
          <w:sz w:val="22"/>
        </w:rPr>
      </w:pPr>
      <w:r w:rsidRPr="00C411F0">
        <w:rPr>
          <w:rFonts w:asciiTheme="majorHAnsi" w:hAnsiTheme="majorHAnsi" w:cstheme="majorHAnsi"/>
          <w:b/>
          <w:bCs/>
          <w:sz w:val="22"/>
        </w:rPr>
        <w:t>Executive Summary and Introduction</w:t>
      </w:r>
    </w:p>
    <w:p w14:paraId="0F1C1E63" w14:textId="77777777" w:rsidR="00C411F0" w:rsidRPr="00C411F0" w:rsidRDefault="00C411F0" w:rsidP="00C411F0">
      <w:pPr>
        <w:pStyle w:val="ListParagraph"/>
        <w:ind w:left="360"/>
        <w:rPr>
          <w:rFonts w:asciiTheme="majorHAnsi" w:hAnsiTheme="majorHAnsi" w:cstheme="majorHAnsi"/>
          <w:sz w:val="22"/>
        </w:rPr>
      </w:pPr>
      <w:r w:rsidRPr="00C411F0">
        <w:rPr>
          <w:rFonts w:asciiTheme="majorHAnsi" w:hAnsiTheme="majorHAnsi" w:cstheme="majorHAnsi"/>
          <w:sz w:val="22"/>
        </w:rPr>
        <w:t xml:space="preserve">The Student Learning Activity and Course Relationship Tracker </w:t>
      </w:r>
      <w:proofErr w:type="gramStart"/>
      <w:r w:rsidRPr="00C411F0">
        <w:rPr>
          <w:rFonts w:asciiTheme="majorHAnsi" w:hAnsiTheme="majorHAnsi" w:cstheme="majorHAnsi"/>
          <w:sz w:val="22"/>
        </w:rPr>
        <w:t>is</w:t>
      </w:r>
      <w:proofErr w:type="gramEnd"/>
      <w:r w:rsidRPr="00C411F0">
        <w:rPr>
          <w:rFonts w:asciiTheme="majorHAnsi" w:hAnsiTheme="majorHAnsi" w:cstheme="majorHAnsi"/>
          <w:sz w:val="22"/>
        </w:rPr>
        <w:t xml:space="preserve"> a web-based system that manages students, courses, enrollments, and learning activities using Neo4j, a NoSQL graph database. Its central goal is to connect educational records through explicit relationships rather than treating each record as an isolated row. Users can manage records, enroll students, log activities, and review learning history through a browser-based interface.</w:t>
      </w:r>
    </w:p>
    <w:p w14:paraId="44C66C5E" w14:textId="77777777" w:rsidR="00C411F0" w:rsidRPr="00C411F0" w:rsidRDefault="00C411F0" w:rsidP="00C411F0">
      <w:pPr>
        <w:pStyle w:val="ListParagraph"/>
        <w:ind w:left="360"/>
        <w:rPr>
          <w:rFonts w:asciiTheme="majorHAnsi" w:hAnsiTheme="majorHAnsi" w:cstheme="majorHAnsi"/>
          <w:sz w:val="22"/>
        </w:rPr>
      </w:pPr>
      <w:r w:rsidRPr="00C411F0">
        <w:rPr>
          <w:rFonts w:asciiTheme="majorHAnsi" w:hAnsiTheme="majorHAnsi" w:cstheme="majorHAnsi"/>
          <w:sz w:val="22"/>
        </w:rPr>
        <w:t>The application uses Python and Flask for request handling and database operations; HTML, CSS, and JavaScript provide the user interface. Cypher queries create, retrieve, update, and delete graph data. The project demonstrates why a graph database is a practical fit for interconnected academic information.</w:t>
      </w:r>
    </w:p>
    <w:p w14:paraId="3366F7CE" w14:textId="77777777" w:rsidR="00C411F0" w:rsidRPr="00C411F0" w:rsidRDefault="00C411F0" w:rsidP="00C411F0">
      <w:pPr>
        <w:pStyle w:val="ListParagraph"/>
        <w:ind w:left="360"/>
        <w:rPr>
          <w:rFonts w:asciiTheme="majorHAnsi" w:hAnsiTheme="majorHAnsi" w:cstheme="majorHAnsi"/>
          <w:sz w:val="22"/>
        </w:rPr>
      </w:pPr>
    </w:p>
    <w:p w14:paraId="1EEF00D7" w14:textId="33847EF9" w:rsidR="00C411F0" w:rsidRPr="00C411F0" w:rsidRDefault="00C411F0" w:rsidP="00C411F0">
      <w:pPr>
        <w:pStyle w:val="ListParagraph"/>
        <w:numPr>
          <w:ilvl w:val="0"/>
          <w:numId w:val="13"/>
        </w:numPr>
        <w:rPr>
          <w:rFonts w:asciiTheme="majorHAnsi" w:hAnsiTheme="majorHAnsi" w:cstheme="majorHAnsi"/>
          <w:b/>
          <w:bCs/>
          <w:sz w:val="22"/>
        </w:rPr>
      </w:pPr>
      <w:r w:rsidRPr="00C411F0">
        <w:rPr>
          <w:rFonts w:asciiTheme="majorHAnsi" w:hAnsiTheme="majorHAnsi" w:cstheme="majorHAnsi"/>
          <w:b/>
          <w:bCs/>
          <w:sz w:val="22"/>
        </w:rPr>
        <w:t>Problem Statement</w:t>
      </w:r>
    </w:p>
    <w:p w14:paraId="2837EA74" w14:textId="62DEF878" w:rsidR="00C411F0" w:rsidRPr="00C411F0" w:rsidRDefault="00C411F0" w:rsidP="00C411F0">
      <w:pPr>
        <w:pStyle w:val="ListParagraph"/>
        <w:ind w:left="360"/>
        <w:rPr>
          <w:rFonts w:asciiTheme="majorHAnsi" w:hAnsiTheme="majorHAnsi" w:cstheme="majorHAnsi"/>
          <w:sz w:val="22"/>
        </w:rPr>
      </w:pPr>
      <w:r w:rsidRPr="00C411F0">
        <w:rPr>
          <w:rFonts w:asciiTheme="majorHAnsi" w:hAnsiTheme="majorHAnsi" w:cstheme="majorHAnsi"/>
          <w:sz w:val="22"/>
        </w:rPr>
        <w:t>A learning-management environment must answer questions that span multiple entities: Which courses is a student enrolled in? Which activities did the student complete? Which course does each activity belong to? Traditional tables can store these facts, but following their connections typically requires multiple joins. This project models those connections directly and provides a small management application to demonstrate them.</w:t>
      </w:r>
    </w:p>
    <w:p w14:paraId="66C60DB5" w14:textId="77777777" w:rsidR="00C411F0" w:rsidRPr="00C411F0" w:rsidRDefault="00C411F0" w:rsidP="00C411F0">
      <w:pPr>
        <w:pStyle w:val="ListParagraph"/>
        <w:ind w:left="360"/>
        <w:rPr>
          <w:rFonts w:asciiTheme="majorHAnsi" w:hAnsiTheme="majorHAnsi" w:cstheme="majorHAnsi"/>
          <w:sz w:val="22"/>
        </w:rPr>
      </w:pPr>
    </w:p>
    <w:p w14:paraId="18F7634D" w14:textId="6E0AB335" w:rsidR="00C411F0" w:rsidRPr="00C411F0" w:rsidRDefault="00C411F0" w:rsidP="00C411F0">
      <w:pPr>
        <w:pStyle w:val="ListParagraph"/>
        <w:numPr>
          <w:ilvl w:val="0"/>
          <w:numId w:val="13"/>
        </w:numPr>
        <w:rPr>
          <w:rFonts w:asciiTheme="majorHAnsi" w:hAnsiTheme="majorHAnsi" w:cstheme="majorHAnsi"/>
          <w:b/>
          <w:bCs/>
          <w:sz w:val="22"/>
        </w:rPr>
      </w:pPr>
      <w:r w:rsidRPr="00C411F0">
        <w:rPr>
          <w:rFonts w:asciiTheme="majorHAnsi" w:hAnsiTheme="majorHAnsi" w:cstheme="majorHAnsi"/>
          <w:b/>
          <w:bCs/>
          <w:sz w:val="22"/>
        </w:rPr>
        <w:t>Project Objectives</w:t>
      </w:r>
    </w:p>
    <w:p w14:paraId="3F07DFD7" w14:textId="77777777" w:rsidR="00C411F0" w:rsidRPr="00C411F0" w:rsidRDefault="00C411F0" w:rsidP="004829A3">
      <w:pPr>
        <w:pStyle w:val="ListBullet"/>
        <w:tabs>
          <w:tab w:val="clear" w:pos="360"/>
          <w:tab w:val="num" w:pos="720"/>
        </w:tabs>
        <w:ind w:left="720"/>
        <w:rPr>
          <w:rFonts w:asciiTheme="majorHAnsi" w:hAnsiTheme="majorHAnsi" w:cstheme="majorHAnsi"/>
          <w:sz w:val="22"/>
        </w:rPr>
      </w:pPr>
      <w:r w:rsidRPr="00C411F0">
        <w:rPr>
          <w:rFonts w:asciiTheme="majorHAnsi" w:hAnsiTheme="majorHAnsi" w:cstheme="majorHAnsi"/>
          <w:sz w:val="22"/>
        </w:rPr>
        <w:t>Maintain student and course records with create, view, edit, and delete operations.</w:t>
      </w:r>
    </w:p>
    <w:p w14:paraId="2C230A75" w14:textId="77777777" w:rsidR="00C411F0" w:rsidRPr="00C411F0" w:rsidRDefault="00C411F0" w:rsidP="004829A3">
      <w:pPr>
        <w:pStyle w:val="ListBullet"/>
        <w:tabs>
          <w:tab w:val="clear" w:pos="360"/>
          <w:tab w:val="num" w:pos="720"/>
        </w:tabs>
        <w:ind w:left="720"/>
        <w:rPr>
          <w:rFonts w:asciiTheme="majorHAnsi" w:hAnsiTheme="majorHAnsi" w:cstheme="majorHAnsi"/>
          <w:sz w:val="22"/>
        </w:rPr>
      </w:pPr>
      <w:r w:rsidRPr="00C411F0">
        <w:rPr>
          <w:rFonts w:asciiTheme="majorHAnsi" w:hAnsiTheme="majorHAnsi" w:cstheme="majorHAnsi"/>
          <w:sz w:val="22"/>
        </w:rPr>
        <w:t>Represent student-to-course enrollment and activity relationships in Neo4j.</w:t>
      </w:r>
    </w:p>
    <w:p w14:paraId="5754EBB1" w14:textId="77777777" w:rsidR="00C411F0" w:rsidRPr="00C411F0" w:rsidRDefault="00C411F0" w:rsidP="004829A3">
      <w:pPr>
        <w:pStyle w:val="ListBullet"/>
        <w:tabs>
          <w:tab w:val="clear" w:pos="360"/>
          <w:tab w:val="num" w:pos="720"/>
        </w:tabs>
        <w:ind w:left="720"/>
        <w:rPr>
          <w:rFonts w:asciiTheme="majorHAnsi" w:hAnsiTheme="majorHAnsi" w:cstheme="majorHAnsi"/>
          <w:sz w:val="22"/>
        </w:rPr>
      </w:pPr>
      <w:r w:rsidRPr="00C411F0">
        <w:rPr>
          <w:rFonts w:asciiTheme="majorHAnsi" w:hAnsiTheme="majorHAnsi" w:cstheme="majorHAnsi"/>
          <w:sz w:val="22"/>
        </w:rPr>
        <w:t>Record learning activities with title, type, date, duration, and description.</w:t>
      </w:r>
    </w:p>
    <w:p w14:paraId="6FE2C030" w14:textId="77777777" w:rsidR="00C411F0" w:rsidRPr="00C411F0" w:rsidRDefault="00C411F0" w:rsidP="004829A3">
      <w:pPr>
        <w:pStyle w:val="ListBullet"/>
        <w:tabs>
          <w:tab w:val="clear" w:pos="360"/>
          <w:tab w:val="num" w:pos="720"/>
        </w:tabs>
        <w:ind w:left="720"/>
        <w:rPr>
          <w:rFonts w:asciiTheme="majorHAnsi" w:hAnsiTheme="majorHAnsi" w:cstheme="majorHAnsi"/>
          <w:sz w:val="22"/>
        </w:rPr>
      </w:pPr>
      <w:r w:rsidRPr="00C411F0">
        <w:rPr>
          <w:rFonts w:asciiTheme="majorHAnsi" w:hAnsiTheme="majorHAnsi" w:cstheme="majorHAnsi"/>
          <w:sz w:val="22"/>
        </w:rPr>
        <w:t>Display student learning history and summary metrics.</w:t>
      </w:r>
    </w:p>
    <w:p w14:paraId="68F3D7F0" w14:textId="77777777" w:rsidR="00C411F0" w:rsidRPr="00C411F0" w:rsidRDefault="00C411F0" w:rsidP="004829A3">
      <w:pPr>
        <w:pStyle w:val="ListBullet"/>
        <w:tabs>
          <w:tab w:val="clear" w:pos="360"/>
          <w:tab w:val="num" w:pos="720"/>
        </w:tabs>
        <w:ind w:left="720"/>
        <w:rPr>
          <w:rFonts w:asciiTheme="majorHAnsi" w:hAnsiTheme="majorHAnsi" w:cstheme="majorHAnsi"/>
          <w:sz w:val="22"/>
        </w:rPr>
      </w:pPr>
      <w:r w:rsidRPr="00C411F0">
        <w:rPr>
          <w:rFonts w:asciiTheme="majorHAnsi" w:hAnsiTheme="majorHAnsi" w:cstheme="majorHAnsi"/>
          <w:sz w:val="22"/>
        </w:rPr>
        <w:t>Validate user inputs and protect the consistency of graph relationships.</w:t>
      </w:r>
    </w:p>
    <w:p w14:paraId="6DAFFE9B" w14:textId="77777777" w:rsidR="00C411F0" w:rsidRPr="00C411F0" w:rsidRDefault="00C411F0" w:rsidP="004829A3">
      <w:pPr>
        <w:pStyle w:val="ListBullet"/>
        <w:tabs>
          <w:tab w:val="clear" w:pos="360"/>
          <w:tab w:val="num" w:pos="720"/>
        </w:tabs>
        <w:ind w:left="720"/>
        <w:rPr>
          <w:rFonts w:asciiTheme="majorHAnsi" w:hAnsiTheme="majorHAnsi" w:cstheme="majorHAnsi"/>
          <w:sz w:val="22"/>
        </w:rPr>
      </w:pPr>
      <w:r w:rsidRPr="00C411F0">
        <w:rPr>
          <w:rFonts w:asciiTheme="majorHAnsi" w:hAnsiTheme="majorHAnsi" w:cstheme="majorHAnsi"/>
          <w:sz w:val="22"/>
        </w:rPr>
        <w:t>Document the installation and recreation process in a public GitHub repository.</w:t>
      </w:r>
    </w:p>
    <w:p w14:paraId="696D4293" w14:textId="77777777" w:rsidR="00C411F0" w:rsidRPr="00C411F0" w:rsidRDefault="00C411F0" w:rsidP="00C411F0">
      <w:pPr>
        <w:pStyle w:val="ListBullet"/>
        <w:numPr>
          <w:ilvl w:val="0"/>
          <w:numId w:val="0"/>
        </w:numPr>
        <w:ind w:left="360" w:hanging="360"/>
        <w:rPr>
          <w:rFonts w:asciiTheme="majorHAnsi" w:hAnsiTheme="majorHAnsi" w:cstheme="majorHAnsi"/>
          <w:sz w:val="22"/>
        </w:rPr>
      </w:pPr>
    </w:p>
    <w:p w14:paraId="056B17F4" w14:textId="75A3D1E1" w:rsidR="00C411F0" w:rsidRPr="00C411F0" w:rsidRDefault="00C411F0" w:rsidP="00C411F0">
      <w:pPr>
        <w:pStyle w:val="ListBullet"/>
        <w:numPr>
          <w:ilvl w:val="0"/>
          <w:numId w:val="13"/>
        </w:numPr>
        <w:rPr>
          <w:rFonts w:asciiTheme="majorHAnsi" w:hAnsiTheme="majorHAnsi" w:cstheme="majorHAnsi"/>
          <w:b/>
          <w:bCs/>
          <w:sz w:val="22"/>
        </w:rPr>
      </w:pPr>
      <w:r w:rsidRPr="00C411F0">
        <w:rPr>
          <w:rFonts w:asciiTheme="majorHAnsi" w:hAnsiTheme="majorHAnsi" w:cstheme="majorHAnsi"/>
          <w:b/>
          <w:bCs/>
          <w:sz w:val="22"/>
        </w:rPr>
        <w:t xml:space="preserve">Scope </w:t>
      </w:r>
    </w:p>
    <w:p w14:paraId="09765D71" w14:textId="30631E2B" w:rsidR="00C411F0" w:rsidRPr="00C411F0" w:rsidRDefault="00C411F0" w:rsidP="00C411F0">
      <w:pPr>
        <w:pStyle w:val="ListParagraph"/>
        <w:ind w:left="360"/>
        <w:rPr>
          <w:rFonts w:asciiTheme="majorHAnsi" w:hAnsiTheme="majorHAnsi" w:cstheme="majorHAnsi"/>
          <w:sz w:val="22"/>
        </w:rPr>
      </w:pPr>
      <w:r w:rsidRPr="00C411F0">
        <w:rPr>
          <w:rFonts w:asciiTheme="majorHAnsi" w:hAnsiTheme="majorHAnsi" w:cstheme="majorHAnsi"/>
          <w:sz w:val="22"/>
        </w:rPr>
        <w:t>The application is designed as a local academic demonstration rather than a production learning-management platform. It does not include institutional login, hosted deployment, or integrations with university systems. Its scope emphasizes graph modeling, Cypher queries, CRUD functionality, and a working end-to-end demonstration.</w:t>
      </w:r>
    </w:p>
    <w:p w14:paraId="5C01A49D" w14:textId="77777777" w:rsidR="00C411F0" w:rsidRPr="00C411F0" w:rsidRDefault="00C411F0" w:rsidP="00C411F0">
      <w:pPr>
        <w:pStyle w:val="ListParagraph"/>
        <w:ind w:left="360"/>
        <w:rPr>
          <w:rFonts w:asciiTheme="majorHAnsi" w:hAnsiTheme="majorHAnsi" w:cstheme="majorHAnsi"/>
          <w:sz w:val="22"/>
        </w:rPr>
      </w:pPr>
    </w:p>
    <w:p w14:paraId="305300E6" w14:textId="6051F7A8" w:rsidR="00C411F0" w:rsidRPr="00C411F0" w:rsidRDefault="00C411F0" w:rsidP="00C411F0">
      <w:pPr>
        <w:pStyle w:val="ListParagraph"/>
        <w:numPr>
          <w:ilvl w:val="0"/>
          <w:numId w:val="13"/>
        </w:numPr>
        <w:rPr>
          <w:rFonts w:asciiTheme="majorHAnsi" w:hAnsiTheme="majorHAnsi" w:cstheme="majorHAnsi"/>
          <w:b/>
          <w:bCs/>
          <w:sz w:val="22"/>
        </w:rPr>
      </w:pPr>
      <w:r w:rsidRPr="00C411F0">
        <w:rPr>
          <w:rFonts w:asciiTheme="majorHAnsi" w:hAnsiTheme="majorHAnsi" w:cstheme="majorHAnsi"/>
          <w:b/>
          <w:bCs/>
          <w:sz w:val="22"/>
        </w:rPr>
        <w:t>Technologies and Architecture</w:t>
      </w:r>
    </w:p>
    <w:tbl>
      <w:tblPr>
        <w:tblStyle w:val="TableGrid"/>
        <w:tblW w:w="0" w:type="auto"/>
        <w:tblInd w:w="360" w:type="dxa"/>
        <w:tblLook w:val="04A0" w:firstRow="1" w:lastRow="0" w:firstColumn="1" w:lastColumn="0" w:noHBand="0" w:noVBand="1"/>
      </w:tblPr>
      <w:tblGrid>
        <w:gridCol w:w="2268"/>
        <w:gridCol w:w="2610"/>
        <w:gridCol w:w="4626"/>
      </w:tblGrid>
      <w:tr w:rsidR="00C411F0" w:rsidRPr="00C411F0" w14:paraId="76847147" w14:textId="77777777" w:rsidTr="00C411F0">
        <w:tc>
          <w:tcPr>
            <w:tcW w:w="2268" w:type="dxa"/>
          </w:tcPr>
          <w:p w14:paraId="7ACE9139" w14:textId="1E2ECD21" w:rsidR="00C411F0" w:rsidRPr="00C411F0" w:rsidRDefault="00C411F0" w:rsidP="00C411F0">
            <w:pPr>
              <w:pStyle w:val="ListParagraph"/>
              <w:ind w:left="0"/>
              <w:rPr>
                <w:rFonts w:asciiTheme="majorHAnsi" w:hAnsiTheme="majorHAnsi" w:cstheme="majorHAnsi"/>
                <w:b/>
                <w:bCs/>
                <w:sz w:val="22"/>
              </w:rPr>
            </w:pPr>
            <w:r w:rsidRPr="00C411F0">
              <w:rPr>
                <w:rFonts w:asciiTheme="majorHAnsi" w:hAnsiTheme="majorHAnsi" w:cstheme="majorHAnsi"/>
                <w:b/>
                <w:bCs/>
                <w:sz w:val="22"/>
              </w:rPr>
              <w:t>Layer</w:t>
            </w:r>
          </w:p>
        </w:tc>
        <w:tc>
          <w:tcPr>
            <w:tcW w:w="2610" w:type="dxa"/>
          </w:tcPr>
          <w:p w14:paraId="61A6398E" w14:textId="04802716" w:rsidR="00C411F0" w:rsidRPr="00C411F0" w:rsidRDefault="00C411F0" w:rsidP="00C411F0">
            <w:pPr>
              <w:pStyle w:val="ListParagraph"/>
              <w:ind w:left="0"/>
              <w:rPr>
                <w:rFonts w:asciiTheme="majorHAnsi" w:hAnsiTheme="majorHAnsi" w:cstheme="majorHAnsi"/>
                <w:b/>
                <w:bCs/>
                <w:sz w:val="22"/>
              </w:rPr>
            </w:pPr>
            <w:r w:rsidRPr="00C411F0">
              <w:rPr>
                <w:rFonts w:asciiTheme="majorHAnsi" w:hAnsiTheme="majorHAnsi" w:cstheme="majorHAnsi"/>
                <w:b/>
                <w:bCs/>
                <w:sz w:val="22"/>
              </w:rPr>
              <w:t>Technology</w:t>
            </w:r>
          </w:p>
        </w:tc>
        <w:tc>
          <w:tcPr>
            <w:tcW w:w="4626" w:type="dxa"/>
          </w:tcPr>
          <w:p w14:paraId="40FAF48C" w14:textId="43681E08" w:rsidR="00C411F0" w:rsidRPr="00C411F0" w:rsidRDefault="00C411F0" w:rsidP="00C411F0">
            <w:pPr>
              <w:pStyle w:val="ListParagraph"/>
              <w:ind w:left="0"/>
              <w:rPr>
                <w:rFonts w:asciiTheme="majorHAnsi" w:hAnsiTheme="majorHAnsi" w:cstheme="majorHAnsi"/>
                <w:b/>
                <w:bCs/>
                <w:sz w:val="22"/>
              </w:rPr>
            </w:pPr>
            <w:r w:rsidRPr="00C411F0">
              <w:rPr>
                <w:rFonts w:asciiTheme="majorHAnsi" w:hAnsiTheme="majorHAnsi" w:cstheme="majorHAnsi"/>
                <w:b/>
                <w:bCs/>
                <w:sz w:val="22"/>
              </w:rPr>
              <w:t>Role</w:t>
            </w:r>
          </w:p>
        </w:tc>
      </w:tr>
      <w:tr w:rsidR="00C411F0" w:rsidRPr="00C411F0" w14:paraId="44FDFE32" w14:textId="77777777" w:rsidTr="00C411F0">
        <w:tc>
          <w:tcPr>
            <w:tcW w:w="2268" w:type="dxa"/>
          </w:tcPr>
          <w:p w14:paraId="51FAA980" w14:textId="5B87188F"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Database</w:t>
            </w:r>
          </w:p>
        </w:tc>
        <w:tc>
          <w:tcPr>
            <w:tcW w:w="2610" w:type="dxa"/>
          </w:tcPr>
          <w:p w14:paraId="18458552" w14:textId="68C60F72"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Neo4j Desktop / Neo4j</w:t>
            </w:r>
          </w:p>
        </w:tc>
        <w:tc>
          <w:tcPr>
            <w:tcW w:w="4626" w:type="dxa"/>
          </w:tcPr>
          <w:p w14:paraId="3E184AE5" w14:textId="114B7F07"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Stores nodes, properties, and relationships</w:t>
            </w:r>
          </w:p>
        </w:tc>
      </w:tr>
      <w:tr w:rsidR="00C411F0" w:rsidRPr="00C411F0" w14:paraId="6F94972A" w14:textId="77777777" w:rsidTr="003A66E8">
        <w:trPr>
          <w:cantSplit/>
        </w:trPr>
        <w:tc>
          <w:tcPr>
            <w:tcW w:w="2268" w:type="dxa"/>
          </w:tcPr>
          <w:p w14:paraId="5F0D972F" w14:textId="1854F7A0"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Database language</w:t>
            </w:r>
          </w:p>
        </w:tc>
        <w:tc>
          <w:tcPr>
            <w:tcW w:w="2610" w:type="dxa"/>
          </w:tcPr>
          <w:p w14:paraId="276DC9CE" w14:textId="0EAC84ED"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Cypher</w:t>
            </w:r>
          </w:p>
        </w:tc>
        <w:tc>
          <w:tcPr>
            <w:tcW w:w="4626" w:type="dxa"/>
          </w:tcPr>
          <w:p w14:paraId="39E3B49C" w14:textId="0B743CBC"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Graph queries and updates</w:t>
            </w:r>
          </w:p>
        </w:tc>
      </w:tr>
      <w:tr w:rsidR="00C411F0" w:rsidRPr="00C411F0" w14:paraId="54BDFA7C" w14:textId="77777777" w:rsidTr="00C411F0">
        <w:tc>
          <w:tcPr>
            <w:tcW w:w="2268" w:type="dxa"/>
          </w:tcPr>
          <w:p w14:paraId="327825F0" w14:textId="054ABA76"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Backend</w:t>
            </w:r>
          </w:p>
        </w:tc>
        <w:tc>
          <w:tcPr>
            <w:tcW w:w="2610" w:type="dxa"/>
          </w:tcPr>
          <w:p w14:paraId="46542F72" w14:textId="1EE00342"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Python / Flask</w:t>
            </w:r>
          </w:p>
        </w:tc>
        <w:tc>
          <w:tcPr>
            <w:tcW w:w="4626" w:type="dxa"/>
          </w:tcPr>
          <w:p w14:paraId="26ACF84A" w14:textId="37029F76"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Routes, validation, application logic</w:t>
            </w:r>
          </w:p>
        </w:tc>
      </w:tr>
      <w:tr w:rsidR="00C411F0" w:rsidRPr="00C411F0" w14:paraId="669A0368" w14:textId="77777777" w:rsidTr="00C411F0">
        <w:tc>
          <w:tcPr>
            <w:tcW w:w="2268" w:type="dxa"/>
          </w:tcPr>
          <w:p w14:paraId="436446A7" w14:textId="082CD027"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lastRenderedPageBreak/>
              <w:t>Database driver</w:t>
            </w:r>
          </w:p>
        </w:tc>
        <w:tc>
          <w:tcPr>
            <w:tcW w:w="2610" w:type="dxa"/>
          </w:tcPr>
          <w:p w14:paraId="78F745F6" w14:textId="3A3A1367"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Neo4j Python driver</w:t>
            </w:r>
          </w:p>
        </w:tc>
        <w:tc>
          <w:tcPr>
            <w:tcW w:w="4626" w:type="dxa"/>
          </w:tcPr>
          <w:p w14:paraId="4143F1A4" w14:textId="610728D6"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Connects Flask to Neo4j via Bolt</w:t>
            </w:r>
          </w:p>
        </w:tc>
      </w:tr>
      <w:tr w:rsidR="00C411F0" w:rsidRPr="00C411F0" w14:paraId="50B1CBF4" w14:textId="77777777" w:rsidTr="00C411F0">
        <w:tc>
          <w:tcPr>
            <w:tcW w:w="2268" w:type="dxa"/>
          </w:tcPr>
          <w:p w14:paraId="7E0FC154" w14:textId="6AB69273"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Frontend</w:t>
            </w:r>
          </w:p>
        </w:tc>
        <w:tc>
          <w:tcPr>
            <w:tcW w:w="2610" w:type="dxa"/>
          </w:tcPr>
          <w:p w14:paraId="3D78BAD6" w14:textId="791D3784"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HTML / CSS / JavaScript</w:t>
            </w:r>
          </w:p>
        </w:tc>
        <w:tc>
          <w:tcPr>
            <w:tcW w:w="4626" w:type="dxa"/>
          </w:tcPr>
          <w:p w14:paraId="5BA47F3A" w14:textId="70E7B8D0"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Forms, tables, modals, dynamic dropdowns</w:t>
            </w:r>
          </w:p>
        </w:tc>
      </w:tr>
      <w:tr w:rsidR="00C411F0" w:rsidRPr="00C411F0" w14:paraId="263C36AF" w14:textId="77777777" w:rsidTr="00C411F0">
        <w:tc>
          <w:tcPr>
            <w:tcW w:w="2268" w:type="dxa"/>
          </w:tcPr>
          <w:p w14:paraId="69ED63E3" w14:textId="04A9F921"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Development</w:t>
            </w:r>
          </w:p>
        </w:tc>
        <w:tc>
          <w:tcPr>
            <w:tcW w:w="2610" w:type="dxa"/>
          </w:tcPr>
          <w:p w14:paraId="531DDF32" w14:textId="07C71A51"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VS Code / Git / GitHub</w:t>
            </w:r>
          </w:p>
        </w:tc>
        <w:tc>
          <w:tcPr>
            <w:tcW w:w="4626" w:type="dxa"/>
          </w:tcPr>
          <w:p w14:paraId="3C0851F0" w14:textId="7C495928"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Coding, version control, documentation</w:t>
            </w:r>
          </w:p>
        </w:tc>
      </w:tr>
    </w:tbl>
    <w:p w14:paraId="0AF14A2B" w14:textId="77777777" w:rsidR="00C411F0" w:rsidRPr="00C411F0" w:rsidRDefault="00C411F0" w:rsidP="00C411F0">
      <w:pPr>
        <w:pStyle w:val="ListParagraph"/>
        <w:ind w:left="360"/>
        <w:rPr>
          <w:rFonts w:asciiTheme="majorHAnsi" w:hAnsiTheme="majorHAnsi" w:cstheme="majorHAnsi"/>
          <w:sz w:val="22"/>
        </w:rPr>
      </w:pPr>
    </w:p>
    <w:p w14:paraId="4BDE858A" w14:textId="5F6FD8DE" w:rsidR="004D5E0D" w:rsidRPr="00C411F0" w:rsidRDefault="004D5E0D" w:rsidP="00C411F0">
      <w:pPr>
        <w:pStyle w:val="ListParagraph"/>
        <w:ind w:left="360"/>
        <w:rPr>
          <w:rFonts w:asciiTheme="majorHAnsi" w:hAnsiTheme="majorHAnsi" w:cstheme="majorHAnsi"/>
          <w:sz w:val="22"/>
        </w:rPr>
      </w:pPr>
    </w:p>
    <w:p w14:paraId="7321EEC8" w14:textId="72717CE5" w:rsidR="00C411F0" w:rsidRPr="00C411F0" w:rsidRDefault="00C411F0" w:rsidP="00C411F0">
      <w:pPr>
        <w:pStyle w:val="ListParagraph"/>
        <w:numPr>
          <w:ilvl w:val="1"/>
          <w:numId w:val="13"/>
        </w:numPr>
        <w:rPr>
          <w:rFonts w:asciiTheme="majorHAnsi" w:hAnsiTheme="majorHAnsi" w:cstheme="majorHAnsi"/>
          <w:b/>
          <w:bCs/>
          <w:sz w:val="22"/>
        </w:rPr>
      </w:pPr>
      <w:r w:rsidRPr="00C411F0">
        <w:rPr>
          <w:rFonts w:asciiTheme="majorHAnsi" w:hAnsiTheme="majorHAnsi" w:cstheme="majorHAnsi"/>
          <w:b/>
          <w:bCs/>
          <w:sz w:val="22"/>
        </w:rPr>
        <w:t>Request and Data flow</w:t>
      </w:r>
    </w:p>
    <w:p w14:paraId="5B9C0017" w14:textId="1AC64721" w:rsidR="00C411F0" w:rsidRDefault="0025532D" w:rsidP="00C411F0">
      <w:pPr>
        <w:pStyle w:val="ListParagraph"/>
        <w:rPr>
          <w:rFonts w:asciiTheme="majorHAnsi" w:hAnsiTheme="majorHAnsi" w:cstheme="majorHAnsi"/>
          <w:sz w:val="22"/>
        </w:rPr>
      </w:pPr>
      <w:r>
        <w:rPr>
          <w:rFonts w:asciiTheme="majorHAnsi" w:hAnsiTheme="majorHAnsi" w:cstheme="majorHAnsi"/>
          <w:sz w:val="22"/>
        </w:rPr>
        <w:t>When a user interacts with the web application, the browser sends requests to the flask backend. Flask validates the input and communicates with the Neo4j database using the Neo4j Python driver and Cypher queries. The database processes the request and returns the results, which flask displays through HTML templates. JavaScript supports interactive features such as dynamic dropdowns and confirmation dialogs.</w:t>
      </w:r>
    </w:p>
    <w:p w14:paraId="73B62D84" w14:textId="77777777" w:rsidR="0025532D" w:rsidRDefault="0025532D" w:rsidP="00C411F0">
      <w:pPr>
        <w:pStyle w:val="ListParagraph"/>
        <w:rPr>
          <w:rFonts w:asciiTheme="majorHAnsi" w:hAnsiTheme="majorHAnsi" w:cstheme="majorHAnsi"/>
          <w:sz w:val="22"/>
        </w:rPr>
      </w:pPr>
    </w:p>
    <w:p w14:paraId="3DB4A6E3" w14:textId="2090AA6E" w:rsidR="0025532D" w:rsidRPr="0025532D" w:rsidRDefault="0025532D" w:rsidP="00C411F0">
      <w:pPr>
        <w:pStyle w:val="ListParagraph"/>
        <w:rPr>
          <w:rFonts w:asciiTheme="majorHAnsi" w:hAnsiTheme="majorHAnsi" w:cstheme="majorHAnsi"/>
          <w:b/>
          <w:bCs/>
          <w:sz w:val="22"/>
        </w:rPr>
      </w:pPr>
      <w:r w:rsidRPr="0025532D">
        <w:rPr>
          <w:rFonts w:asciiTheme="majorHAnsi" w:hAnsiTheme="majorHAnsi" w:cstheme="majorHAnsi"/>
          <w:b/>
          <w:bCs/>
          <w:sz w:val="22"/>
        </w:rPr>
        <w:t>System Data Flow:</w:t>
      </w:r>
    </w:p>
    <w:p w14:paraId="0ABC60E1" w14:textId="5420DD97" w:rsidR="00C411F0" w:rsidRDefault="00C411F0" w:rsidP="00C411F0">
      <w:pPr>
        <w:pStyle w:val="ListParagraph"/>
        <w:rPr>
          <w:rFonts w:asciiTheme="majorHAnsi" w:hAnsiTheme="majorHAnsi" w:cstheme="majorHAnsi"/>
          <w:sz w:val="22"/>
        </w:rPr>
      </w:pPr>
      <w:r w:rsidRPr="00C411F0">
        <w:rPr>
          <w:rFonts w:asciiTheme="majorHAnsi" w:hAnsiTheme="majorHAnsi" w:cstheme="majorHAnsi"/>
          <w:sz w:val="22"/>
        </w:rPr>
        <w:t xml:space="preserve">Browser → Flask </w:t>
      </w:r>
      <w:r w:rsidR="0025532D">
        <w:rPr>
          <w:rFonts w:asciiTheme="majorHAnsi" w:hAnsiTheme="majorHAnsi" w:cstheme="majorHAnsi"/>
          <w:sz w:val="22"/>
        </w:rPr>
        <w:t>Backend</w:t>
      </w:r>
      <w:r w:rsidRPr="00C411F0">
        <w:rPr>
          <w:rFonts w:asciiTheme="majorHAnsi" w:hAnsiTheme="majorHAnsi" w:cstheme="majorHAnsi"/>
          <w:sz w:val="22"/>
        </w:rPr>
        <w:t xml:space="preserve"> → Neo4j </w:t>
      </w:r>
      <w:r w:rsidR="0025532D">
        <w:rPr>
          <w:rFonts w:asciiTheme="majorHAnsi" w:hAnsiTheme="majorHAnsi" w:cstheme="majorHAnsi"/>
          <w:sz w:val="22"/>
        </w:rPr>
        <w:t>Python Driver</w:t>
      </w:r>
      <w:r w:rsidRPr="00C411F0">
        <w:rPr>
          <w:rFonts w:asciiTheme="majorHAnsi" w:hAnsiTheme="majorHAnsi" w:cstheme="majorHAnsi"/>
          <w:sz w:val="22"/>
        </w:rPr>
        <w:t xml:space="preserve"> → </w:t>
      </w:r>
      <w:r w:rsidR="0025532D">
        <w:rPr>
          <w:rFonts w:asciiTheme="majorHAnsi" w:hAnsiTheme="majorHAnsi" w:cstheme="majorHAnsi"/>
          <w:sz w:val="22"/>
        </w:rPr>
        <w:t>Neo4j Database</w:t>
      </w:r>
      <w:r w:rsidRPr="00C411F0">
        <w:rPr>
          <w:rFonts w:asciiTheme="majorHAnsi" w:hAnsiTheme="majorHAnsi" w:cstheme="majorHAnsi"/>
          <w:sz w:val="22"/>
        </w:rPr>
        <w:t xml:space="preserve"> </w:t>
      </w:r>
      <w:r w:rsidR="0025532D" w:rsidRPr="00C411F0">
        <w:rPr>
          <w:rFonts w:asciiTheme="majorHAnsi" w:hAnsiTheme="majorHAnsi" w:cstheme="majorHAnsi"/>
          <w:sz w:val="22"/>
        </w:rPr>
        <w:t xml:space="preserve">→ </w:t>
      </w:r>
      <w:r w:rsidR="0025532D">
        <w:rPr>
          <w:rFonts w:asciiTheme="majorHAnsi" w:hAnsiTheme="majorHAnsi" w:cstheme="majorHAnsi"/>
          <w:sz w:val="22"/>
        </w:rPr>
        <w:t>Flask</w:t>
      </w:r>
      <w:r w:rsidR="009C4890">
        <w:rPr>
          <w:rFonts w:asciiTheme="majorHAnsi" w:hAnsiTheme="majorHAnsi" w:cstheme="majorHAnsi"/>
          <w:sz w:val="22"/>
        </w:rPr>
        <w:t xml:space="preserve"> Backend</w:t>
      </w:r>
      <w:r w:rsidR="0025532D">
        <w:rPr>
          <w:rFonts w:asciiTheme="majorHAnsi" w:hAnsiTheme="majorHAnsi" w:cstheme="majorHAnsi"/>
          <w:sz w:val="22"/>
        </w:rPr>
        <w:t xml:space="preserve"> </w:t>
      </w:r>
      <w:r w:rsidRPr="00C411F0">
        <w:rPr>
          <w:rFonts w:asciiTheme="majorHAnsi" w:hAnsiTheme="majorHAnsi" w:cstheme="majorHAnsi"/>
          <w:sz w:val="22"/>
        </w:rPr>
        <w:t>→ Browser</w:t>
      </w:r>
    </w:p>
    <w:p w14:paraId="59175FC7" w14:textId="663D8A03" w:rsidR="003A66E8" w:rsidRDefault="003A66E8" w:rsidP="00C411F0">
      <w:pPr>
        <w:pStyle w:val="ListParagraph"/>
        <w:rPr>
          <w:rFonts w:asciiTheme="majorHAnsi" w:hAnsiTheme="majorHAnsi" w:cstheme="majorHAnsi"/>
          <w:sz w:val="22"/>
        </w:rPr>
      </w:pPr>
      <w:r>
        <w:rPr>
          <w:rFonts w:asciiTheme="majorHAnsi" w:hAnsiTheme="majorHAnsi" w:cstheme="majorHAnsi"/>
          <w:noProof/>
          <w:sz w:val="22"/>
        </w:rPr>
        <w:drawing>
          <wp:inline distT="0" distB="0" distL="0" distR="0" wp14:anchorId="61E47692" wp14:editId="73872BAA">
            <wp:extent cx="5486400" cy="943582"/>
            <wp:effectExtent l="12700" t="0" r="38100" b="0"/>
            <wp:docPr id="1271253368"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65D7355C" w14:textId="617D63BD" w:rsidR="003A66E8" w:rsidRPr="003A66E8" w:rsidRDefault="003A66E8" w:rsidP="00C411F0">
      <w:pPr>
        <w:pStyle w:val="ListParagraph"/>
        <w:rPr>
          <w:rFonts w:asciiTheme="majorHAnsi" w:hAnsiTheme="majorHAnsi" w:cstheme="majorHAnsi"/>
          <w:b/>
          <w:bCs/>
          <w:sz w:val="22"/>
        </w:rPr>
      </w:pPr>
      <w:r w:rsidRPr="003A66E8">
        <w:rPr>
          <w:rFonts w:asciiTheme="majorHAnsi" w:hAnsiTheme="majorHAnsi" w:cstheme="majorHAnsi"/>
          <w:b/>
          <w:bCs/>
          <w:sz w:val="22"/>
        </w:rPr>
        <w:t>Figure: System Architecture and Data Flow of the Student Learning Activity Tracker</w:t>
      </w:r>
    </w:p>
    <w:p w14:paraId="1D5832A7" w14:textId="77777777" w:rsidR="00C411F0" w:rsidRPr="00C411F0" w:rsidRDefault="00C411F0" w:rsidP="00C411F0">
      <w:pPr>
        <w:pStyle w:val="ListParagraph"/>
        <w:rPr>
          <w:rFonts w:asciiTheme="majorHAnsi" w:hAnsiTheme="majorHAnsi" w:cstheme="majorHAnsi"/>
          <w:sz w:val="22"/>
        </w:rPr>
      </w:pPr>
    </w:p>
    <w:p w14:paraId="59262B91" w14:textId="47D221FF" w:rsidR="00C411F0" w:rsidRPr="00C411F0" w:rsidRDefault="00C411F0" w:rsidP="00C411F0">
      <w:pPr>
        <w:pStyle w:val="ListParagraph"/>
        <w:numPr>
          <w:ilvl w:val="1"/>
          <w:numId w:val="13"/>
        </w:numPr>
        <w:rPr>
          <w:rFonts w:asciiTheme="majorHAnsi" w:hAnsiTheme="majorHAnsi" w:cstheme="majorHAnsi"/>
          <w:b/>
          <w:bCs/>
          <w:sz w:val="22"/>
        </w:rPr>
      </w:pPr>
      <w:r w:rsidRPr="00C411F0">
        <w:rPr>
          <w:rFonts w:asciiTheme="majorHAnsi" w:hAnsiTheme="majorHAnsi" w:cstheme="majorHAnsi"/>
          <w:b/>
          <w:bCs/>
          <w:sz w:val="22"/>
        </w:rPr>
        <w:t>Local Environment</w:t>
      </w:r>
    </w:p>
    <w:p w14:paraId="0973DBF8" w14:textId="77777777" w:rsidR="00C411F0" w:rsidRPr="00C411F0" w:rsidRDefault="00C411F0" w:rsidP="00C411F0">
      <w:pPr>
        <w:pStyle w:val="ListParagraph"/>
        <w:rPr>
          <w:rFonts w:asciiTheme="majorHAnsi" w:hAnsiTheme="majorHAnsi" w:cstheme="majorHAnsi"/>
          <w:sz w:val="22"/>
        </w:rPr>
      </w:pPr>
      <w:r w:rsidRPr="00C411F0">
        <w:rPr>
          <w:rFonts w:asciiTheme="majorHAnsi" w:hAnsiTheme="majorHAnsi" w:cstheme="majorHAnsi"/>
          <w:sz w:val="22"/>
        </w:rPr>
        <w:t>The system runs locally on a Mac using Neo4j Desktop and a Python virtual environment. The browser interface is typically available at http://127.0.0.1:5000 while Flask is running. Neo4j connection credentials are supplied to the application through an environment variable rather than committed to source control.</w:t>
      </w:r>
    </w:p>
    <w:p w14:paraId="4C29D94F" w14:textId="77777777" w:rsidR="00C411F0" w:rsidRPr="00C411F0" w:rsidRDefault="00C411F0" w:rsidP="00C411F0">
      <w:pPr>
        <w:rPr>
          <w:rFonts w:asciiTheme="majorHAnsi" w:hAnsiTheme="majorHAnsi" w:cstheme="majorHAnsi"/>
          <w:sz w:val="22"/>
        </w:rPr>
      </w:pPr>
    </w:p>
    <w:p w14:paraId="74192F43" w14:textId="34DF0F9A" w:rsidR="00C411F0" w:rsidRPr="00C411F0" w:rsidRDefault="00C411F0" w:rsidP="00C411F0">
      <w:pPr>
        <w:pStyle w:val="ListParagraph"/>
        <w:numPr>
          <w:ilvl w:val="0"/>
          <w:numId w:val="13"/>
        </w:numPr>
        <w:rPr>
          <w:rFonts w:asciiTheme="majorHAnsi" w:hAnsiTheme="majorHAnsi" w:cstheme="majorHAnsi"/>
          <w:b/>
          <w:bCs/>
          <w:sz w:val="22"/>
        </w:rPr>
      </w:pPr>
      <w:r w:rsidRPr="00C411F0">
        <w:rPr>
          <w:rFonts w:asciiTheme="majorHAnsi" w:hAnsiTheme="majorHAnsi" w:cstheme="majorHAnsi"/>
          <w:b/>
          <w:bCs/>
          <w:sz w:val="22"/>
        </w:rPr>
        <w:t>Graph Database Design</w:t>
      </w:r>
    </w:p>
    <w:tbl>
      <w:tblPr>
        <w:tblStyle w:val="TableGrid"/>
        <w:tblW w:w="0" w:type="auto"/>
        <w:tblInd w:w="468" w:type="dxa"/>
        <w:tblLook w:val="04A0" w:firstRow="1" w:lastRow="0" w:firstColumn="1" w:lastColumn="0" w:noHBand="0" w:noVBand="1"/>
      </w:tblPr>
      <w:tblGrid>
        <w:gridCol w:w="1653"/>
        <w:gridCol w:w="4341"/>
        <w:gridCol w:w="3402"/>
      </w:tblGrid>
      <w:tr w:rsidR="00C411F0" w:rsidRPr="00C411F0" w14:paraId="58E7390B" w14:textId="77777777" w:rsidTr="00C411F0">
        <w:tc>
          <w:tcPr>
            <w:tcW w:w="1530" w:type="dxa"/>
          </w:tcPr>
          <w:p w14:paraId="1BFC2ADB" w14:textId="094295D6" w:rsidR="00C411F0" w:rsidRPr="00C411F0" w:rsidRDefault="00C411F0" w:rsidP="00C411F0">
            <w:pPr>
              <w:pStyle w:val="ListParagraph"/>
              <w:ind w:left="0"/>
              <w:rPr>
                <w:rFonts w:asciiTheme="majorHAnsi" w:hAnsiTheme="majorHAnsi" w:cstheme="majorHAnsi"/>
                <w:b/>
                <w:bCs/>
                <w:sz w:val="22"/>
              </w:rPr>
            </w:pPr>
            <w:r w:rsidRPr="00C411F0">
              <w:rPr>
                <w:rFonts w:asciiTheme="majorHAnsi" w:hAnsiTheme="majorHAnsi" w:cstheme="majorHAnsi"/>
                <w:b/>
                <w:bCs/>
                <w:sz w:val="22"/>
              </w:rPr>
              <w:t>Node label</w:t>
            </w:r>
          </w:p>
        </w:tc>
        <w:tc>
          <w:tcPr>
            <w:tcW w:w="4410" w:type="dxa"/>
          </w:tcPr>
          <w:p w14:paraId="3404D978" w14:textId="69DAF692" w:rsidR="00C411F0" w:rsidRPr="00C411F0" w:rsidRDefault="00C411F0" w:rsidP="00C411F0">
            <w:pPr>
              <w:pStyle w:val="ListParagraph"/>
              <w:ind w:left="0"/>
              <w:rPr>
                <w:rFonts w:asciiTheme="majorHAnsi" w:hAnsiTheme="majorHAnsi" w:cstheme="majorHAnsi"/>
                <w:b/>
                <w:bCs/>
                <w:sz w:val="22"/>
              </w:rPr>
            </w:pPr>
            <w:r w:rsidRPr="00C411F0">
              <w:rPr>
                <w:rFonts w:asciiTheme="majorHAnsi" w:hAnsiTheme="majorHAnsi" w:cstheme="majorHAnsi"/>
                <w:b/>
                <w:bCs/>
                <w:sz w:val="22"/>
              </w:rPr>
              <w:t>Key properties</w:t>
            </w:r>
          </w:p>
        </w:tc>
        <w:tc>
          <w:tcPr>
            <w:tcW w:w="3456" w:type="dxa"/>
          </w:tcPr>
          <w:p w14:paraId="39179621" w14:textId="00C14CDA" w:rsidR="00C411F0" w:rsidRPr="00C411F0" w:rsidRDefault="00C411F0" w:rsidP="00C411F0">
            <w:pPr>
              <w:pStyle w:val="ListParagraph"/>
              <w:ind w:left="0"/>
              <w:rPr>
                <w:rFonts w:asciiTheme="majorHAnsi" w:hAnsiTheme="majorHAnsi" w:cstheme="majorHAnsi"/>
                <w:b/>
                <w:bCs/>
                <w:sz w:val="22"/>
              </w:rPr>
            </w:pPr>
            <w:r w:rsidRPr="00C411F0">
              <w:rPr>
                <w:rFonts w:asciiTheme="majorHAnsi" w:hAnsiTheme="majorHAnsi" w:cstheme="majorHAnsi"/>
                <w:b/>
                <w:bCs/>
                <w:sz w:val="22"/>
              </w:rPr>
              <w:t>Purpose</w:t>
            </w:r>
          </w:p>
        </w:tc>
      </w:tr>
      <w:tr w:rsidR="00C411F0" w:rsidRPr="00C411F0" w14:paraId="7B9F6E1E" w14:textId="77777777" w:rsidTr="00C411F0">
        <w:tc>
          <w:tcPr>
            <w:tcW w:w="1530" w:type="dxa"/>
          </w:tcPr>
          <w:p w14:paraId="398438A8" w14:textId="4A696B18"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Student</w:t>
            </w:r>
          </w:p>
        </w:tc>
        <w:tc>
          <w:tcPr>
            <w:tcW w:w="4410" w:type="dxa"/>
          </w:tcPr>
          <w:p w14:paraId="207E60D2" w14:textId="4FD86FBC"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Student_id, name, email</w:t>
            </w:r>
          </w:p>
        </w:tc>
        <w:tc>
          <w:tcPr>
            <w:tcW w:w="3456" w:type="dxa"/>
          </w:tcPr>
          <w:p w14:paraId="2B551F53" w14:textId="1AAA5E77"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Identifies a learner</w:t>
            </w:r>
          </w:p>
        </w:tc>
      </w:tr>
      <w:tr w:rsidR="00C411F0" w:rsidRPr="00C411F0" w14:paraId="0E0E84E2" w14:textId="77777777" w:rsidTr="00C411F0">
        <w:tc>
          <w:tcPr>
            <w:tcW w:w="1530" w:type="dxa"/>
          </w:tcPr>
          <w:p w14:paraId="5B69A30D" w14:textId="6528BF5E"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Course</w:t>
            </w:r>
          </w:p>
        </w:tc>
        <w:tc>
          <w:tcPr>
            <w:tcW w:w="4410" w:type="dxa"/>
          </w:tcPr>
          <w:p w14:paraId="7EA11577" w14:textId="2598E87A"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Course_id, course_name, credits</w:t>
            </w:r>
          </w:p>
        </w:tc>
        <w:tc>
          <w:tcPr>
            <w:tcW w:w="3456" w:type="dxa"/>
          </w:tcPr>
          <w:p w14:paraId="04C17E14" w14:textId="560C85EB"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Identifies an academic course</w:t>
            </w:r>
          </w:p>
        </w:tc>
      </w:tr>
      <w:tr w:rsidR="00C411F0" w:rsidRPr="00C411F0" w14:paraId="31493AE2" w14:textId="77777777" w:rsidTr="00C411F0">
        <w:tc>
          <w:tcPr>
            <w:tcW w:w="1530" w:type="dxa"/>
          </w:tcPr>
          <w:p w14:paraId="487B89C4" w14:textId="40343758" w:rsidR="00C411F0" w:rsidRPr="00C411F0" w:rsidRDefault="003A66E8" w:rsidP="00C411F0">
            <w:pPr>
              <w:pStyle w:val="ListParagraph"/>
              <w:ind w:left="0"/>
              <w:rPr>
                <w:rFonts w:asciiTheme="majorHAnsi" w:hAnsiTheme="majorHAnsi" w:cstheme="majorHAnsi"/>
                <w:sz w:val="22"/>
              </w:rPr>
            </w:pPr>
            <w:r>
              <w:rPr>
                <w:rFonts w:asciiTheme="majorHAnsi" w:hAnsiTheme="majorHAnsi" w:cstheme="majorHAnsi"/>
                <w:sz w:val="22"/>
              </w:rPr>
              <w:t>L</w:t>
            </w:r>
            <w:r w:rsidR="00C411F0" w:rsidRPr="00C411F0">
              <w:rPr>
                <w:rFonts w:asciiTheme="majorHAnsi" w:hAnsiTheme="majorHAnsi" w:cstheme="majorHAnsi"/>
                <w:sz w:val="22"/>
              </w:rPr>
              <w:t>earningActivity</w:t>
            </w:r>
          </w:p>
        </w:tc>
        <w:tc>
          <w:tcPr>
            <w:tcW w:w="4410" w:type="dxa"/>
          </w:tcPr>
          <w:p w14:paraId="46611259" w14:textId="31E59A22"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Activity_id, title, activity_type, activity_date, duration, description</w:t>
            </w:r>
          </w:p>
        </w:tc>
        <w:tc>
          <w:tcPr>
            <w:tcW w:w="3456" w:type="dxa"/>
          </w:tcPr>
          <w:p w14:paraId="1509BAA0" w14:textId="219199CC"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Stores a completed learning task</w:t>
            </w:r>
          </w:p>
        </w:tc>
      </w:tr>
    </w:tbl>
    <w:p w14:paraId="66C6C49C" w14:textId="77777777" w:rsidR="00C411F0" w:rsidRPr="00C411F0" w:rsidRDefault="00C411F0" w:rsidP="00C411F0">
      <w:pPr>
        <w:rPr>
          <w:rFonts w:asciiTheme="majorHAnsi" w:hAnsiTheme="majorHAnsi" w:cstheme="majorHAnsi"/>
          <w:sz w:val="22"/>
        </w:rPr>
      </w:pPr>
    </w:p>
    <w:tbl>
      <w:tblPr>
        <w:tblStyle w:val="TableGrid"/>
        <w:tblW w:w="0" w:type="auto"/>
        <w:tblInd w:w="468" w:type="dxa"/>
        <w:tblLook w:val="04A0" w:firstRow="1" w:lastRow="0" w:firstColumn="1" w:lastColumn="0" w:noHBand="0" w:noVBand="1"/>
      </w:tblPr>
      <w:tblGrid>
        <w:gridCol w:w="1620"/>
        <w:gridCol w:w="4410"/>
        <w:gridCol w:w="3366"/>
      </w:tblGrid>
      <w:tr w:rsidR="00C411F0" w:rsidRPr="00C411F0" w14:paraId="229D3D47" w14:textId="77777777" w:rsidTr="00C411F0">
        <w:tc>
          <w:tcPr>
            <w:tcW w:w="1620" w:type="dxa"/>
          </w:tcPr>
          <w:p w14:paraId="505AF540" w14:textId="7A417B1F" w:rsidR="00C411F0" w:rsidRPr="00C411F0" w:rsidRDefault="00C411F0" w:rsidP="00C411F0">
            <w:pPr>
              <w:rPr>
                <w:rFonts w:asciiTheme="majorHAnsi" w:hAnsiTheme="majorHAnsi" w:cstheme="majorHAnsi"/>
                <w:b/>
                <w:bCs/>
                <w:sz w:val="22"/>
              </w:rPr>
            </w:pPr>
            <w:r w:rsidRPr="00C411F0">
              <w:rPr>
                <w:rFonts w:asciiTheme="majorHAnsi" w:hAnsiTheme="majorHAnsi" w:cstheme="majorHAnsi"/>
                <w:b/>
                <w:bCs/>
                <w:sz w:val="22"/>
              </w:rPr>
              <w:t>Relationship</w:t>
            </w:r>
          </w:p>
        </w:tc>
        <w:tc>
          <w:tcPr>
            <w:tcW w:w="4410" w:type="dxa"/>
          </w:tcPr>
          <w:p w14:paraId="4C7F80E3" w14:textId="06C2311D" w:rsidR="00C411F0" w:rsidRPr="00C411F0" w:rsidRDefault="00C411F0" w:rsidP="00C411F0">
            <w:pPr>
              <w:rPr>
                <w:rFonts w:asciiTheme="majorHAnsi" w:hAnsiTheme="majorHAnsi" w:cstheme="majorHAnsi"/>
                <w:b/>
                <w:bCs/>
                <w:sz w:val="22"/>
              </w:rPr>
            </w:pPr>
            <w:r w:rsidRPr="00C411F0">
              <w:rPr>
                <w:rFonts w:asciiTheme="majorHAnsi" w:hAnsiTheme="majorHAnsi" w:cstheme="majorHAnsi"/>
                <w:b/>
                <w:bCs/>
                <w:sz w:val="22"/>
              </w:rPr>
              <w:t>From -&gt; To</w:t>
            </w:r>
          </w:p>
        </w:tc>
        <w:tc>
          <w:tcPr>
            <w:tcW w:w="3366" w:type="dxa"/>
          </w:tcPr>
          <w:p w14:paraId="52806486" w14:textId="522842F1" w:rsidR="00C411F0" w:rsidRPr="00C411F0" w:rsidRDefault="00C411F0" w:rsidP="00C411F0">
            <w:pPr>
              <w:rPr>
                <w:rFonts w:asciiTheme="majorHAnsi" w:hAnsiTheme="majorHAnsi" w:cstheme="majorHAnsi"/>
                <w:b/>
                <w:bCs/>
                <w:sz w:val="22"/>
              </w:rPr>
            </w:pPr>
            <w:r w:rsidRPr="00C411F0">
              <w:rPr>
                <w:rFonts w:asciiTheme="majorHAnsi" w:hAnsiTheme="majorHAnsi" w:cstheme="majorHAnsi"/>
                <w:b/>
                <w:bCs/>
                <w:sz w:val="22"/>
              </w:rPr>
              <w:t>Meaning</w:t>
            </w:r>
          </w:p>
        </w:tc>
      </w:tr>
      <w:tr w:rsidR="00C411F0" w:rsidRPr="00C411F0" w14:paraId="63A03C73" w14:textId="77777777" w:rsidTr="00C411F0">
        <w:tc>
          <w:tcPr>
            <w:tcW w:w="1620" w:type="dxa"/>
          </w:tcPr>
          <w:p w14:paraId="0544830C" w14:textId="610111C9"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ENROLLED_IN</w:t>
            </w:r>
          </w:p>
        </w:tc>
        <w:tc>
          <w:tcPr>
            <w:tcW w:w="4410" w:type="dxa"/>
          </w:tcPr>
          <w:p w14:paraId="306403F4" w14:textId="7800D623"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Student -&gt; Course</w:t>
            </w:r>
          </w:p>
        </w:tc>
        <w:tc>
          <w:tcPr>
            <w:tcW w:w="3366" w:type="dxa"/>
          </w:tcPr>
          <w:p w14:paraId="07F88202" w14:textId="489E8E24"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Student is registered in courses</w:t>
            </w:r>
          </w:p>
        </w:tc>
      </w:tr>
      <w:tr w:rsidR="00C411F0" w:rsidRPr="00C411F0" w14:paraId="74E7FC38" w14:textId="77777777" w:rsidTr="00C411F0">
        <w:tc>
          <w:tcPr>
            <w:tcW w:w="1620" w:type="dxa"/>
          </w:tcPr>
          <w:p w14:paraId="153BEAB0" w14:textId="1349E54B"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COMPLETED</w:t>
            </w:r>
          </w:p>
        </w:tc>
        <w:tc>
          <w:tcPr>
            <w:tcW w:w="4410" w:type="dxa"/>
          </w:tcPr>
          <w:p w14:paraId="36A70C6C" w14:textId="398FCADD"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Student -&gt; LearningActivity</w:t>
            </w:r>
          </w:p>
        </w:tc>
        <w:tc>
          <w:tcPr>
            <w:tcW w:w="3366" w:type="dxa"/>
          </w:tcPr>
          <w:p w14:paraId="419464B3" w14:textId="5B134AF0"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Student performed activity</w:t>
            </w:r>
          </w:p>
        </w:tc>
      </w:tr>
      <w:tr w:rsidR="00C411F0" w:rsidRPr="00C411F0" w14:paraId="0C89303A" w14:textId="77777777" w:rsidTr="00C411F0">
        <w:tc>
          <w:tcPr>
            <w:tcW w:w="1620" w:type="dxa"/>
          </w:tcPr>
          <w:p w14:paraId="2C91ADDF" w14:textId="2FE0B790"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FOR_COURSE</w:t>
            </w:r>
          </w:p>
        </w:tc>
        <w:tc>
          <w:tcPr>
            <w:tcW w:w="4410" w:type="dxa"/>
          </w:tcPr>
          <w:p w14:paraId="6BC8178E" w14:textId="2E3C003D"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LearningActivity -&gt; Course</w:t>
            </w:r>
          </w:p>
        </w:tc>
        <w:tc>
          <w:tcPr>
            <w:tcW w:w="3366" w:type="dxa"/>
          </w:tcPr>
          <w:p w14:paraId="763C90BA" w14:textId="6C52FF3E"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Activity belongs to course</w:t>
            </w:r>
          </w:p>
        </w:tc>
      </w:tr>
    </w:tbl>
    <w:p w14:paraId="04A04F36" w14:textId="77777777" w:rsidR="004D5E0D" w:rsidRPr="00C411F0" w:rsidRDefault="004D5E0D">
      <w:pPr>
        <w:rPr>
          <w:rFonts w:asciiTheme="majorHAnsi" w:hAnsiTheme="majorHAnsi" w:cstheme="majorHAnsi"/>
          <w:sz w:val="22"/>
        </w:rPr>
      </w:pPr>
    </w:p>
    <w:p w14:paraId="480C6E46" w14:textId="15485A3A" w:rsidR="00C411F0" w:rsidRDefault="00000000" w:rsidP="00E02A65">
      <w:pPr>
        <w:ind w:left="360"/>
        <w:rPr>
          <w:rFonts w:asciiTheme="majorHAnsi" w:hAnsiTheme="majorHAnsi" w:cstheme="majorHAnsi"/>
          <w:sz w:val="22"/>
        </w:rPr>
      </w:pPr>
      <w:r w:rsidRPr="00C411F0">
        <w:rPr>
          <w:rFonts w:asciiTheme="majorHAnsi" w:hAnsiTheme="majorHAnsi" w:cstheme="majorHAnsi"/>
          <w:sz w:val="22"/>
        </w:rPr>
        <w:t>The model allows navigation from a student to enrolled courses and from the student throug</w:t>
      </w:r>
      <w:r w:rsidR="00C411F0" w:rsidRPr="00C411F0">
        <w:rPr>
          <w:rFonts w:asciiTheme="majorHAnsi" w:hAnsiTheme="majorHAnsi" w:cstheme="majorHAnsi"/>
          <w:sz w:val="22"/>
        </w:rPr>
        <w:t xml:space="preserve">h </w:t>
      </w:r>
      <w:r w:rsidR="00E02A65">
        <w:rPr>
          <w:rFonts w:asciiTheme="majorHAnsi" w:hAnsiTheme="majorHAnsi" w:cstheme="majorHAnsi"/>
          <w:sz w:val="22"/>
        </w:rPr>
        <w:t xml:space="preserve"> </w:t>
      </w:r>
      <w:r w:rsidRPr="00C411F0">
        <w:rPr>
          <w:rFonts w:asciiTheme="majorHAnsi" w:hAnsiTheme="majorHAnsi" w:cstheme="majorHAnsi"/>
          <w:sz w:val="22"/>
        </w:rPr>
        <w:t>completed activities to the related course. Unique identifier constraints are included in the setup script.</w:t>
      </w:r>
    </w:p>
    <w:p w14:paraId="3405C994" w14:textId="77777777" w:rsidR="00E02A65" w:rsidRPr="00C411F0" w:rsidRDefault="00E02A65" w:rsidP="00E02A65">
      <w:pPr>
        <w:ind w:left="360"/>
        <w:rPr>
          <w:rFonts w:asciiTheme="majorHAnsi" w:hAnsiTheme="majorHAnsi" w:cstheme="majorHAnsi"/>
          <w:sz w:val="22"/>
        </w:rPr>
      </w:pPr>
    </w:p>
    <w:p w14:paraId="3CAD4822" w14:textId="63347BF9" w:rsidR="00C411F0" w:rsidRPr="00C411F0" w:rsidRDefault="00C411F0" w:rsidP="00C411F0">
      <w:pPr>
        <w:pStyle w:val="ListParagraph"/>
        <w:numPr>
          <w:ilvl w:val="0"/>
          <w:numId w:val="13"/>
        </w:numPr>
        <w:rPr>
          <w:rFonts w:asciiTheme="majorHAnsi" w:hAnsiTheme="majorHAnsi" w:cstheme="majorHAnsi"/>
          <w:b/>
          <w:bCs/>
          <w:sz w:val="22"/>
        </w:rPr>
      </w:pPr>
      <w:r w:rsidRPr="00C411F0">
        <w:rPr>
          <w:rFonts w:asciiTheme="majorHAnsi" w:hAnsiTheme="majorHAnsi" w:cstheme="majorHAnsi"/>
          <w:b/>
          <w:bCs/>
          <w:sz w:val="22"/>
        </w:rPr>
        <w:lastRenderedPageBreak/>
        <w:t>Core System Implementation</w:t>
      </w:r>
    </w:p>
    <w:p w14:paraId="56B0A8DC" w14:textId="77777777" w:rsidR="00C411F0" w:rsidRPr="00C411F0" w:rsidRDefault="00C411F0" w:rsidP="00C411F0">
      <w:pPr>
        <w:pStyle w:val="ListParagraph"/>
        <w:ind w:left="360"/>
        <w:rPr>
          <w:rFonts w:asciiTheme="majorHAnsi" w:hAnsiTheme="majorHAnsi" w:cstheme="majorHAnsi"/>
          <w:sz w:val="22"/>
        </w:rPr>
      </w:pPr>
    </w:p>
    <w:p w14:paraId="015DE1EE" w14:textId="30A3ABF1" w:rsidR="00C411F0" w:rsidRPr="00C411F0" w:rsidRDefault="00C411F0" w:rsidP="00C411F0">
      <w:pPr>
        <w:pStyle w:val="ListParagraph"/>
        <w:numPr>
          <w:ilvl w:val="1"/>
          <w:numId w:val="13"/>
        </w:numPr>
        <w:rPr>
          <w:rFonts w:asciiTheme="majorHAnsi" w:hAnsiTheme="majorHAnsi" w:cstheme="majorHAnsi"/>
          <w:b/>
          <w:bCs/>
          <w:sz w:val="22"/>
        </w:rPr>
      </w:pPr>
      <w:r w:rsidRPr="00C411F0">
        <w:rPr>
          <w:rFonts w:asciiTheme="majorHAnsi" w:hAnsiTheme="majorHAnsi" w:cstheme="majorHAnsi"/>
          <w:b/>
          <w:bCs/>
          <w:sz w:val="22"/>
        </w:rPr>
        <w:t>Student management</w:t>
      </w:r>
    </w:p>
    <w:p w14:paraId="41255447" w14:textId="77777777" w:rsidR="00C411F0" w:rsidRDefault="00C411F0" w:rsidP="00C411F0">
      <w:pPr>
        <w:pStyle w:val="ListParagraph"/>
        <w:rPr>
          <w:rFonts w:asciiTheme="majorHAnsi" w:hAnsiTheme="majorHAnsi" w:cstheme="majorHAnsi"/>
          <w:sz w:val="22"/>
        </w:rPr>
      </w:pPr>
      <w:r w:rsidRPr="00C411F0">
        <w:rPr>
          <w:rFonts w:asciiTheme="majorHAnsi" w:hAnsiTheme="majorHAnsi" w:cstheme="majorHAnsi"/>
          <w:sz w:val="22"/>
        </w:rPr>
        <w:t>Users can add, list, edit, and delete student records. Input validation rejects missing fields, names containing numbers or symbols, invalid basic email formats, and duplicate student IDs or email addresses. Validation errors appear on the relevant page using Flask flash messages. Deleting a student also removes associated completed learning activities and their graph relationships.</w:t>
      </w:r>
    </w:p>
    <w:p w14:paraId="78B8AE5E" w14:textId="77777777" w:rsidR="00A077BA" w:rsidRDefault="00A077BA" w:rsidP="00C411F0">
      <w:pPr>
        <w:pStyle w:val="ListParagraph"/>
        <w:rPr>
          <w:rFonts w:asciiTheme="majorHAnsi" w:hAnsiTheme="majorHAnsi" w:cstheme="majorHAnsi"/>
          <w:sz w:val="22"/>
        </w:rPr>
      </w:pPr>
    </w:p>
    <w:p w14:paraId="30F63B9D" w14:textId="4BEBBE15" w:rsidR="004A65BB" w:rsidRDefault="004A65BB" w:rsidP="00C411F0">
      <w:pPr>
        <w:pStyle w:val="ListParagraph"/>
        <w:rPr>
          <w:rFonts w:asciiTheme="majorHAnsi" w:hAnsiTheme="majorHAnsi" w:cstheme="majorHAnsi"/>
          <w:sz w:val="22"/>
        </w:rPr>
      </w:pPr>
      <w:r>
        <w:rPr>
          <w:rFonts w:asciiTheme="majorHAnsi" w:hAnsiTheme="majorHAnsi" w:cstheme="majorHAnsi"/>
          <w:noProof/>
          <w:sz w:val="22"/>
        </w:rPr>
        <w:drawing>
          <wp:inline distT="0" distB="0" distL="0" distR="0" wp14:anchorId="2DE8120F" wp14:editId="1B1D8106">
            <wp:extent cx="4572000" cy="2743200"/>
            <wp:effectExtent l="0" t="0" r="0" b="0"/>
            <wp:docPr id="15116219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21918" name="Picture 1511621918"/>
                    <pic:cNvPicPr/>
                  </pic:nvPicPr>
                  <pic:blipFill>
                    <a:blip r:embed="rId13"/>
                    <a:stretch>
                      <a:fillRect/>
                    </a:stretch>
                  </pic:blipFill>
                  <pic:spPr>
                    <a:xfrm>
                      <a:off x="0" y="0"/>
                      <a:ext cx="4589185" cy="2753511"/>
                    </a:xfrm>
                    <a:prstGeom prst="rect">
                      <a:avLst/>
                    </a:prstGeom>
                  </pic:spPr>
                </pic:pic>
              </a:graphicData>
            </a:graphic>
          </wp:inline>
        </w:drawing>
      </w:r>
    </w:p>
    <w:p w14:paraId="266237AE" w14:textId="346208F2" w:rsidR="00A077BA" w:rsidRDefault="00A077BA" w:rsidP="00C411F0">
      <w:pPr>
        <w:pStyle w:val="ListParagraph"/>
        <w:rPr>
          <w:rFonts w:asciiTheme="majorHAnsi" w:hAnsiTheme="majorHAnsi" w:cstheme="majorHAnsi"/>
          <w:b/>
          <w:bCs/>
          <w:sz w:val="22"/>
        </w:rPr>
      </w:pPr>
      <w:r w:rsidRPr="00A077BA">
        <w:rPr>
          <w:rFonts w:asciiTheme="majorHAnsi" w:hAnsiTheme="majorHAnsi" w:cstheme="majorHAnsi"/>
          <w:b/>
          <w:bCs/>
          <w:sz w:val="22"/>
        </w:rPr>
        <w:t>Figure: Student Management interface showing student records and CRUD operations.</w:t>
      </w:r>
    </w:p>
    <w:p w14:paraId="3FDC0707" w14:textId="77777777" w:rsidR="00A077BA" w:rsidRPr="00A077BA" w:rsidRDefault="00A077BA" w:rsidP="00C411F0">
      <w:pPr>
        <w:pStyle w:val="ListParagraph"/>
        <w:rPr>
          <w:rFonts w:asciiTheme="majorHAnsi" w:hAnsiTheme="majorHAnsi" w:cstheme="majorHAnsi"/>
          <w:b/>
          <w:bCs/>
          <w:sz w:val="22"/>
        </w:rPr>
      </w:pPr>
    </w:p>
    <w:p w14:paraId="44167303" w14:textId="678EE708" w:rsidR="00C411F0" w:rsidRPr="00C411F0" w:rsidRDefault="00C411F0" w:rsidP="00C411F0">
      <w:pPr>
        <w:pStyle w:val="ListParagraph"/>
        <w:numPr>
          <w:ilvl w:val="1"/>
          <w:numId w:val="13"/>
        </w:numPr>
        <w:rPr>
          <w:rFonts w:asciiTheme="majorHAnsi" w:hAnsiTheme="majorHAnsi" w:cstheme="majorHAnsi"/>
          <w:b/>
          <w:bCs/>
          <w:sz w:val="22"/>
        </w:rPr>
      </w:pPr>
      <w:r w:rsidRPr="00C411F0">
        <w:rPr>
          <w:rFonts w:asciiTheme="majorHAnsi" w:hAnsiTheme="majorHAnsi" w:cstheme="majorHAnsi"/>
          <w:b/>
          <w:bCs/>
          <w:sz w:val="22"/>
        </w:rPr>
        <w:t>Course management</w:t>
      </w:r>
    </w:p>
    <w:p w14:paraId="198B96B1" w14:textId="7296948F" w:rsidR="00D34B40" w:rsidRDefault="00C411F0" w:rsidP="00D34B40">
      <w:pPr>
        <w:pStyle w:val="ListParagraph"/>
        <w:rPr>
          <w:rFonts w:asciiTheme="majorHAnsi" w:hAnsiTheme="majorHAnsi" w:cstheme="majorHAnsi"/>
          <w:sz w:val="22"/>
        </w:rPr>
      </w:pPr>
      <w:r w:rsidRPr="00C411F0">
        <w:rPr>
          <w:rFonts w:asciiTheme="majorHAnsi" w:hAnsiTheme="majorHAnsi" w:cstheme="majorHAnsi"/>
          <w:sz w:val="22"/>
        </w:rPr>
        <w:t>Users can add, list, edit, and delete courses. Duplicate course IDs are rejected on creation; credits must be a positive integer. Custom validation feedback is shown within the add and edit forms. The interface uses a confirmation modal for deletion.</w:t>
      </w:r>
    </w:p>
    <w:p w14:paraId="691133E1" w14:textId="77777777" w:rsidR="00A077BA" w:rsidRPr="00D34B40" w:rsidRDefault="00A077BA" w:rsidP="00D34B40">
      <w:pPr>
        <w:pStyle w:val="ListParagraph"/>
        <w:rPr>
          <w:rFonts w:asciiTheme="majorHAnsi" w:hAnsiTheme="majorHAnsi" w:cstheme="majorHAnsi"/>
          <w:sz w:val="22"/>
        </w:rPr>
      </w:pPr>
    </w:p>
    <w:p w14:paraId="60FC32C6" w14:textId="6E57A733" w:rsidR="004A65BB" w:rsidRDefault="004A65BB" w:rsidP="00C411F0">
      <w:pPr>
        <w:pStyle w:val="ListParagraph"/>
        <w:rPr>
          <w:rFonts w:asciiTheme="majorHAnsi" w:hAnsiTheme="majorHAnsi" w:cstheme="majorHAnsi"/>
          <w:sz w:val="22"/>
        </w:rPr>
      </w:pPr>
      <w:r>
        <w:rPr>
          <w:rFonts w:asciiTheme="majorHAnsi" w:hAnsiTheme="majorHAnsi" w:cstheme="majorHAnsi"/>
          <w:noProof/>
          <w:sz w:val="22"/>
        </w:rPr>
        <w:drawing>
          <wp:inline distT="0" distB="0" distL="0" distR="0" wp14:anchorId="33B650EE" wp14:editId="7471EE5E">
            <wp:extent cx="4572000" cy="2742831"/>
            <wp:effectExtent l="0" t="0" r="0" b="635"/>
            <wp:docPr id="19961486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48648" name="Picture 1996148648"/>
                    <pic:cNvPicPr/>
                  </pic:nvPicPr>
                  <pic:blipFill>
                    <a:blip r:embed="rId14"/>
                    <a:stretch>
                      <a:fillRect/>
                    </a:stretch>
                  </pic:blipFill>
                  <pic:spPr>
                    <a:xfrm>
                      <a:off x="0" y="0"/>
                      <a:ext cx="4595312" cy="2756816"/>
                    </a:xfrm>
                    <a:prstGeom prst="rect">
                      <a:avLst/>
                    </a:prstGeom>
                  </pic:spPr>
                </pic:pic>
              </a:graphicData>
            </a:graphic>
          </wp:inline>
        </w:drawing>
      </w:r>
    </w:p>
    <w:p w14:paraId="67CA63E0" w14:textId="43708810" w:rsidR="00A077BA" w:rsidRDefault="00A077BA" w:rsidP="00A077BA">
      <w:pPr>
        <w:pStyle w:val="ListParagraph"/>
        <w:rPr>
          <w:rFonts w:asciiTheme="majorHAnsi" w:hAnsiTheme="majorHAnsi" w:cstheme="majorHAnsi"/>
          <w:b/>
          <w:bCs/>
          <w:sz w:val="22"/>
        </w:rPr>
      </w:pPr>
      <w:r w:rsidRPr="00A077BA">
        <w:rPr>
          <w:rFonts w:asciiTheme="majorHAnsi" w:hAnsiTheme="majorHAnsi" w:cstheme="majorHAnsi"/>
          <w:b/>
          <w:bCs/>
          <w:sz w:val="22"/>
        </w:rPr>
        <w:t>Figure: Course Management interface showing course records and CRUD operations.</w:t>
      </w:r>
    </w:p>
    <w:p w14:paraId="32F7A167" w14:textId="77777777" w:rsidR="00A077BA" w:rsidRPr="00A077BA" w:rsidRDefault="00A077BA" w:rsidP="00A077BA">
      <w:pPr>
        <w:pStyle w:val="ListParagraph"/>
        <w:rPr>
          <w:rFonts w:asciiTheme="majorHAnsi" w:hAnsiTheme="majorHAnsi" w:cstheme="majorHAnsi"/>
          <w:b/>
          <w:bCs/>
          <w:sz w:val="22"/>
        </w:rPr>
      </w:pPr>
    </w:p>
    <w:p w14:paraId="187E5A7B" w14:textId="12C8882B" w:rsidR="00C411F0" w:rsidRPr="00C411F0" w:rsidRDefault="00C411F0" w:rsidP="00C411F0">
      <w:pPr>
        <w:pStyle w:val="ListParagraph"/>
        <w:numPr>
          <w:ilvl w:val="1"/>
          <w:numId w:val="13"/>
        </w:numPr>
        <w:rPr>
          <w:rFonts w:asciiTheme="majorHAnsi" w:hAnsiTheme="majorHAnsi" w:cstheme="majorHAnsi"/>
          <w:b/>
          <w:bCs/>
          <w:sz w:val="22"/>
        </w:rPr>
      </w:pPr>
      <w:r w:rsidRPr="00C411F0">
        <w:rPr>
          <w:rFonts w:asciiTheme="majorHAnsi" w:hAnsiTheme="majorHAnsi" w:cstheme="majorHAnsi"/>
          <w:b/>
          <w:bCs/>
          <w:sz w:val="22"/>
        </w:rPr>
        <w:lastRenderedPageBreak/>
        <w:t>Enrollment management</w:t>
      </w:r>
    </w:p>
    <w:p w14:paraId="1C512C41" w14:textId="77777777" w:rsidR="00C411F0" w:rsidRDefault="00C411F0" w:rsidP="00C411F0">
      <w:pPr>
        <w:pStyle w:val="ListParagraph"/>
        <w:rPr>
          <w:rFonts w:asciiTheme="majorHAnsi" w:hAnsiTheme="majorHAnsi" w:cstheme="majorHAnsi"/>
          <w:sz w:val="22"/>
        </w:rPr>
      </w:pPr>
      <w:r w:rsidRPr="00C411F0">
        <w:rPr>
          <w:rFonts w:asciiTheme="majorHAnsi" w:hAnsiTheme="majorHAnsi" w:cstheme="majorHAnsi"/>
          <w:sz w:val="22"/>
        </w:rPr>
        <w:t>Enrollment is represented by an ENROLLED_IN relationship between Student and Course nodes. The interface supports adding and removing enrollments. A View Courses action shows the courses associated with a selected student.</w:t>
      </w:r>
    </w:p>
    <w:p w14:paraId="18E8ACE8" w14:textId="77777777" w:rsidR="00A077BA" w:rsidRDefault="00A077BA" w:rsidP="00C411F0">
      <w:pPr>
        <w:pStyle w:val="ListParagraph"/>
        <w:rPr>
          <w:rFonts w:asciiTheme="majorHAnsi" w:hAnsiTheme="majorHAnsi" w:cstheme="majorHAnsi"/>
          <w:sz w:val="22"/>
        </w:rPr>
      </w:pPr>
    </w:p>
    <w:p w14:paraId="320FD48D" w14:textId="0774CC50" w:rsidR="004A65BB" w:rsidRDefault="004A65BB" w:rsidP="00C411F0">
      <w:pPr>
        <w:pStyle w:val="ListParagraph"/>
        <w:rPr>
          <w:rFonts w:asciiTheme="majorHAnsi" w:hAnsiTheme="majorHAnsi" w:cstheme="majorHAnsi"/>
          <w:sz w:val="22"/>
        </w:rPr>
      </w:pPr>
      <w:r>
        <w:rPr>
          <w:rFonts w:asciiTheme="majorHAnsi" w:hAnsiTheme="majorHAnsi" w:cstheme="majorHAnsi"/>
          <w:noProof/>
          <w:sz w:val="22"/>
        </w:rPr>
        <w:drawing>
          <wp:inline distT="0" distB="0" distL="0" distR="0" wp14:anchorId="26CED1EF" wp14:editId="614872CD">
            <wp:extent cx="4572000" cy="2742972"/>
            <wp:effectExtent l="0" t="0" r="0" b="635"/>
            <wp:docPr id="13652630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63051" name="Picture 1365263051"/>
                    <pic:cNvPicPr/>
                  </pic:nvPicPr>
                  <pic:blipFill>
                    <a:blip r:embed="rId15"/>
                    <a:stretch>
                      <a:fillRect/>
                    </a:stretch>
                  </pic:blipFill>
                  <pic:spPr>
                    <a:xfrm>
                      <a:off x="0" y="0"/>
                      <a:ext cx="4594825" cy="2756666"/>
                    </a:xfrm>
                    <a:prstGeom prst="rect">
                      <a:avLst/>
                    </a:prstGeom>
                  </pic:spPr>
                </pic:pic>
              </a:graphicData>
            </a:graphic>
          </wp:inline>
        </w:drawing>
      </w:r>
    </w:p>
    <w:p w14:paraId="606372F0" w14:textId="04900A6A" w:rsidR="00C411F0" w:rsidRDefault="00A077BA" w:rsidP="00A077BA">
      <w:pPr>
        <w:pStyle w:val="ListParagraph"/>
        <w:rPr>
          <w:rFonts w:asciiTheme="majorHAnsi" w:hAnsiTheme="majorHAnsi" w:cstheme="majorHAnsi"/>
          <w:b/>
          <w:bCs/>
          <w:sz w:val="22"/>
        </w:rPr>
      </w:pPr>
      <w:r w:rsidRPr="00A077BA">
        <w:rPr>
          <w:rFonts w:asciiTheme="majorHAnsi" w:hAnsiTheme="majorHAnsi" w:cstheme="majorHAnsi"/>
          <w:b/>
          <w:bCs/>
          <w:sz w:val="22"/>
        </w:rPr>
        <w:t>Figure: Enrollment Management interface showing student-course relationships stored in Neo4j.</w:t>
      </w:r>
    </w:p>
    <w:p w14:paraId="161565BF" w14:textId="77777777" w:rsidR="00A077BA" w:rsidRPr="00A077BA" w:rsidRDefault="00A077BA" w:rsidP="00A077BA">
      <w:pPr>
        <w:pStyle w:val="ListParagraph"/>
        <w:rPr>
          <w:rFonts w:asciiTheme="majorHAnsi" w:hAnsiTheme="majorHAnsi" w:cstheme="majorHAnsi"/>
          <w:b/>
          <w:bCs/>
          <w:sz w:val="22"/>
        </w:rPr>
      </w:pPr>
    </w:p>
    <w:p w14:paraId="101DDE90" w14:textId="1EA34E76" w:rsidR="00C411F0" w:rsidRPr="00C411F0" w:rsidRDefault="00C411F0" w:rsidP="00C411F0">
      <w:pPr>
        <w:pStyle w:val="ListParagraph"/>
        <w:numPr>
          <w:ilvl w:val="1"/>
          <w:numId w:val="13"/>
        </w:numPr>
        <w:rPr>
          <w:rFonts w:asciiTheme="majorHAnsi" w:hAnsiTheme="majorHAnsi" w:cstheme="majorHAnsi"/>
          <w:b/>
          <w:bCs/>
          <w:sz w:val="22"/>
        </w:rPr>
      </w:pPr>
      <w:r w:rsidRPr="00C411F0">
        <w:rPr>
          <w:rFonts w:asciiTheme="majorHAnsi" w:hAnsiTheme="majorHAnsi" w:cstheme="majorHAnsi"/>
          <w:b/>
          <w:bCs/>
          <w:sz w:val="22"/>
        </w:rPr>
        <w:t>Learning activity management</w:t>
      </w:r>
    </w:p>
    <w:p w14:paraId="3FF7D03E" w14:textId="1C763309" w:rsidR="00C411F0" w:rsidRDefault="00A077BA" w:rsidP="00C411F0">
      <w:pPr>
        <w:pStyle w:val="ListParagraph"/>
        <w:rPr>
          <w:rFonts w:asciiTheme="majorHAnsi" w:hAnsiTheme="majorHAnsi" w:cstheme="majorHAnsi"/>
          <w:sz w:val="22"/>
        </w:rPr>
      </w:pPr>
      <w:r>
        <w:rPr>
          <w:rFonts w:asciiTheme="majorHAnsi" w:hAnsiTheme="majorHAnsi" w:cstheme="majorHAnsi"/>
          <w:sz w:val="22"/>
        </w:rPr>
        <w:t>Each learning activity stores an ID, title, type, date, duration, and description. Activities are connected to students through COMPLETED and courses through FOR_COURSES relationships. The form display only courses in which the selected student is enrolled.</w:t>
      </w:r>
    </w:p>
    <w:p w14:paraId="152287AD" w14:textId="77777777" w:rsidR="00A077BA" w:rsidRDefault="00A077BA" w:rsidP="00C411F0">
      <w:pPr>
        <w:pStyle w:val="ListParagraph"/>
        <w:rPr>
          <w:rFonts w:asciiTheme="majorHAnsi" w:hAnsiTheme="majorHAnsi" w:cstheme="majorHAnsi"/>
          <w:sz w:val="22"/>
        </w:rPr>
      </w:pPr>
    </w:p>
    <w:p w14:paraId="330EB99D" w14:textId="78E33D6C" w:rsidR="00A077BA" w:rsidRDefault="00A077BA" w:rsidP="00C411F0">
      <w:pPr>
        <w:pStyle w:val="ListParagraph"/>
        <w:rPr>
          <w:rFonts w:asciiTheme="majorHAnsi" w:hAnsiTheme="majorHAnsi" w:cstheme="majorHAnsi"/>
          <w:sz w:val="22"/>
        </w:rPr>
      </w:pPr>
      <w:r>
        <w:rPr>
          <w:rFonts w:asciiTheme="majorHAnsi" w:hAnsiTheme="majorHAnsi" w:cstheme="majorHAnsi"/>
          <w:sz w:val="22"/>
        </w:rPr>
        <w:t>The system validates duplicate activity IDs, required fields, positive durations, and student-course enrollment during creating and editing. It also provides error messages and deletes conformations.</w:t>
      </w:r>
    </w:p>
    <w:p w14:paraId="3235BA35" w14:textId="77777777" w:rsidR="00A077BA" w:rsidRDefault="00A077BA" w:rsidP="00C411F0">
      <w:pPr>
        <w:pStyle w:val="ListParagraph"/>
        <w:rPr>
          <w:rFonts w:asciiTheme="majorHAnsi" w:hAnsiTheme="majorHAnsi" w:cstheme="majorHAnsi"/>
          <w:sz w:val="22"/>
        </w:rPr>
      </w:pPr>
    </w:p>
    <w:p w14:paraId="1A6093F3" w14:textId="4072499D" w:rsidR="00A077BA" w:rsidRDefault="007824BF" w:rsidP="00A077BA">
      <w:pPr>
        <w:pStyle w:val="ListParagraph"/>
        <w:rPr>
          <w:rFonts w:asciiTheme="majorHAnsi" w:hAnsiTheme="majorHAnsi" w:cstheme="majorHAnsi"/>
          <w:sz w:val="22"/>
        </w:rPr>
      </w:pPr>
      <w:r>
        <w:rPr>
          <w:rFonts w:asciiTheme="majorHAnsi" w:hAnsiTheme="majorHAnsi" w:cstheme="majorHAnsi"/>
          <w:noProof/>
          <w:sz w:val="22"/>
        </w:rPr>
        <w:drawing>
          <wp:inline distT="0" distB="0" distL="0" distR="0" wp14:anchorId="5406E240" wp14:editId="0050EB60">
            <wp:extent cx="4572000" cy="2641600"/>
            <wp:effectExtent l="0" t="0" r="0" b="0"/>
            <wp:docPr id="19518175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17562" name="Picture 1951817562"/>
                    <pic:cNvPicPr/>
                  </pic:nvPicPr>
                  <pic:blipFill>
                    <a:blip r:embed="rId16"/>
                    <a:stretch>
                      <a:fillRect/>
                    </a:stretch>
                  </pic:blipFill>
                  <pic:spPr>
                    <a:xfrm>
                      <a:off x="0" y="0"/>
                      <a:ext cx="4600669" cy="2658164"/>
                    </a:xfrm>
                    <a:prstGeom prst="rect">
                      <a:avLst/>
                    </a:prstGeom>
                  </pic:spPr>
                </pic:pic>
              </a:graphicData>
            </a:graphic>
          </wp:inline>
        </w:drawing>
      </w:r>
    </w:p>
    <w:p w14:paraId="635B007C" w14:textId="66C75F2F" w:rsidR="00A077BA" w:rsidRDefault="00A077BA" w:rsidP="00A077BA">
      <w:pPr>
        <w:pStyle w:val="ListParagraph"/>
        <w:rPr>
          <w:rFonts w:asciiTheme="majorHAnsi" w:hAnsiTheme="majorHAnsi" w:cstheme="majorHAnsi"/>
          <w:b/>
          <w:bCs/>
          <w:sz w:val="22"/>
        </w:rPr>
      </w:pPr>
      <w:r w:rsidRPr="00A077BA">
        <w:rPr>
          <w:rFonts w:asciiTheme="majorHAnsi" w:hAnsiTheme="majorHAnsi" w:cstheme="majorHAnsi"/>
          <w:b/>
          <w:bCs/>
          <w:sz w:val="22"/>
        </w:rPr>
        <w:t>Figure: Learning Activity Management interface for recording student learning activities.</w:t>
      </w:r>
    </w:p>
    <w:p w14:paraId="337CA260" w14:textId="77777777" w:rsidR="00A077BA" w:rsidRDefault="00A077BA" w:rsidP="00A077BA">
      <w:pPr>
        <w:pStyle w:val="ListParagraph"/>
        <w:rPr>
          <w:rFonts w:asciiTheme="majorHAnsi" w:hAnsiTheme="majorHAnsi" w:cstheme="majorHAnsi"/>
          <w:b/>
          <w:bCs/>
          <w:sz w:val="22"/>
        </w:rPr>
      </w:pPr>
    </w:p>
    <w:p w14:paraId="4C000C72" w14:textId="38EA5F56" w:rsidR="00A077BA" w:rsidRDefault="00A077BA" w:rsidP="00A077BA">
      <w:pPr>
        <w:pStyle w:val="ListParagraph"/>
        <w:rPr>
          <w:rFonts w:asciiTheme="majorHAnsi" w:hAnsiTheme="majorHAnsi" w:cstheme="majorHAnsi"/>
          <w:b/>
          <w:bCs/>
          <w:sz w:val="22"/>
        </w:rPr>
      </w:pPr>
      <w:r>
        <w:rPr>
          <w:rFonts w:asciiTheme="majorHAnsi" w:eastAsia="Times New Roman" w:hAnsiTheme="majorHAnsi" w:cstheme="majorHAnsi"/>
          <w:noProof/>
          <w:sz w:val="22"/>
        </w:rPr>
        <w:lastRenderedPageBreak/>
        <w:drawing>
          <wp:inline distT="0" distB="0" distL="0" distR="0" wp14:anchorId="12582BA1" wp14:editId="5B8E7A9B">
            <wp:extent cx="4572000" cy="2742864"/>
            <wp:effectExtent l="0" t="0" r="0" b="635"/>
            <wp:docPr id="219358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58689" name="Picture 219358689"/>
                    <pic:cNvPicPr/>
                  </pic:nvPicPr>
                  <pic:blipFill>
                    <a:blip r:embed="rId17"/>
                    <a:stretch>
                      <a:fillRect/>
                    </a:stretch>
                  </pic:blipFill>
                  <pic:spPr>
                    <a:xfrm>
                      <a:off x="0" y="0"/>
                      <a:ext cx="4598398" cy="2758701"/>
                    </a:xfrm>
                    <a:prstGeom prst="rect">
                      <a:avLst/>
                    </a:prstGeom>
                  </pic:spPr>
                </pic:pic>
              </a:graphicData>
            </a:graphic>
          </wp:inline>
        </w:drawing>
      </w:r>
    </w:p>
    <w:p w14:paraId="0215C76D" w14:textId="16D6A2F9" w:rsidR="00A077BA" w:rsidRDefault="00A077BA" w:rsidP="00A077BA">
      <w:pPr>
        <w:pStyle w:val="ListParagraph"/>
        <w:rPr>
          <w:rFonts w:asciiTheme="majorHAnsi" w:hAnsiTheme="majorHAnsi" w:cstheme="majorHAnsi"/>
          <w:b/>
          <w:bCs/>
          <w:sz w:val="22"/>
        </w:rPr>
      </w:pPr>
      <w:r>
        <w:rPr>
          <w:rFonts w:asciiTheme="majorHAnsi" w:hAnsiTheme="majorHAnsi" w:cstheme="majorHAnsi"/>
          <w:b/>
          <w:bCs/>
          <w:sz w:val="22"/>
        </w:rPr>
        <w:t>Figure: Learning Activity Records displaying completed activities and management option.</w:t>
      </w:r>
    </w:p>
    <w:p w14:paraId="2A8B2FE5" w14:textId="77777777" w:rsidR="00A077BA" w:rsidRPr="00A077BA" w:rsidRDefault="00A077BA" w:rsidP="00A077BA">
      <w:pPr>
        <w:pStyle w:val="ListParagraph"/>
        <w:rPr>
          <w:rFonts w:asciiTheme="majorHAnsi" w:hAnsiTheme="majorHAnsi" w:cstheme="majorHAnsi"/>
          <w:b/>
          <w:bCs/>
          <w:sz w:val="22"/>
        </w:rPr>
      </w:pPr>
    </w:p>
    <w:p w14:paraId="55C6BDEA" w14:textId="77777777" w:rsidR="004829A3" w:rsidRDefault="00C411F0" w:rsidP="004829A3">
      <w:pPr>
        <w:pStyle w:val="ListParagraph"/>
        <w:numPr>
          <w:ilvl w:val="1"/>
          <w:numId w:val="13"/>
        </w:numPr>
        <w:rPr>
          <w:rFonts w:asciiTheme="majorHAnsi" w:hAnsiTheme="majorHAnsi" w:cstheme="majorHAnsi"/>
          <w:b/>
          <w:bCs/>
          <w:sz w:val="22"/>
        </w:rPr>
      </w:pPr>
      <w:r w:rsidRPr="00C411F0">
        <w:rPr>
          <w:rFonts w:asciiTheme="majorHAnsi" w:hAnsiTheme="majorHAnsi" w:cstheme="majorHAnsi"/>
          <w:b/>
          <w:bCs/>
          <w:sz w:val="22"/>
        </w:rPr>
        <w:t xml:space="preserve">Dashboard and </w:t>
      </w:r>
      <w:r w:rsidR="004829A3">
        <w:rPr>
          <w:rFonts w:asciiTheme="majorHAnsi" w:hAnsiTheme="majorHAnsi" w:cstheme="majorHAnsi"/>
          <w:b/>
          <w:bCs/>
          <w:sz w:val="22"/>
        </w:rPr>
        <w:t xml:space="preserve">Student </w:t>
      </w:r>
      <w:r w:rsidRPr="00C411F0">
        <w:rPr>
          <w:rFonts w:asciiTheme="majorHAnsi" w:hAnsiTheme="majorHAnsi" w:cstheme="majorHAnsi"/>
          <w:b/>
          <w:bCs/>
          <w:sz w:val="22"/>
        </w:rPr>
        <w:t>learning activity</w:t>
      </w:r>
    </w:p>
    <w:p w14:paraId="19D25522" w14:textId="284D45B7" w:rsidR="00A077BA" w:rsidRDefault="00A077BA" w:rsidP="00A077BA">
      <w:pPr>
        <w:pStyle w:val="ListParagraph"/>
        <w:rPr>
          <w:rFonts w:asciiTheme="majorHAnsi" w:hAnsiTheme="majorHAnsi" w:cstheme="majorHAnsi"/>
          <w:sz w:val="22"/>
        </w:rPr>
      </w:pPr>
      <w:r w:rsidRPr="00A077BA">
        <w:rPr>
          <w:rFonts w:asciiTheme="majorHAnsi" w:hAnsiTheme="majorHAnsi" w:cstheme="majorHAnsi"/>
          <w:sz w:val="22"/>
        </w:rPr>
        <w:t>Each activity stores its identifier, title, type, date, duration in minutes, and description. When an activ</w:t>
      </w:r>
      <w:r>
        <w:rPr>
          <w:rFonts w:asciiTheme="majorHAnsi" w:hAnsiTheme="majorHAnsi" w:cstheme="majorHAnsi"/>
          <w:sz w:val="22"/>
        </w:rPr>
        <w:t>ity is created, the system links it to the selected student through COMPLETED and to a course through FOR_COURSE. The add form dynamically displays only courses in which the selected student is enrolled. The backend also checks enrollment before updating an activity, preventing invalid relationships.</w:t>
      </w:r>
    </w:p>
    <w:p w14:paraId="1DD7A0AE" w14:textId="77777777" w:rsidR="00A077BA" w:rsidRDefault="00A077BA" w:rsidP="00A077BA">
      <w:pPr>
        <w:pStyle w:val="ListParagraph"/>
        <w:rPr>
          <w:rFonts w:asciiTheme="majorHAnsi" w:hAnsiTheme="majorHAnsi" w:cstheme="majorHAnsi"/>
          <w:sz w:val="22"/>
        </w:rPr>
      </w:pPr>
    </w:p>
    <w:p w14:paraId="3BC8402F" w14:textId="29AC6934" w:rsidR="00A077BA" w:rsidRDefault="00A077BA" w:rsidP="00A077BA">
      <w:pPr>
        <w:pStyle w:val="ListParagraph"/>
        <w:rPr>
          <w:rFonts w:asciiTheme="majorHAnsi" w:hAnsiTheme="majorHAnsi" w:cstheme="majorHAnsi"/>
          <w:sz w:val="22"/>
        </w:rPr>
      </w:pPr>
      <w:r>
        <w:rPr>
          <w:rFonts w:asciiTheme="majorHAnsi" w:hAnsiTheme="majorHAnsi" w:cstheme="majorHAnsi"/>
          <w:sz w:val="22"/>
        </w:rPr>
        <w:t>Activity creation checks for an existing activity ID, verifies the selected enrollment relationship, and rejects empty required fields and nonpositive durations. Editing includes required-field, duration, and enrollment validation. The interface includes delete confirmation and an existing popup for failed activity creation.</w:t>
      </w:r>
    </w:p>
    <w:p w14:paraId="63C598F3" w14:textId="77777777" w:rsidR="00A077BA" w:rsidRPr="00A077BA" w:rsidRDefault="00A077BA" w:rsidP="00A077BA">
      <w:pPr>
        <w:pStyle w:val="ListParagraph"/>
        <w:rPr>
          <w:rFonts w:asciiTheme="majorHAnsi" w:hAnsiTheme="majorHAnsi" w:cstheme="majorHAnsi"/>
          <w:sz w:val="22"/>
        </w:rPr>
      </w:pPr>
    </w:p>
    <w:p w14:paraId="062AA2FC" w14:textId="1927C6D5" w:rsidR="004A65BB" w:rsidRDefault="004A65BB" w:rsidP="00C411F0">
      <w:pPr>
        <w:pStyle w:val="ListParagraph"/>
        <w:rPr>
          <w:rFonts w:asciiTheme="majorHAnsi" w:hAnsiTheme="majorHAnsi" w:cstheme="majorHAnsi"/>
          <w:sz w:val="22"/>
        </w:rPr>
      </w:pPr>
      <w:r>
        <w:rPr>
          <w:rFonts w:asciiTheme="majorHAnsi" w:hAnsiTheme="majorHAnsi" w:cstheme="majorHAnsi"/>
          <w:noProof/>
          <w:sz w:val="22"/>
        </w:rPr>
        <w:drawing>
          <wp:inline distT="0" distB="0" distL="0" distR="0" wp14:anchorId="2603AB47" wp14:editId="1464C0F8">
            <wp:extent cx="4572000" cy="2743184"/>
            <wp:effectExtent l="0" t="0" r="0" b="635"/>
            <wp:docPr id="4207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3432" name="Picture 42073432"/>
                    <pic:cNvPicPr/>
                  </pic:nvPicPr>
                  <pic:blipFill>
                    <a:blip r:embed="rId18"/>
                    <a:stretch>
                      <a:fillRect/>
                    </a:stretch>
                  </pic:blipFill>
                  <pic:spPr>
                    <a:xfrm>
                      <a:off x="0" y="0"/>
                      <a:ext cx="4631219" cy="2778715"/>
                    </a:xfrm>
                    <a:prstGeom prst="rect">
                      <a:avLst/>
                    </a:prstGeom>
                  </pic:spPr>
                </pic:pic>
              </a:graphicData>
            </a:graphic>
          </wp:inline>
        </w:drawing>
      </w:r>
    </w:p>
    <w:p w14:paraId="0EB3FD49" w14:textId="03666C60" w:rsidR="00A077BA" w:rsidRDefault="00A077BA" w:rsidP="00C411F0">
      <w:pPr>
        <w:pStyle w:val="ListParagraph"/>
        <w:rPr>
          <w:rFonts w:asciiTheme="majorHAnsi" w:hAnsiTheme="majorHAnsi" w:cstheme="majorHAnsi"/>
          <w:b/>
          <w:bCs/>
          <w:sz w:val="22"/>
        </w:rPr>
      </w:pPr>
      <w:r w:rsidRPr="00A077BA">
        <w:rPr>
          <w:rFonts w:asciiTheme="majorHAnsi" w:hAnsiTheme="majorHAnsi" w:cstheme="majorHAnsi"/>
          <w:b/>
          <w:bCs/>
          <w:sz w:val="22"/>
        </w:rPr>
        <w:t>Figure: Dashboard displaying total students, courses, and learning activities.</w:t>
      </w:r>
    </w:p>
    <w:p w14:paraId="009E01B9" w14:textId="77777777" w:rsidR="00A077BA" w:rsidRDefault="00A077BA" w:rsidP="00C411F0">
      <w:pPr>
        <w:pStyle w:val="ListParagraph"/>
        <w:rPr>
          <w:rFonts w:asciiTheme="majorHAnsi" w:hAnsiTheme="majorHAnsi" w:cstheme="majorHAnsi"/>
          <w:b/>
          <w:bCs/>
          <w:sz w:val="22"/>
        </w:rPr>
      </w:pPr>
    </w:p>
    <w:p w14:paraId="58BBA67D" w14:textId="31EF008C" w:rsidR="00A077BA" w:rsidRDefault="00A077BA" w:rsidP="00C411F0">
      <w:pPr>
        <w:pStyle w:val="ListParagraph"/>
        <w:rPr>
          <w:rFonts w:asciiTheme="majorHAnsi" w:hAnsiTheme="majorHAnsi" w:cstheme="majorHAnsi"/>
          <w:b/>
          <w:bCs/>
          <w:sz w:val="22"/>
        </w:rPr>
      </w:pPr>
      <w:r>
        <w:rPr>
          <w:rFonts w:asciiTheme="majorHAnsi" w:eastAsia="Times New Roman" w:hAnsiTheme="majorHAnsi" w:cstheme="majorHAnsi"/>
          <w:noProof/>
          <w:sz w:val="22"/>
        </w:rPr>
        <w:lastRenderedPageBreak/>
        <w:drawing>
          <wp:inline distT="0" distB="0" distL="0" distR="0" wp14:anchorId="38F4CD5B" wp14:editId="2276F560">
            <wp:extent cx="4571230" cy="2743200"/>
            <wp:effectExtent l="0" t="0" r="1270" b="0"/>
            <wp:docPr id="16139773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77316" name="Picture 1613977316"/>
                    <pic:cNvPicPr/>
                  </pic:nvPicPr>
                  <pic:blipFill>
                    <a:blip r:embed="rId19"/>
                    <a:stretch>
                      <a:fillRect/>
                    </a:stretch>
                  </pic:blipFill>
                  <pic:spPr>
                    <a:xfrm>
                      <a:off x="0" y="0"/>
                      <a:ext cx="4575849" cy="2745972"/>
                    </a:xfrm>
                    <a:prstGeom prst="rect">
                      <a:avLst/>
                    </a:prstGeom>
                  </pic:spPr>
                </pic:pic>
              </a:graphicData>
            </a:graphic>
          </wp:inline>
        </w:drawing>
      </w:r>
    </w:p>
    <w:p w14:paraId="0E6ADCFB" w14:textId="1842F53E" w:rsidR="00A077BA" w:rsidRDefault="00A077BA" w:rsidP="00C411F0">
      <w:pPr>
        <w:pStyle w:val="ListParagraph"/>
        <w:rPr>
          <w:rFonts w:asciiTheme="majorHAnsi" w:hAnsiTheme="majorHAnsi" w:cstheme="majorHAnsi"/>
          <w:b/>
          <w:bCs/>
          <w:sz w:val="22"/>
        </w:rPr>
      </w:pPr>
      <w:r>
        <w:rPr>
          <w:rFonts w:asciiTheme="majorHAnsi" w:hAnsiTheme="majorHAnsi" w:cstheme="majorHAnsi"/>
          <w:b/>
          <w:bCs/>
          <w:sz w:val="22"/>
        </w:rPr>
        <w:t>Figure: Student Learning History Interface.</w:t>
      </w:r>
    </w:p>
    <w:p w14:paraId="0D6469DB" w14:textId="77777777" w:rsidR="00A077BA" w:rsidRDefault="00A077BA" w:rsidP="00C411F0">
      <w:pPr>
        <w:pStyle w:val="ListParagraph"/>
        <w:rPr>
          <w:rFonts w:asciiTheme="majorHAnsi" w:hAnsiTheme="majorHAnsi" w:cstheme="majorHAnsi"/>
          <w:b/>
          <w:bCs/>
          <w:sz w:val="22"/>
        </w:rPr>
      </w:pPr>
    </w:p>
    <w:p w14:paraId="3A20DC63" w14:textId="19B3A4F3" w:rsidR="00A077BA" w:rsidRDefault="00A077BA" w:rsidP="00C411F0">
      <w:pPr>
        <w:pStyle w:val="ListParagraph"/>
        <w:rPr>
          <w:rFonts w:asciiTheme="majorHAnsi" w:hAnsiTheme="majorHAnsi" w:cstheme="majorHAnsi"/>
          <w:b/>
          <w:bCs/>
          <w:sz w:val="22"/>
        </w:rPr>
      </w:pPr>
      <w:r>
        <w:rPr>
          <w:rFonts w:asciiTheme="majorHAnsi" w:hAnsiTheme="majorHAnsi" w:cstheme="majorHAnsi"/>
          <w:noProof/>
          <w:sz w:val="22"/>
        </w:rPr>
        <w:drawing>
          <wp:inline distT="0" distB="0" distL="0" distR="0" wp14:anchorId="1BCBAFBC" wp14:editId="70216E46">
            <wp:extent cx="4571478" cy="2752436"/>
            <wp:effectExtent l="0" t="0" r="635" b="3810"/>
            <wp:docPr id="714286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8638" name="Picture 71428638"/>
                    <pic:cNvPicPr/>
                  </pic:nvPicPr>
                  <pic:blipFill>
                    <a:blip r:embed="rId20"/>
                    <a:stretch>
                      <a:fillRect/>
                    </a:stretch>
                  </pic:blipFill>
                  <pic:spPr>
                    <a:xfrm>
                      <a:off x="0" y="0"/>
                      <a:ext cx="4590883" cy="2764119"/>
                    </a:xfrm>
                    <a:prstGeom prst="rect">
                      <a:avLst/>
                    </a:prstGeom>
                  </pic:spPr>
                </pic:pic>
              </a:graphicData>
            </a:graphic>
          </wp:inline>
        </w:drawing>
      </w:r>
    </w:p>
    <w:p w14:paraId="1E995509" w14:textId="37741786" w:rsidR="00C411F0" w:rsidRDefault="00A077BA" w:rsidP="00A077BA">
      <w:pPr>
        <w:pStyle w:val="ListParagraph"/>
        <w:rPr>
          <w:rFonts w:asciiTheme="majorHAnsi" w:hAnsiTheme="majorHAnsi" w:cstheme="majorHAnsi"/>
          <w:b/>
          <w:bCs/>
          <w:sz w:val="22"/>
        </w:rPr>
      </w:pPr>
      <w:r>
        <w:rPr>
          <w:rFonts w:asciiTheme="majorHAnsi" w:hAnsiTheme="majorHAnsi" w:cstheme="majorHAnsi"/>
          <w:b/>
          <w:bCs/>
          <w:sz w:val="22"/>
        </w:rPr>
        <w:t>Figure: Student Learning Summary and Completed Activities.</w:t>
      </w:r>
    </w:p>
    <w:p w14:paraId="41C2E288" w14:textId="77777777" w:rsidR="00A077BA" w:rsidRPr="00A077BA" w:rsidRDefault="00A077BA" w:rsidP="00A077BA">
      <w:pPr>
        <w:pStyle w:val="ListParagraph"/>
        <w:rPr>
          <w:rFonts w:asciiTheme="majorHAnsi" w:hAnsiTheme="majorHAnsi" w:cstheme="majorHAnsi"/>
          <w:b/>
          <w:bCs/>
          <w:sz w:val="22"/>
        </w:rPr>
      </w:pPr>
    </w:p>
    <w:p w14:paraId="75E98B7E" w14:textId="62D34C47" w:rsidR="00C411F0" w:rsidRPr="00C411F0" w:rsidRDefault="00C411F0" w:rsidP="00C411F0">
      <w:pPr>
        <w:pStyle w:val="ListParagraph"/>
        <w:numPr>
          <w:ilvl w:val="0"/>
          <w:numId w:val="13"/>
        </w:numPr>
        <w:rPr>
          <w:rFonts w:asciiTheme="majorHAnsi" w:hAnsiTheme="majorHAnsi" w:cstheme="majorHAnsi"/>
          <w:b/>
          <w:bCs/>
          <w:color w:val="000000" w:themeColor="text1"/>
          <w:sz w:val="22"/>
        </w:rPr>
      </w:pPr>
      <w:r w:rsidRPr="00C411F0">
        <w:rPr>
          <w:rFonts w:asciiTheme="majorHAnsi" w:hAnsiTheme="majorHAnsi" w:cstheme="majorHAnsi"/>
          <w:b/>
          <w:bCs/>
          <w:color w:val="000000" w:themeColor="text1"/>
          <w:sz w:val="22"/>
        </w:rPr>
        <w:t>Example Cypher Operation</w:t>
      </w:r>
    </w:p>
    <w:p w14:paraId="6D12E696" w14:textId="77777777" w:rsidR="00C411F0" w:rsidRPr="00C411F0" w:rsidRDefault="00C411F0" w:rsidP="00C411F0">
      <w:pPr>
        <w:pStyle w:val="Heading2"/>
        <w:ind w:left="360"/>
        <w:rPr>
          <w:rFonts w:cstheme="majorHAnsi"/>
          <w:color w:val="000000" w:themeColor="text1"/>
          <w:szCs w:val="22"/>
        </w:rPr>
      </w:pPr>
      <w:r w:rsidRPr="00C411F0">
        <w:rPr>
          <w:rFonts w:cstheme="majorHAnsi"/>
          <w:color w:val="000000" w:themeColor="text1"/>
          <w:szCs w:val="22"/>
        </w:rPr>
        <w:t>Create or find an enrollment</w:t>
      </w:r>
    </w:p>
    <w:p w14:paraId="3E20C0C7" w14:textId="7CFE295A" w:rsidR="00C411F0" w:rsidRDefault="00C411F0" w:rsidP="00C411F0">
      <w:pPr>
        <w:ind w:left="360"/>
        <w:rPr>
          <w:rFonts w:asciiTheme="majorHAnsi" w:hAnsiTheme="majorHAnsi" w:cstheme="majorHAnsi"/>
          <w:color w:val="000000" w:themeColor="text1"/>
          <w:sz w:val="22"/>
        </w:rPr>
      </w:pPr>
      <w:r w:rsidRPr="00C411F0">
        <w:rPr>
          <w:rFonts w:asciiTheme="majorHAnsi" w:hAnsiTheme="majorHAnsi" w:cstheme="majorHAnsi"/>
          <w:color w:val="000000" w:themeColor="text1"/>
          <w:sz w:val="22"/>
        </w:rPr>
        <w:t>MATCH (s:Student {student_id: $student_id}), (c:Course {course_id: $course_id})</w:t>
      </w:r>
      <w:r w:rsidRPr="00C411F0">
        <w:rPr>
          <w:rFonts w:asciiTheme="majorHAnsi" w:hAnsiTheme="majorHAnsi" w:cstheme="majorHAnsi"/>
          <w:color w:val="000000" w:themeColor="text1"/>
          <w:sz w:val="22"/>
        </w:rPr>
        <w:br/>
        <w:t>MERGE (s)-[:ENROLLED_IN]-&gt;(c)</w:t>
      </w:r>
    </w:p>
    <w:p w14:paraId="6E30DE81" w14:textId="77777777" w:rsidR="00C411F0" w:rsidRPr="00C411F0" w:rsidRDefault="00C411F0" w:rsidP="00C411F0">
      <w:pPr>
        <w:pStyle w:val="Heading2"/>
        <w:ind w:left="360"/>
        <w:rPr>
          <w:rFonts w:cstheme="majorHAnsi"/>
          <w:color w:val="000000" w:themeColor="text1"/>
          <w:szCs w:val="22"/>
        </w:rPr>
      </w:pPr>
      <w:r w:rsidRPr="00C411F0">
        <w:rPr>
          <w:rFonts w:cstheme="majorHAnsi"/>
          <w:color w:val="000000" w:themeColor="text1"/>
          <w:szCs w:val="22"/>
        </w:rPr>
        <w:t>Retrieve student activity history</w:t>
      </w:r>
    </w:p>
    <w:p w14:paraId="6BA94F50" w14:textId="0987F455" w:rsidR="003A66E8" w:rsidRDefault="00C411F0" w:rsidP="003A66E8">
      <w:pPr>
        <w:ind w:left="360"/>
        <w:rPr>
          <w:rFonts w:asciiTheme="majorHAnsi" w:hAnsiTheme="majorHAnsi" w:cstheme="majorHAnsi"/>
          <w:color w:val="000000" w:themeColor="text1"/>
          <w:sz w:val="22"/>
        </w:rPr>
      </w:pPr>
      <w:r w:rsidRPr="00C411F0">
        <w:rPr>
          <w:rFonts w:asciiTheme="majorHAnsi" w:hAnsiTheme="majorHAnsi" w:cstheme="majorHAnsi"/>
          <w:color w:val="000000" w:themeColor="text1"/>
          <w:sz w:val="22"/>
        </w:rPr>
        <w:t>MATCH (s:Student {student_id: $student_id})-[:COMPLETED]-&gt;(a:LearningActivity)-[:FOR_COURSE]-&gt;(c:Course)</w:t>
      </w:r>
      <w:r w:rsidRPr="00C411F0">
        <w:rPr>
          <w:rFonts w:asciiTheme="majorHAnsi" w:hAnsiTheme="majorHAnsi" w:cstheme="majorHAnsi"/>
          <w:color w:val="000000" w:themeColor="text1"/>
          <w:sz w:val="22"/>
        </w:rPr>
        <w:br/>
        <w:t>RETURN s.name, a.title, a.duration, c.course_name</w:t>
      </w:r>
    </w:p>
    <w:p w14:paraId="2313DF20" w14:textId="77777777" w:rsidR="003A66E8" w:rsidRPr="003A66E8" w:rsidRDefault="003A66E8" w:rsidP="003A66E8">
      <w:pPr>
        <w:ind w:left="360"/>
        <w:rPr>
          <w:rFonts w:asciiTheme="majorHAnsi" w:hAnsiTheme="majorHAnsi" w:cstheme="majorHAnsi"/>
          <w:color w:val="000000" w:themeColor="text1"/>
          <w:sz w:val="2"/>
          <w:szCs w:val="2"/>
        </w:rPr>
      </w:pPr>
    </w:p>
    <w:p w14:paraId="03B1A891" w14:textId="4EF26935" w:rsidR="003A66E8" w:rsidRDefault="003A66E8" w:rsidP="003A66E8">
      <w:pPr>
        <w:ind w:left="360"/>
        <w:rPr>
          <w:rFonts w:asciiTheme="majorHAnsi" w:hAnsiTheme="majorHAnsi" w:cstheme="majorHAnsi"/>
          <w:b/>
          <w:bCs/>
          <w:color w:val="000000" w:themeColor="text1"/>
          <w:sz w:val="22"/>
        </w:rPr>
      </w:pPr>
      <w:r w:rsidRPr="003A66E8">
        <w:rPr>
          <w:rFonts w:asciiTheme="majorHAnsi" w:hAnsiTheme="majorHAnsi" w:cstheme="majorHAnsi"/>
          <w:b/>
          <w:bCs/>
          <w:color w:val="000000" w:themeColor="text1"/>
          <w:sz w:val="22"/>
        </w:rPr>
        <w:t>Display the complete database graph</w:t>
      </w:r>
    </w:p>
    <w:p w14:paraId="52F59640" w14:textId="20076B10" w:rsidR="003A66E8" w:rsidRPr="003A66E8" w:rsidRDefault="003A66E8" w:rsidP="003A66E8">
      <w:pPr>
        <w:ind w:left="360"/>
        <w:rPr>
          <w:rFonts w:asciiTheme="majorHAnsi" w:hAnsiTheme="majorHAnsi" w:cstheme="majorHAnsi"/>
          <w:color w:val="000000" w:themeColor="text1"/>
          <w:sz w:val="22"/>
        </w:rPr>
      </w:pPr>
      <w:r w:rsidRPr="003A66E8">
        <w:rPr>
          <w:rFonts w:asciiTheme="majorHAnsi" w:hAnsiTheme="majorHAnsi" w:cstheme="majorHAnsi"/>
          <w:color w:val="000000" w:themeColor="text1"/>
          <w:sz w:val="22"/>
        </w:rPr>
        <w:t>MATCH p=()-[]-&gt;()</w:t>
      </w:r>
    </w:p>
    <w:p w14:paraId="527EB523" w14:textId="164BC976" w:rsidR="00C411F0" w:rsidRDefault="003A66E8" w:rsidP="003A66E8">
      <w:pPr>
        <w:ind w:left="360"/>
        <w:rPr>
          <w:rFonts w:asciiTheme="majorHAnsi" w:hAnsiTheme="majorHAnsi" w:cstheme="majorHAnsi"/>
          <w:color w:val="000000" w:themeColor="text1"/>
          <w:sz w:val="22"/>
        </w:rPr>
      </w:pPr>
      <w:r w:rsidRPr="003A66E8">
        <w:rPr>
          <w:rFonts w:asciiTheme="majorHAnsi" w:hAnsiTheme="majorHAnsi" w:cstheme="majorHAnsi"/>
          <w:color w:val="000000" w:themeColor="text1"/>
          <w:sz w:val="22"/>
        </w:rPr>
        <w:lastRenderedPageBreak/>
        <w:t>RETURN p;</w:t>
      </w:r>
    </w:p>
    <w:p w14:paraId="1CF6DEAA" w14:textId="77777777" w:rsidR="003A66E8" w:rsidRPr="00C411F0" w:rsidRDefault="003A66E8" w:rsidP="003A66E8">
      <w:pPr>
        <w:ind w:left="360"/>
        <w:rPr>
          <w:rFonts w:asciiTheme="majorHAnsi" w:hAnsiTheme="majorHAnsi" w:cstheme="majorHAnsi"/>
          <w:color w:val="000000" w:themeColor="text1"/>
          <w:sz w:val="22"/>
        </w:rPr>
      </w:pPr>
    </w:p>
    <w:p w14:paraId="7D7BA195" w14:textId="4335862E" w:rsidR="00C411F0" w:rsidRPr="00C411F0" w:rsidRDefault="00C411F0" w:rsidP="00C411F0">
      <w:pPr>
        <w:pStyle w:val="ListParagraph"/>
        <w:numPr>
          <w:ilvl w:val="0"/>
          <w:numId w:val="13"/>
        </w:numPr>
        <w:rPr>
          <w:rFonts w:asciiTheme="majorHAnsi" w:hAnsiTheme="majorHAnsi" w:cstheme="majorHAnsi"/>
          <w:b/>
          <w:bCs/>
          <w:color w:val="000000" w:themeColor="text1"/>
          <w:sz w:val="22"/>
        </w:rPr>
      </w:pPr>
      <w:r w:rsidRPr="00C411F0">
        <w:rPr>
          <w:rFonts w:asciiTheme="majorHAnsi" w:hAnsiTheme="majorHAnsi" w:cstheme="majorHAnsi"/>
          <w:b/>
          <w:bCs/>
          <w:color w:val="000000" w:themeColor="text1"/>
          <w:sz w:val="22"/>
        </w:rPr>
        <w:t>NoSQL Database Operation</w:t>
      </w:r>
    </w:p>
    <w:tbl>
      <w:tblPr>
        <w:tblStyle w:val="TableGrid"/>
        <w:tblW w:w="0" w:type="auto"/>
        <w:tblInd w:w="360" w:type="dxa"/>
        <w:tblLook w:val="04A0" w:firstRow="1" w:lastRow="0" w:firstColumn="1" w:lastColumn="0" w:noHBand="0" w:noVBand="1"/>
      </w:tblPr>
      <w:tblGrid>
        <w:gridCol w:w="2628"/>
        <w:gridCol w:w="6876"/>
      </w:tblGrid>
      <w:tr w:rsidR="00C411F0" w:rsidRPr="00C411F0" w14:paraId="2A3DD9AD" w14:textId="77777777" w:rsidTr="003A66E8">
        <w:tc>
          <w:tcPr>
            <w:tcW w:w="2628" w:type="dxa"/>
          </w:tcPr>
          <w:p w14:paraId="2D55C7C6" w14:textId="287D8411" w:rsidR="00C411F0" w:rsidRPr="00C411F0" w:rsidRDefault="00C411F0" w:rsidP="00C411F0">
            <w:pPr>
              <w:pStyle w:val="ListParagraph"/>
              <w:ind w:left="0"/>
              <w:rPr>
                <w:rFonts w:asciiTheme="majorHAnsi" w:hAnsiTheme="majorHAnsi" w:cstheme="majorHAnsi"/>
                <w:b/>
                <w:bCs/>
                <w:color w:val="000000" w:themeColor="text1"/>
                <w:sz w:val="22"/>
              </w:rPr>
            </w:pPr>
            <w:r w:rsidRPr="00C411F0">
              <w:rPr>
                <w:rFonts w:asciiTheme="majorHAnsi" w:hAnsiTheme="majorHAnsi" w:cstheme="majorHAnsi"/>
                <w:b/>
                <w:bCs/>
                <w:sz w:val="22"/>
              </w:rPr>
              <w:t>Cypher operation</w:t>
            </w:r>
          </w:p>
        </w:tc>
        <w:tc>
          <w:tcPr>
            <w:tcW w:w="6876" w:type="dxa"/>
          </w:tcPr>
          <w:p w14:paraId="4EDDB38C" w14:textId="724041E3" w:rsidR="00C411F0" w:rsidRPr="00C411F0" w:rsidRDefault="00C411F0" w:rsidP="00C411F0">
            <w:pPr>
              <w:pStyle w:val="ListParagraph"/>
              <w:ind w:left="0"/>
              <w:rPr>
                <w:rFonts w:asciiTheme="majorHAnsi" w:hAnsiTheme="majorHAnsi" w:cstheme="majorHAnsi"/>
                <w:b/>
                <w:bCs/>
                <w:color w:val="000000" w:themeColor="text1"/>
                <w:sz w:val="22"/>
              </w:rPr>
            </w:pPr>
            <w:r w:rsidRPr="00C411F0">
              <w:rPr>
                <w:rFonts w:asciiTheme="majorHAnsi" w:hAnsiTheme="majorHAnsi" w:cstheme="majorHAnsi"/>
                <w:b/>
                <w:bCs/>
                <w:sz w:val="22"/>
              </w:rPr>
              <w:t>How it is used</w:t>
            </w:r>
          </w:p>
        </w:tc>
      </w:tr>
      <w:tr w:rsidR="00C411F0" w:rsidRPr="00C411F0" w14:paraId="1C82E8A0" w14:textId="77777777" w:rsidTr="003A66E8">
        <w:tc>
          <w:tcPr>
            <w:tcW w:w="2628" w:type="dxa"/>
          </w:tcPr>
          <w:p w14:paraId="21D49731" w14:textId="37F94FA1" w:rsidR="00C411F0" w:rsidRPr="00C411F0" w:rsidRDefault="00C411F0" w:rsidP="00C411F0">
            <w:pPr>
              <w:pStyle w:val="ListParagraph"/>
              <w:ind w:left="0"/>
              <w:rPr>
                <w:rFonts w:asciiTheme="majorHAnsi" w:hAnsiTheme="majorHAnsi" w:cstheme="majorHAnsi"/>
                <w:color w:val="000000" w:themeColor="text1"/>
                <w:sz w:val="22"/>
              </w:rPr>
            </w:pPr>
            <w:r w:rsidRPr="00C411F0">
              <w:rPr>
                <w:rFonts w:asciiTheme="majorHAnsi" w:hAnsiTheme="majorHAnsi" w:cstheme="majorHAnsi"/>
                <w:sz w:val="22"/>
              </w:rPr>
              <w:t>CREATE</w:t>
            </w:r>
          </w:p>
        </w:tc>
        <w:tc>
          <w:tcPr>
            <w:tcW w:w="6876" w:type="dxa"/>
          </w:tcPr>
          <w:p w14:paraId="73B9085E" w14:textId="7270B03F" w:rsidR="00C411F0" w:rsidRPr="00C411F0" w:rsidRDefault="00C411F0" w:rsidP="00C411F0">
            <w:pPr>
              <w:pStyle w:val="ListParagraph"/>
              <w:ind w:left="0"/>
              <w:rPr>
                <w:rFonts w:asciiTheme="majorHAnsi" w:hAnsiTheme="majorHAnsi" w:cstheme="majorHAnsi"/>
                <w:color w:val="000000" w:themeColor="text1"/>
                <w:sz w:val="22"/>
              </w:rPr>
            </w:pPr>
            <w:r w:rsidRPr="00C411F0">
              <w:rPr>
                <w:rFonts w:asciiTheme="majorHAnsi" w:hAnsiTheme="majorHAnsi" w:cstheme="majorHAnsi"/>
                <w:sz w:val="22"/>
              </w:rPr>
              <w:t>Creates new Student, Course, and LearningActivity nodes and activity links</w:t>
            </w:r>
          </w:p>
        </w:tc>
      </w:tr>
      <w:tr w:rsidR="00C411F0" w:rsidRPr="00C411F0" w14:paraId="49741272" w14:textId="77777777" w:rsidTr="003A66E8">
        <w:tc>
          <w:tcPr>
            <w:tcW w:w="2628" w:type="dxa"/>
          </w:tcPr>
          <w:p w14:paraId="6522F9F2" w14:textId="68265C24" w:rsidR="00C411F0" w:rsidRPr="00C411F0" w:rsidRDefault="00C411F0" w:rsidP="00C411F0">
            <w:pPr>
              <w:pStyle w:val="ListParagraph"/>
              <w:ind w:left="0"/>
              <w:rPr>
                <w:rFonts w:asciiTheme="majorHAnsi" w:hAnsiTheme="majorHAnsi" w:cstheme="majorHAnsi"/>
                <w:color w:val="000000" w:themeColor="text1"/>
                <w:sz w:val="22"/>
              </w:rPr>
            </w:pPr>
            <w:r w:rsidRPr="00C411F0">
              <w:rPr>
                <w:rFonts w:asciiTheme="majorHAnsi" w:hAnsiTheme="majorHAnsi" w:cstheme="majorHAnsi"/>
                <w:sz w:val="22"/>
              </w:rPr>
              <w:t>MATCH</w:t>
            </w:r>
          </w:p>
        </w:tc>
        <w:tc>
          <w:tcPr>
            <w:tcW w:w="6876" w:type="dxa"/>
          </w:tcPr>
          <w:p w14:paraId="09DB9F1F" w14:textId="22A9C9A4" w:rsidR="00C411F0" w:rsidRPr="00C411F0" w:rsidRDefault="00C411F0" w:rsidP="00C411F0">
            <w:pPr>
              <w:pStyle w:val="ListParagraph"/>
              <w:ind w:left="0"/>
              <w:rPr>
                <w:rFonts w:asciiTheme="majorHAnsi" w:hAnsiTheme="majorHAnsi" w:cstheme="majorHAnsi"/>
                <w:color w:val="000000" w:themeColor="text1"/>
                <w:sz w:val="22"/>
              </w:rPr>
            </w:pPr>
            <w:r w:rsidRPr="00C411F0">
              <w:rPr>
                <w:rFonts w:asciiTheme="majorHAnsi" w:hAnsiTheme="majorHAnsi" w:cstheme="majorHAnsi"/>
                <w:sz w:val="22"/>
              </w:rPr>
              <w:t>Finds existing nodes and traverses relationships</w:t>
            </w:r>
          </w:p>
        </w:tc>
      </w:tr>
      <w:tr w:rsidR="00C411F0" w:rsidRPr="00C411F0" w14:paraId="5AF32444" w14:textId="77777777" w:rsidTr="003A66E8">
        <w:tc>
          <w:tcPr>
            <w:tcW w:w="2628" w:type="dxa"/>
          </w:tcPr>
          <w:p w14:paraId="6B3B332F" w14:textId="10C32217"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MERGE</w:t>
            </w:r>
          </w:p>
        </w:tc>
        <w:tc>
          <w:tcPr>
            <w:tcW w:w="6876" w:type="dxa"/>
          </w:tcPr>
          <w:p w14:paraId="59277CFF" w14:textId="28FF738B"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Adds enrollment relationships without duplicating an existing edge</w:t>
            </w:r>
          </w:p>
        </w:tc>
      </w:tr>
      <w:tr w:rsidR="00C411F0" w:rsidRPr="00C411F0" w14:paraId="57CE1838" w14:textId="77777777" w:rsidTr="003A66E8">
        <w:tc>
          <w:tcPr>
            <w:tcW w:w="2628" w:type="dxa"/>
          </w:tcPr>
          <w:p w14:paraId="12BAAF13" w14:textId="6B007542"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SET</w:t>
            </w:r>
          </w:p>
        </w:tc>
        <w:tc>
          <w:tcPr>
            <w:tcW w:w="6876" w:type="dxa"/>
          </w:tcPr>
          <w:p w14:paraId="1EDB22AD" w14:textId="0B9F560C"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Updates student, course, and activity properties</w:t>
            </w:r>
          </w:p>
        </w:tc>
      </w:tr>
      <w:tr w:rsidR="00C411F0" w:rsidRPr="00C411F0" w14:paraId="79ADEF83" w14:textId="77777777" w:rsidTr="003A66E8">
        <w:tc>
          <w:tcPr>
            <w:tcW w:w="2628" w:type="dxa"/>
          </w:tcPr>
          <w:p w14:paraId="531DF820" w14:textId="7AB4C194"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DELETE / DETACH DELETE</w:t>
            </w:r>
          </w:p>
        </w:tc>
        <w:tc>
          <w:tcPr>
            <w:tcW w:w="6876" w:type="dxa"/>
          </w:tcPr>
          <w:p w14:paraId="3FC4BDB0" w14:textId="037345F4"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Removes relationships and records safely</w:t>
            </w:r>
          </w:p>
        </w:tc>
      </w:tr>
      <w:tr w:rsidR="00C411F0" w:rsidRPr="00C411F0" w14:paraId="33F2F9DE" w14:textId="77777777" w:rsidTr="003A66E8">
        <w:tc>
          <w:tcPr>
            <w:tcW w:w="2628" w:type="dxa"/>
          </w:tcPr>
          <w:p w14:paraId="076E74DD" w14:textId="0B68901F"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RETURN / aggregation</w:t>
            </w:r>
          </w:p>
        </w:tc>
        <w:tc>
          <w:tcPr>
            <w:tcW w:w="6876" w:type="dxa"/>
          </w:tcPr>
          <w:p w14:paraId="3385ED72" w14:textId="456D99E7" w:rsidR="00C411F0" w:rsidRPr="00C411F0" w:rsidRDefault="00C411F0" w:rsidP="00C411F0">
            <w:pPr>
              <w:pStyle w:val="ListParagraph"/>
              <w:ind w:left="0"/>
              <w:rPr>
                <w:rFonts w:asciiTheme="majorHAnsi" w:hAnsiTheme="majorHAnsi" w:cstheme="majorHAnsi"/>
                <w:sz w:val="22"/>
              </w:rPr>
            </w:pPr>
            <w:r w:rsidRPr="00C411F0">
              <w:rPr>
                <w:rFonts w:asciiTheme="majorHAnsi" w:hAnsiTheme="majorHAnsi" w:cstheme="majorHAnsi"/>
                <w:sz w:val="22"/>
              </w:rPr>
              <w:t>Supplies lists, graph counts, and learning history summaries</w:t>
            </w:r>
          </w:p>
        </w:tc>
      </w:tr>
    </w:tbl>
    <w:p w14:paraId="70C74749" w14:textId="2B11B826" w:rsidR="00C411F0" w:rsidRPr="00C411F0" w:rsidRDefault="00C411F0" w:rsidP="00C411F0">
      <w:pPr>
        <w:rPr>
          <w:rFonts w:asciiTheme="majorHAnsi" w:hAnsiTheme="majorHAnsi" w:cstheme="majorHAnsi"/>
          <w:sz w:val="22"/>
        </w:rPr>
      </w:pPr>
    </w:p>
    <w:p w14:paraId="785467D4" w14:textId="3FE81022" w:rsidR="00C411F0" w:rsidRPr="00C411F0" w:rsidRDefault="00C411F0" w:rsidP="003A66E8">
      <w:pPr>
        <w:ind w:left="360"/>
        <w:rPr>
          <w:rFonts w:asciiTheme="majorHAnsi" w:hAnsiTheme="majorHAnsi" w:cstheme="majorHAnsi"/>
          <w:sz w:val="22"/>
        </w:rPr>
      </w:pPr>
      <w:r w:rsidRPr="00C411F0">
        <w:rPr>
          <w:rFonts w:asciiTheme="majorHAnsi" w:hAnsiTheme="majorHAnsi" w:cstheme="majorHAnsi"/>
          <w:sz w:val="22"/>
        </w:rPr>
        <w:t>The database is queried through the official Neo4j Python driver using parameter placeholders such as   $student_id. This separates user values from query text and makes the code easier to maintain.</w:t>
      </w:r>
    </w:p>
    <w:p w14:paraId="08B54411" w14:textId="77777777" w:rsidR="00C411F0" w:rsidRPr="00C411F0" w:rsidRDefault="00C411F0" w:rsidP="00C411F0">
      <w:pPr>
        <w:rPr>
          <w:rFonts w:asciiTheme="majorHAnsi" w:hAnsiTheme="majorHAnsi" w:cstheme="majorHAnsi"/>
          <w:b/>
          <w:bCs/>
          <w:sz w:val="22"/>
        </w:rPr>
      </w:pPr>
    </w:p>
    <w:p w14:paraId="2926A666" w14:textId="4BF6174C" w:rsidR="00C411F0" w:rsidRPr="00C411F0" w:rsidRDefault="00C411F0" w:rsidP="00C411F0">
      <w:pPr>
        <w:pStyle w:val="ListParagraph"/>
        <w:numPr>
          <w:ilvl w:val="0"/>
          <w:numId w:val="13"/>
        </w:numPr>
        <w:rPr>
          <w:rFonts w:asciiTheme="majorHAnsi" w:hAnsiTheme="majorHAnsi" w:cstheme="majorHAnsi"/>
          <w:b/>
          <w:bCs/>
          <w:sz w:val="22"/>
        </w:rPr>
      </w:pPr>
      <w:r w:rsidRPr="00C411F0">
        <w:rPr>
          <w:rFonts w:asciiTheme="majorHAnsi" w:hAnsiTheme="majorHAnsi" w:cstheme="majorHAnsi"/>
          <w:b/>
          <w:bCs/>
          <w:sz w:val="22"/>
        </w:rPr>
        <w:t>Database Integration and Reproducibility</w:t>
      </w:r>
    </w:p>
    <w:p w14:paraId="0A23E0FA" w14:textId="2D04F93C" w:rsidR="00C411F0" w:rsidRPr="00C411F0" w:rsidRDefault="00C411F0" w:rsidP="00C411F0">
      <w:pPr>
        <w:pStyle w:val="ListParagraph"/>
        <w:numPr>
          <w:ilvl w:val="1"/>
          <w:numId w:val="13"/>
        </w:numPr>
        <w:rPr>
          <w:rFonts w:asciiTheme="majorHAnsi" w:hAnsiTheme="majorHAnsi" w:cstheme="majorHAnsi"/>
          <w:b/>
          <w:bCs/>
          <w:sz w:val="22"/>
        </w:rPr>
      </w:pPr>
      <w:r w:rsidRPr="00C411F0">
        <w:rPr>
          <w:rFonts w:asciiTheme="majorHAnsi" w:hAnsiTheme="majorHAnsi" w:cstheme="majorHAnsi"/>
          <w:b/>
          <w:bCs/>
          <w:sz w:val="22"/>
        </w:rPr>
        <w:t>Installation outline</w:t>
      </w:r>
    </w:p>
    <w:p w14:paraId="455F2F8B" w14:textId="77777777" w:rsidR="00C411F0" w:rsidRPr="00C411F0" w:rsidRDefault="00C411F0" w:rsidP="00C411F0">
      <w:pPr>
        <w:pStyle w:val="ListBullet"/>
        <w:numPr>
          <w:ilvl w:val="0"/>
          <w:numId w:val="14"/>
        </w:numPr>
        <w:rPr>
          <w:rFonts w:asciiTheme="majorHAnsi" w:hAnsiTheme="majorHAnsi" w:cstheme="majorHAnsi"/>
          <w:sz w:val="22"/>
        </w:rPr>
      </w:pPr>
      <w:r w:rsidRPr="00C411F0">
        <w:rPr>
          <w:rFonts w:asciiTheme="majorHAnsi" w:hAnsiTheme="majorHAnsi" w:cstheme="majorHAnsi"/>
          <w:sz w:val="22"/>
        </w:rPr>
        <w:t>Install Neo4j Desktop and create a local Neo4j instance.</w:t>
      </w:r>
    </w:p>
    <w:p w14:paraId="6FAFC873" w14:textId="77777777" w:rsidR="00C411F0" w:rsidRPr="00C411F0" w:rsidRDefault="00C411F0" w:rsidP="00C411F0">
      <w:pPr>
        <w:pStyle w:val="ListBullet"/>
        <w:numPr>
          <w:ilvl w:val="0"/>
          <w:numId w:val="14"/>
        </w:numPr>
        <w:rPr>
          <w:rFonts w:asciiTheme="majorHAnsi" w:hAnsiTheme="majorHAnsi" w:cstheme="majorHAnsi"/>
          <w:sz w:val="22"/>
        </w:rPr>
      </w:pPr>
      <w:r w:rsidRPr="00C411F0">
        <w:rPr>
          <w:rFonts w:asciiTheme="majorHAnsi" w:hAnsiTheme="majorHAnsi" w:cstheme="majorHAnsi"/>
          <w:sz w:val="22"/>
        </w:rPr>
        <w:t>Start the instance and open its query interface.</w:t>
      </w:r>
    </w:p>
    <w:p w14:paraId="45A9E5A1" w14:textId="77777777" w:rsidR="00C411F0" w:rsidRPr="00C411F0" w:rsidRDefault="00C411F0" w:rsidP="00C411F0">
      <w:pPr>
        <w:pStyle w:val="ListBullet"/>
        <w:numPr>
          <w:ilvl w:val="0"/>
          <w:numId w:val="14"/>
        </w:numPr>
        <w:rPr>
          <w:rFonts w:asciiTheme="majorHAnsi" w:hAnsiTheme="majorHAnsi" w:cstheme="majorHAnsi"/>
          <w:sz w:val="22"/>
        </w:rPr>
      </w:pPr>
      <w:r w:rsidRPr="00C411F0">
        <w:rPr>
          <w:rFonts w:asciiTheme="majorHAnsi" w:hAnsiTheme="majorHAnsi" w:cstheme="majorHAnsi"/>
          <w:sz w:val="22"/>
        </w:rPr>
        <w:t>Run the Cypher statements from neo4j_setup.cypher in order to create constraints, nodes, and relationships.</w:t>
      </w:r>
    </w:p>
    <w:p w14:paraId="21DB2316" w14:textId="77777777" w:rsidR="00C411F0" w:rsidRPr="00C411F0" w:rsidRDefault="00C411F0" w:rsidP="00C411F0">
      <w:pPr>
        <w:pStyle w:val="ListBullet"/>
        <w:numPr>
          <w:ilvl w:val="0"/>
          <w:numId w:val="14"/>
        </w:numPr>
        <w:rPr>
          <w:rFonts w:asciiTheme="majorHAnsi" w:hAnsiTheme="majorHAnsi" w:cstheme="majorHAnsi"/>
          <w:sz w:val="22"/>
        </w:rPr>
      </w:pPr>
      <w:r w:rsidRPr="00C411F0">
        <w:rPr>
          <w:rFonts w:asciiTheme="majorHAnsi" w:hAnsiTheme="majorHAnsi" w:cstheme="majorHAnsi"/>
          <w:sz w:val="22"/>
        </w:rPr>
        <w:t>Clone the GitHub repository and create a Python virtual environment.</w:t>
      </w:r>
    </w:p>
    <w:p w14:paraId="6EDDD569" w14:textId="77777777" w:rsidR="00C411F0" w:rsidRPr="00C411F0" w:rsidRDefault="00C411F0" w:rsidP="00C411F0">
      <w:pPr>
        <w:pStyle w:val="ListBullet"/>
        <w:numPr>
          <w:ilvl w:val="0"/>
          <w:numId w:val="14"/>
        </w:numPr>
        <w:rPr>
          <w:rFonts w:asciiTheme="majorHAnsi" w:hAnsiTheme="majorHAnsi" w:cstheme="majorHAnsi"/>
          <w:sz w:val="22"/>
        </w:rPr>
      </w:pPr>
      <w:r w:rsidRPr="00C411F0">
        <w:rPr>
          <w:rFonts w:asciiTheme="majorHAnsi" w:hAnsiTheme="majorHAnsi" w:cstheme="majorHAnsi"/>
          <w:sz w:val="22"/>
        </w:rPr>
        <w:t>Install dependencies using pip install -r requirements.txt.</w:t>
      </w:r>
    </w:p>
    <w:p w14:paraId="4F5115DA" w14:textId="77777777" w:rsidR="00C411F0" w:rsidRPr="00C411F0" w:rsidRDefault="00C411F0" w:rsidP="00C411F0">
      <w:pPr>
        <w:pStyle w:val="ListBullet"/>
        <w:numPr>
          <w:ilvl w:val="0"/>
          <w:numId w:val="14"/>
        </w:numPr>
        <w:rPr>
          <w:rFonts w:asciiTheme="majorHAnsi" w:hAnsiTheme="majorHAnsi" w:cstheme="majorHAnsi"/>
          <w:sz w:val="22"/>
        </w:rPr>
      </w:pPr>
      <w:r w:rsidRPr="00C411F0">
        <w:rPr>
          <w:rFonts w:asciiTheme="majorHAnsi" w:hAnsiTheme="majorHAnsi" w:cstheme="majorHAnsi"/>
          <w:sz w:val="22"/>
        </w:rPr>
        <w:t>Set the NEO4J_PASSWORD environment variable for the local instance.</w:t>
      </w:r>
    </w:p>
    <w:p w14:paraId="74C03E02" w14:textId="77777777" w:rsidR="00C411F0" w:rsidRPr="00C411F0" w:rsidRDefault="00C411F0" w:rsidP="00C411F0">
      <w:pPr>
        <w:pStyle w:val="ListBullet"/>
        <w:numPr>
          <w:ilvl w:val="0"/>
          <w:numId w:val="14"/>
        </w:numPr>
        <w:rPr>
          <w:rFonts w:asciiTheme="majorHAnsi" w:hAnsiTheme="majorHAnsi" w:cstheme="majorHAnsi"/>
          <w:sz w:val="22"/>
        </w:rPr>
      </w:pPr>
      <w:r w:rsidRPr="00C411F0">
        <w:rPr>
          <w:rFonts w:asciiTheme="majorHAnsi" w:hAnsiTheme="majorHAnsi" w:cstheme="majorHAnsi"/>
          <w:sz w:val="22"/>
        </w:rPr>
        <w:t>Run python app.py and open the local Flask address in a browser.</w:t>
      </w:r>
    </w:p>
    <w:p w14:paraId="0E17CF8F" w14:textId="77777777" w:rsidR="00C411F0" w:rsidRPr="00C411F0" w:rsidRDefault="00C411F0" w:rsidP="00C411F0">
      <w:pPr>
        <w:pStyle w:val="ListBullet"/>
        <w:numPr>
          <w:ilvl w:val="0"/>
          <w:numId w:val="14"/>
        </w:numPr>
        <w:rPr>
          <w:rFonts w:asciiTheme="majorHAnsi" w:hAnsiTheme="majorHAnsi" w:cstheme="majorHAnsi"/>
          <w:sz w:val="22"/>
        </w:rPr>
      </w:pPr>
      <w:r w:rsidRPr="00C411F0">
        <w:rPr>
          <w:rFonts w:asciiTheme="majorHAnsi" w:hAnsiTheme="majorHAnsi" w:cstheme="majorHAnsi"/>
          <w:sz w:val="22"/>
        </w:rPr>
        <w:t>Use neo4j_queries.cypher to inspect nodes, relationships, and example graph queries.</w:t>
      </w:r>
    </w:p>
    <w:p w14:paraId="32B4BD2A" w14:textId="77777777" w:rsidR="00C411F0" w:rsidRPr="00C411F0" w:rsidRDefault="00C411F0" w:rsidP="00C411F0">
      <w:pPr>
        <w:pStyle w:val="ListParagraph"/>
        <w:ind w:left="1080"/>
        <w:rPr>
          <w:rFonts w:asciiTheme="majorHAnsi" w:hAnsiTheme="majorHAnsi" w:cstheme="majorHAnsi"/>
          <w:b/>
          <w:bCs/>
          <w:sz w:val="22"/>
        </w:rPr>
      </w:pPr>
    </w:p>
    <w:p w14:paraId="4354C496" w14:textId="23242A85" w:rsidR="00C411F0" w:rsidRPr="00C411F0" w:rsidRDefault="00C411F0" w:rsidP="00C411F0">
      <w:pPr>
        <w:pStyle w:val="ListParagraph"/>
        <w:numPr>
          <w:ilvl w:val="1"/>
          <w:numId w:val="13"/>
        </w:numPr>
        <w:rPr>
          <w:rFonts w:asciiTheme="majorHAnsi" w:hAnsiTheme="majorHAnsi" w:cstheme="majorHAnsi"/>
          <w:b/>
          <w:bCs/>
          <w:sz w:val="22"/>
        </w:rPr>
      </w:pPr>
      <w:r w:rsidRPr="00C411F0">
        <w:rPr>
          <w:rFonts w:asciiTheme="majorHAnsi" w:hAnsiTheme="majorHAnsi" w:cstheme="majorHAnsi"/>
          <w:b/>
          <w:bCs/>
          <w:sz w:val="22"/>
        </w:rPr>
        <w:t>Repository artifacts</w:t>
      </w:r>
    </w:p>
    <w:p w14:paraId="6772F353" w14:textId="77777777" w:rsidR="00C411F0" w:rsidRPr="00C411F0" w:rsidRDefault="00C411F0" w:rsidP="00C411F0">
      <w:pPr>
        <w:pStyle w:val="ListParagraph"/>
        <w:ind w:left="1080"/>
        <w:rPr>
          <w:rFonts w:asciiTheme="majorHAnsi" w:hAnsiTheme="majorHAnsi" w:cstheme="majorHAnsi"/>
          <w:sz w:val="22"/>
        </w:rPr>
      </w:pPr>
      <w:r w:rsidRPr="00C411F0">
        <w:rPr>
          <w:rFonts w:asciiTheme="majorHAnsi" w:hAnsiTheme="majorHAnsi" w:cstheme="majorHAnsi"/>
          <w:sz w:val="22"/>
        </w:rPr>
        <w:t>The repository includes app.py, HTML templates, requirements.txt, README.md, neo4j_setup.cypher, neo4j_queries.cypher, and supporting project materials. The .gitignore excludes the local virtual environment and environment files. The README provides step-by-step recreation instructions.</w:t>
      </w:r>
    </w:p>
    <w:p w14:paraId="2618EF56" w14:textId="77777777" w:rsidR="00C411F0" w:rsidRPr="00C411F0" w:rsidRDefault="00C411F0" w:rsidP="00C411F0">
      <w:pPr>
        <w:pStyle w:val="ListParagraph"/>
        <w:ind w:left="1800"/>
        <w:rPr>
          <w:rFonts w:asciiTheme="majorHAnsi" w:hAnsiTheme="majorHAnsi" w:cstheme="majorHAnsi"/>
          <w:b/>
          <w:bCs/>
          <w:sz w:val="22"/>
        </w:rPr>
      </w:pPr>
    </w:p>
    <w:p w14:paraId="5AB0B760" w14:textId="7355B1D2" w:rsidR="00C411F0" w:rsidRPr="00C411F0" w:rsidRDefault="00C411F0" w:rsidP="00C411F0">
      <w:pPr>
        <w:pStyle w:val="ListParagraph"/>
        <w:numPr>
          <w:ilvl w:val="1"/>
          <w:numId w:val="13"/>
        </w:numPr>
        <w:rPr>
          <w:rFonts w:asciiTheme="majorHAnsi" w:hAnsiTheme="majorHAnsi" w:cstheme="majorHAnsi"/>
          <w:b/>
          <w:bCs/>
          <w:sz w:val="22"/>
        </w:rPr>
      </w:pPr>
      <w:r w:rsidRPr="00C411F0">
        <w:rPr>
          <w:rFonts w:asciiTheme="majorHAnsi" w:hAnsiTheme="majorHAnsi" w:cstheme="majorHAnsi"/>
          <w:b/>
          <w:bCs/>
          <w:sz w:val="22"/>
        </w:rPr>
        <w:t>Important verification notes</w:t>
      </w:r>
    </w:p>
    <w:p w14:paraId="4C56CE76" w14:textId="2938BF89" w:rsidR="00C411F0" w:rsidRPr="00C411F0" w:rsidRDefault="003A66E8" w:rsidP="00C411F0">
      <w:pPr>
        <w:pStyle w:val="ListParagraph"/>
        <w:ind w:left="1080"/>
        <w:rPr>
          <w:rFonts w:asciiTheme="majorHAnsi" w:hAnsiTheme="majorHAnsi" w:cstheme="majorHAnsi"/>
          <w:sz w:val="22"/>
        </w:rPr>
      </w:pPr>
      <w:r>
        <w:rPr>
          <w:rFonts w:asciiTheme="majorHAnsi" w:hAnsiTheme="majorHAnsi" w:cstheme="majorHAnsi"/>
          <w:sz w:val="22"/>
        </w:rPr>
        <w:t>The Neo4j setup script was tested using a separate database instance to verify that the sample nodes and relationships could be recreated without affecting the original database. The project includes a README file with installation instructions, database configuration, and steps to run the Flask application.</w:t>
      </w:r>
    </w:p>
    <w:p w14:paraId="48F56DF2" w14:textId="0A87AC1E" w:rsidR="00E81249" w:rsidRPr="00C411F0" w:rsidRDefault="00E81249" w:rsidP="00C411F0">
      <w:pPr>
        <w:rPr>
          <w:rFonts w:asciiTheme="majorHAnsi" w:hAnsiTheme="majorHAnsi" w:cstheme="majorHAnsi"/>
          <w:sz w:val="22"/>
        </w:rPr>
      </w:pPr>
      <w:r>
        <w:rPr>
          <w:rFonts w:asciiTheme="majorHAnsi" w:hAnsiTheme="majorHAnsi" w:cstheme="majorHAnsi"/>
          <w:sz w:val="22"/>
        </w:rPr>
        <w:br w:type="page"/>
      </w:r>
    </w:p>
    <w:p w14:paraId="19269DA7" w14:textId="551D2A8E" w:rsidR="00C411F0" w:rsidRPr="00C411F0" w:rsidRDefault="00C411F0" w:rsidP="00C411F0">
      <w:pPr>
        <w:pStyle w:val="ListParagraph"/>
        <w:numPr>
          <w:ilvl w:val="0"/>
          <w:numId w:val="13"/>
        </w:numPr>
        <w:rPr>
          <w:rFonts w:asciiTheme="majorHAnsi" w:hAnsiTheme="majorHAnsi" w:cstheme="majorHAnsi"/>
          <w:b/>
          <w:bCs/>
          <w:sz w:val="22"/>
        </w:rPr>
      </w:pPr>
      <w:r w:rsidRPr="00C411F0">
        <w:rPr>
          <w:rFonts w:asciiTheme="majorHAnsi" w:hAnsiTheme="majorHAnsi" w:cstheme="majorHAnsi"/>
          <w:b/>
          <w:bCs/>
          <w:sz w:val="22"/>
        </w:rPr>
        <w:lastRenderedPageBreak/>
        <w:t>Testing and Observed Results</w:t>
      </w:r>
    </w:p>
    <w:p w14:paraId="454D8E67" w14:textId="77777777" w:rsidR="00C411F0" w:rsidRPr="00C411F0" w:rsidRDefault="00C411F0" w:rsidP="00C411F0">
      <w:pPr>
        <w:ind w:left="360"/>
        <w:rPr>
          <w:rFonts w:asciiTheme="majorHAnsi" w:hAnsiTheme="majorHAnsi" w:cstheme="majorHAnsi"/>
          <w:sz w:val="22"/>
        </w:rPr>
      </w:pPr>
      <w:r w:rsidRPr="00C411F0">
        <w:rPr>
          <w:rFonts w:asciiTheme="majorHAnsi" w:hAnsiTheme="majorHAnsi" w:cstheme="majorHAnsi"/>
          <w:sz w:val="22"/>
        </w:rPr>
        <w:t>Functional testing was performed through the local web interface while connected to the Neo4j database. Student, course, and activity records were displayed and edited; validation messages were checked in the browser; and updated source code was committed and pushed to GitHub.</w:t>
      </w:r>
    </w:p>
    <w:p w14:paraId="0E5D97C2" w14:textId="77777777" w:rsidR="00C411F0" w:rsidRPr="00C411F0" w:rsidRDefault="00C411F0" w:rsidP="00C411F0">
      <w:pPr>
        <w:ind w:left="360"/>
        <w:rPr>
          <w:rFonts w:asciiTheme="majorHAnsi" w:hAnsiTheme="majorHAnsi" w:cstheme="majorHAnsi"/>
          <w:sz w:val="22"/>
        </w:rPr>
      </w:pPr>
    </w:p>
    <w:tbl>
      <w:tblPr>
        <w:tblStyle w:val="TableGrid"/>
        <w:tblW w:w="0" w:type="auto"/>
        <w:tblInd w:w="468" w:type="dxa"/>
        <w:tblLook w:val="04A0" w:firstRow="1" w:lastRow="0" w:firstColumn="1" w:lastColumn="0" w:noHBand="0" w:noVBand="1"/>
      </w:tblPr>
      <w:tblGrid>
        <w:gridCol w:w="2700"/>
        <w:gridCol w:w="4230"/>
        <w:gridCol w:w="2466"/>
      </w:tblGrid>
      <w:tr w:rsidR="00C411F0" w:rsidRPr="00C411F0" w14:paraId="263A018B" w14:textId="77777777" w:rsidTr="00C411F0">
        <w:tc>
          <w:tcPr>
            <w:tcW w:w="2700" w:type="dxa"/>
          </w:tcPr>
          <w:p w14:paraId="70A8D541" w14:textId="14BB9076" w:rsidR="00C411F0" w:rsidRPr="00C411F0" w:rsidRDefault="00C411F0" w:rsidP="00C411F0">
            <w:pPr>
              <w:rPr>
                <w:rFonts w:asciiTheme="majorHAnsi" w:hAnsiTheme="majorHAnsi" w:cstheme="majorHAnsi"/>
                <w:b/>
                <w:bCs/>
                <w:sz w:val="22"/>
              </w:rPr>
            </w:pPr>
            <w:r w:rsidRPr="00C411F0">
              <w:rPr>
                <w:rFonts w:asciiTheme="majorHAnsi" w:hAnsiTheme="majorHAnsi" w:cstheme="majorHAnsi"/>
                <w:b/>
                <w:bCs/>
                <w:sz w:val="22"/>
              </w:rPr>
              <w:t>Test case</w:t>
            </w:r>
          </w:p>
        </w:tc>
        <w:tc>
          <w:tcPr>
            <w:tcW w:w="4230" w:type="dxa"/>
          </w:tcPr>
          <w:p w14:paraId="180A1168" w14:textId="7AA1B1E4" w:rsidR="00C411F0" w:rsidRPr="00C411F0" w:rsidRDefault="00C411F0" w:rsidP="00C411F0">
            <w:pPr>
              <w:rPr>
                <w:rFonts w:asciiTheme="majorHAnsi" w:hAnsiTheme="majorHAnsi" w:cstheme="majorHAnsi"/>
                <w:b/>
                <w:bCs/>
                <w:sz w:val="22"/>
              </w:rPr>
            </w:pPr>
            <w:r w:rsidRPr="00C411F0">
              <w:rPr>
                <w:rFonts w:asciiTheme="majorHAnsi" w:hAnsiTheme="majorHAnsi" w:cstheme="majorHAnsi"/>
                <w:b/>
                <w:bCs/>
                <w:sz w:val="22"/>
              </w:rPr>
              <w:t>Expected behavior</w:t>
            </w:r>
          </w:p>
        </w:tc>
        <w:tc>
          <w:tcPr>
            <w:tcW w:w="2466" w:type="dxa"/>
          </w:tcPr>
          <w:p w14:paraId="554A80BF" w14:textId="28326C6B" w:rsidR="00C411F0" w:rsidRPr="00C411F0" w:rsidRDefault="00C411F0" w:rsidP="00C411F0">
            <w:pPr>
              <w:rPr>
                <w:rFonts w:asciiTheme="majorHAnsi" w:hAnsiTheme="majorHAnsi" w:cstheme="majorHAnsi"/>
                <w:b/>
                <w:bCs/>
                <w:sz w:val="22"/>
              </w:rPr>
            </w:pPr>
            <w:r w:rsidRPr="00C411F0">
              <w:rPr>
                <w:rFonts w:asciiTheme="majorHAnsi" w:hAnsiTheme="majorHAnsi" w:cstheme="majorHAnsi"/>
                <w:b/>
                <w:bCs/>
                <w:sz w:val="22"/>
              </w:rPr>
              <w:t>Status</w:t>
            </w:r>
          </w:p>
        </w:tc>
      </w:tr>
      <w:tr w:rsidR="00C411F0" w:rsidRPr="00C411F0" w14:paraId="3CEC7F02" w14:textId="77777777" w:rsidTr="00C411F0">
        <w:tc>
          <w:tcPr>
            <w:tcW w:w="2700" w:type="dxa"/>
          </w:tcPr>
          <w:p w14:paraId="1A5A0964" w14:textId="1BFE752D"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Student name contains digits</w:t>
            </w:r>
          </w:p>
        </w:tc>
        <w:tc>
          <w:tcPr>
            <w:tcW w:w="4230" w:type="dxa"/>
          </w:tcPr>
          <w:p w14:paraId="0B26F748" w14:textId="0BE1F66C"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Reject and show message on Students page</w:t>
            </w:r>
          </w:p>
        </w:tc>
        <w:tc>
          <w:tcPr>
            <w:tcW w:w="2466" w:type="dxa"/>
          </w:tcPr>
          <w:p w14:paraId="70E9303D" w14:textId="76B7541D"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Observed working</w:t>
            </w:r>
          </w:p>
        </w:tc>
      </w:tr>
      <w:tr w:rsidR="00C411F0" w:rsidRPr="00C411F0" w14:paraId="1E3B1576" w14:textId="77777777" w:rsidTr="00C411F0">
        <w:tc>
          <w:tcPr>
            <w:tcW w:w="2700" w:type="dxa"/>
          </w:tcPr>
          <w:p w14:paraId="57D14A50" w14:textId="7222D64A"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Invalid student email</w:t>
            </w:r>
          </w:p>
        </w:tc>
        <w:tc>
          <w:tcPr>
            <w:tcW w:w="4230" w:type="dxa"/>
          </w:tcPr>
          <w:p w14:paraId="131CD00F" w14:textId="3D83DB88"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Reject and show message on Students page</w:t>
            </w:r>
          </w:p>
        </w:tc>
        <w:tc>
          <w:tcPr>
            <w:tcW w:w="2466" w:type="dxa"/>
          </w:tcPr>
          <w:p w14:paraId="53667FA1" w14:textId="0689B39F"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Observed working</w:t>
            </w:r>
          </w:p>
        </w:tc>
      </w:tr>
      <w:tr w:rsidR="00C411F0" w:rsidRPr="00C411F0" w14:paraId="13EBB689" w14:textId="77777777" w:rsidTr="00C411F0">
        <w:tc>
          <w:tcPr>
            <w:tcW w:w="2700" w:type="dxa"/>
          </w:tcPr>
          <w:p w14:paraId="5BB31EC4" w14:textId="6BBC8B9D"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Duplicate student ID</w:t>
            </w:r>
          </w:p>
        </w:tc>
        <w:tc>
          <w:tcPr>
            <w:tcW w:w="4230" w:type="dxa"/>
          </w:tcPr>
          <w:p w14:paraId="01B02950" w14:textId="3B44F05C"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Reject instead of overwriting record</w:t>
            </w:r>
          </w:p>
        </w:tc>
        <w:tc>
          <w:tcPr>
            <w:tcW w:w="2466" w:type="dxa"/>
          </w:tcPr>
          <w:p w14:paraId="5E2D88F3" w14:textId="5EC5C9AB"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Observed working</w:t>
            </w:r>
          </w:p>
        </w:tc>
      </w:tr>
      <w:tr w:rsidR="00C411F0" w:rsidRPr="00C411F0" w14:paraId="0030DCBB" w14:textId="77777777" w:rsidTr="00C411F0">
        <w:tc>
          <w:tcPr>
            <w:tcW w:w="2700" w:type="dxa"/>
          </w:tcPr>
          <w:p w14:paraId="51AE79AA" w14:textId="4F08819C"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Invalid course credits</w:t>
            </w:r>
          </w:p>
        </w:tc>
        <w:tc>
          <w:tcPr>
            <w:tcW w:w="4230" w:type="dxa"/>
          </w:tcPr>
          <w:p w14:paraId="2D7E5470" w14:textId="14610DD9"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Reject and show page-level message</w:t>
            </w:r>
          </w:p>
        </w:tc>
        <w:tc>
          <w:tcPr>
            <w:tcW w:w="2466" w:type="dxa"/>
          </w:tcPr>
          <w:p w14:paraId="627A12D2" w14:textId="6A5CFEF1"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Observed working</w:t>
            </w:r>
          </w:p>
        </w:tc>
      </w:tr>
      <w:tr w:rsidR="00C411F0" w:rsidRPr="00C411F0" w14:paraId="15DE81FB" w14:textId="77777777" w:rsidTr="00C411F0">
        <w:tc>
          <w:tcPr>
            <w:tcW w:w="2700" w:type="dxa"/>
          </w:tcPr>
          <w:p w14:paraId="54950EE4" w14:textId="0CAD5DD6"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Negative activity duration</w:t>
            </w:r>
          </w:p>
        </w:tc>
        <w:tc>
          <w:tcPr>
            <w:tcW w:w="4230" w:type="dxa"/>
          </w:tcPr>
          <w:p w14:paraId="756913EC" w14:textId="71F59F00"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Reject and show page-level message</w:t>
            </w:r>
          </w:p>
        </w:tc>
        <w:tc>
          <w:tcPr>
            <w:tcW w:w="2466" w:type="dxa"/>
          </w:tcPr>
          <w:p w14:paraId="5B2E2F6E" w14:textId="76E1AF0B"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Observed working</w:t>
            </w:r>
          </w:p>
        </w:tc>
      </w:tr>
      <w:tr w:rsidR="00C411F0" w:rsidRPr="00C411F0" w14:paraId="0798FF64" w14:textId="77777777" w:rsidTr="00C411F0">
        <w:tc>
          <w:tcPr>
            <w:tcW w:w="2700" w:type="dxa"/>
          </w:tcPr>
          <w:p w14:paraId="624D050B" w14:textId="4B05365A"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Empty activity description on edit</w:t>
            </w:r>
          </w:p>
        </w:tc>
        <w:tc>
          <w:tcPr>
            <w:tcW w:w="4230" w:type="dxa"/>
          </w:tcPr>
          <w:p w14:paraId="3FC7575B" w14:textId="2202F031"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Reject and retain saved data</w:t>
            </w:r>
          </w:p>
        </w:tc>
        <w:tc>
          <w:tcPr>
            <w:tcW w:w="2466" w:type="dxa"/>
          </w:tcPr>
          <w:p w14:paraId="5D6F0829" w14:textId="65C544F1"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Observed working</w:t>
            </w:r>
          </w:p>
        </w:tc>
      </w:tr>
      <w:tr w:rsidR="00C411F0" w:rsidRPr="00C411F0" w14:paraId="65CF164F" w14:textId="77777777" w:rsidTr="00C411F0">
        <w:tc>
          <w:tcPr>
            <w:tcW w:w="2700" w:type="dxa"/>
          </w:tcPr>
          <w:p w14:paraId="1C9FCB44" w14:textId="5497BFFF"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Fresh database recreation</w:t>
            </w:r>
          </w:p>
        </w:tc>
        <w:tc>
          <w:tcPr>
            <w:tcW w:w="4230" w:type="dxa"/>
          </w:tcPr>
          <w:p w14:paraId="3945B0AB" w14:textId="5CAD77AC" w:rsidR="00C411F0" w:rsidRPr="00C411F0" w:rsidRDefault="00C411F0" w:rsidP="00C411F0">
            <w:pPr>
              <w:rPr>
                <w:rFonts w:asciiTheme="majorHAnsi" w:hAnsiTheme="majorHAnsi" w:cstheme="majorHAnsi"/>
                <w:sz w:val="22"/>
              </w:rPr>
            </w:pPr>
            <w:r w:rsidRPr="00C411F0">
              <w:rPr>
                <w:rFonts w:asciiTheme="majorHAnsi" w:hAnsiTheme="majorHAnsi" w:cstheme="majorHAnsi"/>
                <w:sz w:val="22"/>
              </w:rPr>
              <w:t>Rebuild sample nodes and relationships</w:t>
            </w:r>
          </w:p>
        </w:tc>
        <w:tc>
          <w:tcPr>
            <w:tcW w:w="2466" w:type="dxa"/>
          </w:tcPr>
          <w:p w14:paraId="4197561B" w14:textId="25026EC9" w:rsidR="00C411F0" w:rsidRPr="00C411F0" w:rsidRDefault="003D30F3" w:rsidP="00C411F0">
            <w:pPr>
              <w:rPr>
                <w:rFonts w:asciiTheme="majorHAnsi" w:hAnsiTheme="majorHAnsi" w:cstheme="majorHAnsi"/>
                <w:sz w:val="22"/>
              </w:rPr>
            </w:pPr>
            <w:r>
              <w:rPr>
                <w:rFonts w:asciiTheme="majorHAnsi" w:hAnsiTheme="majorHAnsi" w:cstheme="majorHAnsi"/>
                <w:sz w:val="22"/>
              </w:rPr>
              <w:t>Tested using a separate Neo4j instance</w:t>
            </w:r>
          </w:p>
        </w:tc>
      </w:tr>
    </w:tbl>
    <w:p w14:paraId="361F5BFA" w14:textId="77777777" w:rsidR="00C411F0" w:rsidRPr="00C411F0" w:rsidRDefault="00C411F0" w:rsidP="00C411F0">
      <w:pPr>
        <w:ind w:left="360"/>
        <w:rPr>
          <w:rFonts w:asciiTheme="majorHAnsi" w:hAnsiTheme="majorHAnsi" w:cstheme="majorHAnsi"/>
          <w:sz w:val="22"/>
        </w:rPr>
      </w:pPr>
    </w:p>
    <w:p w14:paraId="2E821FC6" w14:textId="1C15243E" w:rsidR="00C411F0" w:rsidRPr="00C411F0" w:rsidRDefault="00C411F0" w:rsidP="00C411F0">
      <w:pPr>
        <w:pStyle w:val="ListParagraph"/>
        <w:numPr>
          <w:ilvl w:val="1"/>
          <w:numId w:val="13"/>
        </w:numPr>
        <w:rPr>
          <w:rFonts w:asciiTheme="majorHAnsi" w:hAnsiTheme="majorHAnsi" w:cstheme="majorHAnsi"/>
          <w:b/>
          <w:bCs/>
          <w:sz w:val="22"/>
        </w:rPr>
      </w:pPr>
      <w:r w:rsidRPr="00C411F0">
        <w:rPr>
          <w:rFonts w:asciiTheme="majorHAnsi" w:hAnsiTheme="majorHAnsi" w:cstheme="majorHAnsi"/>
          <w:b/>
          <w:bCs/>
          <w:sz w:val="22"/>
        </w:rPr>
        <w:t>Sample graph summary</w:t>
      </w:r>
    </w:p>
    <w:p w14:paraId="6B258316" w14:textId="77777777" w:rsidR="00C411F0" w:rsidRPr="00C411F0" w:rsidRDefault="00C411F0" w:rsidP="00C411F0">
      <w:pPr>
        <w:pStyle w:val="p1"/>
        <w:ind w:left="1080"/>
        <w:rPr>
          <w:rFonts w:asciiTheme="majorHAnsi" w:hAnsiTheme="majorHAnsi" w:cstheme="majorHAnsi"/>
          <w:b/>
          <w:bCs/>
          <w:sz w:val="22"/>
          <w:szCs w:val="22"/>
        </w:rPr>
      </w:pPr>
      <w:r w:rsidRPr="00C411F0">
        <w:rPr>
          <w:rFonts w:asciiTheme="majorHAnsi" w:hAnsiTheme="majorHAnsi" w:cstheme="majorHAnsi"/>
          <w:b/>
          <w:bCs/>
          <w:sz w:val="22"/>
          <w:szCs w:val="22"/>
        </w:rPr>
        <w:t>Graph 1: Neo4j Graph Showing Student, Course, and Learning Activity Relationships</w:t>
      </w:r>
    </w:p>
    <w:p w14:paraId="7A8BD36E" w14:textId="779B1307" w:rsidR="00C411F0" w:rsidRPr="00C411F0" w:rsidRDefault="00965D20" w:rsidP="00C411F0">
      <w:pPr>
        <w:pStyle w:val="p1"/>
        <w:ind w:left="1080"/>
        <w:rPr>
          <w:rFonts w:asciiTheme="majorHAnsi" w:hAnsiTheme="majorHAnsi" w:cstheme="majorHAnsi"/>
          <w:b/>
          <w:bCs/>
          <w:sz w:val="22"/>
          <w:szCs w:val="22"/>
        </w:rPr>
      </w:pPr>
      <w:r>
        <w:rPr>
          <w:rFonts w:asciiTheme="majorHAnsi" w:hAnsiTheme="majorHAnsi" w:cstheme="majorHAnsi"/>
          <w:b/>
          <w:bCs/>
          <w:noProof/>
          <w:sz w:val="22"/>
          <w:szCs w:val="22"/>
        </w:rPr>
        <w:drawing>
          <wp:inline distT="0" distB="0" distL="0" distR="0" wp14:anchorId="1335E330" wp14:editId="4B3E8465">
            <wp:extent cx="5758775" cy="4221480"/>
            <wp:effectExtent l="0" t="0" r="0" b="0"/>
            <wp:docPr id="1615438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38892" name="Picture 1615438892"/>
                    <pic:cNvPicPr/>
                  </pic:nvPicPr>
                  <pic:blipFill>
                    <a:blip r:embed="rId21"/>
                    <a:stretch>
                      <a:fillRect/>
                    </a:stretch>
                  </pic:blipFill>
                  <pic:spPr>
                    <a:xfrm>
                      <a:off x="0" y="0"/>
                      <a:ext cx="5812917" cy="4261169"/>
                    </a:xfrm>
                    <a:prstGeom prst="rect">
                      <a:avLst/>
                    </a:prstGeom>
                  </pic:spPr>
                </pic:pic>
              </a:graphicData>
            </a:graphic>
          </wp:inline>
        </w:drawing>
      </w:r>
    </w:p>
    <w:p w14:paraId="05348300" w14:textId="77777777" w:rsidR="00D34B40" w:rsidRDefault="00D34B40" w:rsidP="00C411F0">
      <w:pPr>
        <w:pStyle w:val="p1"/>
        <w:ind w:left="1080"/>
        <w:rPr>
          <w:rStyle w:val="s1"/>
          <w:rFonts w:asciiTheme="majorHAnsi" w:hAnsiTheme="majorHAnsi" w:cstheme="majorHAnsi"/>
          <w:b/>
          <w:bCs/>
          <w:color w:val="000000" w:themeColor="text1"/>
          <w:sz w:val="22"/>
          <w:szCs w:val="22"/>
        </w:rPr>
      </w:pPr>
    </w:p>
    <w:p w14:paraId="20A9B23D" w14:textId="0B7E3E9B" w:rsidR="00C411F0" w:rsidRPr="00C411F0" w:rsidRDefault="00C411F0" w:rsidP="00C411F0">
      <w:pPr>
        <w:pStyle w:val="p1"/>
        <w:ind w:left="1080"/>
        <w:rPr>
          <w:rStyle w:val="s1"/>
          <w:rFonts w:asciiTheme="majorHAnsi" w:hAnsiTheme="majorHAnsi" w:cstheme="majorHAnsi"/>
          <w:b/>
          <w:bCs/>
          <w:color w:val="000000" w:themeColor="text1"/>
          <w:sz w:val="22"/>
          <w:szCs w:val="22"/>
        </w:rPr>
      </w:pPr>
      <w:r w:rsidRPr="00C411F0">
        <w:rPr>
          <w:rStyle w:val="s1"/>
          <w:rFonts w:asciiTheme="majorHAnsi" w:hAnsiTheme="majorHAnsi" w:cstheme="majorHAnsi"/>
          <w:b/>
          <w:bCs/>
          <w:color w:val="000000" w:themeColor="text1"/>
          <w:sz w:val="22"/>
          <w:szCs w:val="22"/>
        </w:rPr>
        <w:t>Graph 2: Student Learning Relationship Graph</w:t>
      </w:r>
    </w:p>
    <w:p w14:paraId="4D80B50D" w14:textId="0D347695" w:rsidR="00C411F0" w:rsidRPr="00C411F0" w:rsidRDefault="00C411F0" w:rsidP="00C411F0">
      <w:pPr>
        <w:pStyle w:val="p1"/>
        <w:ind w:left="1080"/>
        <w:rPr>
          <w:rStyle w:val="s1"/>
          <w:rFonts w:asciiTheme="majorHAnsi" w:hAnsiTheme="majorHAnsi" w:cstheme="majorHAnsi"/>
          <w:b/>
          <w:bCs/>
          <w:color w:val="000000" w:themeColor="text1"/>
          <w:sz w:val="22"/>
          <w:szCs w:val="22"/>
        </w:rPr>
      </w:pPr>
      <w:r w:rsidRPr="00C411F0">
        <w:rPr>
          <w:rFonts w:asciiTheme="majorHAnsi" w:hAnsiTheme="majorHAnsi" w:cstheme="majorHAnsi"/>
          <w:b/>
          <w:bCs/>
          <w:noProof/>
          <w:color w:val="000000" w:themeColor="text1"/>
          <w:sz w:val="22"/>
          <w:szCs w:val="22"/>
        </w:rPr>
        <w:drawing>
          <wp:inline distT="0" distB="0" distL="0" distR="0" wp14:anchorId="30B5E5D5" wp14:editId="43C09EB4">
            <wp:extent cx="3064213" cy="2508885"/>
            <wp:effectExtent l="0" t="0" r="0" b="0"/>
            <wp:docPr id="16842502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50228" name="Picture 1684250228"/>
                    <pic:cNvPicPr/>
                  </pic:nvPicPr>
                  <pic:blipFill>
                    <a:blip r:embed="rId22"/>
                    <a:stretch>
                      <a:fillRect/>
                    </a:stretch>
                  </pic:blipFill>
                  <pic:spPr>
                    <a:xfrm>
                      <a:off x="0" y="0"/>
                      <a:ext cx="3154902" cy="2583138"/>
                    </a:xfrm>
                    <a:prstGeom prst="rect">
                      <a:avLst/>
                    </a:prstGeom>
                  </pic:spPr>
                </pic:pic>
              </a:graphicData>
            </a:graphic>
          </wp:inline>
        </w:drawing>
      </w:r>
    </w:p>
    <w:p w14:paraId="37F5CFF2" w14:textId="77777777" w:rsidR="00C411F0" w:rsidRPr="00C411F0" w:rsidRDefault="00C411F0" w:rsidP="00C411F0">
      <w:pPr>
        <w:spacing w:before="100" w:beforeAutospacing="1" w:after="100" w:afterAutospacing="1" w:line="240" w:lineRule="auto"/>
        <w:ind w:left="1080"/>
        <w:rPr>
          <w:rFonts w:asciiTheme="majorHAnsi" w:eastAsia="Times New Roman" w:hAnsiTheme="majorHAnsi" w:cstheme="majorHAnsi"/>
          <w:sz w:val="22"/>
        </w:rPr>
      </w:pPr>
      <w:r w:rsidRPr="00C411F0">
        <w:rPr>
          <w:rFonts w:asciiTheme="majorHAnsi" w:eastAsia="Times New Roman" w:hAnsiTheme="majorHAnsi" w:cstheme="majorHAnsi"/>
          <w:b/>
          <w:bCs/>
          <w:sz w:val="22"/>
        </w:rPr>
        <w:t>Relationships:</w:t>
      </w:r>
    </w:p>
    <w:p w14:paraId="6C37455D" w14:textId="77777777" w:rsidR="00C411F0" w:rsidRPr="00C411F0" w:rsidRDefault="00C411F0" w:rsidP="00C411F0">
      <w:pPr>
        <w:numPr>
          <w:ilvl w:val="0"/>
          <w:numId w:val="15"/>
        </w:numPr>
        <w:tabs>
          <w:tab w:val="clear" w:pos="720"/>
          <w:tab w:val="num" w:pos="1800"/>
        </w:tabs>
        <w:spacing w:before="100" w:beforeAutospacing="1" w:after="100" w:afterAutospacing="1" w:line="240" w:lineRule="auto"/>
        <w:ind w:left="1800"/>
        <w:rPr>
          <w:rFonts w:asciiTheme="majorHAnsi" w:eastAsia="Times New Roman" w:hAnsiTheme="majorHAnsi" w:cstheme="majorHAnsi"/>
          <w:sz w:val="22"/>
        </w:rPr>
      </w:pPr>
      <w:r w:rsidRPr="00C411F0">
        <w:rPr>
          <w:rFonts w:asciiTheme="majorHAnsi" w:eastAsia="Times New Roman" w:hAnsiTheme="majorHAnsi" w:cstheme="majorHAnsi"/>
          <w:sz w:val="22"/>
        </w:rPr>
        <w:t>Parker → ENROLLED_IN → Advanced Database Systems</w:t>
      </w:r>
    </w:p>
    <w:p w14:paraId="1F6CE172" w14:textId="77777777" w:rsidR="00C411F0" w:rsidRPr="00C411F0" w:rsidRDefault="00C411F0" w:rsidP="00C411F0">
      <w:pPr>
        <w:numPr>
          <w:ilvl w:val="0"/>
          <w:numId w:val="15"/>
        </w:numPr>
        <w:tabs>
          <w:tab w:val="clear" w:pos="720"/>
          <w:tab w:val="num" w:pos="1800"/>
        </w:tabs>
        <w:spacing w:before="100" w:beforeAutospacing="1" w:after="100" w:afterAutospacing="1" w:line="240" w:lineRule="auto"/>
        <w:ind w:left="1800"/>
        <w:rPr>
          <w:rFonts w:asciiTheme="majorHAnsi" w:eastAsia="Times New Roman" w:hAnsiTheme="majorHAnsi" w:cstheme="majorHAnsi"/>
          <w:sz w:val="22"/>
        </w:rPr>
      </w:pPr>
      <w:r w:rsidRPr="00C411F0">
        <w:rPr>
          <w:rFonts w:asciiTheme="majorHAnsi" w:eastAsia="Times New Roman" w:hAnsiTheme="majorHAnsi" w:cstheme="majorHAnsi"/>
          <w:sz w:val="22"/>
        </w:rPr>
        <w:t>Parker → COMPLETED → Advanced SQL Query Practice</w:t>
      </w:r>
    </w:p>
    <w:p w14:paraId="3B2C858D" w14:textId="4FE24A77" w:rsidR="00C411F0" w:rsidRPr="00C411F0" w:rsidRDefault="00C411F0" w:rsidP="00C411F0">
      <w:pPr>
        <w:numPr>
          <w:ilvl w:val="0"/>
          <w:numId w:val="15"/>
        </w:numPr>
        <w:tabs>
          <w:tab w:val="clear" w:pos="720"/>
          <w:tab w:val="num" w:pos="1800"/>
        </w:tabs>
        <w:spacing w:before="100" w:beforeAutospacing="1" w:after="100" w:afterAutospacing="1" w:line="240" w:lineRule="auto"/>
        <w:ind w:left="1800"/>
        <w:rPr>
          <w:rFonts w:asciiTheme="majorHAnsi" w:eastAsia="Times New Roman" w:hAnsiTheme="majorHAnsi" w:cstheme="majorHAnsi"/>
          <w:sz w:val="22"/>
        </w:rPr>
      </w:pPr>
      <w:r w:rsidRPr="00C411F0">
        <w:rPr>
          <w:rFonts w:asciiTheme="majorHAnsi" w:eastAsia="Times New Roman" w:hAnsiTheme="majorHAnsi" w:cstheme="majorHAnsi"/>
          <w:sz w:val="22"/>
        </w:rPr>
        <w:t>Advanced SQL Query Practice → FOR_COURSE → Advanced Database Systems</w:t>
      </w:r>
    </w:p>
    <w:p w14:paraId="03FD65F0" w14:textId="25A1FA1A" w:rsidR="00C411F0" w:rsidRPr="00C411F0" w:rsidRDefault="00C411F0" w:rsidP="00C411F0">
      <w:pPr>
        <w:pStyle w:val="ListParagraph"/>
        <w:numPr>
          <w:ilvl w:val="0"/>
          <w:numId w:val="13"/>
        </w:numPr>
        <w:spacing w:before="100" w:beforeAutospacing="1" w:after="100" w:afterAutospacing="1" w:line="240" w:lineRule="auto"/>
        <w:rPr>
          <w:rFonts w:asciiTheme="majorHAnsi" w:eastAsia="Times New Roman" w:hAnsiTheme="majorHAnsi" w:cstheme="majorHAnsi"/>
          <w:b/>
          <w:bCs/>
          <w:sz w:val="22"/>
        </w:rPr>
      </w:pPr>
      <w:r w:rsidRPr="00C411F0">
        <w:rPr>
          <w:rFonts w:asciiTheme="majorHAnsi" w:eastAsia="Times New Roman" w:hAnsiTheme="majorHAnsi" w:cstheme="majorHAnsi"/>
          <w:b/>
          <w:bCs/>
          <w:sz w:val="22"/>
        </w:rPr>
        <w:t>Design Decisions, Limitations, and Future Work</w:t>
      </w:r>
    </w:p>
    <w:p w14:paraId="00D9A45A" w14:textId="77777777" w:rsidR="00C411F0" w:rsidRPr="00C411F0" w:rsidRDefault="00C411F0" w:rsidP="00C411F0">
      <w:pPr>
        <w:pStyle w:val="ListParagraph"/>
        <w:spacing w:before="100" w:beforeAutospacing="1" w:after="100" w:afterAutospacing="1" w:line="240" w:lineRule="auto"/>
        <w:ind w:left="360"/>
        <w:rPr>
          <w:rFonts w:asciiTheme="majorHAnsi" w:eastAsia="Times New Roman" w:hAnsiTheme="majorHAnsi" w:cstheme="majorHAnsi"/>
          <w:b/>
          <w:bCs/>
          <w:sz w:val="22"/>
        </w:rPr>
      </w:pPr>
    </w:p>
    <w:p w14:paraId="41CEF8D1" w14:textId="57A5CA23" w:rsidR="00C411F0" w:rsidRPr="00C411F0" w:rsidRDefault="00C411F0" w:rsidP="00C411F0">
      <w:pPr>
        <w:pStyle w:val="ListParagraph"/>
        <w:numPr>
          <w:ilvl w:val="1"/>
          <w:numId w:val="13"/>
        </w:numPr>
        <w:spacing w:before="100" w:beforeAutospacing="1" w:after="100" w:afterAutospacing="1" w:line="240" w:lineRule="auto"/>
        <w:rPr>
          <w:rFonts w:asciiTheme="majorHAnsi" w:eastAsia="Times New Roman" w:hAnsiTheme="majorHAnsi" w:cstheme="majorHAnsi"/>
          <w:b/>
          <w:bCs/>
          <w:sz w:val="22"/>
        </w:rPr>
      </w:pPr>
      <w:r w:rsidRPr="00C411F0">
        <w:rPr>
          <w:rFonts w:asciiTheme="majorHAnsi" w:eastAsia="Times New Roman" w:hAnsiTheme="majorHAnsi" w:cstheme="majorHAnsi"/>
          <w:b/>
          <w:bCs/>
          <w:sz w:val="22"/>
        </w:rPr>
        <w:t>Why Neo4j?</w:t>
      </w:r>
    </w:p>
    <w:p w14:paraId="072A6B8C" w14:textId="77777777" w:rsidR="00C411F0" w:rsidRPr="00C411F0" w:rsidRDefault="00C411F0" w:rsidP="00C411F0">
      <w:pPr>
        <w:pStyle w:val="ListParagraph"/>
        <w:ind w:left="1080"/>
        <w:rPr>
          <w:rFonts w:asciiTheme="majorHAnsi" w:hAnsiTheme="majorHAnsi" w:cstheme="majorHAnsi"/>
          <w:sz w:val="22"/>
        </w:rPr>
      </w:pPr>
      <w:r w:rsidRPr="00C411F0">
        <w:rPr>
          <w:rFonts w:asciiTheme="majorHAnsi" w:hAnsiTheme="majorHAnsi" w:cstheme="majorHAnsi"/>
          <w:sz w:val="22"/>
        </w:rPr>
        <w:t>Neo4j makes connections explicit and easy to traverse. A student can connect to many courses and activities, while each activity points to its course. This structure supports relationship-centered questions without constructing a long chain of relational joins. Cypher also provides readable patterns for explaining and demonstrating the database in a presentation.</w:t>
      </w:r>
    </w:p>
    <w:p w14:paraId="433B2FFC" w14:textId="77777777" w:rsidR="00C411F0" w:rsidRPr="00C411F0" w:rsidRDefault="00C411F0" w:rsidP="00C411F0">
      <w:pPr>
        <w:pStyle w:val="ListParagraph"/>
        <w:spacing w:before="100" w:beforeAutospacing="1" w:after="100" w:afterAutospacing="1" w:line="240" w:lineRule="auto"/>
        <w:ind w:left="1080"/>
        <w:rPr>
          <w:rFonts w:asciiTheme="majorHAnsi" w:eastAsia="Times New Roman" w:hAnsiTheme="majorHAnsi" w:cstheme="majorHAnsi"/>
          <w:b/>
          <w:bCs/>
          <w:sz w:val="22"/>
        </w:rPr>
      </w:pPr>
    </w:p>
    <w:p w14:paraId="0DB8E7A9" w14:textId="77777777" w:rsidR="00C411F0" w:rsidRPr="00C411F0" w:rsidRDefault="00C411F0" w:rsidP="00C411F0">
      <w:pPr>
        <w:pStyle w:val="ListParagraph"/>
        <w:numPr>
          <w:ilvl w:val="1"/>
          <w:numId w:val="13"/>
        </w:numPr>
        <w:spacing w:before="100" w:beforeAutospacing="1" w:after="100" w:afterAutospacing="1" w:line="240" w:lineRule="auto"/>
        <w:rPr>
          <w:rFonts w:asciiTheme="majorHAnsi" w:eastAsia="Times New Roman" w:hAnsiTheme="majorHAnsi" w:cstheme="majorHAnsi"/>
          <w:b/>
          <w:bCs/>
          <w:sz w:val="22"/>
        </w:rPr>
      </w:pPr>
      <w:r w:rsidRPr="00C411F0">
        <w:rPr>
          <w:rFonts w:asciiTheme="majorHAnsi" w:eastAsia="Times New Roman" w:hAnsiTheme="majorHAnsi" w:cstheme="majorHAnsi"/>
          <w:b/>
          <w:bCs/>
          <w:sz w:val="22"/>
        </w:rPr>
        <w:t>Current limitations</w:t>
      </w:r>
    </w:p>
    <w:p w14:paraId="7ED20CCA" w14:textId="77777777" w:rsidR="00C411F0" w:rsidRPr="00C411F0" w:rsidRDefault="00C411F0" w:rsidP="00C411F0">
      <w:pPr>
        <w:pStyle w:val="ListParagraph"/>
        <w:numPr>
          <w:ilvl w:val="0"/>
          <w:numId w:val="16"/>
        </w:numPr>
        <w:spacing w:before="100" w:beforeAutospacing="1" w:after="100" w:afterAutospacing="1" w:line="240" w:lineRule="auto"/>
        <w:rPr>
          <w:rFonts w:asciiTheme="majorHAnsi" w:hAnsiTheme="majorHAnsi" w:cstheme="majorHAnsi"/>
          <w:sz w:val="22"/>
        </w:rPr>
      </w:pPr>
      <w:r w:rsidRPr="00C411F0">
        <w:rPr>
          <w:rFonts w:asciiTheme="majorHAnsi" w:hAnsiTheme="majorHAnsi" w:cstheme="majorHAnsi"/>
          <w:sz w:val="22"/>
        </w:rPr>
        <w:t>The application is designed for local use and does not include user accounts or role-based access.</w:t>
      </w:r>
    </w:p>
    <w:p w14:paraId="3C686ABB" w14:textId="77777777" w:rsidR="00C411F0" w:rsidRPr="00C411F0" w:rsidRDefault="00C411F0" w:rsidP="00C411F0">
      <w:pPr>
        <w:pStyle w:val="ListParagraph"/>
        <w:numPr>
          <w:ilvl w:val="0"/>
          <w:numId w:val="16"/>
        </w:numPr>
        <w:spacing w:before="100" w:beforeAutospacing="1" w:after="100" w:afterAutospacing="1" w:line="240" w:lineRule="auto"/>
        <w:rPr>
          <w:rFonts w:asciiTheme="majorHAnsi" w:hAnsiTheme="majorHAnsi" w:cstheme="majorHAnsi"/>
          <w:sz w:val="22"/>
        </w:rPr>
      </w:pPr>
      <w:r w:rsidRPr="00C411F0">
        <w:rPr>
          <w:rFonts w:asciiTheme="majorHAnsi" w:hAnsiTheme="majorHAnsi" w:cstheme="majorHAnsi"/>
          <w:sz w:val="22"/>
        </w:rPr>
        <w:t>Email validation is intentionally basic and is not a complete verification system.</w:t>
      </w:r>
    </w:p>
    <w:p w14:paraId="320798FD" w14:textId="77777777" w:rsidR="00C411F0" w:rsidRPr="00C411F0" w:rsidRDefault="00C411F0" w:rsidP="00C411F0">
      <w:pPr>
        <w:pStyle w:val="ListParagraph"/>
        <w:numPr>
          <w:ilvl w:val="0"/>
          <w:numId w:val="16"/>
        </w:numPr>
        <w:spacing w:before="100" w:beforeAutospacing="1" w:after="100" w:afterAutospacing="1" w:line="240" w:lineRule="auto"/>
        <w:rPr>
          <w:rFonts w:asciiTheme="majorHAnsi" w:hAnsiTheme="majorHAnsi" w:cstheme="majorHAnsi"/>
          <w:sz w:val="22"/>
        </w:rPr>
      </w:pPr>
      <w:r w:rsidRPr="00C411F0">
        <w:rPr>
          <w:rFonts w:asciiTheme="majorHAnsi" w:hAnsiTheme="majorHAnsi" w:cstheme="majorHAnsi"/>
          <w:sz w:val="22"/>
        </w:rPr>
        <w:t>Some HTML inputs use browser validation while others use server-side messages.</w:t>
      </w:r>
    </w:p>
    <w:p w14:paraId="2C8AA5F3" w14:textId="46A1D919" w:rsidR="00C411F0" w:rsidRPr="00C411F0" w:rsidRDefault="003D30F3" w:rsidP="00C411F0">
      <w:pPr>
        <w:pStyle w:val="ListParagraph"/>
        <w:numPr>
          <w:ilvl w:val="0"/>
          <w:numId w:val="16"/>
        </w:numPr>
        <w:spacing w:before="100" w:beforeAutospacing="1" w:after="100" w:afterAutospacing="1" w:line="240" w:lineRule="auto"/>
        <w:rPr>
          <w:rFonts w:asciiTheme="majorHAnsi" w:hAnsiTheme="majorHAnsi" w:cstheme="majorHAnsi"/>
          <w:sz w:val="22"/>
        </w:rPr>
      </w:pPr>
      <w:r>
        <w:rPr>
          <w:rFonts w:asciiTheme="majorHAnsi" w:hAnsiTheme="majorHAnsi" w:cstheme="majorHAnsi"/>
          <w:sz w:val="22"/>
        </w:rPr>
        <w:t>The database setup was tested using a separate Neo4j instance to verify the creation of sample nodes and relationships. However, testing on different operating systems has not been performed.</w:t>
      </w:r>
    </w:p>
    <w:p w14:paraId="60FACC0F" w14:textId="79B19413" w:rsidR="00C411F0" w:rsidRPr="00C411F0" w:rsidRDefault="00C411F0" w:rsidP="00C411F0">
      <w:pPr>
        <w:pStyle w:val="ListParagraph"/>
        <w:numPr>
          <w:ilvl w:val="0"/>
          <w:numId w:val="16"/>
        </w:numPr>
        <w:spacing w:before="100" w:beforeAutospacing="1" w:after="100" w:afterAutospacing="1" w:line="240" w:lineRule="auto"/>
        <w:rPr>
          <w:rFonts w:asciiTheme="majorHAnsi" w:eastAsia="Times New Roman" w:hAnsiTheme="majorHAnsi" w:cstheme="majorHAnsi"/>
          <w:b/>
          <w:bCs/>
          <w:sz w:val="22"/>
        </w:rPr>
      </w:pPr>
      <w:r w:rsidRPr="00C411F0">
        <w:rPr>
          <w:rFonts w:asciiTheme="majorHAnsi" w:hAnsiTheme="majorHAnsi" w:cstheme="majorHAnsi"/>
          <w:sz w:val="22"/>
        </w:rPr>
        <w:t>No automated test suite or hosted deployment is included in the current scope.</w:t>
      </w:r>
    </w:p>
    <w:p w14:paraId="242C46F4" w14:textId="77777777" w:rsidR="00C411F0" w:rsidRPr="00C411F0" w:rsidRDefault="00C411F0" w:rsidP="00C411F0">
      <w:pPr>
        <w:pStyle w:val="ListParagraph"/>
        <w:spacing w:before="100" w:beforeAutospacing="1" w:after="100" w:afterAutospacing="1" w:line="240" w:lineRule="auto"/>
        <w:ind w:left="1080"/>
        <w:rPr>
          <w:rFonts w:asciiTheme="majorHAnsi" w:eastAsia="Times New Roman" w:hAnsiTheme="majorHAnsi" w:cstheme="majorHAnsi"/>
          <w:b/>
          <w:bCs/>
          <w:sz w:val="22"/>
        </w:rPr>
      </w:pPr>
    </w:p>
    <w:p w14:paraId="522803B8" w14:textId="77777777" w:rsidR="00C411F0" w:rsidRPr="00C411F0" w:rsidRDefault="00C411F0" w:rsidP="00C411F0">
      <w:pPr>
        <w:pStyle w:val="ListParagraph"/>
        <w:numPr>
          <w:ilvl w:val="1"/>
          <w:numId w:val="13"/>
        </w:numPr>
        <w:spacing w:before="100" w:beforeAutospacing="1" w:after="100" w:afterAutospacing="1" w:line="240" w:lineRule="auto"/>
        <w:rPr>
          <w:rFonts w:asciiTheme="majorHAnsi" w:eastAsia="Times New Roman" w:hAnsiTheme="majorHAnsi" w:cstheme="majorHAnsi"/>
          <w:b/>
          <w:bCs/>
          <w:sz w:val="22"/>
        </w:rPr>
      </w:pPr>
      <w:r w:rsidRPr="00C411F0">
        <w:rPr>
          <w:rFonts w:asciiTheme="majorHAnsi" w:eastAsia="Times New Roman" w:hAnsiTheme="majorHAnsi" w:cstheme="majorHAnsi"/>
          <w:b/>
          <w:bCs/>
          <w:sz w:val="22"/>
        </w:rPr>
        <w:t>Protentional improvements</w:t>
      </w:r>
    </w:p>
    <w:p w14:paraId="43FD50FF" w14:textId="77777777" w:rsidR="00C411F0" w:rsidRPr="00C411F0" w:rsidRDefault="00C411F0" w:rsidP="00C411F0">
      <w:pPr>
        <w:pStyle w:val="ListParagraph"/>
        <w:numPr>
          <w:ilvl w:val="0"/>
          <w:numId w:val="17"/>
        </w:numPr>
        <w:spacing w:before="100" w:beforeAutospacing="1" w:after="100" w:afterAutospacing="1" w:line="240" w:lineRule="auto"/>
        <w:rPr>
          <w:rFonts w:asciiTheme="majorHAnsi" w:hAnsiTheme="majorHAnsi" w:cstheme="majorHAnsi"/>
          <w:sz w:val="22"/>
        </w:rPr>
      </w:pPr>
      <w:r w:rsidRPr="00C411F0">
        <w:rPr>
          <w:rFonts w:asciiTheme="majorHAnsi" w:hAnsiTheme="majorHAnsi" w:cstheme="majorHAnsi"/>
          <w:sz w:val="22"/>
        </w:rPr>
        <w:t>Introduce user authentication and permissions for students, instructors, and administrators.</w:t>
      </w:r>
    </w:p>
    <w:p w14:paraId="5B8289A4" w14:textId="77777777" w:rsidR="00C411F0" w:rsidRPr="00C411F0" w:rsidRDefault="00C411F0" w:rsidP="00C411F0">
      <w:pPr>
        <w:pStyle w:val="ListParagraph"/>
        <w:numPr>
          <w:ilvl w:val="0"/>
          <w:numId w:val="17"/>
        </w:numPr>
        <w:spacing w:before="100" w:beforeAutospacing="1" w:after="100" w:afterAutospacing="1" w:line="240" w:lineRule="auto"/>
        <w:rPr>
          <w:rFonts w:asciiTheme="majorHAnsi" w:hAnsiTheme="majorHAnsi" w:cstheme="majorHAnsi"/>
          <w:sz w:val="22"/>
        </w:rPr>
      </w:pPr>
      <w:r w:rsidRPr="00C411F0">
        <w:rPr>
          <w:rFonts w:asciiTheme="majorHAnsi" w:hAnsiTheme="majorHAnsi" w:cstheme="majorHAnsi"/>
          <w:sz w:val="22"/>
        </w:rPr>
        <w:t>Add automated tests for all routes, including edge cases and invalid relationships.</w:t>
      </w:r>
    </w:p>
    <w:p w14:paraId="3E48C74B" w14:textId="77777777" w:rsidR="00C411F0" w:rsidRPr="00C411F0" w:rsidRDefault="00C411F0" w:rsidP="00C411F0">
      <w:pPr>
        <w:pStyle w:val="ListParagraph"/>
        <w:numPr>
          <w:ilvl w:val="0"/>
          <w:numId w:val="17"/>
        </w:numPr>
        <w:spacing w:before="100" w:beforeAutospacing="1" w:after="100" w:afterAutospacing="1" w:line="240" w:lineRule="auto"/>
        <w:rPr>
          <w:rFonts w:asciiTheme="majorHAnsi" w:hAnsiTheme="majorHAnsi" w:cstheme="majorHAnsi"/>
          <w:sz w:val="22"/>
        </w:rPr>
      </w:pPr>
      <w:r w:rsidRPr="00C411F0">
        <w:rPr>
          <w:rFonts w:asciiTheme="majorHAnsi" w:hAnsiTheme="majorHAnsi" w:cstheme="majorHAnsi"/>
          <w:sz w:val="22"/>
        </w:rPr>
        <w:t>Provide learning analytics such as activity trends by course and time period.</w:t>
      </w:r>
    </w:p>
    <w:p w14:paraId="767640E0" w14:textId="77777777" w:rsidR="00C411F0" w:rsidRPr="00C411F0" w:rsidRDefault="00C411F0" w:rsidP="00C411F0">
      <w:pPr>
        <w:pStyle w:val="ListParagraph"/>
        <w:numPr>
          <w:ilvl w:val="0"/>
          <w:numId w:val="17"/>
        </w:numPr>
        <w:spacing w:before="100" w:beforeAutospacing="1" w:after="100" w:afterAutospacing="1" w:line="240" w:lineRule="auto"/>
        <w:rPr>
          <w:rFonts w:asciiTheme="majorHAnsi" w:hAnsiTheme="majorHAnsi" w:cstheme="majorHAnsi"/>
          <w:sz w:val="22"/>
        </w:rPr>
      </w:pPr>
      <w:r w:rsidRPr="00C411F0">
        <w:rPr>
          <w:rFonts w:asciiTheme="majorHAnsi" w:hAnsiTheme="majorHAnsi" w:cstheme="majorHAnsi"/>
          <w:sz w:val="22"/>
        </w:rPr>
        <w:t>Improve form validation consistency and preserve entered values after errors.</w:t>
      </w:r>
    </w:p>
    <w:p w14:paraId="28DCB40C" w14:textId="65F23084" w:rsidR="00E81249" w:rsidRPr="00E81249" w:rsidRDefault="00C411F0" w:rsidP="00E81249">
      <w:pPr>
        <w:pStyle w:val="ListParagraph"/>
        <w:numPr>
          <w:ilvl w:val="0"/>
          <w:numId w:val="17"/>
        </w:numPr>
        <w:spacing w:before="100" w:beforeAutospacing="1" w:after="100" w:afterAutospacing="1" w:line="240" w:lineRule="auto"/>
        <w:rPr>
          <w:rFonts w:asciiTheme="majorHAnsi" w:eastAsia="Times New Roman" w:hAnsiTheme="majorHAnsi" w:cstheme="majorHAnsi"/>
          <w:b/>
          <w:bCs/>
          <w:sz w:val="22"/>
        </w:rPr>
      </w:pPr>
      <w:r w:rsidRPr="00C411F0">
        <w:rPr>
          <w:rFonts w:asciiTheme="majorHAnsi" w:hAnsiTheme="majorHAnsi" w:cstheme="majorHAnsi"/>
          <w:sz w:val="22"/>
        </w:rPr>
        <w:t>Deploy the application securely with environment-based configuration.</w:t>
      </w:r>
    </w:p>
    <w:p w14:paraId="2C3819AA" w14:textId="5DD85A0E" w:rsidR="00C411F0" w:rsidRPr="00C411F0" w:rsidRDefault="00C411F0" w:rsidP="00C411F0">
      <w:pPr>
        <w:pStyle w:val="ListParagraph"/>
        <w:numPr>
          <w:ilvl w:val="0"/>
          <w:numId w:val="13"/>
        </w:numPr>
        <w:spacing w:before="100" w:beforeAutospacing="1" w:after="100" w:afterAutospacing="1" w:line="240" w:lineRule="auto"/>
        <w:rPr>
          <w:rFonts w:asciiTheme="majorHAnsi" w:eastAsia="Times New Roman" w:hAnsiTheme="majorHAnsi" w:cstheme="majorHAnsi"/>
          <w:b/>
          <w:bCs/>
          <w:sz w:val="22"/>
        </w:rPr>
      </w:pPr>
      <w:r w:rsidRPr="00C411F0">
        <w:rPr>
          <w:rFonts w:asciiTheme="majorHAnsi" w:eastAsia="Times New Roman" w:hAnsiTheme="majorHAnsi" w:cstheme="majorHAnsi"/>
          <w:b/>
          <w:bCs/>
          <w:sz w:val="22"/>
        </w:rPr>
        <w:lastRenderedPageBreak/>
        <w:t>Conclusion</w:t>
      </w:r>
    </w:p>
    <w:p w14:paraId="732497D8" w14:textId="3D65679B" w:rsidR="00C411F0" w:rsidRPr="00C411F0" w:rsidRDefault="00C411F0" w:rsidP="00C411F0">
      <w:pPr>
        <w:pStyle w:val="ListParagraph"/>
        <w:ind w:left="360"/>
        <w:rPr>
          <w:rFonts w:asciiTheme="majorHAnsi" w:hAnsiTheme="majorHAnsi" w:cstheme="majorHAnsi"/>
          <w:sz w:val="22"/>
        </w:rPr>
      </w:pPr>
      <w:r w:rsidRPr="00C411F0">
        <w:rPr>
          <w:rFonts w:asciiTheme="majorHAnsi" w:hAnsiTheme="majorHAnsi" w:cstheme="majorHAnsi"/>
          <w:sz w:val="22"/>
        </w:rPr>
        <w:t>The Student Learning Activity and Course Relationship Tracker demonstrate a complete educational use case for a NoSQL graph database. Neo4j stores interconnected students, courses, enrollments, and activities, while Flask provides a practical interface for maintaining and exploring that data. The project includes graph CRUD operations, learning history, user-input validation, and reproducibility materials on GitHub. It illustrates how a graph model can simplify the representation and retrieval of relationship-rich academic information.</w:t>
      </w:r>
    </w:p>
    <w:p w14:paraId="37A8FBA9" w14:textId="77777777" w:rsidR="00C411F0" w:rsidRPr="00C411F0" w:rsidRDefault="00C411F0" w:rsidP="00C411F0">
      <w:pPr>
        <w:pStyle w:val="ListParagraph"/>
        <w:spacing w:before="100" w:beforeAutospacing="1" w:after="100" w:afterAutospacing="1" w:line="240" w:lineRule="auto"/>
        <w:ind w:left="360"/>
        <w:rPr>
          <w:rFonts w:asciiTheme="majorHAnsi" w:eastAsia="Times New Roman" w:hAnsiTheme="majorHAnsi" w:cstheme="majorHAnsi"/>
          <w:b/>
          <w:bCs/>
          <w:sz w:val="22"/>
        </w:rPr>
      </w:pPr>
    </w:p>
    <w:p w14:paraId="3B7B347D" w14:textId="323B08AA" w:rsidR="00C411F0" w:rsidRPr="00C411F0" w:rsidRDefault="00C411F0" w:rsidP="00C411F0">
      <w:pPr>
        <w:pStyle w:val="ListParagraph"/>
        <w:numPr>
          <w:ilvl w:val="0"/>
          <w:numId w:val="13"/>
        </w:numPr>
        <w:spacing w:before="100" w:beforeAutospacing="1" w:after="100" w:afterAutospacing="1" w:line="240" w:lineRule="auto"/>
        <w:rPr>
          <w:rFonts w:asciiTheme="majorHAnsi" w:eastAsia="Times New Roman" w:hAnsiTheme="majorHAnsi" w:cstheme="majorHAnsi"/>
          <w:b/>
          <w:bCs/>
          <w:sz w:val="22"/>
        </w:rPr>
      </w:pPr>
      <w:r w:rsidRPr="00C411F0">
        <w:rPr>
          <w:rFonts w:asciiTheme="majorHAnsi" w:eastAsia="Times New Roman" w:hAnsiTheme="majorHAnsi" w:cstheme="majorHAnsi"/>
          <w:b/>
          <w:bCs/>
          <w:sz w:val="22"/>
        </w:rPr>
        <w:t>Project Repository</w:t>
      </w:r>
    </w:p>
    <w:p w14:paraId="7645CDB9" w14:textId="57974350" w:rsidR="00C411F0" w:rsidRPr="00C411F0" w:rsidRDefault="00C411F0" w:rsidP="00C411F0">
      <w:pPr>
        <w:pStyle w:val="ListParagraph"/>
        <w:ind w:left="360"/>
        <w:rPr>
          <w:rFonts w:asciiTheme="majorHAnsi" w:hAnsiTheme="majorHAnsi" w:cstheme="majorHAnsi"/>
          <w:sz w:val="22"/>
        </w:rPr>
      </w:pPr>
      <w:r w:rsidRPr="00C411F0">
        <w:rPr>
          <w:rFonts w:asciiTheme="majorHAnsi" w:hAnsiTheme="majorHAnsi" w:cstheme="majorHAnsi"/>
          <w:sz w:val="22"/>
        </w:rPr>
        <w:t xml:space="preserve">GitHub: </w:t>
      </w:r>
      <w:hyperlink r:id="rId23" w:history="1">
        <w:r w:rsidRPr="00C411F0">
          <w:rPr>
            <w:rStyle w:val="Hyperlink"/>
            <w:rFonts w:asciiTheme="majorHAnsi" w:hAnsiTheme="majorHAnsi" w:cstheme="majorHAnsi"/>
            <w:sz w:val="22"/>
          </w:rPr>
          <w:t>https://github.com/Mahek1101/Student-Learning-Activity-Tracker</w:t>
        </w:r>
      </w:hyperlink>
    </w:p>
    <w:p w14:paraId="7ECBA019" w14:textId="77777777" w:rsidR="00C411F0" w:rsidRPr="00C411F0" w:rsidRDefault="00C411F0" w:rsidP="00C411F0">
      <w:pPr>
        <w:pStyle w:val="ListParagraph"/>
        <w:ind w:left="360"/>
        <w:rPr>
          <w:rFonts w:asciiTheme="majorHAnsi" w:hAnsiTheme="majorHAnsi" w:cstheme="majorHAnsi"/>
          <w:sz w:val="22"/>
        </w:rPr>
      </w:pPr>
    </w:p>
    <w:p w14:paraId="103482E7" w14:textId="4C52E855" w:rsidR="004D5E0D" w:rsidRDefault="00C411F0" w:rsidP="003877CC">
      <w:pPr>
        <w:pStyle w:val="ListParagraph"/>
        <w:ind w:left="360"/>
        <w:rPr>
          <w:rFonts w:asciiTheme="majorHAnsi" w:hAnsiTheme="majorHAnsi" w:cstheme="majorHAnsi"/>
          <w:sz w:val="22"/>
        </w:rPr>
      </w:pPr>
      <w:r w:rsidRPr="00C411F0">
        <w:rPr>
          <w:rFonts w:asciiTheme="majorHAnsi" w:hAnsiTheme="majorHAnsi" w:cstheme="majorHAnsi"/>
          <w:sz w:val="22"/>
        </w:rPr>
        <w:t>Key files: README.md (setup and recreation), neo4j_setup.cypher (sample graph), neo4j_queries.cypher (demonstration queries), app.py (Flask routes), templates/ (user interface), and requirements.txt (dependencies).</w:t>
      </w:r>
    </w:p>
    <w:p w14:paraId="76495910" w14:textId="77777777" w:rsidR="00CA2C18" w:rsidRDefault="00CA2C18" w:rsidP="00CA2C18">
      <w:pPr>
        <w:rPr>
          <w:rFonts w:asciiTheme="majorHAnsi" w:hAnsiTheme="majorHAnsi" w:cstheme="majorHAnsi"/>
          <w:sz w:val="22"/>
        </w:rPr>
      </w:pPr>
    </w:p>
    <w:p w14:paraId="21D9AAE2" w14:textId="55AB9643" w:rsidR="00CA2C18" w:rsidRPr="00CA2C18" w:rsidRDefault="00CA2C18" w:rsidP="00CA2C18">
      <w:pPr>
        <w:rPr>
          <w:rFonts w:asciiTheme="majorHAnsi" w:hAnsiTheme="majorHAnsi" w:cstheme="majorHAnsi"/>
          <w:b/>
          <w:bCs/>
          <w:sz w:val="22"/>
        </w:rPr>
      </w:pPr>
      <w:r w:rsidRPr="00CA2C18">
        <w:rPr>
          <w:rFonts w:asciiTheme="majorHAnsi" w:hAnsiTheme="majorHAnsi" w:cstheme="majorHAnsi"/>
          <w:b/>
          <w:bCs/>
          <w:sz w:val="22"/>
        </w:rPr>
        <w:t>Project Members:</w:t>
      </w:r>
    </w:p>
    <w:p w14:paraId="6CED08F3" w14:textId="4FE5B96E" w:rsidR="00CA2C18" w:rsidRDefault="00CA2C18" w:rsidP="00CA2C18">
      <w:pPr>
        <w:rPr>
          <w:rFonts w:asciiTheme="majorHAnsi" w:hAnsiTheme="majorHAnsi" w:cstheme="majorHAnsi"/>
          <w:sz w:val="22"/>
        </w:rPr>
      </w:pPr>
      <w:r>
        <w:rPr>
          <w:rFonts w:asciiTheme="majorHAnsi" w:hAnsiTheme="majorHAnsi" w:cstheme="majorHAnsi"/>
          <w:sz w:val="22"/>
        </w:rPr>
        <w:t>Mahek Patel</w:t>
      </w:r>
    </w:p>
    <w:p w14:paraId="2E8987EF" w14:textId="2DCCEC5F" w:rsidR="00CA2C18" w:rsidRDefault="00CA2C18" w:rsidP="00CA2C18">
      <w:pPr>
        <w:rPr>
          <w:rFonts w:asciiTheme="majorHAnsi" w:hAnsiTheme="majorHAnsi" w:cstheme="majorHAnsi"/>
          <w:sz w:val="22"/>
        </w:rPr>
      </w:pPr>
      <w:r>
        <w:rPr>
          <w:rFonts w:asciiTheme="majorHAnsi" w:hAnsiTheme="majorHAnsi" w:cstheme="majorHAnsi"/>
          <w:sz w:val="22"/>
        </w:rPr>
        <w:t>Yashvi Patel</w:t>
      </w:r>
    </w:p>
    <w:p w14:paraId="4C34456E" w14:textId="25586F5D" w:rsidR="00CA2C18" w:rsidRPr="00CA2C18" w:rsidRDefault="00CA2C18" w:rsidP="00CA2C18">
      <w:pPr>
        <w:rPr>
          <w:rFonts w:asciiTheme="majorHAnsi" w:hAnsiTheme="majorHAnsi" w:cstheme="majorHAnsi"/>
          <w:sz w:val="22"/>
        </w:rPr>
      </w:pPr>
      <w:r>
        <w:rPr>
          <w:rFonts w:asciiTheme="majorHAnsi" w:hAnsiTheme="majorHAnsi" w:cstheme="majorHAnsi"/>
          <w:sz w:val="22"/>
        </w:rPr>
        <w:t>Rishikesh Pathak</w:t>
      </w:r>
    </w:p>
    <w:sectPr w:rsidR="00CA2C18" w:rsidRPr="00CA2C18" w:rsidSect="00034616">
      <w:footerReference w:type="default" r:id="rId24"/>
      <w:pgSz w:w="12240" w:h="15840"/>
      <w:pgMar w:top="893" w:right="1296" w:bottom="835"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BF4AB3" w14:textId="77777777" w:rsidR="00E8350A" w:rsidRDefault="00E8350A">
      <w:pPr>
        <w:spacing w:after="0" w:line="240" w:lineRule="auto"/>
      </w:pPr>
      <w:r>
        <w:separator/>
      </w:r>
    </w:p>
  </w:endnote>
  <w:endnote w:type="continuationSeparator" w:id="0">
    <w:p w14:paraId="1CBEC324" w14:textId="77777777" w:rsidR="00E8350A" w:rsidRDefault="00E835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175C96" w14:textId="0732F4A4" w:rsidR="004D5E0D" w:rsidRDefault="004D5E0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C9C3B7" w14:textId="77777777" w:rsidR="00E8350A" w:rsidRDefault="00E8350A">
      <w:pPr>
        <w:spacing w:after="0" w:line="240" w:lineRule="auto"/>
      </w:pPr>
      <w:r>
        <w:separator/>
      </w:r>
    </w:p>
  </w:footnote>
  <w:footnote w:type="continuationSeparator" w:id="0">
    <w:p w14:paraId="7B192E2C" w14:textId="77777777" w:rsidR="00E8350A" w:rsidRDefault="00E835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A0A90D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148BC"/>
    <w:multiLevelType w:val="multilevel"/>
    <w:tmpl w:val="3A9A9C6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533837"/>
    <w:multiLevelType w:val="multilevel"/>
    <w:tmpl w:val="C7E4F5D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2F1D4F"/>
    <w:multiLevelType w:val="hybridMultilevel"/>
    <w:tmpl w:val="2ADE00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99A3C58"/>
    <w:multiLevelType w:val="hybridMultilevel"/>
    <w:tmpl w:val="4B8EE6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B002BC"/>
    <w:multiLevelType w:val="hybridMultilevel"/>
    <w:tmpl w:val="37CAB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C42180E"/>
    <w:multiLevelType w:val="multilevel"/>
    <w:tmpl w:val="F1E6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11345D"/>
    <w:multiLevelType w:val="hybridMultilevel"/>
    <w:tmpl w:val="6BD066CA"/>
    <w:lvl w:ilvl="0" w:tplc="BF4C61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14A0277"/>
    <w:multiLevelType w:val="multilevel"/>
    <w:tmpl w:val="5D783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B5D10"/>
    <w:multiLevelType w:val="multilevel"/>
    <w:tmpl w:val="0128C28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305CF8"/>
    <w:multiLevelType w:val="multilevel"/>
    <w:tmpl w:val="9DBA82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E5912B1"/>
    <w:multiLevelType w:val="multilevel"/>
    <w:tmpl w:val="C2AE10CA"/>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20" w15:restartNumberingAfterBreak="0">
    <w:nsid w:val="70B35519"/>
    <w:multiLevelType w:val="multilevel"/>
    <w:tmpl w:val="C234BE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6FE3171"/>
    <w:multiLevelType w:val="hybridMultilevel"/>
    <w:tmpl w:val="086EBF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A002045"/>
    <w:multiLevelType w:val="hybridMultilevel"/>
    <w:tmpl w:val="512A1C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50243157">
    <w:abstractNumId w:val="8"/>
  </w:num>
  <w:num w:numId="2" w16cid:durableId="1770002851">
    <w:abstractNumId w:val="6"/>
  </w:num>
  <w:num w:numId="3" w16cid:durableId="783964702">
    <w:abstractNumId w:val="5"/>
  </w:num>
  <w:num w:numId="4" w16cid:durableId="1949384218">
    <w:abstractNumId w:val="4"/>
  </w:num>
  <w:num w:numId="5" w16cid:durableId="1502312493">
    <w:abstractNumId w:val="7"/>
  </w:num>
  <w:num w:numId="6" w16cid:durableId="8873234">
    <w:abstractNumId w:val="3"/>
  </w:num>
  <w:num w:numId="7" w16cid:durableId="538317243">
    <w:abstractNumId w:val="2"/>
  </w:num>
  <w:num w:numId="8" w16cid:durableId="96755953">
    <w:abstractNumId w:val="1"/>
  </w:num>
  <w:num w:numId="9" w16cid:durableId="2037076514">
    <w:abstractNumId w:val="0"/>
  </w:num>
  <w:num w:numId="10" w16cid:durableId="1666202088">
    <w:abstractNumId w:val="12"/>
  </w:num>
  <w:num w:numId="11" w16cid:durableId="2133018363">
    <w:abstractNumId w:val="15"/>
  </w:num>
  <w:num w:numId="12" w16cid:durableId="1181698986">
    <w:abstractNumId w:val="21"/>
  </w:num>
  <w:num w:numId="13" w16cid:durableId="967272722">
    <w:abstractNumId w:val="19"/>
  </w:num>
  <w:num w:numId="14" w16cid:durableId="2088649966">
    <w:abstractNumId w:val="11"/>
  </w:num>
  <w:num w:numId="15" w16cid:durableId="1640500657">
    <w:abstractNumId w:val="14"/>
  </w:num>
  <w:num w:numId="16" w16cid:durableId="1298535104">
    <w:abstractNumId w:val="22"/>
  </w:num>
  <w:num w:numId="17" w16cid:durableId="1493596829">
    <w:abstractNumId w:val="13"/>
  </w:num>
  <w:num w:numId="18" w16cid:durableId="508179994">
    <w:abstractNumId w:val="16"/>
  </w:num>
  <w:num w:numId="19" w16cid:durableId="466356889">
    <w:abstractNumId w:val="17"/>
  </w:num>
  <w:num w:numId="20" w16cid:durableId="1284848228">
    <w:abstractNumId w:val="9"/>
  </w:num>
  <w:num w:numId="21" w16cid:durableId="2037076169">
    <w:abstractNumId w:val="20"/>
  </w:num>
  <w:num w:numId="22" w16cid:durableId="968630707">
    <w:abstractNumId w:val="18"/>
  </w:num>
  <w:num w:numId="23" w16cid:durableId="2005693856">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36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532D"/>
    <w:rsid w:val="0029639D"/>
    <w:rsid w:val="00326F90"/>
    <w:rsid w:val="003877CC"/>
    <w:rsid w:val="003A66E8"/>
    <w:rsid w:val="003D30F3"/>
    <w:rsid w:val="004829A3"/>
    <w:rsid w:val="004A4C67"/>
    <w:rsid w:val="004A65BB"/>
    <w:rsid w:val="004D5E0D"/>
    <w:rsid w:val="007824BF"/>
    <w:rsid w:val="00937273"/>
    <w:rsid w:val="00965D20"/>
    <w:rsid w:val="009C4890"/>
    <w:rsid w:val="00A077BA"/>
    <w:rsid w:val="00AA1D8D"/>
    <w:rsid w:val="00B47730"/>
    <w:rsid w:val="00C230A3"/>
    <w:rsid w:val="00C411F0"/>
    <w:rsid w:val="00CA2C18"/>
    <w:rsid w:val="00CB0664"/>
    <w:rsid w:val="00D02628"/>
    <w:rsid w:val="00D34B40"/>
    <w:rsid w:val="00E02A65"/>
    <w:rsid w:val="00E81249"/>
    <w:rsid w:val="00E835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0C8545"/>
  <w14:defaultImageDpi w14:val="300"/>
  <w15:docId w15:val="{9D771BE8-CF5C-6744-9598-D8EBCFD06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6385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6385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63859"/>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C411F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C411F0"/>
  </w:style>
  <w:style w:type="character" w:styleId="HTMLCode">
    <w:name w:val="HTML Code"/>
    <w:basedOn w:val="DefaultParagraphFont"/>
    <w:uiPriority w:val="99"/>
    <w:semiHidden/>
    <w:unhideWhenUsed/>
    <w:rsid w:val="00C411F0"/>
    <w:rPr>
      <w:rFonts w:ascii="Courier New" w:eastAsia="Times New Roman" w:hAnsi="Courier New" w:cs="Courier New"/>
      <w:sz w:val="20"/>
      <w:szCs w:val="20"/>
    </w:rPr>
  </w:style>
  <w:style w:type="character" w:styleId="Hyperlink">
    <w:name w:val="Hyperlink"/>
    <w:basedOn w:val="DefaultParagraphFont"/>
    <w:uiPriority w:val="99"/>
    <w:unhideWhenUsed/>
    <w:rsid w:val="00C411F0"/>
    <w:rPr>
      <w:color w:val="0000FF" w:themeColor="hyperlink"/>
      <w:u w:val="single"/>
    </w:rPr>
  </w:style>
  <w:style w:type="character" w:styleId="UnresolvedMention">
    <w:name w:val="Unresolved Mention"/>
    <w:basedOn w:val="DefaultParagraphFont"/>
    <w:uiPriority w:val="99"/>
    <w:semiHidden/>
    <w:unhideWhenUsed/>
    <w:rsid w:val="00C411F0"/>
    <w:rPr>
      <w:color w:val="605E5C"/>
      <w:shd w:val="clear" w:color="auto" w:fill="E1DFDD"/>
    </w:rPr>
  </w:style>
  <w:style w:type="paragraph" w:customStyle="1" w:styleId="p2">
    <w:name w:val="p2"/>
    <w:basedOn w:val="Normal"/>
    <w:rsid w:val="004829A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github.com/Mahek1101/Student-Learning-Activity-Tracker" TargetMode="External"/><Relationship Id="rId10" Type="http://schemas.openxmlformats.org/officeDocument/2006/relationships/diagramQuickStyle" Target="diagrams/quickStyle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2.png"/><Relationship Id="rId22"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65FB947-486A-D743-A8D5-DBD9941FDAA1}" type="doc">
      <dgm:prSet loTypeId="urn:microsoft.com/office/officeart/2005/8/layout/process1" loCatId="" qsTypeId="urn:microsoft.com/office/officeart/2005/8/quickstyle/simple1" qsCatId="simple" csTypeId="urn:microsoft.com/office/officeart/2005/8/colors/accent1_2" csCatId="accent1" phldr="1"/>
      <dgm:spPr/>
    </dgm:pt>
    <dgm:pt modelId="{3D40CE99-B112-D248-98AC-182BACF559D7}">
      <dgm:prSet phldrT="[Text]" custT="1"/>
      <dgm:spPr/>
      <dgm:t>
        <a:bodyPr/>
        <a:lstStyle/>
        <a:p>
          <a:r>
            <a:rPr lang="en-US" sz="1100"/>
            <a:t>Web Browser (HTML, CSS, JavaScript)</a:t>
          </a:r>
        </a:p>
      </dgm:t>
    </dgm:pt>
    <dgm:pt modelId="{E28C0AE8-C9C7-1F41-AFAC-AAB00FD75AA7}" type="parTrans" cxnId="{41F90D36-FA0B-124B-A3CA-78E4DD7F3C3E}">
      <dgm:prSet/>
      <dgm:spPr/>
      <dgm:t>
        <a:bodyPr/>
        <a:lstStyle/>
        <a:p>
          <a:endParaRPr lang="en-US"/>
        </a:p>
      </dgm:t>
    </dgm:pt>
    <dgm:pt modelId="{BCB309C9-BC9F-E64A-A73D-BFEEAFEBBFEF}" type="sibTrans" cxnId="{41F90D36-FA0B-124B-A3CA-78E4DD7F3C3E}">
      <dgm:prSet/>
      <dgm:spPr/>
      <dgm:t>
        <a:bodyPr/>
        <a:lstStyle/>
        <a:p>
          <a:endParaRPr lang="en-US"/>
        </a:p>
      </dgm:t>
    </dgm:pt>
    <dgm:pt modelId="{A69DD640-A55F-7B49-984F-DD05440366D2}">
      <dgm:prSet phldrT="[Text]" custT="1"/>
      <dgm:spPr/>
      <dgm:t>
        <a:bodyPr/>
        <a:lstStyle/>
        <a:p>
          <a:r>
            <a:rPr lang="en-US" sz="1100"/>
            <a:t>Flask Backen (Python)</a:t>
          </a:r>
        </a:p>
      </dgm:t>
    </dgm:pt>
    <dgm:pt modelId="{0247CE47-D168-7F42-B0BB-E0FF191ECE8F}" type="parTrans" cxnId="{4014FE86-031F-934C-A450-DE2B2973B156}">
      <dgm:prSet/>
      <dgm:spPr/>
      <dgm:t>
        <a:bodyPr/>
        <a:lstStyle/>
        <a:p>
          <a:endParaRPr lang="en-US"/>
        </a:p>
      </dgm:t>
    </dgm:pt>
    <dgm:pt modelId="{A87C6CD4-2AC1-AD4A-956B-95E084DDB3AB}" type="sibTrans" cxnId="{4014FE86-031F-934C-A450-DE2B2973B156}">
      <dgm:prSet/>
      <dgm:spPr/>
      <dgm:t>
        <a:bodyPr/>
        <a:lstStyle/>
        <a:p>
          <a:endParaRPr lang="en-US"/>
        </a:p>
      </dgm:t>
    </dgm:pt>
    <dgm:pt modelId="{148E3139-DDD0-1942-8893-49C2B99CE013}">
      <dgm:prSet phldrT="[Text]" custT="1"/>
      <dgm:spPr/>
      <dgm:t>
        <a:bodyPr/>
        <a:lstStyle/>
        <a:p>
          <a:r>
            <a:rPr lang="en-US" sz="1100"/>
            <a:t>Neo4j Python Driver</a:t>
          </a:r>
        </a:p>
      </dgm:t>
    </dgm:pt>
    <dgm:pt modelId="{F90C9BB9-141C-4048-9094-3D51FEF2CAE1}" type="parTrans" cxnId="{20724E55-225F-284C-B708-70DE775B9088}">
      <dgm:prSet/>
      <dgm:spPr/>
      <dgm:t>
        <a:bodyPr/>
        <a:lstStyle/>
        <a:p>
          <a:endParaRPr lang="en-US"/>
        </a:p>
      </dgm:t>
    </dgm:pt>
    <dgm:pt modelId="{157CD248-0713-AF4B-B6BA-FC2B572E861A}" type="sibTrans" cxnId="{20724E55-225F-284C-B708-70DE775B9088}">
      <dgm:prSet/>
      <dgm:spPr/>
      <dgm:t>
        <a:bodyPr/>
        <a:lstStyle/>
        <a:p>
          <a:endParaRPr lang="en-US"/>
        </a:p>
      </dgm:t>
    </dgm:pt>
    <dgm:pt modelId="{97BD7B4F-14D9-6F49-9657-DC4EE34872EA}">
      <dgm:prSet phldrT="[Text]" custT="1"/>
      <dgm:spPr/>
      <dgm:t>
        <a:bodyPr/>
        <a:lstStyle/>
        <a:p>
          <a:r>
            <a:rPr lang="en-US" sz="1100"/>
            <a:t>Neo4j Database (Nodes and Relationships)</a:t>
          </a:r>
        </a:p>
      </dgm:t>
    </dgm:pt>
    <dgm:pt modelId="{13DCD22F-C942-E646-8760-A0406C17509E}" type="parTrans" cxnId="{619C4A8C-A57A-DD48-A716-0DF05CADF944}">
      <dgm:prSet/>
      <dgm:spPr/>
      <dgm:t>
        <a:bodyPr/>
        <a:lstStyle/>
        <a:p>
          <a:endParaRPr lang="en-US"/>
        </a:p>
      </dgm:t>
    </dgm:pt>
    <dgm:pt modelId="{D0A84FEA-1548-2A41-B8A2-21E9185D9C28}" type="sibTrans" cxnId="{619C4A8C-A57A-DD48-A716-0DF05CADF944}">
      <dgm:prSet/>
      <dgm:spPr/>
      <dgm:t>
        <a:bodyPr/>
        <a:lstStyle/>
        <a:p>
          <a:endParaRPr lang="en-US"/>
        </a:p>
      </dgm:t>
    </dgm:pt>
    <dgm:pt modelId="{B8176283-B21E-394A-B243-3C7C38FFA530}" type="pres">
      <dgm:prSet presAssocID="{265FB947-486A-D743-A8D5-DBD9941FDAA1}" presName="Name0" presStyleCnt="0">
        <dgm:presLayoutVars>
          <dgm:dir/>
          <dgm:resizeHandles val="exact"/>
        </dgm:presLayoutVars>
      </dgm:prSet>
      <dgm:spPr/>
    </dgm:pt>
    <dgm:pt modelId="{AD2888D0-0A9D-4548-B795-05A44D854931}" type="pres">
      <dgm:prSet presAssocID="{3D40CE99-B112-D248-98AC-182BACF559D7}" presName="node" presStyleLbl="node1" presStyleIdx="0" presStyleCnt="4">
        <dgm:presLayoutVars>
          <dgm:bulletEnabled val="1"/>
        </dgm:presLayoutVars>
      </dgm:prSet>
      <dgm:spPr/>
    </dgm:pt>
    <dgm:pt modelId="{EF8A50C9-59AE-5E4E-856E-4665174712E1}" type="pres">
      <dgm:prSet presAssocID="{BCB309C9-BC9F-E64A-A73D-BFEEAFEBBFEF}" presName="sibTrans" presStyleLbl="sibTrans2D1" presStyleIdx="0" presStyleCnt="3"/>
      <dgm:spPr/>
    </dgm:pt>
    <dgm:pt modelId="{2C5D4489-FE59-E342-9371-DBCD4123DDFD}" type="pres">
      <dgm:prSet presAssocID="{BCB309C9-BC9F-E64A-A73D-BFEEAFEBBFEF}" presName="connectorText" presStyleLbl="sibTrans2D1" presStyleIdx="0" presStyleCnt="3"/>
      <dgm:spPr/>
    </dgm:pt>
    <dgm:pt modelId="{912B7B54-589C-EE49-9026-60728FC17346}" type="pres">
      <dgm:prSet presAssocID="{A69DD640-A55F-7B49-984F-DD05440366D2}" presName="node" presStyleLbl="node1" presStyleIdx="1" presStyleCnt="4">
        <dgm:presLayoutVars>
          <dgm:bulletEnabled val="1"/>
        </dgm:presLayoutVars>
      </dgm:prSet>
      <dgm:spPr/>
    </dgm:pt>
    <dgm:pt modelId="{03634574-733A-AE4D-9920-017F5B94CC4F}" type="pres">
      <dgm:prSet presAssocID="{A87C6CD4-2AC1-AD4A-956B-95E084DDB3AB}" presName="sibTrans" presStyleLbl="sibTrans2D1" presStyleIdx="1" presStyleCnt="3"/>
      <dgm:spPr/>
    </dgm:pt>
    <dgm:pt modelId="{A82E9CA9-B9D4-584C-A405-9BAEC14DFEB8}" type="pres">
      <dgm:prSet presAssocID="{A87C6CD4-2AC1-AD4A-956B-95E084DDB3AB}" presName="connectorText" presStyleLbl="sibTrans2D1" presStyleIdx="1" presStyleCnt="3"/>
      <dgm:spPr/>
    </dgm:pt>
    <dgm:pt modelId="{AE9F942E-26E0-794A-BCC8-46FB35E2F7F6}" type="pres">
      <dgm:prSet presAssocID="{148E3139-DDD0-1942-8893-49C2B99CE013}" presName="node" presStyleLbl="node1" presStyleIdx="2" presStyleCnt="4">
        <dgm:presLayoutVars>
          <dgm:bulletEnabled val="1"/>
        </dgm:presLayoutVars>
      </dgm:prSet>
      <dgm:spPr/>
    </dgm:pt>
    <dgm:pt modelId="{3FFD51B7-F48D-324F-AD84-AEE51DEE04D8}" type="pres">
      <dgm:prSet presAssocID="{157CD248-0713-AF4B-B6BA-FC2B572E861A}" presName="sibTrans" presStyleLbl="sibTrans2D1" presStyleIdx="2" presStyleCnt="3"/>
      <dgm:spPr/>
    </dgm:pt>
    <dgm:pt modelId="{B66762EA-2583-014A-BA8E-AF19E73B32EF}" type="pres">
      <dgm:prSet presAssocID="{157CD248-0713-AF4B-B6BA-FC2B572E861A}" presName="connectorText" presStyleLbl="sibTrans2D1" presStyleIdx="2" presStyleCnt="3"/>
      <dgm:spPr/>
    </dgm:pt>
    <dgm:pt modelId="{377E6402-B282-8F47-9B2B-FF522FBA1552}" type="pres">
      <dgm:prSet presAssocID="{97BD7B4F-14D9-6F49-9657-DC4EE34872EA}" presName="node" presStyleLbl="node1" presStyleIdx="3" presStyleCnt="4">
        <dgm:presLayoutVars>
          <dgm:bulletEnabled val="1"/>
        </dgm:presLayoutVars>
      </dgm:prSet>
      <dgm:spPr/>
    </dgm:pt>
  </dgm:ptLst>
  <dgm:cxnLst>
    <dgm:cxn modelId="{1E955200-96A6-BE43-AB60-628A936207E6}" type="presOf" srcId="{97BD7B4F-14D9-6F49-9657-DC4EE34872EA}" destId="{377E6402-B282-8F47-9B2B-FF522FBA1552}" srcOrd="0" destOrd="0" presId="urn:microsoft.com/office/officeart/2005/8/layout/process1"/>
    <dgm:cxn modelId="{9621D511-AA0E-FC4A-937D-041D12BCB11D}" type="presOf" srcId="{BCB309C9-BC9F-E64A-A73D-BFEEAFEBBFEF}" destId="{EF8A50C9-59AE-5E4E-856E-4665174712E1}" srcOrd="0" destOrd="0" presId="urn:microsoft.com/office/officeart/2005/8/layout/process1"/>
    <dgm:cxn modelId="{574ED62D-BB11-BE42-B87B-76E6B741FB10}" type="presOf" srcId="{3D40CE99-B112-D248-98AC-182BACF559D7}" destId="{AD2888D0-0A9D-4548-B795-05A44D854931}" srcOrd="0" destOrd="0" presId="urn:microsoft.com/office/officeart/2005/8/layout/process1"/>
    <dgm:cxn modelId="{62E35133-A4B2-3A4F-B773-B2DEBF91E8DA}" type="presOf" srcId="{A87C6CD4-2AC1-AD4A-956B-95E084DDB3AB}" destId="{03634574-733A-AE4D-9920-017F5B94CC4F}" srcOrd="0" destOrd="0" presId="urn:microsoft.com/office/officeart/2005/8/layout/process1"/>
    <dgm:cxn modelId="{41F90D36-FA0B-124B-A3CA-78E4DD7F3C3E}" srcId="{265FB947-486A-D743-A8D5-DBD9941FDAA1}" destId="{3D40CE99-B112-D248-98AC-182BACF559D7}" srcOrd="0" destOrd="0" parTransId="{E28C0AE8-C9C7-1F41-AFAC-AAB00FD75AA7}" sibTransId="{BCB309C9-BC9F-E64A-A73D-BFEEAFEBBFEF}"/>
    <dgm:cxn modelId="{9090E538-FB76-8F41-A5BA-5AB28CFBECE7}" type="presOf" srcId="{A69DD640-A55F-7B49-984F-DD05440366D2}" destId="{912B7B54-589C-EE49-9026-60728FC17346}" srcOrd="0" destOrd="0" presId="urn:microsoft.com/office/officeart/2005/8/layout/process1"/>
    <dgm:cxn modelId="{20724E55-225F-284C-B708-70DE775B9088}" srcId="{265FB947-486A-D743-A8D5-DBD9941FDAA1}" destId="{148E3139-DDD0-1942-8893-49C2B99CE013}" srcOrd="2" destOrd="0" parTransId="{F90C9BB9-141C-4048-9094-3D51FEF2CAE1}" sibTransId="{157CD248-0713-AF4B-B6BA-FC2B572E861A}"/>
    <dgm:cxn modelId="{4014FE86-031F-934C-A450-DE2B2973B156}" srcId="{265FB947-486A-D743-A8D5-DBD9941FDAA1}" destId="{A69DD640-A55F-7B49-984F-DD05440366D2}" srcOrd="1" destOrd="0" parTransId="{0247CE47-D168-7F42-B0BB-E0FF191ECE8F}" sibTransId="{A87C6CD4-2AC1-AD4A-956B-95E084DDB3AB}"/>
    <dgm:cxn modelId="{2BBD2489-6931-B141-8740-05D137F747C1}" type="presOf" srcId="{265FB947-486A-D743-A8D5-DBD9941FDAA1}" destId="{B8176283-B21E-394A-B243-3C7C38FFA530}" srcOrd="0" destOrd="0" presId="urn:microsoft.com/office/officeart/2005/8/layout/process1"/>
    <dgm:cxn modelId="{619C4A8C-A57A-DD48-A716-0DF05CADF944}" srcId="{265FB947-486A-D743-A8D5-DBD9941FDAA1}" destId="{97BD7B4F-14D9-6F49-9657-DC4EE34872EA}" srcOrd="3" destOrd="0" parTransId="{13DCD22F-C942-E646-8760-A0406C17509E}" sibTransId="{D0A84FEA-1548-2A41-B8A2-21E9185D9C28}"/>
    <dgm:cxn modelId="{77B2F5AE-0CE9-514D-9FF1-DE6A3484FB95}" type="presOf" srcId="{BCB309C9-BC9F-E64A-A73D-BFEEAFEBBFEF}" destId="{2C5D4489-FE59-E342-9371-DBCD4123DDFD}" srcOrd="1" destOrd="0" presId="urn:microsoft.com/office/officeart/2005/8/layout/process1"/>
    <dgm:cxn modelId="{210A01C3-47C6-2D4A-AC52-B0FB05DD2650}" type="presOf" srcId="{A87C6CD4-2AC1-AD4A-956B-95E084DDB3AB}" destId="{A82E9CA9-B9D4-584C-A405-9BAEC14DFEB8}" srcOrd="1" destOrd="0" presId="urn:microsoft.com/office/officeart/2005/8/layout/process1"/>
    <dgm:cxn modelId="{599063CC-B3A8-204E-800E-B2E27BB2A1B4}" type="presOf" srcId="{148E3139-DDD0-1942-8893-49C2B99CE013}" destId="{AE9F942E-26E0-794A-BCC8-46FB35E2F7F6}" srcOrd="0" destOrd="0" presId="urn:microsoft.com/office/officeart/2005/8/layout/process1"/>
    <dgm:cxn modelId="{4595B9DE-878F-A04A-AB65-211CD8F25E01}" type="presOf" srcId="{157CD248-0713-AF4B-B6BA-FC2B572E861A}" destId="{B66762EA-2583-014A-BA8E-AF19E73B32EF}" srcOrd="1" destOrd="0" presId="urn:microsoft.com/office/officeart/2005/8/layout/process1"/>
    <dgm:cxn modelId="{7BB071DF-A9F8-9248-BE25-3D2E0F37EEA7}" type="presOf" srcId="{157CD248-0713-AF4B-B6BA-FC2B572E861A}" destId="{3FFD51B7-F48D-324F-AD84-AEE51DEE04D8}" srcOrd="0" destOrd="0" presId="urn:microsoft.com/office/officeart/2005/8/layout/process1"/>
    <dgm:cxn modelId="{32254BB9-3C92-EB41-BDF6-50597FF0F440}" type="presParOf" srcId="{B8176283-B21E-394A-B243-3C7C38FFA530}" destId="{AD2888D0-0A9D-4548-B795-05A44D854931}" srcOrd="0" destOrd="0" presId="urn:microsoft.com/office/officeart/2005/8/layout/process1"/>
    <dgm:cxn modelId="{3EFA30CC-04C4-2143-90B0-7EE329F0D205}" type="presParOf" srcId="{B8176283-B21E-394A-B243-3C7C38FFA530}" destId="{EF8A50C9-59AE-5E4E-856E-4665174712E1}" srcOrd="1" destOrd="0" presId="urn:microsoft.com/office/officeart/2005/8/layout/process1"/>
    <dgm:cxn modelId="{2F5B3B1D-36FE-0C4A-8517-1FB5AD14BA68}" type="presParOf" srcId="{EF8A50C9-59AE-5E4E-856E-4665174712E1}" destId="{2C5D4489-FE59-E342-9371-DBCD4123DDFD}" srcOrd="0" destOrd="0" presId="urn:microsoft.com/office/officeart/2005/8/layout/process1"/>
    <dgm:cxn modelId="{4DD0E514-2FD7-E143-8122-F63E9C53E589}" type="presParOf" srcId="{B8176283-B21E-394A-B243-3C7C38FFA530}" destId="{912B7B54-589C-EE49-9026-60728FC17346}" srcOrd="2" destOrd="0" presId="urn:microsoft.com/office/officeart/2005/8/layout/process1"/>
    <dgm:cxn modelId="{FFDC1211-6371-FF47-A78C-6DA37D71CFDE}" type="presParOf" srcId="{B8176283-B21E-394A-B243-3C7C38FFA530}" destId="{03634574-733A-AE4D-9920-017F5B94CC4F}" srcOrd="3" destOrd="0" presId="urn:microsoft.com/office/officeart/2005/8/layout/process1"/>
    <dgm:cxn modelId="{FF8A7524-592A-F641-B880-E32A222A188F}" type="presParOf" srcId="{03634574-733A-AE4D-9920-017F5B94CC4F}" destId="{A82E9CA9-B9D4-584C-A405-9BAEC14DFEB8}" srcOrd="0" destOrd="0" presId="urn:microsoft.com/office/officeart/2005/8/layout/process1"/>
    <dgm:cxn modelId="{2266EC9C-39ED-C944-90EC-8FE8BE389082}" type="presParOf" srcId="{B8176283-B21E-394A-B243-3C7C38FFA530}" destId="{AE9F942E-26E0-794A-BCC8-46FB35E2F7F6}" srcOrd="4" destOrd="0" presId="urn:microsoft.com/office/officeart/2005/8/layout/process1"/>
    <dgm:cxn modelId="{1B84D94C-8223-4140-B86F-C24401AD0BBF}" type="presParOf" srcId="{B8176283-B21E-394A-B243-3C7C38FFA530}" destId="{3FFD51B7-F48D-324F-AD84-AEE51DEE04D8}" srcOrd="5" destOrd="0" presId="urn:microsoft.com/office/officeart/2005/8/layout/process1"/>
    <dgm:cxn modelId="{7C600603-68F6-054B-A1B8-B944C7674755}" type="presParOf" srcId="{3FFD51B7-F48D-324F-AD84-AEE51DEE04D8}" destId="{B66762EA-2583-014A-BA8E-AF19E73B32EF}" srcOrd="0" destOrd="0" presId="urn:microsoft.com/office/officeart/2005/8/layout/process1"/>
    <dgm:cxn modelId="{3B8B187F-9F92-7B44-BFE3-653D47F81796}" type="presParOf" srcId="{B8176283-B21E-394A-B243-3C7C38FFA530}" destId="{377E6402-B282-8F47-9B2B-FF522FBA1552}" srcOrd="6" destOrd="0" presId="urn:microsoft.com/office/officeart/2005/8/layout/process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2888D0-0A9D-4548-B795-05A44D854931}">
      <dsp:nvSpPr>
        <dsp:cNvPr id="0" name=""/>
        <dsp:cNvSpPr/>
      </dsp:nvSpPr>
      <dsp:spPr>
        <a:xfrm>
          <a:off x="2411" y="155546"/>
          <a:ext cx="1054149" cy="63248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Web Browser (HTML, CSS, JavaScript)</a:t>
          </a:r>
        </a:p>
      </dsp:txBody>
      <dsp:txXfrm>
        <a:off x="20936" y="174071"/>
        <a:ext cx="1017099" cy="595439"/>
      </dsp:txXfrm>
    </dsp:sp>
    <dsp:sp modelId="{EF8A50C9-59AE-5E4E-856E-4665174712E1}">
      <dsp:nvSpPr>
        <dsp:cNvPr id="0" name=""/>
        <dsp:cNvSpPr/>
      </dsp:nvSpPr>
      <dsp:spPr>
        <a:xfrm>
          <a:off x="1161975" y="341076"/>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en-US" sz="1100" kern="1200"/>
        </a:p>
      </dsp:txBody>
      <dsp:txXfrm>
        <a:off x="1161975" y="393362"/>
        <a:ext cx="156435" cy="156857"/>
      </dsp:txXfrm>
    </dsp:sp>
    <dsp:sp modelId="{912B7B54-589C-EE49-9026-60728FC17346}">
      <dsp:nvSpPr>
        <dsp:cNvPr id="0" name=""/>
        <dsp:cNvSpPr/>
      </dsp:nvSpPr>
      <dsp:spPr>
        <a:xfrm>
          <a:off x="1478220" y="155546"/>
          <a:ext cx="1054149" cy="63248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Flask Backen (Python)</a:t>
          </a:r>
        </a:p>
      </dsp:txBody>
      <dsp:txXfrm>
        <a:off x="1496745" y="174071"/>
        <a:ext cx="1017099" cy="595439"/>
      </dsp:txXfrm>
    </dsp:sp>
    <dsp:sp modelId="{03634574-733A-AE4D-9920-017F5B94CC4F}">
      <dsp:nvSpPr>
        <dsp:cNvPr id="0" name=""/>
        <dsp:cNvSpPr/>
      </dsp:nvSpPr>
      <dsp:spPr>
        <a:xfrm>
          <a:off x="2637785" y="341076"/>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en-US" sz="1100" kern="1200"/>
        </a:p>
      </dsp:txBody>
      <dsp:txXfrm>
        <a:off x="2637785" y="393362"/>
        <a:ext cx="156435" cy="156857"/>
      </dsp:txXfrm>
    </dsp:sp>
    <dsp:sp modelId="{AE9F942E-26E0-794A-BCC8-46FB35E2F7F6}">
      <dsp:nvSpPr>
        <dsp:cNvPr id="0" name=""/>
        <dsp:cNvSpPr/>
      </dsp:nvSpPr>
      <dsp:spPr>
        <a:xfrm>
          <a:off x="2954029" y="155546"/>
          <a:ext cx="1054149" cy="63248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Neo4j Python Driver</a:t>
          </a:r>
        </a:p>
      </dsp:txBody>
      <dsp:txXfrm>
        <a:off x="2972554" y="174071"/>
        <a:ext cx="1017099" cy="595439"/>
      </dsp:txXfrm>
    </dsp:sp>
    <dsp:sp modelId="{3FFD51B7-F48D-324F-AD84-AEE51DEE04D8}">
      <dsp:nvSpPr>
        <dsp:cNvPr id="0" name=""/>
        <dsp:cNvSpPr/>
      </dsp:nvSpPr>
      <dsp:spPr>
        <a:xfrm>
          <a:off x="4113594" y="341076"/>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en-US" sz="1100" kern="1200"/>
        </a:p>
      </dsp:txBody>
      <dsp:txXfrm>
        <a:off x="4113594" y="393362"/>
        <a:ext cx="156435" cy="156857"/>
      </dsp:txXfrm>
    </dsp:sp>
    <dsp:sp modelId="{377E6402-B282-8F47-9B2B-FF522FBA1552}">
      <dsp:nvSpPr>
        <dsp:cNvPr id="0" name=""/>
        <dsp:cNvSpPr/>
      </dsp:nvSpPr>
      <dsp:spPr>
        <a:xfrm>
          <a:off x="4429839" y="155546"/>
          <a:ext cx="1054149" cy="63248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Neo4j Database (Nodes and Relationships)</a:t>
          </a:r>
        </a:p>
      </dsp:txBody>
      <dsp:txXfrm>
        <a:off x="4448364" y="174071"/>
        <a:ext cx="1017099" cy="59543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10</Pages>
  <Words>1979</Words>
  <Characters>11283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Mihir Patel</cp:lastModifiedBy>
  <cp:revision>38</cp:revision>
  <dcterms:created xsi:type="dcterms:W3CDTF">2013-12-23T23:15:00Z</dcterms:created>
  <dcterms:modified xsi:type="dcterms:W3CDTF">2026-10-28T22:09:00Z</dcterms:modified>
  <cp:category/>
</cp:coreProperties>
</file>