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Requirements Specification (SRS)</w:t>
      </w:r>
    </w:p>
    <w:p>
      <w:r>
        <w:t>Project: Citizen Management System</w:t>
      </w:r>
    </w:p>
    <w:p>
      <w:r>
        <w:t>Technology: JSP, Servlets, JDBC</w:t>
      </w:r>
    </w:p>
    <w:p>
      <w:r>
        <w:t>IDE: Eclipse</w:t>
      </w:r>
    </w:p>
    <w:p>
      <w:r>
        <w:t>Java Version: JDK 8</w:t>
      </w:r>
    </w:p>
    <w:p>
      <w:r>
        <w:t>Date: 11-08-2025</w:t>
      </w:r>
    </w:p>
    <w:p>
      <w:pPr>
        <w:pStyle w:val="Heading1"/>
      </w:pPr>
      <w:r>
        <w:t>1. Introduction</w:t>
      </w:r>
    </w:p>
    <w:p>
      <w:pPr>
        <w:pStyle w:val="Heading2"/>
      </w:pPr>
      <w:r>
        <w:t>1.1 Purpose</w:t>
      </w:r>
    </w:p>
    <w:p>
      <w:r>
        <w:t>The purpose of the Citizen Management System is to provide an efficient and secure way to manage citizen records, including registration, updating, retrieval, and deletion of data. This system is intended for use by government authorities, municipal offices, and administrative staff.</w:t>
      </w:r>
    </w:p>
    <w:p>
      <w:pPr>
        <w:pStyle w:val="Heading2"/>
      </w:pPr>
      <w:r>
        <w:t>1.2 Scope</w:t>
      </w:r>
    </w:p>
    <w:p>
      <w:r>
        <w:t>The system will allow administrators to register new citizens, search citizens by ID, name, or location, update or delete citizen records, and ensure security through authentication. The system will use JSP for the front-end, Servlets for business logic, and JDBC for database interaction.</w:t>
      </w:r>
    </w:p>
    <w:p>
      <w:pPr>
        <w:pStyle w:val="Heading2"/>
      </w:pPr>
      <w:r>
        <w:t>1.3 Definitions, Acronyms, and Abbreviations</w:t>
      </w:r>
    </w:p>
    <w:p>
      <w:r>
        <w:t>JSP – Java Server Pages</w:t>
        <w:br/>
        <w:t>JDBC – Java Database Connectivity</w:t>
        <w:br/>
        <w:t>IDE – Integrated Development Environment</w:t>
        <w:br/>
        <w:t>ER – Entity Relationship</w:t>
        <w:br/>
        <w:t>CRUD – Create, Read, Update, Delete</w:t>
      </w:r>
    </w:p>
    <w:p>
      <w:pPr>
        <w:pStyle w:val="Heading1"/>
      </w:pPr>
      <w:r>
        <w:t>2. Overall Description</w:t>
      </w:r>
    </w:p>
    <w:p>
      <w:pPr>
        <w:pStyle w:val="Heading2"/>
      </w:pPr>
      <w:r>
        <w:t>2.1 Product Perspective</w:t>
      </w:r>
    </w:p>
    <w:p>
      <w:r>
        <w:t>The Citizen Management System uses a three-tier architecture:</w:t>
        <w:br/>
        <w:t>- Presentation Layer: JSP</w:t>
        <w:br/>
        <w:t>- Business Logic Layer: Servlets</w:t>
        <w:br/>
        <w:t>- Data Layer: MySQL database via JDBC</w:t>
      </w:r>
    </w:p>
    <w:p>
      <w:pPr>
        <w:pStyle w:val="Heading2"/>
      </w:pPr>
      <w:r>
        <w:t>2.2 Product Functions</w:t>
      </w:r>
    </w:p>
    <w:p>
      <w:r>
        <w:t>• Citizen registration</w:t>
        <w:br/>
        <w:t>• Update citizen records</w:t>
        <w:br/>
        <w:t>• Delete citizen records</w:t>
        <w:br/>
        <w:t>• Search citizen records</w:t>
        <w:br/>
        <w:t>• Login authentication for admin</w:t>
      </w:r>
    </w:p>
    <w:p>
      <w:pPr>
        <w:pStyle w:val="Heading2"/>
      </w:pPr>
      <w:r>
        <w:t>2.3 User Characteristics</w:t>
      </w:r>
    </w:p>
    <w:p>
      <w:r>
        <w:t>Administrator: Knowledge of using a web application; responsible for managing records.</w:t>
        <w:br/>
        <w:t>Data Entry Operator: Limited to adding and viewing records.</w:t>
      </w:r>
    </w:p>
    <w:p>
      <w:pPr>
        <w:pStyle w:val="Heading2"/>
      </w:pPr>
      <w:r>
        <w:t>2.4 Constraints</w:t>
      </w:r>
    </w:p>
    <w:p>
      <w:r>
        <w:t>• Developed using JDK 8</w:t>
        <w:br/>
        <w:t>• Must run on Tomcat server</w:t>
        <w:br/>
        <w:t>• Uses MySQL database</w:t>
      </w:r>
    </w:p>
    <w:p>
      <w:pPr>
        <w:pStyle w:val="Heading1"/>
      </w:pPr>
      <w:r>
        <w:t>3. Specific Requirements</w:t>
      </w:r>
    </w:p>
    <w:p>
      <w:pPr>
        <w:pStyle w:val="Heading2"/>
      </w:pPr>
      <w:r>
        <w:t>3.1 Functional Requirements</w:t>
      </w:r>
    </w:p>
    <w:p>
      <w:r>
        <w:t>FR1: The system shall allow admin login</w:t>
        <w:br/>
        <w:t>FR2: The system shall allow adding new citizens</w:t>
        <w:br/>
        <w:t>FR3: The system shall allow updating citizen details</w:t>
        <w:br/>
        <w:t>FR4: The system shall allow deleting citizen records</w:t>
        <w:br/>
        <w:t>FR5: The system shall allow searching citizens by name, ID, or location</w:t>
      </w:r>
    </w:p>
    <w:p>
      <w:pPr>
        <w:pStyle w:val="Heading2"/>
      </w:pPr>
      <w:r>
        <w:t>3.2 Non-Functional Requirements</w:t>
      </w:r>
    </w:p>
    <w:p>
      <w:r>
        <w:t>Performance: System should respond within 2 seconds for queries</w:t>
        <w:br/>
        <w:t>Security: User authentication required</w:t>
        <w:br/>
        <w:t>Scalability: Should support up to 10,000 records</w:t>
      </w:r>
    </w:p>
    <w:p>
      <w:pPr>
        <w:pStyle w:val="Heading1"/>
      </w:pPr>
      <w:r>
        <w:t>4. Use Case Diagram</w:t>
      </w:r>
    </w:p>
    <w:p>
      <w:r>
        <w:t>Actors:</w:t>
        <w:br/>
        <w:t>- Administrator</w:t>
        <w:br/>
        <w:t>- Data Entry Operator</w:t>
        <w:br/>
        <w:br/>
        <w:t>Use Cases:</w:t>
        <w:br/>
        <w:t>1. Login</w:t>
        <w:br/>
        <w:t>2. Add Citizen</w:t>
        <w:br/>
        <w:t>3. Update Citizen</w:t>
        <w:br/>
        <w:t>4. Delete Citizen</w:t>
        <w:br/>
        <w:t>5. Search Citizen</w:t>
        <w:br/>
        <w:t>(Use diagramming tools like draw.io or Lucidchart to create the visual.)</w:t>
      </w:r>
    </w:p>
    <w:p>
      <w:pPr>
        <w:pStyle w:val="Heading1"/>
      </w:pPr>
      <w:r>
        <w:t>5. ER Diagram</w:t>
      </w:r>
    </w:p>
    <w:p>
      <w:r>
        <w:t>Entities:</w:t>
        <w:br/>
        <w:t>- Citizen (CitizenID, Name, DOB, Gender, Address, Phone, Email, NationalID)</w:t>
        <w:br/>
        <w:t>- Admin (AdminID, Username, Password)</w:t>
        <w:br/>
        <w:br/>
        <w:t>Relationships:</w:t>
        <w:br/>
        <w:t>- Admin manages Citizen (1:N relationship)</w:t>
        <w:br/>
        <w:t>(Use diagramming tools to create the ER diagram.)</w:t>
      </w:r>
    </w:p>
    <w:p>
      <w:pPr>
        <w:pStyle w:val="Heading1"/>
      </w:pPr>
      <w:r>
        <w:t>6. Testing Plan</w:t>
      </w:r>
    </w:p>
    <w:p>
      <w:pPr>
        <w:pStyle w:val="Heading2"/>
      </w:pPr>
      <w:r>
        <w:t>6.1 Testing Types</w:t>
      </w:r>
    </w:p>
    <w:p>
      <w:r>
        <w:t>• Unit Testing: Test individual JSP pages and Servlets</w:t>
        <w:br/>
        <w:t>• Integration Testing: Test JDBC connectivity with MySQL</w:t>
        <w:br/>
        <w:t>• System Testing: Verify the entire system works as per requirements</w:t>
        <w:br/>
        <w:t>• User Acceptance Testing (UAT): Confirm usability for end-users</w:t>
      </w:r>
    </w:p>
    <w:p>
      <w:pPr>
        <w:pStyle w:val="Heading2"/>
      </w:pPr>
      <w:r>
        <w:t>6.2 Sample Test Cases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Test Case ID</w:t>
            </w:r>
          </w:p>
        </w:tc>
        <w:tc>
          <w:tcPr>
            <w:tcW w:type="dxa" w:w="1728"/>
          </w:tcPr>
          <w:p>
            <w:r>
              <w:t>Test Case Description</w:t>
            </w:r>
          </w:p>
        </w:tc>
        <w:tc>
          <w:tcPr>
            <w:tcW w:type="dxa" w:w="1728"/>
          </w:tcPr>
          <w:p>
            <w:r>
              <w:t>Input</w:t>
            </w:r>
          </w:p>
        </w:tc>
        <w:tc>
          <w:tcPr>
            <w:tcW w:type="dxa" w:w="1728"/>
          </w:tcPr>
          <w:p>
            <w:r>
              <w:t>Expected Output</w:t>
            </w:r>
          </w:p>
        </w:tc>
        <w:tc>
          <w:tcPr>
            <w:tcW w:type="dxa" w:w="1728"/>
          </w:tcPr>
          <w:p>
            <w:r>
              <w:t>Status</w:t>
            </w:r>
          </w:p>
        </w:tc>
      </w:tr>
      <w:tr>
        <w:tc>
          <w:tcPr>
            <w:tcW w:type="dxa" w:w="1728"/>
          </w:tcPr>
          <w:p>
            <w:r>
              <w:t>TC01</w:t>
            </w:r>
          </w:p>
        </w:tc>
        <w:tc>
          <w:tcPr>
            <w:tcW w:type="dxa" w:w="1728"/>
          </w:tcPr>
          <w:p>
            <w:r>
              <w:t>Admin Login</w:t>
            </w:r>
          </w:p>
        </w:tc>
        <w:tc>
          <w:tcPr>
            <w:tcW w:type="dxa" w:w="1728"/>
          </w:tcPr>
          <w:p>
            <w:r>
              <w:t>Correct credentials</w:t>
            </w:r>
          </w:p>
        </w:tc>
        <w:tc>
          <w:tcPr>
            <w:tcW w:type="dxa" w:w="1728"/>
          </w:tcPr>
          <w:p>
            <w:r>
              <w:t>Dashboard loads</w:t>
            </w:r>
          </w:p>
        </w:tc>
        <w:tc>
          <w:tcPr>
            <w:tcW w:type="dxa" w:w="1728"/>
          </w:tcPr>
          <w:p>
            <w:r>
              <w:t>Pass</w:t>
            </w:r>
          </w:p>
        </w:tc>
      </w:tr>
      <w:tr>
        <w:tc>
          <w:tcPr>
            <w:tcW w:type="dxa" w:w="1728"/>
          </w:tcPr>
          <w:p>
            <w:r>
              <w:t>TC02</w:t>
            </w:r>
          </w:p>
        </w:tc>
        <w:tc>
          <w:tcPr>
            <w:tcW w:type="dxa" w:w="1728"/>
          </w:tcPr>
          <w:p>
            <w:r>
              <w:t>Search Citizen</w:t>
            </w:r>
          </w:p>
        </w:tc>
        <w:tc>
          <w:tcPr>
            <w:tcW w:type="dxa" w:w="1728"/>
          </w:tcPr>
          <w:p>
            <w:r>
              <w:t>Name = 'John'</w:t>
            </w:r>
          </w:p>
        </w:tc>
        <w:tc>
          <w:tcPr>
            <w:tcW w:type="dxa" w:w="1728"/>
          </w:tcPr>
          <w:p>
            <w:r>
              <w:t>Records displayed</w:t>
            </w:r>
          </w:p>
        </w:tc>
        <w:tc>
          <w:tcPr>
            <w:tcW w:type="dxa" w:w="1728"/>
          </w:tcPr>
          <w:p>
            <w:r>
              <w:t>Pass</w:t>
            </w:r>
          </w:p>
        </w:tc>
      </w:tr>
      <w:tr>
        <w:tc>
          <w:tcPr>
            <w:tcW w:type="dxa" w:w="1728"/>
          </w:tcPr>
          <w:p>
            <w:r>
              <w:t>TC03</w:t>
            </w:r>
          </w:p>
        </w:tc>
        <w:tc>
          <w:tcPr>
            <w:tcW w:type="dxa" w:w="1728"/>
          </w:tcPr>
          <w:p>
            <w:r>
              <w:t>Delete Citizen</w:t>
            </w:r>
          </w:p>
        </w:tc>
        <w:tc>
          <w:tcPr>
            <w:tcW w:type="dxa" w:w="1728"/>
          </w:tcPr>
          <w:p>
            <w:r>
              <w:t>CitizenID = 101</w:t>
            </w:r>
          </w:p>
        </w:tc>
        <w:tc>
          <w:tcPr>
            <w:tcW w:type="dxa" w:w="1728"/>
          </w:tcPr>
          <w:p>
            <w:r>
              <w:t>Record removed</w:t>
            </w:r>
          </w:p>
        </w:tc>
        <w:tc>
          <w:tcPr>
            <w:tcW w:type="dxa" w:w="1728"/>
          </w:tcPr>
          <w:p>
            <w:r>
              <w:t>Pass</w:t>
            </w:r>
          </w:p>
        </w:tc>
      </w:tr>
    </w:tbl>
    <w:p>
      <w:pPr>
        <w:pStyle w:val="Heading1"/>
      </w:pPr>
      <w:r>
        <w:t>7. Project Timeline</w:t>
      </w:r>
    </w:p>
    <w:p>
      <w:r>
        <w:t>Phase | Duration | Tasks</w:t>
        <w:br/>
        <w:t>Requirement Gathering | Week 1 | Understand system needs</w:t>
        <w:br/>
        <w:t>Design | Week 2 | ER diagram, Use case diagrams</w:t>
        <w:br/>
        <w:t>Development | Week 3-5 | Coding JSP, Servlets, JDBC</w:t>
        <w:br/>
        <w:t>Testing | Week 6 | Unit, Integration, System testing</w:t>
        <w:br/>
        <w:t>Deployment | Week 7 | Final hosting</w:t>
      </w:r>
    </w:p>
    <w:p>
      <w:r>
        <w:t>Gantt Chart Representation:</w:t>
        <w:br/>
        <w:t>Week:   1  2  3  4  5  6  7</w:t>
        <w:br/>
        <w:t>Req     ███</w:t>
        <w:br/>
        <w:t>Design     ███</w:t>
        <w:br/>
        <w:t>Dev           █████████</w:t>
        <w:br/>
        <w:t>Test                     ███</w:t>
        <w:br/>
        <w:t>Deploy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