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8"/>
          <w:szCs w:val="28"/>
        </w:rPr>
      </w:pPr>
      <w:r w:rsidDel="00000000" w:rsidR="00000000" w:rsidRPr="00000000">
        <w:rPr>
          <w:b w:val="1"/>
          <w:bCs w:val="1"/>
          <w:sz w:val="28"/>
          <w:szCs w:val="28"/>
          <w:rtl w:val="0"/>
        </w:rPr>
        <w:t xml:space="preserve">Universitas Pembangunan Nasional “Veteran” Yogyakarta</w:t>
      </w:r>
    </w:p>
    <w:p w:rsidR="00000000" w:rsidDel="00000000" w:rsidP="00000000" w:rsidRDefault="00000000" w:rsidRPr="00000000" w14:paraId="00000002">
      <w:pPr>
        <w:ind w:left="0" w:firstLine="0"/>
        <w:jc w:val="center"/>
        <w:rPr>
          <w:b w:val="1"/>
          <w:bCs w:val="1"/>
          <w:sz w:val="24"/>
          <w:szCs w:val="24"/>
        </w:rPr>
      </w:pPr>
      <w:r w:rsidDel="00000000" w:rsidR="00000000" w:rsidRPr="00000000">
        <w:rPr>
          <w:b w:val="1"/>
          <w:bCs w:val="1"/>
          <w:sz w:val="24"/>
          <w:szCs w:val="24"/>
          <w:rtl w:val="0"/>
        </w:rPr>
        <w:t xml:space="preserve">Fakultas Teknik Industri, Jurusan Informatika</w:t>
      </w:r>
    </w:p>
    <w:p w:rsidR="00000000" w:rsidDel="00000000" w:rsidP="00000000" w:rsidRDefault="00000000" w:rsidRPr="00000000" w14:paraId="00000003">
      <w:pPr>
        <w:ind w:left="0" w:firstLine="0"/>
        <w:jc w:val="center"/>
        <w:rPr>
          <w:b w:val="1"/>
          <w:bCs w:val="1"/>
        </w:rPr>
      </w:pPr>
      <w:r w:rsidDel="00000000" w:rsidR="00000000" w:rsidRPr="00000000">
        <w:rPr>
          <w:b w:val="1"/>
          <w:bCs w:val="1"/>
          <w:rtl w:val="0"/>
        </w:rPr>
        <w:t xml:space="preserve">Program Studi Informatika</w:t>
      </w:r>
    </w:p>
    <w:p w:rsidR="00000000" w:rsidDel="00000000" w:rsidP="00000000" w:rsidRDefault="00000000" w:rsidRPr="00000000" w14:paraId="00000004">
      <w:pPr>
        <w:ind w:left="0" w:firstLine="0"/>
        <w:jc w:val="center"/>
        <w:rPr/>
      </w:pPr>
      <w:r w:rsidDel="00000000" w:rsidR="00000000" w:rsidRPr="00000000">
        <w:rPr>
          <w:rtl w:val="0"/>
        </w:rPr>
        <w:t xml:space="preserve">MK: Data Science</w:t>
      </w:r>
    </w:p>
    <w:p w:rsidR="00000000" w:rsidDel="00000000" w:rsidP="00000000" w:rsidRDefault="00000000" w:rsidRPr="00000000" w14:paraId="00000005">
      <w:pPr>
        <w:ind w:left="0" w:firstLine="0"/>
        <w:jc w:val="center"/>
        <w:rPr/>
      </w:pPr>
      <w:r w:rsidDel="00000000" w:rsidR="00000000" w:rsidRPr="00000000">
        <w:rPr>
          <w:rtl w:val="0"/>
        </w:rPr>
        <w:t xml:space="preserve">Proyek Ujian Tengah Semester Ganjil</w:t>
      </w:r>
    </w:p>
    <w:p w:rsidR="00000000" w:rsidDel="00000000" w:rsidP="00000000" w:rsidRDefault="00000000" w:rsidRPr="00000000" w14:paraId="00000006">
      <w:pPr>
        <w:ind w:left="0" w:firstLine="0"/>
        <w:jc w:val="center"/>
        <w:rPr/>
      </w:pPr>
      <w:r w:rsidDel="00000000" w:rsidR="00000000" w:rsidRPr="00000000">
        <w:rPr>
          <w:rtl w:val="0"/>
        </w:rPr>
        <w:t xml:space="preserve">Tahun Ajaran 2026/2027</w:t>
      </w:r>
    </w:p>
    <w:p w:rsidR="00000000" w:rsidDel="00000000" w:rsidP="00000000" w:rsidRDefault="00000000" w:rsidRPr="00000000" w14:paraId="00000007">
      <w:pPr>
        <w:ind w:left="0" w:firstLine="0"/>
        <w:jc w:val="center"/>
        <w:rPr/>
      </w:pPr>
      <w:r w:rsidDel="00000000" w:rsidR="00000000" w:rsidRPr="00000000">
        <w:rPr>
          <w:rtl w:val="0"/>
        </w:rPr>
      </w:r>
    </w:p>
    <w:p w:rsidR="00000000" w:rsidDel="00000000" w:rsidP="00000000" w:rsidRDefault="00000000" w:rsidRPr="00000000" w14:paraId="00000008">
      <w:pPr>
        <w:ind w:firstLine="566.9291338582675"/>
        <w:jc w:val="both"/>
        <w:rPr/>
      </w:pPr>
      <w:r w:rsidDel="00000000" w:rsidR="00000000" w:rsidRPr="00000000">
        <w:rPr>
          <w:rtl w:val="0"/>
        </w:rPr>
        <w:t xml:space="preserve">Dalam proyek ini, rekan - rekan di tiap kelompok akan mendapatkan tugas merancang/ mendesain sekaligus mengeksekusi ide riset </w:t>
      </w:r>
      <w:r w:rsidDel="00000000" w:rsidR="00000000" w:rsidRPr="00000000">
        <w:rPr>
          <w:b w:val="1"/>
          <w:bCs w:val="1"/>
          <w:rtl w:val="0"/>
        </w:rPr>
        <w:t xml:space="preserve">Data Science </w:t>
      </w:r>
      <w:r w:rsidDel="00000000" w:rsidR="00000000" w:rsidRPr="00000000">
        <w:rPr>
          <w:rtl w:val="0"/>
        </w:rPr>
        <w:t xml:space="preserve">sesuai dengan kerangka CRISP-DM secara end-to-end. Karena ide risetnya dapat didesain sendiri, maka dataset yang digunakan dalam modelling dan analisis boleh diambil dari repositori terbuka (kaggle, dll), dengan catatan bahwa stakeholder yang berpeluang terlibat dalam riset rekan-rekan perlu dijelaskan dan dideskripsikan di dalam laporan secara jelas.</w:t>
      </w:r>
    </w:p>
    <w:p w:rsidR="00000000" w:rsidDel="00000000" w:rsidP="00000000" w:rsidRDefault="00000000" w:rsidRPr="00000000" w14:paraId="00000009">
      <w:pPr>
        <w:ind w:firstLine="566.9291338582675"/>
        <w:jc w:val="both"/>
        <w:rPr>
          <w:sz w:val="14"/>
          <w:szCs w:val="14"/>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5033963" cy="60206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33963" cy="60206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sz w:val="18"/>
          <w:szCs w:val="18"/>
        </w:rPr>
      </w:pPr>
      <w:r w:rsidDel="00000000" w:rsidR="00000000" w:rsidRPr="00000000">
        <w:rPr>
          <w:b w:val="1"/>
          <w:bCs w:val="1"/>
          <w:sz w:val="18"/>
          <w:szCs w:val="18"/>
          <w:rtl w:val="0"/>
        </w:rPr>
        <w:t xml:space="preserve">Gambar 1.</w:t>
      </w:r>
      <w:r w:rsidDel="00000000" w:rsidR="00000000" w:rsidRPr="00000000">
        <w:rPr>
          <w:sz w:val="18"/>
          <w:szCs w:val="18"/>
          <w:rtl w:val="0"/>
        </w:rPr>
        <w:t xml:space="preserve"> Pipeline CRISP-DM</w:t>
      </w:r>
    </w:p>
    <w:p w:rsidR="00000000" w:rsidDel="00000000" w:rsidP="00000000" w:rsidRDefault="00000000" w:rsidRPr="00000000" w14:paraId="0000000C">
      <w:pPr>
        <w:jc w:val="both"/>
        <w:rPr>
          <w:sz w:val="16"/>
          <w:szCs w:val="16"/>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Beberapa catatan penting yang mungkin dapat membantu mahasiswa dalam mengerjakan proyek ini:</w:t>
      </w:r>
    </w:p>
    <w:p w:rsidR="00000000" w:rsidDel="00000000" w:rsidP="00000000" w:rsidRDefault="00000000" w:rsidRPr="00000000" w14:paraId="0000000E">
      <w:pPr>
        <w:numPr>
          <w:ilvl w:val="0"/>
          <w:numId w:val="1"/>
        </w:numPr>
        <w:ind w:left="566.9291338582675" w:hanging="283.46456692913375"/>
        <w:jc w:val="both"/>
        <w:rPr>
          <w:u w:val="none"/>
        </w:rPr>
      </w:pPr>
      <w:r w:rsidDel="00000000" w:rsidR="00000000" w:rsidRPr="00000000">
        <w:rPr>
          <w:rtl w:val="0"/>
        </w:rPr>
        <w:t xml:space="preserve">Pada fase </w:t>
      </w:r>
      <w:r w:rsidDel="00000000" w:rsidR="00000000" w:rsidRPr="00000000">
        <w:rPr>
          <w:b w:val="1"/>
          <w:bCs w:val="1"/>
          <w:rtl w:val="0"/>
        </w:rPr>
        <w:t xml:space="preserve">Business Understanding</w:t>
      </w:r>
      <w:r w:rsidDel="00000000" w:rsidR="00000000" w:rsidRPr="00000000">
        <w:rPr>
          <w:rtl w:val="0"/>
        </w:rPr>
        <w:t xml:space="preserve">, mahasiswa merumuskan kebutuhan pemangku kepentingan. </w:t>
      </w:r>
    </w:p>
    <w:p w:rsidR="00000000" w:rsidDel="00000000" w:rsidP="00000000" w:rsidRDefault="00000000" w:rsidRPr="00000000" w14:paraId="0000000F">
      <w:pPr>
        <w:numPr>
          <w:ilvl w:val="0"/>
          <w:numId w:val="1"/>
        </w:numPr>
        <w:ind w:left="566.9291338582675" w:hanging="283.46456692913375"/>
        <w:jc w:val="both"/>
        <w:rPr>
          <w:u w:val="none"/>
        </w:rPr>
      </w:pPr>
      <w:r w:rsidDel="00000000" w:rsidR="00000000" w:rsidRPr="00000000">
        <w:rPr>
          <w:rtl w:val="0"/>
        </w:rPr>
        <w:t xml:space="preserve">Selanjutnya di fase </w:t>
      </w:r>
      <w:r w:rsidDel="00000000" w:rsidR="00000000" w:rsidRPr="00000000">
        <w:rPr>
          <w:b w:val="1"/>
          <w:bCs w:val="1"/>
          <w:rtl w:val="0"/>
        </w:rPr>
        <w:t xml:space="preserve">Data Understanding</w:t>
      </w:r>
      <w:r w:rsidDel="00000000" w:rsidR="00000000" w:rsidRPr="00000000">
        <w:rPr>
          <w:rtl w:val="0"/>
        </w:rPr>
        <w:t xml:space="preserve">, mahasiswa mendokumentasikan “asal-usul” data: jika mengambil open data, jelaskan lisensi, skema, dan </w:t>
      </w:r>
      <w:r w:rsidDel="00000000" w:rsidR="00000000" w:rsidRPr="00000000">
        <w:rPr>
          <w:i w:val="1"/>
          <w:iCs w:val="1"/>
          <w:rtl w:val="0"/>
        </w:rPr>
        <w:t xml:space="preserve">data readiness level</w:t>
      </w:r>
      <w:r w:rsidDel="00000000" w:rsidR="00000000" w:rsidRPr="00000000">
        <w:rPr>
          <w:rtl w:val="0"/>
        </w:rPr>
        <w:t xml:space="preserve">; jika crafting, jelaskan cara kurasi dan penyatuan skema; jika membuat data, jelaskan metodologi generasi (simulasi berbasis aturan, augmentasi statistik/bootstrapping, </w:t>
      </w:r>
      <w:r w:rsidDel="00000000" w:rsidR="00000000" w:rsidRPr="00000000">
        <w:rPr>
          <w:i w:val="1"/>
          <w:iCs w:val="1"/>
          <w:rtl w:val="0"/>
        </w:rPr>
        <w:t xml:space="preserve">procedural generation</w:t>
      </w:r>
      <w:r w:rsidDel="00000000" w:rsidR="00000000" w:rsidRPr="00000000">
        <w:rPr>
          <w:rtl w:val="0"/>
        </w:rPr>
        <w:t xml:space="preserve">, atau model generatif) berikut asumsi dan batasannya. </w:t>
      </w:r>
    </w:p>
    <w:p w:rsidR="00000000" w:rsidDel="00000000" w:rsidP="00000000" w:rsidRDefault="00000000" w:rsidRPr="00000000" w14:paraId="00000010">
      <w:pPr>
        <w:numPr>
          <w:ilvl w:val="0"/>
          <w:numId w:val="1"/>
        </w:numPr>
        <w:ind w:left="566.9291338582675" w:hanging="283.46456692913375"/>
        <w:jc w:val="both"/>
        <w:rPr>
          <w:u w:val="none"/>
        </w:rPr>
      </w:pPr>
      <w:r w:rsidDel="00000000" w:rsidR="00000000" w:rsidRPr="00000000">
        <w:rPr>
          <w:rtl w:val="0"/>
        </w:rPr>
        <w:t xml:space="preserve">Di fase </w:t>
      </w:r>
      <w:r w:rsidDel="00000000" w:rsidR="00000000" w:rsidRPr="00000000">
        <w:rPr>
          <w:b w:val="1"/>
          <w:bCs w:val="1"/>
          <w:rtl w:val="0"/>
        </w:rPr>
        <w:t xml:space="preserve">Data Preparation</w:t>
      </w:r>
      <w:r w:rsidDel="00000000" w:rsidR="00000000" w:rsidRPr="00000000">
        <w:rPr>
          <w:rtl w:val="0"/>
        </w:rPr>
        <w:t xml:space="preserve"> mengharuskan pipeline yang dapat dijalankan ulang (pembersihan, transformasi, rekayasa fitur, dan strategi </w:t>
      </w:r>
      <w:r w:rsidDel="00000000" w:rsidR="00000000" w:rsidRPr="00000000">
        <w:rPr>
          <w:i w:val="1"/>
          <w:iCs w:val="1"/>
          <w:rtl w:val="0"/>
        </w:rPr>
        <w:t xml:space="preserve">split</w:t>
      </w:r>
      <w:r w:rsidDel="00000000" w:rsidR="00000000" w:rsidRPr="00000000">
        <w:rPr>
          <w:rtl w:val="0"/>
        </w:rPr>
        <w:t xml:space="preserve"> yang benar untuk mencegah </w:t>
      </w:r>
      <w:r w:rsidDel="00000000" w:rsidR="00000000" w:rsidRPr="00000000">
        <w:rPr>
          <w:i w:val="1"/>
          <w:iCs w:val="1"/>
          <w:rtl w:val="0"/>
        </w:rPr>
        <w:t xml:space="preserve">leakage</w:t>
      </w:r>
      <w:r w:rsidDel="00000000" w:rsidR="00000000" w:rsidRPr="00000000">
        <w:rPr>
          <w:rtl w:val="0"/>
        </w:rPr>
        <w:t xml:space="preserve">, terutama pada data deret waktu atau data yang di-</w:t>
      </w:r>
      <w:r w:rsidDel="00000000" w:rsidR="00000000" w:rsidRPr="00000000">
        <w:rPr>
          <w:i w:val="1"/>
          <w:iCs w:val="1"/>
          <w:rtl w:val="0"/>
        </w:rPr>
        <w:t xml:space="preserve">craft</w:t>
      </w:r>
      <w:r w:rsidDel="00000000" w:rsidR="00000000" w:rsidRPr="00000000">
        <w:rPr>
          <w:rtl w:val="0"/>
        </w:rPr>
        <w:t xml:space="preserve"> dari sumber majemuk). </w:t>
      </w:r>
    </w:p>
    <w:p w:rsidR="00000000" w:rsidDel="00000000" w:rsidP="00000000" w:rsidRDefault="00000000" w:rsidRPr="00000000" w14:paraId="00000011">
      <w:pPr>
        <w:numPr>
          <w:ilvl w:val="0"/>
          <w:numId w:val="1"/>
        </w:numPr>
        <w:ind w:left="566.9291338582675" w:hanging="283.46456692913375"/>
        <w:jc w:val="both"/>
        <w:rPr>
          <w:u w:val="none"/>
        </w:rPr>
      </w:pPr>
      <w:r w:rsidDel="00000000" w:rsidR="00000000" w:rsidRPr="00000000">
        <w:rPr>
          <w:rtl w:val="0"/>
        </w:rPr>
        <w:t xml:space="preserve">Pada fase </w:t>
      </w:r>
      <w:r w:rsidDel="00000000" w:rsidR="00000000" w:rsidRPr="00000000">
        <w:rPr>
          <w:b w:val="1"/>
          <w:bCs w:val="1"/>
          <w:rtl w:val="0"/>
        </w:rPr>
        <w:t xml:space="preserve">Modeling</w:t>
      </w:r>
      <w:r w:rsidDel="00000000" w:rsidR="00000000" w:rsidRPr="00000000">
        <w:rPr>
          <w:rtl w:val="0"/>
        </w:rPr>
        <w:t xml:space="preserve">, mahasiswa menyajikan </w:t>
      </w:r>
      <w:r w:rsidDel="00000000" w:rsidR="00000000" w:rsidRPr="00000000">
        <w:rPr>
          <w:i w:val="1"/>
          <w:iCs w:val="1"/>
          <w:rtl w:val="0"/>
        </w:rPr>
        <w:t xml:space="preserve">baseline</w:t>
      </w:r>
      <w:r w:rsidDel="00000000" w:rsidR="00000000" w:rsidRPr="00000000">
        <w:rPr>
          <w:rtl w:val="0"/>
        </w:rPr>
        <w:t xml:space="preserve"> yang kuat, mengembangkan kandidat model, dan mengendalikan kebocoran data serta </w:t>
      </w:r>
      <w:r w:rsidDel="00000000" w:rsidR="00000000" w:rsidRPr="00000000">
        <w:rPr>
          <w:i w:val="1"/>
          <w:iCs w:val="1"/>
          <w:rtl w:val="0"/>
        </w:rPr>
        <w:t xml:space="preserve">overfitting</w:t>
      </w:r>
      <w:r w:rsidDel="00000000" w:rsidR="00000000" w:rsidRPr="00000000">
        <w:rPr>
          <w:rtl w:val="0"/>
        </w:rPr>
        <w:t xml:space="preserve"> dengan validasi yang tepat (misalnya </w:t>
      </w:r>
      <w:r w:rsidDel="00000000" w:rsidR="00000000" w:rsidRPr="00000000">
        <w:rPr>
          <w:i w:val="1"/>
          <w:iCs w:val="1"/>
          <w:rtl w:val="0"/>
        </w:rPr>
        <w:t xml:space="preserve">time series split</w:t>
      </w:r>
      <w:r w:rsidDel="00000000" w:rsidR="00000000" w:rsidRPr="00000000">
        <w:rPr>
          <w:rtl w:val="0"/>
        </w:rPr>
        <w:t xml:space="preserve">, </w:t>
      </w:r>
      <w:r w:rsidDel="00000000" w:rsidR="00000000" w:rsidRPr="00000000">
        <w:rPr>
          <w:i w:val="1"/>
          <w:iCs w:val="1"/>
          <w:rtl w:val="0"/>
        </w:rPr>
        <w:t xml:space="preserve">grouped k-fold</w:t>
      </w:r>
      <w:r w:rsidDel="00000000" w:rsidR="00000000" w:rsidRPr="00000000">
        <w:rPr>
          <w:rtl w:val="0"/>
        </w:rPr>
        <w:t xml:space="preserve">, atau </w:t>
      </w:r>
      <w:r w:rsidDel="00000000" w:rsidR="00000000" w:rsidRPr="00000000">
        <w:rPr>
          <w:i w:val="1"/>
          <w:iCs w:val="1"/>
          <w:rtl w:val="0"/>
        </w:rPr>
        <w:t xml:space="preserve">nested CV</w:t>
      </w:r>
      <w:r w:rsidDel="00000000" w:rsidR="00000000" w:rsidRPr="00000000">
        <w:rPr>
          <w:rtl w:val="0"/>
        </w:rPr>
        <w:t xml:space="preserve">). </w:t>
      </w:r>
    </w:p>
    <w:p w:rsidR="00000000" w:rsidDel="00000000" w:rsidP="00000000" w:rsidRDefault="00000000" w:rsidRPr="00000000" w14:paraId="00000012">
      <w:pPr>
        <w:numPr>
          <w:ilvl w:val="0"/>
          <w:numId w:val="1"/>
        </w:numPr>
        <w:ind w:left="566.9291338582675" w:hanging="283.46456692913375"/>
        <w:jc w:val="both"/>
        <w:rPr>
          <w:u w:val="none"/>
        </w:rPr>
      </w:pPr>
      <w:r w:rsidDel="00000000" w:rsidR="00000000" w:rsidRPr="00000000">
        <w:rPr>
          <w:rtl w:val="0"/>
        </w:rPr>
        <w:t xml:space="preserve">Pada fase </w:t>
      </w:r>
      <w:r w:rsidDel="00000000" w:rsidR="00000000" w:rsidRPr="00000000">
        <w:rPr>
          <w:b w:val="1"/>
          <w:bCs w:val="1"/>
          <w:rtl w:val="0"/>
        </w:rPr>
        <w:t xml:space="preserve">Evaluation</w:t>
      </w:r>
      <w:r w:rsidDel="00000000" w:rsidR="00000000" w:rsidRPr="00000000">
        <w:rPr>
          <w:rtl w:val="0"/>
        </w:rPr>
        <w:t xml:space="preserve"> tidak hanya membandingkan metrik, tetapi juga menimbang </w:t>
      </w:r>
      <w:r w:rsidDel="00000000" w:rsidR="00000000" w:rsidRPr="00000000">
        <w:rPr>
          <w:i w:val="1"/>
          <w:iCs w:val="1"/>
          <w:rtl w:val="0"/>
        </w:rPr>
        <w:t xml:space="preserve">fairness</w:t>
      </w:r>
      <w:r w:rsidDel="00000000" w:rsidR="00000000" w:rsidRPr="00000000">
        <w:rPr>
          <w:rtl w:val="0"/>
        </w:rPr>
        <w:t xml:space="preserve">, </w:t>
      </w:r>
      <w:r w:rsidDel="00000000" w:rsidR="00000000" w:rsidRPr="00000000">
        <w:rPr>
          <w:i w:val="1"/>
          <w:iCs w:val="1"/>
          <w:rtl w:val="0"/>
        </w:rPr>
        <w:t xml:space="preserve">robustness</w:t>
      </w:r>
      <w:r w:rsidDel="00000000" w:rsidR="00000000" w:rsidRPr="00000000">
        <w:rPr>
          <w:rtl w:val="0"/>
        </w:rPr>
        <w:t xml:space="preserve">, dan </w:t>
      </w:r>
      <w:r w:rsidDel="00000000" w:rsidR="00000000" w:rsidRPr="00000000">
        <w:rPr>
          <w:i w:val="1"/>
          <w:iCs w:val="1"/>
          <w:rtl w:val="0"/>
        </w:rPr>
        <w:t xml:space="preserve">cost–benefit</w:t>
      </w:r>
      <w:r w:rsidDel="00000000" w:rsidR="00000000" w:rsidRPr="00000000">
        <w:rPr>
          <w:rtl w:val="0"/>
        </w:rPr>
        <w:t xml:space="preserve"> implementasi. </w:t>
      </w:r>
    </w:p>
    <w:p w:rsidR="00000000" w:rsidDel="00000000" w:rsidP="00000000" w:rsidRDefault="00000000" w:rsidRPr="00000000" w14:paraId="00000013">
      <w:pPr>
        <w:numPr>
          <w:ilvl w:val="0"/>
          <w:numId w:val="1"/>
        </w:numPr>
        <w:ind w:left="566.9291338582675" w:hanging="283.46456692913375"/>
        <w:jc w:val="both"/>
        <w:rPr>
          <w:u w:val="none"/>
        </w:rPr>
      </w:pPr>
      <w:r w:rsidDel="00000000" w:rsidR="00000000" w:rsidRPr="00000000">
        <w:rPr>
          <w:rtl w:val="0"/>
        </w:rPr>
        <w:t xml:space="preserve">Terakhir, fase </w:t>
      </w:r>
      <w:r w:rsidDel="00000000" w:rsidR="00000000" w:rsidRPr="00000000">
        <w:rPr>
          <w:b w:val="1"/>
          <w:bCs w:val="1"/>
          <w:rtl w:val="0"/>
        </w:rPr>
        <w:t xml:space="preserve">Deployment</w:t>
      </w:r>
      <w:r w:rsidDel="00000000" w:rsidR="00000000" w:rsidRPr="00000000">
        <w:rPr>
          <w:rtl w:val="0"/>
        </w:rPr>
        <w:t xml:space="preserve"> meminta rencana penerapan yang proporsional: paket model dengan skema I/O yang terdokumentasi, antarmuka sederhana (CLI/API/notebook demo), atau </w:t>
      </w:r>
      <w:r w:rsidDel="00000000" w:rsidR="00000000" w:rsidRPr="00000000">
        <w:rPr>
          <w:i w:val="1"/>
          <w:iCs w:val="1"/>
          <w:rtl w:val="0"/>
        </w:rPr>
        <w:t xml:space="preserve">dashboard</w:t>
      </w:r>
      <w:r w:rsidDel="00000000" w:rsidR="00000000" w:rsidRPr="00000000">
        <w:rPr>
          <w:rtl w:val="0"/>
        </w:rPr>
        <w:t xml:space="preserve"> ringkas—disertai rencana monitoring, deteksi </w:t>
      </w:r>
      <w:r w:rsidDel="00000000" w:rsidR="00000000" w:rsidRPr="00000000">
        <w:rPr>
          <w:i w:val="1"/>
          <w:iCs w:val="1"/>
          <w:rtl w:val="0"/>
        </w:rPr>
        <w:t xml:space="preserve">drift</w:t>
      </w:r>
      <w:r w:rsidDel="00000000" w:rsidR="00000000" w:rsidRPr="00000000">
        <w:rPr>
          <w:rtl w:val="0"/>
        </w:rPr>
        <w:t xml:space="preserve">, dan siklus </w:t>
      </w:r>
      <w:r w:rsidDel="00000000" w:rsidR="00000000" w:rsidRPr="00000000">
        <w:rPr>
          <w:i w:val="1"/>
          <w:iCs w:val="1"/>
          <w:rtl w:val="0"/>
        </w:rPr>
        <w:t xml:space="preserve">retraining</w:t>
      </w:r>
      <w:r w:rsidDel="00000000" w:rsidR="00000000" w:rsidRPr="00000000">
        <w:rPr>
          <w:rtl w:val="0"/>
        </w:rPr>
        <w:t xml:space="preserve">.</w:t>
      </w:r>
    </w:p>
    <w:p w:rsidR="00000000" w:rsidDel="00000000" w:rsidP="00000000" w:rsidRDefault="00000000" w:rsidRPr="00000000" w14:paraId="00000014">
      <w:pPr>
        <w:ind w:firstLine="566.9291338582675"/>
        <w:jc w:val="both"/>
        <w:rPr/>
      </w:pPr>
      <w:r w:rsidDel="00000000" w:rsidR="00000000" w:rsidRPr="00000000">
        <w:br w:type="page"/>
      </w:r>
      <w:r w:rsidDel="00000000" w:rsidR="00000000" w:rsidRPr="00000000">
        <w:rPr>
          <w:rtl w:val="0"/>
        </w:rPr>
      </w:r>
    </w:p>
    <w:p w:rsidR="00000000" w:rsidDel="00000000" w:rsidP="00000000" w:rsidRDefault="00000000" w:rsidRPr="00000000" w14:paraId="00000015">
      <w:pPr>
        <w:ind w:firstLine="566.9291338582675"/>
        <w:jc w:val="both"/>
        <w:rPr/>
      </w:pPr>
      <w:r w:rsidDel="00000000" w:rsidR="00000000" w:rsidRPr="00000000">
        <w:rPr>
          <w:rtl w:val="0"/>
        </w:rPr>
        <w:t xml:space="preserve">Hasil akhir riset ini yang wajib dikumpulkan sebagai penilaian UTS dan UAS adalah dalam bentuk </w:t>
      </w:r>
      <w:r w:rsidDel="00000000" w:rsidR="00000000" w:rsidRPr="00000000">
        <w:rPr>
          <w:b w:val="1"/>
          <w:bCs w:val="1"/>
          <w:rtl w:val="0"/>
        </w:rPr>
        <w:t xml:space="preserve">laporan ilmiah</w:t>
      </w:r>
      <w:r w:rsidDel="00000000" w:rsidR="00000000" w:rsidRPr="00000000">
        <w:rPr>
          <w:rtl w:val="0"/>
        </w:rPr>
        <w:t xml:space="preserve"> dan </w:t>
      </w:r>
      <w:r w:rsidDel="00000000" w:rsidR="00000000" w:rsidRPr="00000000">
        <w:rPr>
          <w:b w:val="1"/>
          <w:bCs w:val="1"/>
          <w:rtl w:val="0"/>
        </w:rPr>
        <w:t xml:space="preserve">portofolio</w:t>
      </w:r>
      <w:r w:rsidDel="00000000" w:rsidR="00000000" w:rsidRPr="00000000">
        <w:rPr>
          <w:rtl w:val="0"/>
        </w:rPr>
        <w:t xml:space="preserve"> yang dapat dijalankan ulang (notebook, skrip, dan file konfigurasi), disertai rencana “deployment” yang proporsional dengan konteks. Sistematika laporan untuk proyek ini adalah sebagai berikut:</w:t>
      </w:r>
    </w:p>
    <w:p w:rsidR="00000000" w:rsidDel="00000000" w:rsidP="00000000" w:rsidRDefault="00000000" w:rsidRPr="00000000" w14:paraId="00000016">
      <w:pPr>
        <w:ind w:left="283.46456692913375" w:firstLine="0"/>
        <w:jc w:val="both"/>
        <w:rPr>
          <w:b w:val="1"/>
          <w:bCs w:val="1"/>
        </w:rPr>
      </w:pPr>
      <w:r w:rsidDel="00000000" w:rsidR="00000000" w:rsidRPr="00000000">
        <w:rPr>
          <w:b w:val="1"/>
          <w:bCs w:val="1"/>
          <w:rtl w:val="0"/>
        </w:rPr>
        <w:t xml:space="preserve">Untuk Dikumpulkan saat UTS</w:t>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rtl w:val="0"/>
        </w:rPr>
        <w:t xml:space="preserve">Halaman </w:t>
      </w:r>
      <w:r w:rsidDel="00000000" w:rsidR="00000000" w:rsidRPr="00000000">
        <w:rPr>
          <w:rtl w:val="0"/>
        </w:rPr>
        <w:t xml:space="preserve">Judul</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Business Understanding</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Data Understanding</w:t>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tl w:val="0"/>
        </w:rPr>
        <w:t xml:space="preserve">Daftar Pustaka</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rtl w:val="0"/>
        </w:rPr>
        <w:t xml:space="preserve">Lampiran</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Pengumpulan Melalui Spada </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center"/>
        <w:rPr>
          <w:b w:val="1"/>
          <w:bCs w:val="1"/>
          <w:sz w:val="26"/>
          <w:szCs w:val="26"/>
        </w:rPr>
      </w:pPr>
      <w:r w:rsidDel="00000000" w:rsidR="00000000" w:rsidRPr="00000000">
        <w:rPr>
          <w:b w:val="1"/>
          <w:bCs w:val="1"/>
          <w:sz w:val="26"/>
          <w:szCs w:val="26"/>
          <w:rtl w:val="0"/>
        </w:rPr>
        <w:t xml:space="preserve">Rubrik Penilaian Laporan UTS</w:t>
      </w:r>
    </w:p>
    <w:p w:rsidR="00000000" w:rsidDel="00000000" w:rsidP="00000000" w:rsidRDefault="00000000" w:rsidRPr="00000000" w14:paraId="00000020">
      <w:pPr>
        <w:rPr/>
      </w:pPr>
      <w:r w:rsidDel="00000000" w:rsidR="00000000" w:rsidRPr="00000000">
        <w:rPr>
          <w:rtl w:val="0"/>
        </w:rPr>
      </w:r>
    </w:p>
    <w:tbl>
      <w:tblPr>
        <w:tblStyle w:val="Table1"/>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260"/>
        <w:gridCol w:w="2460"/>
        <w:tblGridChange w:id="0">
          <w:tblGrid>
            <w:gridCol w:w="630"/>
            <w:gridCol w:w="1260"/>
            <w:gridCol w:w="24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Aspek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Item Penilaian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Judul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Spesifik &amp; ruang lingkup tepat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Selaras tujuan &amp; metrik yang diusulkan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Business Understanding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Pernyataan masalah &amp; stakeholder</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4</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Tujuan SMART</w:t>
            </w:r>
          </w:p>
          <w:p w:rsidR="00000000" w:rsidDel="00000000" w:rsidP="00000000" w:rsidRDefault="00000000" w:rsidRPr="00000000" w14:paraId="00000030">
            <w:pPr>
              <w:rPr/>
            </w:pPr>
            <w:r w:rsidDel="00000000" w:rsidR="00000000" w:rsidRPr="00000000">
              <w:rPr>
                <w:rtl w:val="0"/>
              </w:rPr>
              <w:t xml:space="preserve">(Specific, Measurable, Achievable, Relevant, Time-bound)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Metrik keberhasilan (tepat &amp; terukur)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6</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Asumsi &amp; batasan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7</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Risiko &amp; etika (bias, legal) + mitigasi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Nilai bisnis/use-case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9</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Pemetaan Stakeholder – Data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10</w:t>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Data Understanding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Sumber data &amp; lisensi/izin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11</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Data dictionary (variabel, tipe, unit)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12</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Kualitas data (missing, outlier, duplikasi)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13</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EDA berinsight (distribusi/korelasi)</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14</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Representativitas &amp; bias sampel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b w:val="1"/>
                <w:bCs w:val="1"/>
              </w:rPr>
            </w:pPr>
            <w:r w:rsidDel="00000000" w:rsidR="00000000" w:rsidRPr="00000000">
              <w:rPr>
                <w:b w:val="1"/>
                <w:bCs w:val="1"/>
                <w:rtl w:val="0"/>
              </w:rPr>
              <w:t xml:space="preserve">Daftar Pustaka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Konsistensi gaya sitasi &amp; kemutakhiran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Lampiran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Portofolio &amp; reprodusibilitas</w:t>
            </w:r>
          </w:p>
        </w:tc>
      </w:tr>
    </w:tbl>
    <w:p w:rsidR="00000000" w:rsidDel="00000000" w:rsidP="00000000" w:rsidRDefault="00000000" w:rsidRPr="00000000" w14:paraId="00000055">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6">
      <w:pPr>
        <w:ind w:left="0" w:firstLine="0"/>
        <w:jc w:val="left"/>
        <w:rPr>
          <w:b w:val="1"/>
          <w:bCs w:val="1"/>
          <w:color w:val="cccccc"/>
        </w:rPr>
      </w:pPr>
      <w:r w:rsidDel="00000000" w:rsidR="00000000" w:rsidRPr="00000000">
        <w:rPr>
          <w:b w:val="1"/>
          <w:bCs w:val="1"/>
          <w:color w:val="cccccc"/>
          <w:rtl w:val="0"/>
        </w:rPr>
        <w:t xml:space="preserve">(Contoh Halaman Judul)</w:t>
      </w:r>
    </w:p>
    <w:p w:rsidR="00000000" w:rsidDel="00000000" w:rsidP="00000000" w:rsidRDefault="00000000" w:rsidRPr="00000000" w14:paraId="00000057">
      <w:pPr>
        <w:ind w:left="0" w:firstLine="0"/>
        <w:jc w:val="center"/>
        <w:rPr/>
      </w:pPr>
      <w:r w:rsidDel="00000000" w:rsidR="00000000" w:rsidRPr="00000000">
        <w:rPr>
          <w:rtl w:val="0"/>
        </w:rPr>
      </w:r>
    </w:p>
    <w:p w:rsidR="00000000" w:rsidDel="00000000" w:rsidP="00000000" w:rsidRDefault="00000000" w:rsidRPr="00000000" w14:paraId="00000058">
      <w:pPr>
        <w:ind w:left="0" w:firstLine="0"/>
        <w:jc w:val="center"/>
        <w:rPr/>
      </w:pPr>
      <w:r w:rsidDel="00000000" w:rsidR="00000000" w:rsidRPr="00000000">
        <w:rPr>
          <w:rtl w:val="0"/>
        </w:rPr>
      </w:r>
    </w:p>
    <w:p w:rsidR="00000000" w:rsidDel="00000000" w:rsidP="00000000" w:rsidRDefault="00000000" w:rsidRPr="00000000" w14:paraId="0000005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Ujian Tengah Semester Data Science</w:t>
      </w:r>
    </w:p>
    <w:p w:rsidR="00000000" w:rsidDel="00000000" w:rsidP="00000000" w:rsidRDefault="00000000" w:rsidRPr="00000000" w14:paraId="0000005A">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sz w:val="30"/>
          <w:szCs w:val="30"/>
          <w:rtl w:val="0"/>
        </w:rPr>
        <w:t xml:space="preserve">OPTIMALISASI WISATA KALI GAJAH WONG MELALUI ANALISIS SENTIMEN DAN PEMODELAN TOPIK ULASAN </w:t>
      </w:r>
      <w:r w:rsidDel="00000000" w:rsidR="00000000" w:rsidRPr="00000000">
        <w:rPr>
          <w:rFonts w:ascii="Times New Roman" w:cs="Times New Roman" w:eastAsia="Times New Roman" w:hAnsi="Times New Roman"/>
          <w:b w:val="1"/>
          <w:bCs w:val="1"/>
          <w:i w:val="1"/>
          <w:iCs w:val="1"/>
          <w:sz w:val="30"/>
          <w:szCs w:val="30"/>
          <w:rtl w:val="0"/>
        </w:rPr>
        <w:t xml:space="preserve">GOOGLE REVIEWS</w:t>
      </w:r>
    </w:p>
    <w:p w:rsidR="00000000" w:rsidDel="00000000" w:rsidP="00000000" w:rsidRDefault="00000000" w:rsidRPr="00000000" w14:paraId="0000005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6550" cy="2495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6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Disusun oleh:</w:t>
      </w:r>
    </w:p>
    <w:p w:rsidR="00000000" w:rsidDel="00000000" w:rsidP="00000000" w:rsidRDefault="00000000" w:rsidRPr="00000000" w14:paraId="00000062">
      <w:pPr>
        <w:numPr>
          <w:ilvl w:val="0"/>
          <w:numId w:val="3"/>
        </w:numPr>
        <w:ind w:left="3259.842519685039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A</w:t>
        <w:tab/>
        <w:t xml:space="preserve">(NIM A)</w:t>
      </w:r>
    </w:p>
    <w:p w:rsidR="00000000" w:rsidDel="00000000" w:rsidP="00000000" w:rsidRDefault="00000000" w:rsidRPr="00000000" w14:paraId="00000063">
      <w:pPr>
        <w:numPr>
          <w:ilvl w:val="0"/>
          <w:numId w:val="3"/>
        </w:numPr>
        <w:ind w:left="3259.842519685039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B</w:t>
        <w:tab/>
        <w:t xml:space="preserve">(NIM B)</w:t>
      </w:r>
    </w:p>
    <w:p w:rsidR="00000000" w:rsidDel="00000000" w:rsidP="00000000" w:rsidRDefault="00000000" w:rsidRPr="00000000" w14:paraId="00000064">
      <w:pPr>
        <w:numPr>
          <w:ilvl w:val="0"/>
          <w:numId w:val="3"/>
        </w:numPr>
        <w:ind w:left="3259.842519685039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C</w:t>
        <w:tab/>
        <w:t xml:space="preserve">(NIM C)</w:t>
      </w:r>
    </w:p>
    <w:p w:rsidR="00000000" w:rsidDel="00000000" w:rsidP="00000000" w:rsidRDefault="00000000" w:rsidRPr="00000000" w14:paraId="00000065">
      <w:pPr>
        <w:numPr>
          <w:ilvl w:val="0"/>
          <w:numId w:val="3"/>
        </w:numPr>
        <w:ind w:left="3259.8425196850394"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Nama D</w:t>
        <w:tab/>
        <w:t xml:space="preserve">(NIM D)</w:t>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Dosen Pengampu:</w:t>
      </w:r>
    </w:p>
    <w:p w:rsidR="00000000" w:rsidDel="00000000" w:rsidP="00000000" w:rsidRDefault="00000000" w:rsidRPr="00000000" w14:paraId="0000006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Dhimas Arief Dharmawan</w:t>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1360" w:right="10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 </w:t>
      </w:r>
    </w:p>
    <w:p w:rsidR="00000000" w:rsidDel="00000000" w:rsidP="00000000" w:rsidRDefault="00000000" w:rsidRPr="00000000" w14:paraId="00000070">
      <w:pPr>
        <w:ind w:left="566.9291338582675" w:right="242.598425196851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JURUSAN INFORMATIKA</w:t>
      </w:r>
    </w:p>
    <w:p w:rsidR="00000000" w:rsidDel="00000000" w:rsidP="00000000" w:rsidRDefault="00000000" w:rsidRPr="00000000" w14:paraId="00000071">
      <w:pPr>
        <w:ind w:left="566.9291338582675" w:right="242.598425196851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TEKNIK INDUSTRI </w:t>
      </w:r>
    </w:p>
    <w:p w:rsidR="00000000" w:rsidDel="00000000" w:rsidP="00000000" w:rsidRDefault="00000000" w:rsidRPr="00000000" w14:paraId="00000072">
      <w:pPr>
        <w:spacing w:line="240" w:lineRule="auto"/>
        <w:ind w:left="36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PEMBANGUNAN NASIONAL “VETERAN”</w:t>
      </w:r>
    </w:p>
    <w:p w:rsidR="00000000" w:rsidDel="00000000" w:rsidP="00000000" w:rsidRDefault="00000000" w:rsidRPr="00000000" w14:paraId="00000073">
      <w:pPr>
        <w:spacing w:line="240" w:lineRule="auto"/>
        <w:ind w:left="36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YOGYAKARTA</w:t>
      </w:r>
    </w:p>
    <w:p w:rsidR="00000000" w:rsidDel="00000000" w:rsidP="00000000" w:rsidRDefault="00000000" w:rsidRPr="00000000" w14:paraId="00000074">
      <w:pPr>
        <w:spacing w:line="240" w:lineRule="auto"/>
        <w:ind w:left="360" w:right="60" w:firstLine="0"/>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