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000001" w14:textId="77777777" w:rsidR="00362C5D" w:rsidRDefault="00F9423C">
      <w:pPr>
        <w:spacing w:after="0"/>
        <w:jc w:val="center"/>
        <w:rPr>
          <w:rFonts w:ascii="Arial" w:eastAsia="Arial" w:hAnsi="Arial" w:cs="Arial"/>
          <w:b/>
          <w:sz w:val="44"/>
          <w:szCs w:val="44"/>
        </w:rPr>
      </w:pPr>
      <w:r>
        <w:rPr>
          <w:rFonts w:ascii="Arial" w:eastAsia="Arial" w:hAnsi="Arial" w:cs="Arial"/>
          <w:b/>
          <w:sz w:val="44"/>
          <w:szCs w:val="44"/>
        </w:rPr>
        <w:t>NORU MAHENDAR</w:t>
      </w:r>
    </w:p>
    <w:p w14:paraId="00000002" w14:textId="77777777" w:rsidR="00362C5D" w:rsidRDefault="00C13B00">
      <w:pPr>
        <w:spacing w:after="0"/>
        <w:jc w:val="center"/>
        <w:rPr>
          <w:rFonts w:ascii="Arial" w:eastAsia="Arial" w:hAnsi="Arial" w:cs="Arial"/>
        </w:rPr>
      </w:pPr>
      <w:hyperlink r:id="rId9">
        <w:r w:rsidR="00F9423C">
          <w:rPr>
            <w:rFonts w:ascii="Arial" w:eastAsia="Arial" w:hAnsi="Arial" w:cs="Arial"/>
            <w:color w:val="0000FF"/>
            <w:u w:val="single"/>
          </w:rPr>
          <w:t>LinkedIn Profile</w:t>
        </w:r>
      </w:hyperlink>
      <w:r w:rsidR="00F9423C">
        <w:rPr>
          <w:rFonts w:ascii="Arial" w:eastAsia="Arial" w:hAnsi="Arial" w:cs="Arial"/>
        </w:rPr>
        <w:t xml:space="preserve"> </w:t>
      </w:r>
      <w:r w:rsidR="00F9423C">
        <w:rPr>
          <w:rFonts w:ascii="Arial" w:eastAsia="Arial" w:hAnsi="Arial" w:cs="Arial"/>
          <w:b/>
        </w:rPr>
        <w:t>|</w:t>
      </w:r>
      <w:r w:rsidR="00F9423C">
        <w:rPr>
          <w:rFonts w:ascii="Arial" w:eastAsia="Arial" w:hAnsi="Arial" w:cs="Arial"/>
        </w:rPr>
        <w:t xml:space="preserve"> +919014342068</w:t>
      </w:r>
    </w:p>
    <w:p w14:paraId="00000003" w14:textId="77777777" w:rsidR="00362C5D" w:rsidRDefault="00F9423C">
      <w:pPr>
        <w:spacing w:after="0" w:line="240" w:lineRule="auto"/>
        <w:jc w:val="center"/>
        <w:rPr>
          <w:rFonts w:ascii="Arial" w:eastAsia="Arial" w:hAnsi="Arial" w:cs="Arial"/>
        </w:rPr>
      </w:pPr>
      <w:r>
        <w:rPr>
          <w:rFonts w:ascii="Arial" w:eastAsia="Arial" w:hAnsi="Arial" w:cs="Arial"/>
        </w:rPr>
        <w:t xml:space="preserve">Email: </w:t>
      </w:r>
      <w:hyperlink r:id="rId10">
        <w:r>
          <w:rPr>
            <w:rFonts w:ascii="Arial" w:eastAsia="Arial" w:hAnsi="Arial" w:cs="Arial"/>
            <w:color w:val="0000FF"/>
            <w:u w:val="single"/>
          </w:rPr>
          <w:t>mahendar2549@gmail.com</w:t>
        </w:r>
      </w:hyperlink>
    </w:p>
    <w:p w14:paraId="00000004" w14:textId="77777777" w:rsidR="00362C5D" w:rsidRDefault="00362C5D">
      <w:pPr>
        <w:spacing w:after="0" w:line="240" w:lineRule="auto"/>
        <w:rPr>
          <w:rFonts w:ascii="Arial" w:eastAsia="Arial" w:hAnsi="Arial" w:cs="Arial"/>
        </w:rPr>
      </w:pPr>
    </w:p>
    <w:p w14:paraId="00000005" w14:textId="77777777" w:rsidR="00362C5D" w:rsidRDefault="00F9423C">
      <w:pPr>
        <w:spacing w:after="0" w:line="240" w:lineRule="auto"/>
        <w:jc w:val="both"/>
        <w:rPr>
          <w:rFonts w:ascii="Arial" w:eastAsia="Arial" w:hAnsi="Arial" w:cs="Arial"/>
          <w:b/>
          <w:sz w:val="24"/>
          <w:szCs w:val="24"/>
          <w:u w:val="single"/>
        </w:rPr>
      </w:pPr>
      <w:r>
        <w:rPr>
          <w:rFonts w:ascii="Arial" w:eastAsia="Arial" w:hAnsi="Arial" w:cs="Arial"/>
          <w:b/>
          <w:sz w:val="24"/>
          <w:szCs w:val="24"/>
          <w:u w:val="single"/>
        </w:rPr>
        <w:t>CAREER OBJECTIVE:</w:t>
      </w:r>
    </w:p>
    <w:p w14:paraId="00000006" w14:textId="77777777" w:rsidR="00362C5D" w:rsidRDefault="00F9423C">
      <w:pPr>
        <w:spacing w:after="0" w:line="240" w:lineRule="auto"/>
        <w:jc w:val="both"/>
        <w:rPr>
          <w:rFonts w:ascii="Arial" w:eastAsia="Arial" w:hAnsi="Arial" w:cs="Arial"/>
        </w:rPr>
      </w:pPr>
      <w:r>
        <w:rPr>
          <w:rFonts w:ascii="Arial" w:eastAsia="Arial" w:hAnsi="Arial" w:cs="Arial"/>
          <w:sz w:val="20"/>
          <w:szCs w:val="20"/>
        </w:rPr>
        <w:t>A self-motivated, highly passionate and hardworking fresher looking for an opportunity to work in a challenging organization to utilize my skills and knowledge to work for the growth of organization</w:t>
      </w:r>
      <w:r>
        <w:rPr>
          <w:rFonts w:ascii="Arial" w:eastAsia="Arial" w:hAnsi="Arial" w:cs="Arial"/>
        </w:rPr>
        <w:t>.</w:t>
      </w:r>
    </w:p>
    <w:p w14:paraId="00000007" w14:textId="77777777" w:rsidR="00362C5D" w:rsidRDefault="00362C5D">
      <w:pPr>
        <w:spacing w:after="0" w:line="240" w:lineRule="auto"/>
        <w:jc w:val="both"/>
        <w:rPr>
          <w:rFonts w:ascii="Arial" w:eastAsia="Arial" w:hAnsi="Arial" w:cs="Arial"/>
          <w:b/>
        </w:rPr>
      </w:pPr>
    </w:p>
    <w:p w14:paraId="00000008" w14:textId="77777777" w:rsidR="00362C5D" w:rsidRDefault="00F9423C">
      <w:pPr>
        <w:spacing w:after="0" w:line="240" w:lineRule="auto"/>
        <w:jc w:val="both"/>
        <w:rPr>
          <w:rFonts w:ascii="Arial" w:eastAsia="Arial" w:hAnsi="Arial" w:cs="Arial"/>
          <w:b/>
          <w:u w:val="single"/>
        </w:rPr>
      </w:pPr>
      <w:r>
        <w:rPr>
          <w:rFonts w:ascii="Arial" w:eastAsia="Arial" w:hAnsi="Arial" w:cs="Arial"/>
          <w:b/>
          <w:u w:val="single"/>
        </w:rPr>
        <w:t>EDUCATION:</w:t>
      </w:r>
    </w:p>
    <w:p w14:paraId="00000009" w14:textId="77777777" w:rsidR="00362C5D" w:rsidRDefault="00F9423C">
      <w:pPr>
        <w:spacing w:after="0" w:line="240" w:lineRule="auto"/>
        <w:jc w:val="both"/>
        <w:rPr>
          <w:rFonts w:ascii="Arial" w:eastAsia="Arial" w:hAnsi="Arial" w:cs="Arial"/>
          <w:b/>
          <w:sz w:val="20"/>
          <w:szCs w:val="20"/>
        </w:rPr>
      </w:pPr>
      <w:r>
        <w:rPr>
          <w:rFonts w:ascii="Arial" w:eastAsia="Arial" w:hAnsi="Arial" w:cs="Arial"/>
          <w:b/>
          <w:sz w:val="20"/>
          <w:szCs w:val="20"/>
        </w:rPr>
        <w:t>VAAGDEVI DEGREE AND PG COLLEGE – HANAMKONDA</w:t>
      </w:r>
    </w:p>
    <w:p w14:paraId="0000000A" w14:textId="77777777" w:rsidR="00362C5D" w:rsidRDefault="00F9423C">
      <w:pPr>
        <w:numPr>
          <w:ilvl w:val="0"/>
          <w:numId w:val="2"/>
        </w:numPr>
        <w:pBdr>
          <w:top w:val="nil"/>
          <w:left w:val="nil"/>
          <w:bottom w:val="nil"/>
          <w:right w:val="nil"/>
          <w:between w:val="nil"/>
        </w:pBdr>
        <w:spacing w:after="0" w:line="240" w:lineRule="auto"/>
        <w:jc w:val="both"/>
        <w:rPr>
          <w:rFonts w:ascii="Arial" w:eastAsia="Arial" w:hAnsi="Arial" w:cs="Arial"/>
          <w:b/>
          <w:color w:val="000000"/>
          <w:sz w:val="18"/>
          <w:szCs w:val="18"/>
        </w:rPr>
      </w:pPr>
      <w:r>
        <w:rPr>
          <w:rFonts w:ascii="Arial" w:eastAsia="Arial" w:hAnsi="Arial" w:cs="Arial"/>
          <w:color w:val="000000"/>
          <w:sz w:val="18"/>
          <w:szCs w:val="18"/>
        </w:rPr>
        <w:t>CGPA – 6.55</w:t>
      </w:r>
      <w:r>
        <w:rPr>
          <w:rFonts w:ascii="Arial" w:eastAsia="Arial" w:hAnsi="Arial" w:cs="Arial"/>
          <w:color w:val="000000"/>
          <w:sz w:val="20"/>
          <w:szCs w:val="20"/>
        </w:rPr>
        <w:t xml:space="preserve"> Master of Computer Application [MCA]</w:t>
      </w:r>
    </w:p>
    <w:p w14:paraId="0000000B" w14:textId="77777777" w:rsidR="00362C5D" w:rsidRDefault="00362C5D">
      <w:pPr>
        <w:spacing w:after="0" w:line="240" w:lineRule="auto"/>
        <w:ind w:left="360"/>
        <w:jc w:val="both"/>
        <w:rPr>
          <w:rFonts w:ascii="Arial" w:eastAsia="Arial" w:hAnsi="Arial" w:cs="Arial"/>
          <w:b/>
          <w:sz w:val="18"/>
          <w:szCs w:val="18"/>
        </w:rPr>
      </w:pPr>
    </w:p>
    <w:p w14:paraId="0000000C" w14:textId="77777777" w:rsidR="00362C5D" w:rsidRDefault="00F9423C">
      <w:pPr>
        <w:spacing w:after="0" w:line="240" w:lineRule="auto"/>
        <w:jc w:val="both"/>
        <w:rPr>
          <w:rFonts w:ascii="Arial" w:eastAsia="Arial" w:hAnsi="Arial" w:cs="Arial"/>
          <w:b/>
          <w:sz w:val="20"/>
          <w:szCs w:val="20"/>
        </w:rPr>
      </w:pPr>
      <w:r>
        <w:rPr>
          <w:rFonts w:ascii="Arial" w:eastAsia="Arial" w:hAnsi="Arial" w:cs="Arial"/>
          <w:b/>
          <w:sz w:val="20"/>
          <w:szCs w:val="20"/>
        </w:rPr>
        <w:t>SR &amp; BGNR GOVT COLLEGE - KHAMMAM</w:t>
      </w:r>
    </w:p>
    <w:p w14:paraId="0000000D" w14:textId="77777777" w:rsidR="00362C5D" w:rsidRDefault="00F9423C">
      <w:pPr>
        <w:numPr>
          <w:ilvl w:val="0"/>
          <w:numId w:val="1"/>
        </w:num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CGPA-7.4 Bachelor’s degree in MSCs [BSC]</w:t>
      </w:r>
    </w:p>
    <w:p w14:paraId="0000000E" w14:textId="77777777" w:rsidR="00362C5D" w:rsidRDefault="00362C5D">
      <w:pPr>
        <w:spacing w:after="0" w:line="240" w:lineRule="auto"/>
        <w:jc w:val="both"/>
        <w:rPr>
          <w:rFonts w:ascii="Arial" w:eastAsia="Arial" w:hAnsi="Arial" w:cs="Arial"/>
          <w:b/>
          <w:sz w:val="20"/>
          <w:szCs w:val="20"/>
        </w:rPr>
      </w:pPr>
    </w:p>
    <w:p w14:paraId="0000000F" w14:textId="77777777" w:rsidR="00362C5D" w:rsidRDefault="00F9423C">
      <w:pPr>
        <w:spacing w:after="0" w:line="240" w:lineRule="auto"/>
        <w:jc w:val="both"/>
        <w:rPr>
          <w:rFonts w:ascii="Arial" w:eastAsia="Arial" w:hAnsi="Arial" w:cs="Arial"/>
          <w:b/>
          <w:u w:val="single"/>
        </w:rPr>
      </w:pPr>
      <w:r>
        <w:rPr>
          <w:rFonts w:ascii="Arial" w:eastAsia="Arial" w:hAnsi="Arial" w:cs="Arial"/>
          <w:b/>
          <w:u w:val="single"/>
        </w:rPr>
        <w:t>TECHNICAL SKILLS:</w:t>
      </w:r>
    </w:p>
    <w:p w14:paraId="00000010" w14:textId="08BCC1E6" w:rsidR="00362C5D" w:rsidRDefault="00F9423C">
      <w:pPr>
        <w:numPr>
          <w:ilvl w:val="0"/>
          <w:numId w:val="1"/>
        </w:num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b/>
          <w:color w:val="000000"/>
          <w:sz w:val="20"/>
          <w:szCs w:val="20"/>
        </w:rPr>
        <w:t>Programing Languages</w:t>
      </w:r>
      <w:r>
        <w:rPr>
          <w:rFonts w:ascii="Arial" w:eastAsia="Arial" w:hAnsi="Arial" w:cs="Arial"/>
          <w:b/>
          <w:color w:val="000000"/>
          <w:sz w:val="20"/>
          <w:szCs w:val="20"/>
        </w:rPr>
        <w:tab/>
        <w:t>:</w:t>
      </w:r>
      <w:r>
        <w:rPr>
          <w:rFonts w:ascii="Arial" w:eastAsia="Arial" w:hAnsi="Arial" w:cs="Arial"/>
          <w:b/>
          <w:sz w:val="20"/>
          <w:szCs w:val="20"/>
        </w:rPr>
        <w:t xml:space="preserve"> </w:t>
      </w:r>
      <w:r w:rsidR="006B1C19">
        <w:rPr>
          <w:rFonts w:ascii="Arial" w:eastAsia="Arial" w:hAnsi="Arial" w:cs="Arial"/>
          <w:color w:val="000000"/>
          <w:sz w:val="20"/>
          <w:szCs w:val="20"/>
        </w:rPr>
        <w:t>Core &amp; Adv.Java</w:t>
      </w:r>
    </w:p>
    <w:p w14:paraId="00000011" w14:textId="77777777" w:rsidR="00362C5D" w:rsidRDefault="00F9423C">
      <w:pPr>
        <w:numPr>
          <w:ilvl w:val="0"/>
          <w:numId w:val="1"/>
        </w:num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b/>
          <w:color w:val="000000"/>
          <w:sz w:val="20"/>
          <w:szCs w:val="20"/>
        </w:rPr>
        <w:t>Web Technologies</w:t>
      </w:r>
      <w:r>
        <w:rPr>
          <w:rFonts w:ascii="Arial" w:eastAsia="Arial" w:hAnsi="Arial" w:cs="Arial"/>
          <w:b/>
          <w:color w:val="000000"/>
          <w:sz w:val="20"/>
          <w:szCs w:val="20"/>
        </w:rPr>
        <w:tab/>
      </w:r>
      <w:r>
        <w:rPr>
          <w:rFonts w:ascii="Arial" w:eastAsia="Arial" w:hAnsi="Arial" w:cs="Arial"/>
          <w:color w:val="000000"/>
        </w:rPr>
        <w:t xml:space="preserve">    </w:t>
      </w:r>
      <w:r>
        <w:rPr>
          <w:rFonts w:ascii="Arial" w:eastAsia="Arial" w:hAnsi="Arial" w:cs="Arial"/>
          <w:color w:val="000000"/>
        </w:rPr>
        <w:tab/>
      </w:r>
      <w:r>
        <w:rPr>
          <w:rFonts w:ascii="Arial" w:eastAsia="Arial" w:hAnsi="Arial" w:cs="Arial"/>
          <w:b/>
          <w:color w:val="000000"/>
          <w:sz w:val="20"/>
          <w:szCs w:val="20"/>
        </w:rPr>
        <w:t xml:space="preserve">: </w:t>
      </w:r>
      <w:r>
        <w:rPr>
          <w:rFonts w:ascii="Arial" w:eastAsia="Arial" w:hAnsi="Arial" w:cs="Arial"/>
          <w:color w:val="000000"/>
          <w:sz w:val="20"/>
          <w:szCs w:val="20"/>
        </w:rPr>
        <w:t>HTML,CSS</w:t>
      </w:r>
    </w:p>
    <w:p w14:paraId="00000012" w14:textId="77777777" w:rsidR="00362C5D" w:rsidRDefault="00F9423C">
      <w:pPr>
        <w:numPr>
          <w:ilvl w:val="0"/>
          <w:numId w:val="1"/>
        </w:num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b/>
          <w:color w:val="000000"/>
          <w:sz w:val="20"/>
          <w:szCs w:val="20"/>
        </w:rPr>
        <w:t>Frameworks</w:t>
      </w:r>
      <w:r>
        <w:rPr>
          <w:rFonts w:ascii="Arial" w:eastAsia="Arial" w:hAnsi="Arial" w:cs="Arial"/>
          <w:b/>
          <w:color w:val="000000"/>
        </w:rPr>
        <w:t xml:space="preserve"> </w:t>
      </w:r>
      <w:r>
        <w:rPr>
          <w:rFonts w:ascii="Arial" w:eastAsia="Arial" w:hAnsi="Arial" w:cs="Arial"/>
          <w:b/>
          <w:color w:val="000000"/>
          <w:sz w:val="20"/>
          <w:szCs w:val="20"/>
        </w:rPr>
        <w:t>&amp;</w:t>
      </w:r>
      <w:r>
        <w:rPr>
          <w:rFonts w:ascii="Arial" w:eastAsia="Arial" w:hAnsi="Arial" w:cs="Arial"/>
          <w:color w:val="000000"/>
          <w:sz w:val="20"/>
          <w:szCs w:val="20"/>
        </w:rPr>
        <w:t xml:space="preserve"> </w:t>
      </w:r>
      <w:r>
        <w:rPr>
          <w:rFonts w:ascii="Arial" w:eastAsia="Arial" w:hAnsi="Arial" w:cs="Arial"/>
          <w:b/>
          <w:color w:val="000000"/>
          <w:sz w:val="20"/>
          <w:szCs w:val="20"/>
        </w:rPr>
        <w:t>Libraries</w:t>
      </w:r>
      <w:r>
        <w:rPr>
          <w:rFonts w:ascii="Arial" w:eastAsia="Arial" w:hAnsi="Arial" w:cs="Arial"/>
          <w:color w:val="000000"/>
          <w:sz w:val="20"/>
          <w:szCs w:val="20"/>
        </w:rPr>
        <w:t xml:space="preserve">      </w:t>
      </w:r>
      <w:r>
        <w:rPr>
          <w:rFonts w:ascii="Arial" w:eastAsia="Arial" w:hAnsi="Arial" w:cs="Arial"/>
          <w:color w:val="000000"/>
          <w:sz w:val="20"/>
          <w:szCs w:val="20"/>
        </w:rPr>
        <w:tab/>
      </w:r>
      <w:r>
        <w:rPr>
          <w:rFonts w:ascii="Arial" w:eastAsia="Arial" w:hAnsi="Arial" w:cs="Arial"/>
          <w:b/>
          <w:color w:val="000000"/>
          <w:sz w:val="20"/>
          <w:szCs w:val="20"/>
        </w:rPr>
        <w:t>:</w:t>
      </w:r>
      <w:r>
        <w:rPr>
          <w:rFonts w:ascii="Arial" w:eastAsia="Arial" w:hAnsi="Arial" w:cs="Arial"/>
          <w:color w:val="000000"/>
        </w:rPr>
        <w:t xml:space="preserve"> </w:t>
      </w:r>
      <w:r>
        <w:rPr>
          <w:rFonts w:ascii="Arial" w:eastAsia="Arial" w:hAnsi="Arial" w:cs="Arial"/>
          <w:color w:val="000000"/>
          <w:sz w:val="20"/>
          <w:szCs w:val="20"/>
        </w:rPr>
        <w:t>Spring Boot,</w:t>
      </w:r>
      <w:r>
        <w:rPr>
          <w:rFonts w:ascii="Arial" w:eastAsia="Arial" w:hAnsi="Arial" w:cs="Arial"/>
          <w:color w:val="000000"/>
        </w:rPr>
        <w:t xml:space="preserve"> </w:t>
      </w:r>
      <w:r>
        <w:rPr>
          <w:rFonts w:ascii="Arial" w:eastAsia="Arial" w:hAnsi="Arial" w:cs="Arial"/>
          <w:color w:val="000000"/>
          <w:sz w:val="20"/>
          <w:szCs w:val="20"/>
        </w:rPr>
        <w:t>Bootstrap, ReactJS, Angular</w:t>
      </w:r>
    </w:p>
    <w:p w14:paraId="00000013" w14:textId="77777777" w:rsidR="00362C5D" w:rsidRDefault="00F9423C">
      <w:pPr>
        <w:numPr>
          <w:ilvl w:val="0"/>
          <w:numId w:val="1"/>
        </w:num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b/>
          <w:color w:val="000000"/>
          <w:sz w:val="20"/>
          <w:szCs w:val="20"/>
        </w:rPr>
        <w:t>Scripting Language</w:t>
      </w:r>
      <w:r>
        <w:rPr>
          <w:rFonts w:ascii="Arial" w:eastAsia="Arial" w:hAnsi="Arial" w:cs="Arial"/>
          <w:b/>
          <w:color w:val="000000"/>
          <w:sz w:val="20"/>
          <w:szCs w:val="20"/>
        </w:rPr>
        <w:tab/>
        <w:t xml:space="preserve">    </w:t>
      </w:r>
      <w:r>
        <w:rPr>
          <w:rFonts w:ascii="Arial" w:eastAsia="Arial" w:hAnsi="Arial" w:cs="Arial"/>
          <w:b/>
          <w:color w:val="000000"/>
          <w:sz w:val="20"/>
          <w:szCs w:val="20"/>
        </w:rPr>
        <w:tab/>
        <w:t>:</w:t>
      </w:r>
      <w:r>
        <w:rPr>
          <w:rFonts w:ascii="Arial" w:eastAsia="Arial" w:hAnsi="Arial" w:cs="Arial"/>
          <w:color w:val="000000"/>
          <w:sz w:val="20"/>
          <w:szCs w:val="20"/>
        </w:rPr>
        <w:t xml:space="preserve"> JavaScript</w:t>
      </w:r>
    </w:p>
    <w:p w14:paraId="00000014" w14:textId="77777777" w:rsidR="00362C5D" w:rsidRDefault="00F9423C">
      <w:pPr>
        <w:numPr>
          <w:ilvl w:val="0"/>
          <w:numId w:val="1"/>
        </w:num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b/>
          <w:color w:val="000000"/>
          <w:sz w:val="20"/>
          <w:szCs w:val="20"/>
        </w:rPr>
        <w:t>Database</w:t>
      </w:r>
      <w:r>
        <w:rPr>
          <w:rFonts w:ascii="Arial" w:eastAsia="Arial" w:hAnsi="Arial" w:cs="Arial"/>
          <w:b/>
          <w:color w:val="000000"/>
          <w:sz w:val="20"/>
          <w:szCs w:val="20"/>
        </w:rPr>
        <w:tab/>
      </w:r>
      <w:r>
        <w:rPr>
          <w:rFonts w:ascii="Arial" w:eastAsia="Arial" w:hAnsi="Arial" w:cs="Arial"/>
          <w:b/>
          <w:color w:val="000000"/>
          <w:sz w:val="20"/>
          <w:szCs w:val="20"/>
        </w:rPr>
        <w:tab/>
        <w:t xml:space="preserve">    </w:t>
      </w:r>
      <w:r>
        <w:rPr>
          <w:rFonts w:ascii="Arial" w:eastAsia="Arial" w:hAnsi="Arial" w:cs="Arial"/>
          <w:b/>
          <w:color w:val="000000"/>
          <w:sz w:val="20"/>
          <w:szCs w:val="20"/>
        </w:rPr>
        <w:tab/>
        <w:t xml:space="preserve">: </w:t>
      </w:r>
      <w:r>
        <w:rPr>
          <w:rFonts w:ascii="Arial" w:eastAsia="Arial" w:hAnsi="Arial" w:cs="Arial"/>
          <w:color w:val="000000"/>
          <w:sz w:val="20"/>
          <w:szCs w:val="20"/>
        </w:rPr>
        <w:t>MySQL</w:t>
      </w:r>
    </w:p>
    <w:p w14:paraId="00000015" w14:textId="4E80374A" w:rsidR="00362C5D" w:rsidRDefault="00F9423C" w:rsidP="006B1C19">
      <w:pPr>
        <w:numPr>
          <w:ilvl w:val="0"/>
          <w:numId w:val="1"/>
        </w:num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b/>
          <w:color w:val="000000"/>
          <w:sz w:val="20"/>
          <w:szCs w:val="20"/>
        </w:rPr>
        <w:t>Tools</w:t>
      </w:r>
      <w:r>
        <w:rPr>
          <w:rFonts w:ascii="Arial" w:eastAsia="Arial" w:hAnsi="Arial" w:cs="Arial"/>
          <w:b/>
          <w:color w:val="000000"/>
          <w:sz w:val="20"/>
          <w:szCs w:val="20"/>
        </w:rPr>
        <w:tab/>
      </w:r>
      <w:r>
        <w:rPr>
          <w:rFonts w:ascii="Arial" w:eastAsia="Arial" w:hAnsi="Arial" w:cs="Arial"/>
          <w:b/>
          <w:color w:val="000000"/>
          <w:sz w:val="20"/>
          <w:szCs w:val="20"/>
        </w:rPr>
        <w:tab/>
      </w:r>
      <w:r>
        <w:rPr>
          <w:rFonts w:ascii="Arial" w:eastAsia="Arial" w:hAnsi="Arial" w:cs="Arial"/>
          <w:b/>
          <w:color w:val="000000"/>
          <w:sz w:val="20"/>
          <w:szCs w:val="20"/>
        </w:rPr>
        <w:tab/>
        <w:t xml:space="preserve">    </w:t>
      </w:r>
      <w:r>
        <w:rPr>
          <w:rFonts w:ascii="Arial" w:eastAsia="Arial" w:hAnsi="Arial" w:cs="Arial"/>
          <w:b/>
          <w:color w:val="000000"/>
          <w:sz w:val="20"/>
          <w:szCs w:val="20"/>
        </w:rPr>
        <w:tab/>
        <w:t>:</w:t>
      </w:r>
      <w:r>
        <w:rPr>
          <w:rFonts w:ascii="Arial" w:eastAsia="Arial" w:hAnsi="Arial" w:cs="Arial"/>
          <w:color w:val="000000"/>
          <w:sz w:val="20"/>
          <w:szCs w:val="20"/>
        </w:rPr>
        <w:t xml:space="preserve"> Visual</w:t>
      </w:r>
      <w:r w:rsidR="006B1C19">
        <w:rPr>
          <w:rFonts w:ascii="Arial" w:eastAsia="Arial" w:hAnsi="Arial" w:cs="Arial"/>
          <w:color w:val="000000"/>
          <w:sz w:val="20"/>
          <w:szCs w:val="20"/>
        </w:rPr>
        <w:t xml:space="preserve"> Studio, Spring Tool S</w:t>
      </w:r>
      <w:r w:rsidR="006B1C19" w:rsidRPr="006B1C19">
        <w:rPr>
          <w:rFonts w:ascii="Arial" w:eastAsia="Arial" w:hAnsi="Arial" w:cs="Arial"/>
          <w:color w:val="000000"/>
          <w:sz w:val="20"/>
          <w:szCs w:val="20"/>
        </w:rPr>
        <w:t>uite</w:t>
      </w:r>
      <w:r w:rsidR="006B1C19">
        <w:rPr>
          <w:rFonts w:ascii="Arial" w:eastAsia="Arial" w:hAnsi="Arial" w:cs="Arial"/>
          <w:color w:val="000000"/>
          <w:sz w:val="20"/>
          <w:szCs w:val="20"/>
        </w:rPr>
        <w:t>, Postman</w:t>
      </w:r>
    </w:p>
    <w:p w14:paraId="00000016" w14:textId="77777777" w:rsidR="00362C5D" w:rsidRDefault="00362C5D">
      <w:pPr>
        <w:spacing w:after="0" w:line="240" w:lineRule="auto"/>
        <w:jc w:val="both"/>
        <w:rPr>
          <w:rFonts w:ascii="Arial" w:eastAsia="Arial" w:hAnsi="Arial" w:cs="Arial"/>
          <w:b/>
        </w:rPr>
      </w:pPr>
    </w:p>
    <w:p w14:paraId="00000017" w14:textId="77777777" w:rsidR="00362C5D" w:rsidRDefault="00F9423C">
      <w:pPr>
        <w:spacing w:after="0" w:line="240" w:lineRule="auto"/>
        <w:jc w:val="both"/>
        <w:rPr>
          <w:rFonts w:ascii="Arial" w:eastAsia="Arial" w:hAnsi="Arial" w:cs="Arial"/>
          <w:b/>
          <w:u w:val="single"/>
        </w:rPr>
      </w:pPr>
      <w:r>
        <w:rPr>
          <w:rFonts w:ascii="Arial" w:eastAsia="Arial" w:hAnsi="Arial" w:cs="Arial"/>
          <w:b/>
          <w:u w:val="single"/>
        </w:rPr>
        <w:t>INTERNSHIP EXPERIENCE:</w:t>
      </w:r>
    </w:p>
    <w:p w14:paraId="00000018" w14:textId="77777777" w:rsidR="00362C5D" w:rsidRDefault="00F9423C">
      <w:pPr>
        <w:spacing w:after="0" w:line="240" w:lineRule="auto"/>
        <w:jc w:val="both"/>
        <w:rPr>
          <w:rFonts w:ascii="Arial" w:eastAsia="Arial" w:hAnsi="Arial" w:cs="Arial"/>
        </w:rPr>
      </w:pPr>
      <w:r>
        <w:rPr>
          <w:rFonts w:ascii="Arial" w:eastAsia="Arial" w:hAnsi="Arial" w:cs="Arial"/>
          <w:b/>
        </w:rPr>
        <w:t xml:space="preserve">      Company</w:t>
      </w:r>
      <w:r>
        <w:rPr>
          <w:rFonts w:ascii="Arial" w:eastAsia="Arial" w:hAnsi="Arial" w:cs="Arial"/>
          <w:b/>
        </w:rPr>
        <w:tab/>
      </w:r>
      <w:r>
        <w:rPr>
          <w:rFonts w:ascii="Arial" w:eastAsia="Arial" w:hAnsi="Arial" w:cs="Arial"/>
          <w:b/>
        </w:rPr>
        <w:tab/>
        <w:t xml:space="preserve">: </w:t>
      </w:r>
      <w:r>
        <w:rPr>
          <w:rFonts w:ascii="Arial" w:eastAsia="Arial" w:hAnsi="Arial" w:cs="Arial"/>
        </w:rPr>
        <w:t>TalentXP</w:t>
      </w:r>
    </w:p>
    <w:p w14:paraId="00000019" w14:textId="77777777" w:rsidR="00362C5D" w:rsidRDefault="00F9423C">
      <w:pPr>
        <w:spacing w:after="0" w:line="240" w:lineRule="auto"/>
        <w:jc w:val="both"/>
        <w:rPr>
          <w:rFonts w:ascii="Arial" w:eastAsia="Arial" w:hAnsi="Arial" w:cs="Arial"/>
        </w:rPr>
      </w:pPr>
      <w:r>
        <w:rPr>
          <w:rFonts w:ascii="Arial" w:eastAsia="Arial" w:hAnsi="Arial" w:cs="Arial"/>
          <w:b/>
        </w:rPr>
        <w:t xml:space="preserve">      Designation</w:t>
      </w:r>
      <w:r>
        <w:rPr>
          <w:rFonts w:ascii="Arial" w:eastAsia="Arial" w:hAnsi="Arial" w:cs="Arial"/>
          <w:b/>
        </w:rPr>
        <w:tab/>
        <w:t xml:space="preserve">: </w:t>
      </w:r>
      <w:r>
        <w:rPr>
          <w:rFonts w:ascii="Arial" w:eastAsia="Arial" w:hAnsi="Arial" w:cs="Arial"/>
        </w:rPr>
        <w:t>Intern</w:t>
      </w:r>
    </w:p>
    <w:p w14:paraId="0000001A" w14:textId="77777777" w:rsidR="00362C5D" w:rsidRDefault="00F9423C">
      <w:pPr>
        <w:spacing w:after="0" w:line="240" w:lineRule="auto"/>
        <w:jc w:val="both"/>
        <w:rPr>
          <w:rFonts w:ascii="Arial" w:eastAsia="Arial" w:hAnsi="Arial" w:cs="Arial"/>
        </w:rPr>
      </w:pPr>
      <w:r>
        <w:rPr>
          <w:rFonts w:ascii="Arial" w:eastAsia="Arial" w:hAnsi="Arial" w:cs="Arial"/>
          <w:b/>
        </w:rPr>
        <w:t xml:space="preserve">      Role</w:t>
      </w:r>
      <w:r>
        <w:rPr>
          <w:rFonts w:ascii="Arial" w:eastAsia="Arial" w:hAnsi="Arial" w:cs="Arial"/>
          <w:b/>
        </w:rPr>
        <w:tab/>
      </w:r>
      <w:r>
        <w:rPr>
          <w:rFonts w:ascii="Arial" w:eastAsia="Arial" w:hAnsi="Arial" w:cs="Arial"/>
          <w:b/>
        </w:rPr>
        <w:tab/>
        <w:t xml:space="preserve">: </w:t>
      </w:r>
      <w:r>
        <w:rPr>
          <w:rFonts w:ascii="Arial" w:eastAsia="Arial" w:hAnsi="Arial" w:cs="Arial"/>
        </w:rPr>
        <w:t>Java Full-Stack Developer</w:t>
      </w:r>
    </w:p>
    <w:p w14:paraId="0000001B" w14:textId="77777777" w:rsidR="00362C5D" w:rsidRDefault="00F9423C">
      <w:pPr>
        <w:spacing w:after="0" w:line="240" w:lineRule="auto"/>
        <w:ind w:left="384"/>
        <w:jc w:val="both"/>
        <w:rPr>
          <w:rFonts w:ascii="Arial" w:eastAsia="Arial" w:hAnsi="Arial" w:cs="Arial"/>
          <w:sz w:val="20"/>
          <w:szCs w:val="20"/>
        </w:rPr>
      </w:pPr>
      <w:r>
        <w:rPr>
          <w:rFonts w:ascii="Arial" w:eastAsia="Arial" w:hAnsi="Arial" w:cs="Arial"/>
          <w:b/>
          <w:sz w:val="20"/>
          <w:szCs w:val="20"/>
        </w:rPr>
        <w:t>Project Name</w:t>
      </w:r>
      <w:r>
        <w:rPr>
          <w:rFonts w:ascii="Arial" w:eastAsia="Arial" w:hAnsi="Arial" w:cs="Arial"/>
          <w:b/>
          <w:sz w:val="20"/>
          <w:szCs w:val="20"/>
        </w:rPr>
        <w:tab/>
      </w:r>
      <w:r>
        <w:rPr>
          <w:rFonts w:ascii="Arial" w:eastAsia="Arial" w:hAnsi="Arial" w:cs="Arial"/>
          <w:b/>
        </w:rPr>
        <w:t>:</w:t>
      </w:r>
      <w:r>
        <w:rPr>
          <w:rFonts w:ascii="Arial" w:eastAsia="Arial" w:hAnsi="Arial" w:cs="Arial"/>
        </w:rPr>
        <w:t xml:space="preserve"> </w:t>
      </w:r>
      <w:r>
        <w:rPr>
          <w:rFonts w:ascii="Arial" w:eastAsia="Arial" w:hAnsi="Arial" w:cs="Arial"/>
          <w:sz w:val="20"/>
          <w:szCs w:val="20"/>
        </w:rPr>
        <w:t>Secure To-Do Application</w:t>
      </w:r>
    </w:p>
    <w:p w14:paraId="0000001C" w14:textId="77777777" w:rsidR="00362C5D" w:rsidRDefault="00F9423C">
      <w:pPr>
        <w:spacing w:after="0" w:line="240" w:lineRule="auto"/>
        <w:ind w:left="384"/>
        <w:jc w:val="both"/>
        <w:rPr>
          <w:rFonts w:ascii="Arial" w:eastAsia="Arial" w:hAnsi="Arial" w:cs="Arial"/>
          <w:sz w:val="20"/>
          <w:szCs w:val="20"/>
        </w:rPr>
      </w:pPr>
      <w:r>
        <w:rPr>
          <w:rFonts w:ascii="Arial" w:eastAsia="Arial" w:hAnsi="Arial" w:cs="Arial"/>
          <w:b/>
          <w:sz w:val="20"/>
          <w:szCs w:val="20"/>
        </w:rPr>
        <w:t>Environments</w:t>
      </w:r>
      <w:r>
        <w:rPr>
          <w:rFonts w:ascii="Arial" w:eastAsia="Arial" w:hAnsi="Arial" w:cs="Arial"/>
          <w:b/>
        </w:rPr>
        <w:tab/>
        <w:t>:</w:t>
      </w:r>
      <w:r>
        <w:rPr>
          <w:rFonts w:ascii="Arial" w:eastAsia="Arial" w:hAnsi="Arial" w:cs="Arial"/>
        </w:rPr>
        <w:t xml:space="preserve"> </w:t>
      </w:r>
      <w:r>
        <w:rPr>
          <w:rFonts w:ascii="Arial" w:eastAsia="Arial" w:hAnsi="Arial" w:cs="Arial"/>
          <w:sz w:val="20"/>
          <w:szCs w:val="20"/>
        </w:rPr>
        <w:t xml:space="preserve">Angular, Java, Spring Boot, Spring Security, HTML, CSS, TypeScript, Bootstrap, MySQL, </w:t>
      </w:r>
    </w:p>
    <w:p w14:paraId="0000001D" w14:textId="77777777" w:rsidR="00362C5D" w:rsidRDefault="00F9423C">
      <w:pPr>
        <w:spacing w:after="0" w:line="240" w:lineRule="auto"/>
        <w:jc w:val="both"/>
        <w:rPr>
          <w:rFonts w:ascii="Arial" w:eastAsia="Arial" w:hAnsi="Arial" w:cs="Arial"/>
        </w:rPr>
      </w:pPr>
      <w:r>
        <w:rPr>
          <w:rFonts w:ascii="Arial" w:eastAsia="Arial" w:hAnsi="Arial" w:cs="Arial"/>
          <w:sz w:val="20"/>
          <w:szCs w:val="20"/>
        </w:rPr>
        <w:t xml:space="preserve">                                         Postman, Eclipse.</w:t>
      </w:r>
    </w:p>
    <w:p w14:paraId="0000001E" w14:textId="77777777" w:rsidR="00362C5D" w:rsidRDefault="00F9423C">
      <w:pPr>
        <w:spacing w:after="0" w:line="240" w:lineRule="auto"/>
        <w:rPr>
          <w:rFonts w:ascii="Arial" w:eastAsia="Arial" w:hAnsi="Arial" w:cs="Arial"/>
          <w:b/>
        </w:rPr>
      </w:pPr>
      <w:r>
        <w:rPr>
          <w:rFonts w:ascii="Arial" w:eastAsia="Arial" w:hAnsi="Arial" w:cs="Arial"/>
          <w:b/>
          <w:sz w:val="20"/>
          <w:szCs w:val="20"/>
        </w:rPr>
        <w:t xml:space="preserve">       Responsibilities</w:t>
      </w:r>
      <w:r>
        <w:rPr>
          <w:rFonts w:ascii="Arial" w:eastAsia="Arial" w:hAnsi="Arial" w:cs="Arial"/>
          <w:b/>
          <w:sz w:val="20"/>
          <w:szCs w:val="20"/>
        </w:rPr>
        <w:tab/>
      </w:r>
      <w:r>
        <w:rPr>
          <w:rFonts w:ascii="Arial" w:eastAsia="Arial" w:hAnsi="Arial" w:cs="Arial"/>
          <w:b/>
        </w:rPr>
        <w:t>:</w:t>
      </w:r>
      <w:bookmarkStart w:id="0" w:name="_GoBack"/>
      <w:bookmarkEnd w:id="0"/>
    </w:p>
    <w:p w14:paraId="0000001F" w14:textId="77777777" w:rsidR="00362C5D" w:rsidRDefault="00F9423C">
      <w:pPr>
        <w:numPr>
          <w:ilvl w:val="0"/>
          <w:numId w:val="4"/>
        </w:numPr>
        <w:pBdr>
          <w:top w:val="nil"/>
          <w:left w:val="nil"/>
          <w:bottom w:val="nil"/>
          <w:right w:val="nil"/>
          <w:between w:val="nil"/>
        </w:pBdr>
        <w:spacing w:after="0" w:line="240" w:lineRule="auto"/>
        <w:jc w:val="both"/>
        <w:rPr>
          <w:rFonts w:ascii="Arial" w:eastAsia="Arial" w:hAnsi="Arial" w:cs="Arial"/>
          <w:b/>
          <w:color w:val="000000"/>
        </w:rPr>
      </w:pPr>
      <w:r>
        <w:rPr>
          <w:rFonts w:ascii="Arial" w:eastAsia="Arial" w:hAnsi="Arial" w:cs="Arial"/>
          <w:color w:val="000000"/>
          <w:sz w:val="20"/>
          <w:szCs w:val="20"/>
        </w:rPr>
        <w:t xml:space="preserve">Developed a secure task management system using </w:t>
      </w:r>
      <w:r>
        <w:rPr>
          <w:rFonts w:ascii="Arial" w:eastAsia="Arial" w:hAnsi="Arial" w:cs="Arial"/>
          <w:b/>
          <w:color w:val="000000"/>
          <w:sz w:val="20"/>
          <w:szCs w:val="20"/>
        </w:rPr>
        <w:t>Java</w:t>
      </w:r>
      <w:r>
        <w:rPr>
          <w:rFonts w:ascii="Arial" w:eastAsia="Arial" w:hAnsi="Arial" w:cs="Arial"/>
          <w:color w:val="000000"/>
          <w:sz w:val="20"/>
          <w:szCs w:val="20"/>
        </w:rPr>
        <w:t xml:space="preserve">, </w:t>
      </w:r>
      <w:r>
        <w:rPr>
          <w:rFonts w:ascii="Arial" w:eastAsia="Arial" w:hAnsi="Arial" w:cs="Arial"/>
          <w:b/>
          <w:color w:val="000000"/>
          <w:sz w:val="20"/>
          <w:szCs w:val="20"/>
        </w:rPr>
        <w:t>Spring</w:t>
      </w:r>
      <w:r>
        <w:rPr>
          <w:rFonts w:ascii="Arial" w:eastAsia="Arial" w:hAnsi="Arial" w:cs="Arial"/>
          <w:color w:val="000000"/>
          <w:sz w:val="20"/>
          <w:szCs w:val="20"/>
        </w:rPr>
        <w:t xml:space="preserve"> </w:t>
      </w:r>
      <w:r>
        <w:rPr>
          <w:rFonts w:ascii="Arial" w:eastAsia="Arial" w:hAnsi="Arial" w:cs="Arial"/>
          <w:b/>
          <w:color w:val="000000"/>
          <w:sz w:val="20"/>
          <w:szCs w:val="20"/>
        </w:rPr>
        <w:t>Boot</w:t>
      </w:r>
      <w:r>
        <w:rPr>
          <w:rFonts w:ascii="Arial" w:eastAsia="Arial" w:hAnsi="Arial" w:cs="Arial"/>
          <w:color w:val="000000"/>
          <w:sz w:val="20"/>
          <w:szCs w:val="20"/>
        </w:rPr>
        <w:t xml:space="preserve">, and </w:t>
      </w:r>
      <w:r>
        <w:rPr>
          <w:rFonts w:ascii="Arial" w:eastAsia="Arial" w:hAnsi="Arial" w:cs="Arial"/>
          <w:b/>
          <w:color w:val="000000"/>
          <w:sz w:val="20"/>
          <w:szCs w:val="20"/>
        </w:rPr>
        <w:t>MySQL</w:t>
      </w:r>
      <w:r>
        <w:rPr>
          <w:rFonts w:ascii="Arial" w:eastAsia="Arial" w:hAnsi="Arial" w:cs="Arial"/>
          <w:color w:val="000000"/>
          <w:sz w:val="20"/>
          <w:szCs w:val="20"/>
        </w:rPr>
        <w:t xml:space="preserve"> for backend functionality while implementing </w:t>
      </w:r>
      <w:r>
        <w:rPr>
          <w:rFonts w:ascii="Arial" w:eastAsia="Arial" w:hAnsi="Arial" w:cs="Arial"/>
          <w:b/>
          <w:color w:val="000000"/>
          <w:sz w:val="20"/>
          <w:szCs w:val="20"/>
        </w:rPr>
        <w:t>JWT authentication</w:t>
      </w:r>
      <w:r>
        <w:rPr>
          <w:rFonts w:ascii="Arial" w:eastAsia="Arial" w:hAnsi="Arial" w:cs="Arial"/>
          <w:color w:val="000000"/>
          <w:sz w:val="20"/>
          <w:szCs w:val="20"/>
        </w:rPr>
        <w:t xml:space="preserve"> for user security and </w:t>
      </w:r>
      <w:r>
        <w:rPr>
          <w:rFonts w:ascii="Arial" w:eastAsia="Arial" w:hAnsi="Arial" w:cs="Arial"/>
          <w:sz w:val="20"/>
          <w:szCs w:val="20"/>
        </w:rPr>
        <w:t xml:space="preserve">utilized </w:t>
      </w:r>
      <w:r>
        <w:rPr>
          <w:rFonts w:ascii="Arial" w:eastAsia="Arial" w:hAnsi="Arial" w:cs="Arial"/>
          <w:b/>
          <w:sz w:val="20"/>
          <w:szCs w:val="20"/>
        </w:rPr>
        <w:t>Java 8 features</w:t>
      </w:r>
      <w:r>
        <w:rPr>
          <w:rFonts w:ascii="Arial" w:eastAsia="Arial" w:hAnsi="Arial" w:cs="Arial"/>
          <w:sz w:val="20"/>
          <w:szCs w:val="20"/>
        </w:rPr>
        <w:t xml:space="preserve"> like </w:t>
      </w:r>
      <w:r>
        <w:rPr>
          <w:rFonts w:ascii="Arial" w:eastAsia="Arial" w:hAnsi="Arial" w:cs="Arial"/>
          <w:b/>
          <w:sz w:val="20"/>
          <w:szCs w:val="20"/>
        </w:rPr>
        <w:t>Lambda expressions, Streams API, and functional interfaces</w:t>
      </w:r>
      <w:r>
        <w:rPr>
          <w:rFonts w:ascii="Arial" w:eastAsia="Arial" w:hAnsi="Arial" w:cs="Arial"/>
          <w:sz w:val="20"/>
          <w:szCs w:val="20"/>
        </w:rPr>
        <w:t xml:space="preserve"> to write cleaner, efficient code</w:t>
      </w:r>
      <w:r>
        <w:rPr>
          <w:rFonts w:ascii="Arial" w:eastAsia="Arial" w:hAnsi="Arial" w:cs="Arial"/>
          <w:color w:val="000000"/>
          <w:sz w:val="20"/>
          <w:szCs w:val="20"/>
        </w:rPr>
        <w:t>.</w:t>
      </w:r>
    </w:p>
    <w:p w14:paraId="00000020" w14:textId="77777777" w:rsidR="00362C5D" w:rsidRDefault="00F9423C">
      <w:pPr>
        <w:numPr>
          <w:ilvl w:val="0"/>
          <w:numId w:val="4"/>
        </w:numPr>
        <w:pBdr>
          <w:top w:val="nil"/>
          <w:left w:val="nil"/>
          <w:bottom w:val="nil"/>
          <w:right w:val="nil"/>
          <w:between w:val="nil"/>
        </w:pBdr>
        <w:spacing w:after="0" w:line="240" w:lineRule="auto"/>
        <w:jc w:val="both"/>
        <w:rPr>
          <w:rFonts w:ascii="Arial" w:eastAsia="Arial" w:hAnsi="Arial" w:cs="Arial"/>
          <w:b/>
          <w:color w:val="000000"/>
        </w:rPr>
      </w:pPr>
      <w:r>
        <w:rPr>
          <w:rFonts w:ascii="Arial" w:eastAsia="Arial" w:hAnsi="Arial" w:cs="Arial"/>
          <w:color w:val="000000"/>
          <w:sz w:val="20"/>
          <w:szCs w:val="20"/>
        </w:rPr>
        <w:t xml:space="preserve">Designed and built an interactive frontend using </w:t>
      </w:r>
      <w:r>
        <w:rPr>
          <w:rFonts w:ascii="Arial" w:eastAsia="Arial" w:hAnsi="Arial" w:cs="Arial"/>
          <w:b/>
          <w:color w:val="000000"/>
          <w:sz w:val="20"/>
          <w:szCs w:val="20"/>
        </w:rPr>
        <w:t>Angular</w:t>
      </w:r>
      <w:r>
        <w:rPr>
          <w:rFonts w:ascii="Arial" w:eastAsia="Arial" w:hAnsi="Arial" w:cs="Arial"/>
          <w:color w:val="000000"/>
          <w:sz w:val="20"/>
          <w:szCs w:val="20"/>
        </w:rPr>
        <w:t xml:space="preserve">, </w:t>
      </w:r>
      <w:r>
        <w:rPr>
          <w:rFonts w:ascii="Arial" w:eastAsia="Arial" w:hAnsi="Arial" w:cs="Arial"/>
          <w:b/>
          <w:color w:val="000000"/>
          <w:sz w:val="20"/>
          <w:szCs w:val="20"/>
        </w:rPr>
        <w:t>HTML</w:t>
      </w:r>
      <w:r>
        <w:rPr>
          <w:rFonts w:ascii="Arial" w:eastAsia="Arial" w:hAnsi="Arial" w:cs="Arial"/>
          <w:color w:val="000000"/>
          <w:sz w:val="20"/>
          <w:szCs w:val="20"/>
        </w:rPr>
        <w:t xml:space="preserve">, </w:t>
      </w:r>
      <w:r>
        <w:rPr>
          <w:rFonts w:ascii="Arial" w:eastAsia="Arial" w:hAnsi="Arial" w:cs="Arial"/>
          <w:b/>
          <w:color w:val="000000"/>
          <w:sz w:val="20"/>
          <w:szCs w:val="20"/>
        </w:rPr>
        <w:t>CSS</w:t>
      </w:r>
      <w:r>
        <w:rPr>
          <w:rFonts w:ascii="Arial" w:eastAsia="Arial" w:hAnsi="Arial" w:cs="Arial"/>
          <w:color w:val="000000"/>
          <w:sz w:val="20"/>
          <w:szCs w:val="20"/>
        </w:rPr>
        <w:t xml:space="preserve">, and </w:t>
      </w:r>
      <w:r>
        <w:rPr>
          <w:rFonts w:ascii="Arial" w:eastAsia="Arial" w:hAnsi="Arial" w:cs="Arial"/>
          <w:b/>
          <w:color w:val="000000"/>
          <w:sz w:val="20"/>
          <w:szCs w:val="20"/>
        </w:rPr>
        <w:t>Bootstrap</w:t>
      </w:r>
      <w:r>
        <w:rPr>
          <w:rFonts w:ascii="Arial" w:eastAsia="Arial" w:hAnsi="Arial" w:cs="Arial"/>
          <w:color w:val="000000"/>
          <w:sz w:val="20"/>
          <w:szCs w:val="20"/>
        </w:rPr>
        <w:t xml:space="preserve"> to enhance user experience.</w:t>
      </w:r>
    </w:p>
    <w:p w14:paraId="00000021" w14:textId="77777777" w:rsidR="00362C5D" w:rsidRDefault="00F9423C">
      <w:pPr>
        <w:numPr>
          <w:ilvl w:val="0"/>
          <w:numId w:val="4"/>
        </w:numPr>
        <w:pBdr>
          <w:top w:val="nil"/>
          <w:left w:val="nil"/>
          <w:bottom w:val="nil"/>
          <w:right w:val="nil"/>
          <w:between w:val="nil"/>
        </w:pBdr>
        <w:spacing w:after="0" w:line="240" w:lineRule="auto"/>
        <w:jc w:val="both"/>
        <w:rPr>
          <w:rFonts w:ascii="Arial" w:eastAsia="Arial" w:hAnsi="Arial" w:cs="Arial"/>
          <w:b/>
          <w:color w:val="000000"/>
        </w:rPr>
      </w:pPr>
      <w:r>
        <w:rPr>
          <w:rFonts w:ascii="Arial" w:eastAsia="Arial" w:hAnsi="Arial" w:cs="Arial"/>
          <w:color w:val="000000"/>
          <w:sz w:val="20"/>
          <w:szCs w:val="20"/>
        </w:rPr>
        <w:t xml:space="preserve">Integrated Spring Security to enforce authentication and </w:t>
      </w:r>
      <w:r>
        <w:rPr>
          <w:rFonts w:ascii="Arial" w:eastAsia="Arial" w:hAnsi="Arial" w:cs="Arial"/>
          <w:b/>
          <w:color w:val="000000"/>
          <w:sz w:val="20"/>
          <w:szCs w:val="20"/>
        </w:rPr>
        <w:t>role-based authorization</w:t>
      </w:r>
      <w:r>
        <w:rPr>
          <w:rFonts w:ascii="Arial" w:eastAsia="Arial" w:hAnsi="Arial" w:cs="Arial"/>
          <w:color w:val="000000"/>
          <w:sz w:val="20"/>
          <w:szCs w:val="20"/>
        </w:rPr>
        <w:t>.</w:t>
      </w:r>
    </w:p>
    <w:p w14:paraId="00000022" w14:textId="77777777" w:rsidR="00362C5D" w:rsidRDefault="00F9423C">
      <w:pPr>
        <w:numPr>
          <w:ilvl w:val="0"/>
          <w:numId w:val="4"/>
        </w:numPr>
        <w:pBdr>
          <w:top w:val="nil"/>
          <w:left w:val="nil"/>
          <w:bottom w:val="nil"/>
          <w:right w:val="nil"/>
          <w:between w:val="nil"/>
        </w:pBdr>
        <w:spacing w:after="0" w:line="240" w:lineRule="auto"/>
        <w:jc w:val="both"/>
        <w:rPr>
          <w:rFonts w:ascii="Arial" w:eastAsia="Arial" w:hAnsi="Arial" w:cs="Arial"/>
          <w:b/>
          <w:color w:val="000000"/>
        </w:rPr>
      </w:pPr>
      <w:r>
        <w:rPr>
          <w:rFonts w:ascii="Arial" w:eastAsia="Arial" w:hAnsi="Arial" w:cs="Arial"/>
          <w:color w:val="000000"/>
          <w:sz w:val="20"/>
          <w:szCs w:val="20"/>
        </w:rPr>
        <w:t>Developed Restful APIs following best practices to ensure seamless communication between frontend and backend.</w:t>
      </w:r>
    </w:p>
    <w:p w14:paraId="00000023" w14:textId="77777777" w:rsidR="00362C5D" w:rsidRDefault="00F9423C">
      <w:pPr>
        <w:numPr>
          <w:ilvl w:val="0"/>
          <w:numId w:val="4"/>
        </w:numPr>
        <w:pBdr>
          <w:top w:val="nil"/>
          <w:left w:val="nil"/>
          <w:bottom w:val="nil"/>
          <w:right w:val="nil"/>
          <w:between w:val="nil"/>
        </w:pBdr>
        <w:spacing w:after="0" w:line="240" w:lineRule="auto"/>
        <w:jc w:val="both"/>
        <w:rPr>
          <w:rFonts w:ascii="Arial" w:eastAsia="Arial" w:hAnsi="Arial" w:cs="Arial"/>
          <w:b/>
          <w:color w:val="000000"/>
        </w:rPr>
      </w:pPr>
      <w:r>
        <w:rPr>
          <w:rFonts w:ascii="Arial" w:eastAsia="Arial" w:hAnsi="Arial" w:cs="Arial"/>
          <w:color w:val="000000"/>
          <w:sz w:val="20"/>
          <w:szCs w:val="20"/>
        </w:rPr>
        <w:t xml:space="preserve">Applied MVC architecture and utilized </w:t>
      </w:r>
      <w:r>
        <w:rPr>
          <w:rFonts w:ascii="Arial" w:eastAsia="Arial" w:hAnsi="Arial" w:cs="Arial"/>
          <w:b/>
          <w:color w:val="000000"/>
          <w:sz w:val="20"/>
          <w:szCs w:val="20"/>
        </w:rPr>
        <w:t>Maven</w:t>
      </w:r>
      <w:r>
        <w:rPr>
          <w:rFonts w:ascii="Arial" w:eastAsia="Arial" w:hAnsi="Arial" w:cs="Arial"/>
          <w:color w:val="000000"/>
          <w:sz w:val="20"/>
          <w:szCs w:val="20"/>
        </w:rPr>
        <w:t xml:space="preserve"> for efficient dependency management</w:t>
      </w:r>
    </w:p>
    <w:p w14:paraId="00000024" w14:textId="77777777" w:rsidR="00362C5D" w:rsidRDefault="00F9423C">
      <w:pPr>
        <w:numPr>
          <w:ilvl w:val="0"/>
          <w:numId w:val="4"/>
        </w:numPr>
        <w:pBdr>
          <w:top w:val="nil"/>
          <w:left w:val="nil"/>
          <w:bottom w:val="nil"/>
          <w:right w:val="nil"/>
          <w:between w:val="nil"/>
        </w:pBdr>
        <w:spacing w:after="0" w:line="240" w:lineRule="auto"/>
        <w:jc w:val="both"/>
        <w:rPr>
          <w:rFonts w:ascii="Arial" w:eastAsia="Arial" w:hAnsi="Arial" w:cs="Arial"/>
          <w:b/>
          <w:color w:val="000000"/>
        </w:rPr>
      </w:pPr>
      <w:r>
        <w:rPr>
          <w:rFonts w:ascii="Arial" w:eastAsia="Arial" w:hAnsi="Arial" w:cs="Arial"/>
          <w:color w:val="000000"/>
          <w:sz w:val="20"/>
          <w:szCs w:val="20"/>
        </w:rPr>
        <w:t xml:space="preserve">Hosted the project on </w:t>
      </w:r>
      <w:r>
        <w:rPr>
          <w:rFonts w:ascii="Arial" w:eastAsia="Arial" w:hAnsi="Arial" w:cs="Arial"/>
          <w:b/>
          <w:color w:val="000000"/>
          <w:sz w:val="20"/>
          <w:szCs w:val="20"/>
        </w:rPr>
        <w:t>Tomcat</w:t>
      </w:r>
      <w:r>
        <w:rPr>
          <w:rFonts w:ascii="Arial" w:eastAsia="Arial" w:hAnsi="Arial" w:cs="Arial"/>
          <w:color w:val="000000"/>
          <w:sz w:val="20"/>
          <w:szCs w:val="20"/>
        </w:rPr>
        <w:t xml:space="preserve"> </w:t>
      </w:r>
      <w:r>
        <w:rPr>
          <w:rFonts w:ascii="Arial" w:eastAsia="Arial" w:hAnsi="Arial" w:cs="Arial"/>
          <w:b/>
          <w:color w:val="000000"/>
          <w:sz w:val="20"/>
          <w:szCs w:val="20"/>
        </w:rPr>
        <w:t>Server</w:t>
      </w:r>
      <w:r>
        <w:rPr>
          <w:rFonts w:ascii="Arial" w:eastAsia="Arial" w:hAnsi="Arial" w:cs="Arial"/>
          <w:color w:val="000000"/>
          <w:sz w:val="20"/>
          <w:szCs w:val="20"/>
        </w:rPr>
        <w:t xml:space="preserve"> for deployment and testing.</w:t>
      </w:r>
    </w:p>
    <w:p w14:paraId="00000025" w14:textId="77777777" w:rsidR="00362C5D" w:rsidRDefault="00362C5D">
      <w:pPr>
        <w:spacing w:after="0" w:line="360" w:lineRule="auto"/>
        <w:jc w:val="both"/>
        <w:rPr>
          <w:rFonts w:ascii="Arial" w:eastAsia="Arial" w:hAnsi="Arial" w:cs="Arial"/>
          <w:b/>
          <w:color w:val="202124"/>
          <w:highlight w:val="white"/>
        </w:rPr>
      </w:pPr>
    </w:p>
    <w:p w14:paraId="00000026" w14:textId="77777777" w:rsidR="00362C5D" w:rsidRDefault="00F9423C">
      <w:pPr>
        <w:spacing w:after="0" w:line="240" w:lineRule="auto"/>
        <w:jc w:val="both"/>
        <w:rPr>
          <w:rFonts w:ascii="Arial" w:eastAsia="Arial" w:hAnsi="Arial" w:cs="Arial"/>
          <w:b/>
          <w:u w:val="single"/>
        </w:rPr>
      </w:pPr>
      <w:proofErr w:type="gramStart"/>
      <w:r>
        <w:rPr>
          <w:rFonts w:ascii="Arial" w:eastAsia="Arial" w:hAnsi="Arial" w:cs="Arial"/>
          <w:b/>
          <w:u w:val="single"/>
        </w:rPr>
        <w:t>PROJECT :</w:t>
      </w:r>
      <w:proofErr w:type="gramEnd"/>
    </w:p>
    <w:p w14:paraId="00000027" w14:textId="77777777" w:rsidR="00362C5D" w:rsidRDefault="00F9423C">
      <w:pPr>
        <w:spacing w:after="0"/>
        <w:ind w:left="720"/>
        <w:rPr>
          <w:rFonts w:ascii="Arial" w:eastAsia="Arial" w:hAnsi="Arial" w:cs="Arial"/>
          <w:color w:val="202124"/>
          <w:sz w:val="20"/>
          <w:szCs w:val="20"/>
          <w:highlight w:val="white"/>
        </w:rPr>
      </w:pPr>
      <w:r>
        <w:rPr>
          <w:rFonts w:ascii="Arial" w:eastAsia="Arial" w:hAnsi="Arial" w:cs="Arial"/>
          <w:b/>
          <w:color w:val="202124"/>
          <w:sz w:val="20"/>
          <w:szCs w:val="20"/>
          <w:highlight w:val="white"/>
        </w:rPr>
        <w:t xml:space="preserve">Project </w:t>
      </w:r>
      <w:proofErr w:type="gramStart"/>
      <w:r>
        <w:rPr>
          <w:rFonts w:ascii="Arial" w:eastAsia="Arial" w:hAnsi="Arial" w:cs="Arial"/>
          <w:b/>
          <w:color w:val="202124"/>
          <w:sz w:val="20"/>
          <w:szCs w:val="20"/>
          <w:highlight w:val="white"/>
        </w:rPr>
        <w:t>Name  :</w:t>
      </w:r>
      <w:proofErr w:type="gramEnd"/>
      <w:r>
        <w:rPr>
          <w:rFonts w:ascii="Arial" w:eastAsia="Arial" w:hAnsi="Arial" w:cs="Arial"/>
          <w:color w:val="202124"/>
          <w:sz w:val="20"/>
          <w:szCs w:val="20"/>
          <w:highlight w:val="white"/>
        </w:rPr>
        <w:t xml:space="preserve"> AUTOMATIC FACIAL EXPRESSION RECOGNITION USING FEATURES EXTRACTION. </w:t>
      </w:r>
      <w:proofErr w:type="gramStart"/>
      <w:r>
        <w:rPr>
          <w:rFonts w:ascii="Arial" w:eastAsia="Arial" w:hAnsi="Arial" w:cs="Arial"/>
          <w:b/>
          <w:color w:val="202124"/>
          <w:sz w:val="20"/>
          <w:szCs w:val="20"/>
          <w:highlight w:val="white"/>
        </w:rPr>
        <w:t>Environments :</w:t>
      </w:r>
      <w:proofErr w:type="gramEnd"/>
      <w:r>
        <w:rPr>
          <w:rFonts w:ascii="Arial" w:eastAsia="Arial" w:hAnsi="Arial" w:cs="Arial"/>
          <w:color w:val="202124"/>
          <w:sz w:val="20"/>
          <w:szCs w:val="20"/>
          <w:highlight w:val="white"/>
        </w:rPr>
        <w:t xml:space="preserve"> Python, Html, CSS, JavaScript, MySQL.</w:t>
      </w:r>
    </w:p>
    <w:p w14:paraId="00000028" w14:textId="77777777" w:rsidR="00362C5D" w:rsidRDefault="00F9423C">
      <w:pPr>
        <w:spacing w:after="0"/>
        <w:ind w:left="720"/>
        <w:jc w:val="both"/>
        <w:rPr>
          <w:rFonts w:ascii="Arial" w:eastAsia="Arial" w:hAnsi="Arial" w:cs="Arial"/>
          <w:b/>
          <w:u w:val="single"/>
        </w:rPr>
      </w:pPr>
      <w:proofErr w:type="gramStart"/>
      <w:r>
        <w:rPr>
          <w:rFonts w:ascii="Arial" w:eastAsia="Arial" w:hAnsi="Arial" w:cs="Arial"/>
          <w:b/>
          <w:color w:val="202124"/>
          <w:sz w:val="20"/>
          <w:szCs w:val="20"/>
          <w:highlight w:val="white"/>
        </w:rPr>
        <w:t>Summary :</w:t>
      </w:r>
      <w:proofErr w:type="gramEnd"/>
      <w:r>
        <w:rPr>
          <w:rFonts w:ascii="Arial" w:eastAsia="Arial" w:hAnsi="Arial" w:cs="Arial"/>
          <w:color w:val="202124"/>
          <w:sz w:val="20"/>
          <w:szCs w:val="20"/>
          <w:highlight w:val="white"/>
        </w:rPr>
        <w:t xml:space="preserve"> Identifying a person's emotion nowadays is very difficult due to the varying expressions and features present on human faces. A great deal of research was done to determine how humans express themselves in different environments, such as at work, during play, in relaxation, or during break. Home room correspondence includes instructor conduct and understudy reactions</w:t>
      </w:r>
      <w:r>
        <w:rPr>
          <w:rFonts w:ascii="Arial" w:eastAsia="Arial" w:hAnsi="Arial" w:cs="Arial"/>
          <w:color w:val="202124"/>
          <w:highlight w:val="white"/>
        </w:rPr>
        <w:t>.</w:t>
      </w:r>
    </w:p>
    <w:p w14:paraId="00000029" w14:textId="77777777" w:rsidR="00362C5D" w:rsidRDefault="00362C5D">
      <w:pPr>
        <w:spacing w:after="0" w:line="240" w:lineRule="auto"/>
        <w:jc w:val="both"/>
        <w:rPr>
          <w:rFonts w:ascii="Arial" w:eastAsia="Arial" w:hAnsi="Arial" w:cs="Arial"/>
          <w:b/>
          <w:u w:val="single"/>
        </w:rPr>
      </w:pPr>
      <w:bookmarkStart w:id="1" w:name="_heading=h.w0jl51gf5o89" w:colFirst="0" w:colLast="0"/>
      <w:bookmarkEnd w:id="1"/>
    </w:p>
    <w:p w14:paraId="0000002A" w14:textId="77777777" w:rsidR="00362C5D" w:rsidRDefault="00F9423C">
      <w:pPr>
        <w:spacing w:after="0" w:line="240" w:lineRule="auto"/>
        <w:jc w:val="both"/>
        <w:rPr>
          <w:rFonts w:ascii="Arial" w:eastAsia="Arial" w:hAnsi="Arial" w:cs="Arial"/>
          <w:b/>
          <w:u w:val="single"/>
        </w:rPr>
      </w:pPr>
      <w:bookmarkStart w:id="2" w:name="_heading=h.ghyz4hirt7y8" w:colFirst="0" w:colLast="0"/>
      <w:bookmarkEnd w:id="2"/>
      <w:r>
        <w:rPr>
          <w:rFonts w:ascii="Arial" w:eastAsia="Arial" w:hAnsi="Arial" w:cs="Arial"/>
          <w:b/>
          <w:u w:val="single"/>
        </w:rPr>
        <w:t>CERTIFICATIONS:</w:t>
      </w:r>
    </w:p>
    <w:p w14:paraId="0000002B" w14:textId="77777777" w:rsidR="00362C5D" w:rsidRDefault="00F9423C">
      <w:pPr>
        <w:numPr>
          <w:ilvl w:val="0"/>
          <w:numId w:val="3"/>
        </w:num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Programming Essentials in Python |ICT Academy| 27-January-2023.</w:t>
      </w:r>
    </w:p>
    <w:p w14:paraId="0000002C" w14:textId="77777777" w:rsidR="00362C5D" w:rsidRDefault="00F9423C">
      <w:pPr>
        <w:numPr>
          <w:ilvl w:val="0"/>
          <w:numId w:val="3"/>
        </w:num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Generative AI Essentials by Microsoft LinkedIn</w:t>
      </w:r>
    </w:p>
    <w:p w14:paraId="0000002D" w14:textId="77777777" w:rsidR="00362C5D" w:rsidRDefault="00362C5D">
      <w:pPr>
        <w:pBdr>
          <w:top w:val="nil"/>
          <w:left w:val="nil"/>
          <w:bottom w:val="nil"/>
          <w:right w:val="nil"/>
          <w:between w:val="nil"/>
        </w:pBdr>
        <w:spacing w:after="0" w:line="240" w:lineRule="auto"/>
        <w:jc w:val="both"/>
        <w:rPr>
          <w:rFonts w:ascii="Arial" w:eastAsia="Arial" w:hAnsi="Arial" w:cs="Arial"/>
          <w:sz w:val="20"/>
          <w:szCs w:val="20"/>
        </w:rPr>
      </w:pPr>
    </w:p>
    <w:p w14:paraId="0000002E" w14:textId="77777777" w:rsidR="00362C5D" w:rsidRDefault="00F9423C">
      <w:pPr>
        <w:spacing w:after="0" w:line="240" w:lineRule="auto"/>
        <w:jc w:val="both"/>
        <w:rPr>
          <w:rFonts w:ascii="Arial" w:eastAsia="Arial" w:hAnsi="Arial" w:cs="Arial"/>
          <w:b/>
          <w:u w:val="single"/>
        </w:rPr>
      </w:pPr>
      <w:r>
        <w:rPr>
          <w:rFonts w:ascii="Arial" w:eastAsia="Arial" w:hAnsi="Arial" w:cs="Arial"/>
          <w:b/>
          <w:u w:val="single"/>
        </w:rPr>
        <w:t>DECLARATION:</w:t>
      </w:r>
    </w:p>
    <w:p w14:paraId="0000002F" w14:textId="77777777" w:rsidR="00362C5D" w:rsidRDefault="00F9423C">
      <w:pPr>
        <w:spacing w:after="0" w:line="240" w:lineRule="auto"/>
        <w:jc w:val="both"/>
        <w:rPr>
          <w:rFonts w:ascii="Arial" w:eastAsia="Arial" w:hAnsi="Arial" w:cs="Arial"/>
          <w:sz w:val="20"/>
          <w:szCs w:val="20"/>
        </w:rPr>
      </w:pPr>
      <w:r>
        <w:rPr>
          <w:rFonts w:ascii="Arial" w:eastAsia="Arial" w:hAnsi="Arial" w:cs="Arial"/>
          <w:sz w:val="20"/>
          <w:szCs w:val="20"/>
        </w:rPr>
        <w:t>I, hereby declare that all the details provided above are true to the best of my knowledge.</w:t>
      </w:r>
    </w:p>
    <w:p w14:paraId="00000030" w14:textId="77777777" w:rsidR="00362C5D" w:rsidRDefault="00362C5D">
      <w:pPr>
        <w:spacing w:after="0" w:line="240" w:lineRule="auto"/>
        <w:jc w:val="both"/>
        <w:rPr>
          <w:rFonts w:ascii="Arial" w:eastAsia="Arial" w:hAnsi="Arial" w:cs="Arial"/>
          <w:sz w:val="20"/>
          <w:szCs w:val="20"/>
        </w:rPr>
      </w:pPr>
    </w:p>
    <w:p w14:paraId="00000033" w14:textId="2DEBFDFB" w:rsidR="00362C5D" w:rsidRPr="002C7964" w:rsidRDefault="00F9423C" w:rsidP="002C7964">
      <w:pPr>
        <w:ind w:left="7200"/>
        <w:jc w:val="right"/>
        <w:rPr>
          <w:rFonts w:ascii="Arial" w:eastAsia="Arial" w:hAnsi="Arial" w:cs="Arial"/>
          <w:b/>
        </w:rPr>
      </w:pPr>
      <w:r>
        <w:rPr>
          <w:rFonts w:ascii="Arial" w:eastAsia="Arial" w:hAnsi="Arial" w:cs="Arial"/>
          <w:b/>
          <w:sz w:val="20"/>
          <w:szCs w:val="20"/>
        </w:rPr>
        <w:t xml:space="preserve">                  </w:t>
      </w:r>
      <w:r>
        <w:rPr>
          <w:rFonts w:ascii="Arial" w:eastAsia="Arial" w:hAnsi="Arial" w:cs="Arial"/>
          <w:b/>
          <w:sz w:val="20"/>
          <w:szCs w:val="20"/>
        </w:rPr>
        <w:tab/>
        <w:t xml:space="preserve">            Noru Mahendar</w:t>
      </w:r>
    </w:p>
    <w:sectPr w:rsidR="00362C5D" w:rsidRPr="002C7964" w:rsidSect="002C7964">
      <w:headerReference w:type="default" r:id="rId11"/>
      <w:pgSz w:w="12240" w:h="15840"/>
      <w:pgMar w:top="432" w:right="720" w:bottom="576" w:left="720" w:header="576" w:footer="576"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4EAAE59" w14:textId="77777777" w:rsidR="00C13B00" w:rsidRDefault="00C13B00">
      <w:pPr>
        <w:spacing w:after="0" w:line="240" w:lineRule="auto"/>
      </w:pPr>
      <w:r>
        <w:separator/>
      </w:r>
    </w:p>
  </w:endnote>
  <w:endnote w:type="continuationSeparator" w:id="0">
    <w:p w14:paraId="534AC760" w14:textId="77777777" w:rsidR="00C13B00" w:rsidRDefault="00C13B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DA0A399" w14:textId="77777777" w:rsidR="00C13B00" w:rsidRDefault="00C13B00">
      <w:pPr>
        <w:spacing w:after="0" w:line="240" w:lineRule="auto"/>
      </w:pPr>
      <w:r>
        <w:separator/>
      </w:r>
    </w:p>
  </w:footnote>
  <w:footnote w:type="continuationSeparator" w:id="0">
    <w:p w14:paraId="4A631D5A" w14:textId="77777777" w:rsidR="00C13B00" w:rsidRDefault="00C13B0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0000034" w14:textId="77777777" w:rsidR="00362C5D" w:rsidRDefault="00F9423C">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end"/>
    </w:r>
  </w:p>
  <w:p w14:paraId="00000035" w14:textId="77777777" w:rsidR="00362C5D" w:rsidRDefault="00362C5D">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C8453A"/>
    <w:multiLevelType w:val="multilevel"/>
    <w:tmpl w:val="FB98BA1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33267010"/>
    <w:multiLevelType w:val="multilevel"/>
    <w:tmpl w:val="9282E9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5109133C"/>
    <w:multiLevelType w:val="multilevel"/>
    <w:tmpl w:val="36F0FC5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nsid w:val="67D100D2"/>
    <w:multiLevelType w:val="multilevel"/>
    <w:tmpl w:val="02CEFCC2"/>
    <w:lvl w:ilvl="0">
      <w:start w:val="1"/>
      <w:numFmt w:val="bullet"/>
      <w:lvlText w:val=""/>
      <w:lvlJc w:val="left"/>
      <w:pPr>
        <w:ind w:left="990" w:hanging="360"/>
      </w:pPr>
      <w:rPr>
        <w:rFonts w:ascii="Symbol" w:hAnsi="Symbol" w:hint="default"/>
        <w:sz w:val="20"/>
        <w:szCs w:val="20"/>
      </w:rPr>
    </w:lvl>
    <w:lvl w:ilvl="1">
      <w:start w:val="1"/>
      <w:numFmt w:val="bullet"/>
      <w:lvlText w:val="o"/>
      <w:lvlJc w:val="left"/>
      <w:pPr>
        <w:ind w:left="1710" w:hanging="360"/>
      </w:pPr>
      <w:rPr>
        <w:rFonts w:ascii="Courier New" w:eastAsia="Courier New" w:hAnsi="Courier New" w:cs="Courier New"/>
      </w:rPr>
    </w:lvl>
    <w:lvl w:ilvl="2">
      <w:start w:val="1"/>
      <w:numFmt w:val="bullet"/>
      <w:lvlText w:val="▪"/>
      <w:lvlJc w:val="left"/>
      <w:pPr>
        <w:ind w:left="2430" w:hanging="360"/>
      </w:pPr>
      <w:rPr>
        <w:rFonts w:ascii="Noto Sans Symbols" w:eastAsia="Noto Sans Symbols" w:hAnsi="Noto Sans Symbols" w:cs="Noto Sans Symbols"/>
      </w:rPr>
    </w:lvl>
    <w:lvl w:ilvl="3">
      <w:start w:val="1"/>
      <w:numFmt w:val="bullet"/>
      <w:lvlText w:val="●"/>
      <w:lvlJc w:val="left"/>
      <w:pPr>
        <w:ind w:left="3150" w:hanging="360"/>
      </w:pPr>
      <w:rPr>
        <w:rFonts w:ascii="Noto Sans Symbols" w:eastAsia="Noto Sans Symbols" w:hAnsi="Noto Sans Symbols" w:cs="Noto Sans Symbols"/>
      </w:rPr>
    </w:lvl>
    <w:lvl w:ilvl="4">
      <w:start w:val="1"/>
      <w:numFmt w:val="bullet"/>
      <w:lvlText w:val="o"/>
      <w:lvlJc w:val="left"/>
      <w:pPr>
        <w:ind w:left="3870" w:hanging="360"/>
      </w:pPr>
      <w:rPr>
        <w:rFonts w:ascii="Courier New" w:eastAsia="Courier New" w:hAnsi="Courier New" w:cs="Courier New"/>
      </w:rPr>
    </w:lvl>
    <w:lvl w:ilvl="5">
      <w:start w:val="1"/>
      <w:numFmt w:val="bullet"/>
      <w:lvlText w:val="▪"/>
      <w:lvlJc w:val="left"/>
      <w:pPr>
        <w:ind w:left="4590" w:hanging="360"/>
      </w:pPr>
      <w:rPr>
        <w:rFonts w:ascii="Noto Sans Symbols" w:eastAsia="Noto Sans Symbols" w:hAnsi="Noto Sans Symbols" w:cs="Noto Sans Symbols"/>
      </w:rPr>
    </w:lvl>
    <w:lvl w:ilvl="6">
      <w:start w:val="1"/>
      <w:numFmt w:val="bullet"/>
      <w:lvlText w:val="●"/>
      <w:lvlJc w:val="left"/>
      <w:pPr>
        <w:ind w:left="5310" w:hanging="360"/>
      </w:pPr>
      <w:rPr>
        <w:rFonts w:ascii="Noto Sans Symbols" w:eastAsia="Noto Sans Symbols" w:hAnsi="Noto Sans Symbols" w:cs="Noto Sans Symbols"/>
      </w:rPr>
    </w:lvl>
    <w:lvl w:ilvl="7">
      <w:start w:val="1"/>
      <w:numFmt w:val="bullet"/>
      <w:lvlText w:val="o"/>
      <w:lvlJc w:val="left"/>
      <w:pPr>
        <w:ind w:left="6030" w:hanging="360"/>
      </w:pPr>
      <w:rPr>
        <w:rFonts w:ascii="Courier New" w:eastAsia="Courier New" w:hAnsi="Courier New" w:cs="Courier New"/>
      </w:rPr>
    </w:lvl>
    <w:lvl w:ilvl="8">
      <w:start w:val="1"/>
      <w:numFmt w:val="bullet"/>
      <w:lvlText w:val="▪"/>
      <w:lvlJc w:val="left"/>
      <w:pPr>
        <w:ind w:left="6750" w:hanging="360"/>
      </w:pPr>
      <w:rPr>
        <w:rFonts w:ascii="Noto Sans Symbols" w:eastAsia="Noto Sans Symbols" w:hAnsi="Noto Sans Symbols" w:cs="Noto Sans Symbols"/>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4"/>
  </w:compat>
  <w:rsids>
    <w:rsidRoot w:val="00362C5D"/>
    <w:rsid w:val="002C7964"/>
    <w:rsid w:val="00362C5D"/>
    <w:rsid w:val="00461044"/>
    <w:rsid w:val="006B1C19"/>
    <w:rsid w:val="00704C59"/>
    <w:rsid w:val="00C13B00"/>
    <w:rsid w:val="00F942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4038"/>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pPr>
      <w:keepNext/>
      <w:keepLines/>
      <w:spacing w:before="480" w:after="120"/>
    </w:pPr>
    <w:rPr>
      <w:b/>
      <w:sz w:val="72"/>
      <w:szCs w:val="72"/>
    </w:rPr>
  </w:style>
  <w:style w:type="character" w:styleId="Hyperlink">
    <w:name w:val="Hyperlink"/>
    <w:basedOn w:val="DefaultParagraphFont"/>
    <w:uiPriority w:val="99"/>
    <w:unhideWhenUsed/>
    <w:rsid w:val="00610D04"/>
    <w:rPr>
      <w:color w:val="0000FF" w:themeColor="hyperlink"/>
      <w:u w:val="single"/>
    </w:rPr>
  </w:style>
  <w:style w:type="paragraph" w:styleId="ListParagraph">
    <w:name w:val="List Paragraph"/>
    <w:basedOn w:val="Normal"/>
    <w:uiPriority w:val="34"/>
    <w:qFormat/>
    <w:rsid w:val="00610D04"/>
    <w:pPr>
      <w:ind w:left="720"/>
      <w:contextualSpacing/>
    </w:pPr>
  </w:style>
  <w:style w:type="paragraph" w:styleId="Header">
    <w:name w:val="header"/>
    <w:basedOn w:val="Normal"/>
    <w:link w:val="HeaderChar"/>
    <w:uiPriority w:val="99"/>
    <w:unhideWhenUsed/>
    <w:rsid w:val="00610D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0D04"/>
  </w:style>
  <w:style w:type="paragraph" w:styleId="Footer">
    <w:name w:val="footer"/>
    <w:basedOn w:val="Normal"/>
    <w:link w:val="FooterChar"/>
    <w:uiPriority w:val="99"/>
    <w:unhideWhenUsed/>
    <w:rsid w:val="00610D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0D04"/>
  </w:style>
  <w:style w:type="character" w:styleId="FollowedHyperlink">
    <w:name w:val="FollowedHyperlink"/>
    <w:basedOn w:val="DefaultParagraphFont"/>
    <w:uiPriority w:val="99"/>
    <w:semiHidden/>
    <w:unhideWhenUsed/>
    <w:rsid w:val="00B237CB"/>
    <w:rPr>
      <w:color w:val="800080" w:themeColor="followedHyperlink"/>
      <w:u w:val="single"/>
    </w:rPr>
  </w:style>
  <w:style w:type="character" w:styleId="Strong">
    <w:name w:val="Strong"/>
    <w:basedOn w:val="DefaultParagraphFont"/>
    <w:uiPriority w:val="22"/>
    <w:qFormat/>
    <w:rsid w:val="003464D6"/>
    <w:rPr>
      <w:b/>
      <w:bCs/>
    </w:rPr>
  </w:style>
  <w:style w:type="paragraph" w:styleId="NormalWeb">
    <w:name w:val="Normal (Web)"/>
    <w:basedOn w:val="Normal"/>
    <w:uiPriority w:val="99"/>
    <w:semiHidden/>
    <w:unhideWhenUsed/>
    <w:rsid w:val="003464D6"/>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4038"/>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pPr>
      <w:keepNext/>
      <w:keepLines/>
      <w:spacing w:before="480" w:after="120"/>
    </w:pPr>
    <w:rPr>
      <w:b/>
      <w:sz w:val="72"/>
      <w:szCs w:val="72"/>
    </w:rPr>
  </w:style>
  <w:style w:type="character" w:styleId="Hyperlink">
    <w:name w:val="Hyperlink"/>
    <w:basedOn w:val="DefaultParagraphFont"/>
    <w:uiPriority w:val="99"/>
    <w:unhideWhenUsed/>
    <w:rsid w:val="00610D04"/>
    <w:rPr>
      <w:color w:val="0000FF" w:themeColor="hyperlink"/>
      <w:u w:val="single"/>
    </w:rPr>
  </w:style>
  <w:style w:type="paragraph" w:styleId="ListParagraph">
    <w:name w:val="List Paragraph"/>
    <w:basedOn w:val="Normal"/>
    <w:uiPriority w:val="34"/>
    <w:qFormat/>
    <w:rsid w:val="00610D04"/>
    <w:pPr>
      <w:ind w:left="720"/>
      <w:contextualSpacing/>
    </w:pPr>
  </w:style>
  <w:style w:type="paragraph" w:styleId="Header">
    <w:name w:val="header"/>
    <w:basedOn w:val="Normal"/>
    <w:link w:val="HeaderChar"/>
    <w:uiPriority w:val="99"/>
    <w:unhideWhenUsed/>
    <w:rsid w:val="00610D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0D04"/>
  </w:style>
  <w:style w:type="paragraph" w:styleId="Footer">
    <w:name w:val="footer"/>
    <w:basedOn w:val="Normal"/>
    <w:link w:val="FooterChar"/>
    <w:uiPriority w:val="99"/>
    <w:unhideWhenUsed/>
    <w:rsid w:val="00610D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0D04"/>
  </w:style>
  <w:style w:type="character" w:styleId="FollowedHyperlink">
    <w:name w:val="FollowedHyperlink"/>
    <w:basedOn w:val="DefaultParagraphFont"/>
    <w:uiPriority w:val="99"/>
    <w:semiHidden/>
    <w:unhideWhenUsed/>
    <w:rsid w:val="00B237CB"/>
    <w:rPr>
      <w:color w:val="800080" w:themeColor="followedHyperlink"/>
      <w:u w:val="single"/>
    </w:rPr>
  </w:style>
  <w:style w:type="character" w:styleId="Strong">
    <w:name w:val="Strong"/>
    <w:basedOn w:val="DefaultParagraphFont"/>
    <w:uiPriority w:val="22"/>
    <w:qFormat/>
    <w:rsid w:val="003464D6"/>
    <w:rPr>
      <w:b/>
      <w:bCs/>
    </w:rPr>
  </w:style>
  <w:style w:type="paragraph" w:styleId="NormalWeb">
    <w:name w:val="Normal (Web)"/>
    <w:basedOn w:val="Normal"/>
    <w:uiPriority w:val="99"/>
    <w:semiHidden/>
    <w:unhideWhenUsed/>
    <w:rsid w:val="003464D6"/>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mailto:mahendar2549@gmail.com" TargetMode="External"/><Relationship Id="rId4" Type="http://schemas.microsoft.com/office/2007/relationships/stylesWithEffects" Target="stylesWithEffects.xml"/><Relationship Id="rId9" Type="http://schemas.openxmlformats.org/officeDocument/2006/relationships/hyperlink" Target="https://www.linkedin.com/in/mahendar-noru-3b919825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QXNyBWpudGb1m8q59S+//80Tew==">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412</Words>
  <Characters>2351</Characters>
  <Application>Microsoft Office Word</Application>
  <DocSecurity>0</DocSecurity>
  <Lines>19</Lines>
  <Paragraphs>5</Paragraphs>
  <ScaleCrop>false</ScaleCrop>
  <Company/>
  <LinksUpToDate>false</LinksUpToDate>
  <CharactersWithSpaces>2758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4</cp:revision>
  <dcterms:created xsi:type="dcterms:W3CDTF">2024-11-03T05:37:00Z</dcterms:created>
  <dcterms:modified xsi:type="dcterms:W3CDTF">2025-07-12T03:47:00Z</dcterms:modified>
</cp:coreProperties>
</file>