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23CAA" w14:textId="77777777" w:rsidR="008E7662" w:rsidRDefault="008E7662" w:rsidP="008E7662">
      <w:pPr>
        <w:jc w:val="center"/>
        <w:rPr>
          <w:rFonts w:ascii="Times New Roman" w:hAnsi="Times New Roman" w:cs="Times New Roman"/>
          <w:b/>
          <w:bCs/>
          <w:sz w:val="32"/>
          <w:szCs w:val="32"/>
        </w:rPr>
      </w:pPr>
      <w:r w:rsidRPr="00AC4340">
        <w:rPr>
          <w:rFonts w:ascii="Times New Roman" w:hAnsi="Times New Roman" w:cs="Times New Roman"/>
          <w:b/>
          <w:bCs/>
          <w:sz w:val="32"/>
          <w:szCs w:val="32"/>
        </w:rPr>
        <w:t>CROP YIELD PREDICTION USING AI</w:t>
      </w:r>
    </w:p>
    <w:p w14:paraId="28D1768C" w14:textId="2424CA06" w:rsidR="00995710" w:rsidRPr="00AC4340" w:rsidRDefault="00995710" w:rsidP="008E7662">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Github</w:t>
      </w:r>
      <w:proofErr w:type="spellEnd"/>
      <w:r>
        <w:rPr>
          <w:rFonts w:ascii="Times New Roman" w:hAnsi="Times New Roman" w:cs="Times New Roman"/>
          <w:b/>
          <w:bCs/>
          <w:sz w:val="32"/>
          <w:szCs w:val="32"/>
        </w:rPr>
        <w:t xml:space="preserve"> link:</w:t>
      </w:r>
    </w:p>
    <w:p w14:paraId="345A8236" w14:textId="33697CB7" w:rsidR="00904AE5" w:rsidRPr="00AC4340" w:rsidRDefault="00904AE5" w:rsidP="00904AE5">
      <w:pPr>
        <w:rPr>
          <w:rFonts w:ascii="Times New Roman" w:hAnsi="Times New Roman" w:cs="Times New Roman"/>
          <w:b/>
          <w:bCs/>
          <w:sz w:val="32"/>
          <w:szCs w:val="32"/>
        </w:rPr>
      </w:pPr>
      <w:r w:rsidRPr="00AC4340">
        <w:rPr>
          <w:rFonts w:ascii="Times New Roman" w:hAnsi="Times New Roman" w:cs="Times New Roman"/>
          <w:b/>
          <w:bCs/>
          <w:sz w:val="32"/>
          <w:szCs w:val="32"/>
        </w:rPr>
        <w:t>Introduction:</w:t>
      </w:r>
    </w:p>
    <w:p w14:paraId="0F423414" w14:textId="360B9004" w:rsidR="00904AE5" w:rsidRPr="00AC4340" w:rsidRDefault="002A68DE" w:rsidP="00904AE5">
      <w:pPr>
        <w:rPr>
          <w:rFonts w:ascii="Times New Roman" w:hAnsi="Times New Roman" w:cs="Times New Roman"/>
          <w:sz w:val="24"/>
          <w:szCs w:val="24"/>
        </w:rPr>
      </w:pPr>
      <w:r w:rsidRPr="00AC4340">
        <w:rPr>
          <w:rFonts w:ascii="Times New Roman" w:hAnsi="Times New Roman" w:cs="Times New Roman"/>
          <w:sz w:val="24"/>
          <w:szCs w:val="24"/>
        </w:rPr>
        <w:t xml:space="preserve">                               </w:t>
      </w:r>
      <w:r w:rsidR="00904AE5" w:rsidRPr="00AC4340">
        <w:rPr>
          <w:rFonts w:ascii="Times New Roman" w:hAnsi="Times New Roman" w:cs="Times New Roman"/>
          <w:sz w:val="24"/>
          <w:szCs w:val="24"/>
        </w:rPr>
        <w:t>Agriculture serves as a cornerstone of global food security and economic prosperity, sustaining livelihoods and fostering development across the world. However, the challenges faced by the agricultural sector, including climate change, limited resources, and population growth, necessitate innovative approaches to enhance productivity and sustainability.</w:t>
      </w:r>
    </w:p>
    <w:p w14:paraId="79D48A4D"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 xml:space="preserve">One such approach is the utilization of machine learning techniques to predict crop yields. Accurate crop yield prediction holds immense potential for optimizing agricultural practices, guiding resource allocation, and informing policymaking decisions. By leveraging historical data and advanced predictive models, this project aims to forecast crop yields per country, </w:t>
      </w:r>
      <w:proofErr w:type="gramStart"/>
      <w:r w:rsidRPr="00AC4340">
        <w:rPr>
          <w:rFonts w:ascii="Times New Roman" w:hAnsi="Times New Roman" w:cs="Times New Roman"/>
          <w:sz w:val="24"/>
          <w:szCs w:val="24"/>
        </w:rPr>
        <w:t>taking into account</w:t>
      </w:r>
      <w:proofErr w:type="gramEnd"/>
      <w:r w:rsidRPr="00AC4340">
        <w:rPr>
          <w:rFonts w:ascii="Times New Roman" w:hAnsi="Times New Roman" w:cs="Times New Roman"/>
          <w:sz w:val="24"/>
          <w:szCs w:val="24"/>
        </w:rPr>
        <w:t xml:space="preserve"> a diverse range of environmental and agricultural factors.</w:t>
      </w:r>
    </w:p>
    <w:p w14:paraId="69CA9E29"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Through the analysis of historical data on crop yields, rainfall, temperature, pesticide usage, and other relevant variables, this project seeks to uncover patterns and relationships that can be used to predict future crop yields. By harnessing the power of machine learning algorithms, such as linear regression, decision trees, and ensemble methods, the project aims to develop robust predictive models capable of accurately forecasting crop yields under varying environmental conditions and agricultural practices.</w:t>
      </w:r>
    </w:p>
    <w:p w14:paraId="1D228435"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The insights generated from these predictive models have the potential to revolutionize agricultural decision-making processes. Farmers can use this information to optimize planting schedules, irrigation practices, and pest management strategies, thereby increasing crop yields and reducing input costs. Policymakers can utilize these predictions to formulate evidence-based policies aimed at enhancing agricultural productivity, promoting sustainable farming practices, and ensuring food security for future generations.</w:t>
      </w:r>
    </w:p>
    <w:p w14:paraId="50369BA7"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Ultimately, this project seeks to empower farmers, policymakers, and stakeholders in the agricultural sector with actionable insights derived from data-driven crop yield predictions. By harnessing the power of machine learning and data analytics, we can unlock new opportunities for agricultural innovation, resilience, and sustainability in the face of evolving environmental and socio-economic challenges.</w:t>
      </w:r>
    </w:p>
    <w:p w14:paraId="35518729" w14:textId="77777777" w:rsidR="00904AE5" w:rsidRPr="00AC4340" w:rsidRDefault="00904AE5" w:rsidP="00904AE5">
      <w:pPr>
        <w:rPr>
          <w:rFonts w:ascii="Times New Roman" w:hAnsi="Times New Roman" w:cs="Times New Roman"/>
          <w:sz w:val="24"/>
          <w:szCs w:val="24"/>
        </w:rPr>
      </w:pPr>
    </w:p>
    <w:p w14:paraId="13BB0BC2" w14:textId="77777777" w:rsidR="00904AE5" w:rsidRPr="00AC4340" w:rsidRDefault="00904AE5" w:rsidP="00904AE5">
      <w:pPr>
        <w:rPr>
          <w:rFonts w:ascii="Times New Roman" w:hAnsi="Times New Roman" w:cs="Times New Roman"/>
          <w:b/>
          <w:bCs/>
          <w:sz w:val="32"/>
          <w:szCs w:val="32"/>
        </w:rPr>
      </w:pPr>
      <w:r w:rsidRPr="00AC4340">
        <w:rPr>
          <w:rFonts w:ascii="Times New Roman" w:hAnsi="Times New Roman" w:cs="Times New Roman"/>
          <w:b/>
          <w:bCs/>
          <w:sz w:val="32"/>
          <w:szCs w:val="32"/>
        </w:rPr>
        <w:t>Dataset Description:</w:t>
      </w:r>
    </w:p>
    <w:p w14:paraId="09BEDF7B"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The dataset utilized in this project serves as the foundation for predicting crop yields and encompasses a wide array of information pertaining to crop production, environmental factors, and agricultural practices across diverse geographical regions. Here's a detailed explanation of the features included in the dataset:</w:t>
      </w:r>
    </w:p>
    <w:p w14:paraId="7A902887" w14:textId="5D3B4EC0"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b/>
          <w:bCs/>
          <w:sz w:val="24"/>
          <w:szCs w:val="24"/>
        </w:rPr>
        <w:lastRenderedPageBreak/>
        <w:t>1.Year:</w:t>
      </w:r>
      <w:r w:rsidRPr="00AC4340">
        <w:rPr>
          <w:rFonts w:ascii="Times New Roman" w:hAnsi="Times New Roman" w:cs="Times New Roman"/>
          <w:sz w:val="24"/>
          <w:szCs w:val="24"/>
        </w:rPr>
        <w:t xml:space="preserve"> This feature denotes the year of observation, capturing temporal variations in crop yields and environmental conditions over time. By analyzing data across multiple years, the project aims to identify trends and patterns that influence crop productivity.</w:t>
      </w:r>
    </w:p>
    <w:p w14:paraId="076FC1C0" w14:textId="4749168F"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b/>
          <w:bCs/>
          <w:sz w:val="24"/>
          <w:szCs w:val="24"/>
        </w:rPr>
        <w:t>2.Average Rainfall:</w:t>
      </w:r>
      <w:r w:rsidRPr="00AC4340">
        <w:rPr>
          <w:rFonts w:ascii="Times New Roman" w:hAnsi="Times New Roman" w:cs="Times New Roman"/>
          <w:sz w:val="24"/>
          <w:szCs w:val="24"/>
        </w:rPr>
        <w:t xml:space="preserve"> Annual precipitation levels, measured in millimeters, represent a critical environmental factor impacting crop growth and yield. Adequate rainfall is essential for providing sufficient water to crops during their growth stages, while excessive or inadequate rainfall can adversely affect yields.</w:t>
      </w:r>
    </w:p>
    <w:p w14:paraId="65689C38" w14:textId="59F33A9F"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b/>
          <w:bCs/>
          <w:sz w:val="24"/>
          <w:szCs w:val="24"/>
        </w:rPr>
        <w:t>3.Pesticide Usage:</w:t>
      </w:r>
      <w:r w:rsidRPr="00AC4340">
        <w:rPr>
          <w:rFonts w:ascii="Times New Roman" w:hAnsi="Times New Roman" w:cs="Times New Roman"/>
          <w:sz w:val="24"/>
          <w:szCs w:val="24"/>
        </w:rPr>
        <w:t xml:space="preserve"> This feature quantifies the quantity of pesticides applied in </w:t>
      </w:r>
      <w:proofErr w:type="spellStart"/>
      <w:r w:rsidRPr="00AC4340">
        <w:rPr>
          <w:rFonts w:ascii="Times New Roman" w:hAnsi="Times New Roman" w:cs="Times New Roman"/>
          <w:sz w:val="24"/>
          <w:szCs w:val="24"/>
        </w:rPr>
        <w:t>tonnes</w:t>
      </w:r>
      <w:proofErr w:type="spellEnd"/>
      <w:r w:rsidRPr="00AC4340">
        <w:rPr>
          <w:rFonts w:ascii="Times New Roman" w:hAnsi="Times New Roman" w:cs="Times New Roman"/>
          <w:sz w:val="24"/>
          <w:szCs w:val="24"/>
        </w:rPr>
        <w:t xml:space="preserve"> during the cultivation of crops. Pesticides play a crucial role in pest management and disease control, protecting crops from damage and ensuring optimal yield levels. However, excessive pesticide usage may have adverse environmental and health implications.</w:t>
      </w:r>
    </w:p>
    <w:p w14:paraId="793DF665" w14:textId="631CDB53"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b/>
          <w:bCs/>
          <w:sz w:val="24"/>
          <w:szCs w:val="24"/>
        </w:rPr>
        <w:t>4.Average Temperature:</w:t>
      </w:r>
      <w:r w:rsidRPr="00AC4340">
        <w:rPr>
          <w:rFonts w:ascii="Times New Roman" w:hAnsi="Times New Roman" w:cs="Times New Roman"/>
          <w:sz w:val="24"/>
          <w:szCs w:val="24"/>
        </w:rPr>
        <w:t xml:space="preserve"> The mean temperature recorded during the growing season serves as a key indicator of environmental conditions affecting crop growth and development. Temperature influences various physiological processes in plants, such as photosynthesis, respiration, and flowering, thereby impacting overall crop yields.</w:t>
      </w:r>
    </w:p>
    <w:p w14:paraId="592269AA" w14:textId="6516D8C4"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b/>
          <w:bCs/>
          <w:sz w:val="24"/>
          <w:szCs w:val="24"/>
        </w:rPr>
        <w:t>5.Area:</w:t>
      </w:r>
      <w:r w:rsidRPr="00AC4340">
        <w:rPr>
          <w:rFonts w:ascii="Times New Roman" w:hAnsi="Times New Roman" w:cs="Times New Roman"/>
          <w:sz w:val="24"/>
          <w:szCs w:val="24"/>
        </w:rPr>
        <w:t xml:space="preserve"> This categorical feature denotes the geographic location or country where the data was collected. Different regions exhibit distinct climatic, soil, and agricultural characteristics, leading to variations in crop yields and production practices.</w:t>
      </w:r>
    </w:p>
    <w:p w14:paraId="183C8B08" w14:textId="3886BA56"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b/>
          <w:bCs/>
          <w:sz w:val="24"/>
          <w:szCs w:val="24"/>
        </w:rPr>
        <w:t>6.Item:</w:t>
      </w:r>
      <w:r w:rsidRPr="00AC4340">
        <w:rPr>
          <w:rFonts w:ascii="Times New Roman" w:hAnsi="Times New Roman" w:cs="Times New Roman"/>
          <w:sz w:val="24"/>
          <w:szCs w:val="24"/>
        </w:rPr>
        <w:t xml:space="preserve"> The type of crop being cultivated is captured by this feature. Crop selection plays a crucial role in determining yield levels, with different crops exhibiting varying responses to environmental conditions, management practices, and market demand.</w:t>
      </w:r>
    </w:p>
    <w:p w14:paraId="4B033078" w14:textId="77777777" w:rsidR="00904AE5" w:rsidRPr="00AC4340" w:rsidRDefault="00904AE5" w:rsidP="00904AE5">
      <w:pPr>
        <w:rPr>
          <w:rFonts w:ascii="Times New Roman" w:hAnsi="Times New Roman" w:cs="Times New Roman"/>
          <w:sz w:val="24"/>
          <w:szCs w:val="24"/>
        </w:rPr>
      </w:pPr>
    </w:p>
    <w:p w14:paraId="54674788" w14:textId="77777777" w:rsidR="00904AE5" w:rsidRPr="00AC4340" w:rsidRDefault="00904AE5" w:rsidP="00904AE5">
      <w:pPr>
        <w:rPr>
          <w:rFonts w:ascii="Times New Roman" w:hAnsi="Times New Roman" w:cs="Times New Roman"/>
          <w:b/>
          <w:bCs/>
          <w:sz w:val="32"/>
          <w:szCs w:val="32"/>
        </w:rPr>
      </w:pPr>
      <w:r w:rsidRPr="00AC4340">
        <w:rPr>
          <w:rFonts w:ascii="Times New Roman" w:hAnsi="Times New Roman" w:cs="Times New Roman"/>
          <w:b/>
          <w:bCs/>
          <w:sz w:val="32"/>
          <w:szCs w:val="32"/>
        </w:rPr>
        <w:t>Data Preprocessing Steps:</w:t>
      </w:r>
    </w:p>
    <w:p w14:paraId="19300161"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Before conducting analyses and building predictive models, the dataset undergoes several preprocessing steps to ensure data quality and suitability for analysis:</w:t>
      </w:r>
    </w:p>
    <w:p w14:paraId="61B198F7" w14:textId="55E54E5E" w:rsidR="00904AE5" w:rsidRPr="00AC4340" w:rsidRDefault="00904AE5" w:rsidP="009E1D6E">
      <w:pPr>
        <w:pStyle w:val="ListParagraph"/>
        <w:numPr>
          <w:ilvl w:val="0"/>
          <w:numId w:val="1"/>
        </w:numPr>
        <w:rPr>
          <w:rFonts w:ascii="Times New Roman" w:hAnsi="Times New Roman" w:cs="Times New Roman"/>
          <w:sz w:val="24"/>
          <w:szCs w:val="24"/>
        </w:rPr>
      </w:pPr>
      <w:r w:rsidRPr="00C472A8">
        <w:rPr>
          <w:rFonts w:ascii="Times New Roman" w:hAnsi="Times New Roman" w:cs="Times New Roman"/>
          <w:b/>
          <w:bCs/>
          <w:sz w:val="24"/>
          <w:szCs w:val="24"/>
        </w:rPr>
        <w:t>Handling Missing Values:</w:t>
      </w:r>
      <w:r w:rsidRPr="00AC4340">
        <w:rPr>
          <w:rFonts w:ascii="Times New Roman" w:hAnsi="Times New Roman" w:cs="Times New Roman"/>
          <w:sz w:val="24"/>
          <w:szCs w:val="24"/>
        </w:rPr>
        <w:t xml:space="preserve"> Missing values in the dataset are addressed through imputation techniques or by removing incomplete observations to prevent bias and inaccuracies in subsequent analyses.</w:t>
      </w:r>
    </w:p>
    <w:p w14:paraId="75461471" w14:textId="58FC47C9" w:rsidR="00904AE5" w:rsidRPr="00AC4340" w:rsidRDefault="00904AE5" w:rsidP="009E1D6E">
      <w:pPr>
        <w:pStyle w:val="ListParagraph"/>
        <w:numPr>
          <w:ilvl w:val="0"/>
          <w:numId w:val="1"/>
        </w:numPr>
        <w:rPr>
          <w:rFonts w:ascii="Times New Roman" w:hAnsi="Times New Roman" w:cs="Times New Roman"/>
          <w:sz w:val="24"/>
          <w:szCs w:val="24"/>
        </w:rPr>
      </w:pPr>
      <w:r w:rsidRPr="00C472A8">
        <w:rPr>
          <w:rFonts w:ascii="Times New Roman" w:hAnsi="Times New Roman" w:cs="Times New Roman"/>
          <w:b/>
          <w:bCs/>
          <w:sz w:val="24"/>
          <w:szCs w:val="24"/>
        </w:rPr>
        <w:t>Removing Duplicates:</w:t>
      </w:r>
      <w:r w:rsidRPr="00AC4340">
        <w:rPr>
          <w:rFonts w:ascii="Times New Roman" w:hAnsi="Times New Roman" w:cs="Times New Roman"/>
          <w:sz w:val="24"/>
          <w:szCs w:val="24"/>
        </w:rPr>
        <w:t xml:space="preserve"> Duplicate entries, if any, are identified and removed to eliminate redundancy and ensure the integrity of the dataset.</w:t>
      </w:r>
    </w:p>
    <w:p w14:paraId="1C8B35A7" w14:textId="615AC97A" w:rsidR="00904AE5" w:rsidRPr="00AC4340" w:rsidRDefault="00904AE5" w:rsidP="009E1D6E">
      <w:pPr>
        <w:pStyle w:val="ListParagraph"/>
        <w:numPr>
          <w:ilvl w:val="0"/>
          <w:numId w:val="1"/>
        </w:numPr>
        <w:rPr>
          <w:rFonts w:ascii="Times New Roman" w:hAnsi="Times New Roman" w:cs="Times New Roman"/>
          <w:sz w:val="24"/>
          <w:szCs w:val="24"/>
        </w:rPr>
      </w:pPr>
      <w:r w:rsidRPr="00C472A8">
        <w:rPr>
          <w:rFonts w:ascii="Times New Roman" w:hAnsi="Times New Roman" w:cs="Times New Roman"/>
          <w:b/>
          <w:bCs/>
          <w:sz w:val="24"/>
          <w:szCs w:val="24"/>
        </w:rPr>
        <w:t>Converting Data Types:</w:t>
      </w:r>
      <w:r w:rsidRPr="00AC4340">
        <w:rPr>
          <w:rFonts w:ascii="Times New Roman" w:hAnsi="Times New Roman" w:cs="Times New Roman"/>
          <w:sz w:val="24"/>
          <w:szCs w:val="24"/>
        </w:rPr>
        <w:t xml:space="preserve"> Data types are appropriately converted to facilitate analysis and modeling. Numeric variables may be converted to numerical data types, while categorical variables may be encoded for computational purposes.</w:t>
      </w:r>
    </w:p>
    <w:p w14:paraId="23961239"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These preprocessing steps are crucial for preparing the dataset for exploratory data analysis, model building, and evaluation. By addressing data quality issues and ensuring consistency, the dataset becomes a reliable foundation for deriving insights and making informed predictions regarding crop yields and agricultural productivity.</w:t>
      </w:r>
    </w:p>
    <w:p w14:paraId="4F45E448" w14:textId="77777777" w:rsidR="00904AE5" w:rsidRPr="00AC4340" w:rsidRDefault="00904AE5" w:rsidP="00904AE5">
      <w:pPr>
        <w:rPr>
          <w:rFonts w:ascii="Times New Roman" w:hAnsi="Times New Roman" w:cs="Times New Roman"/>
          <w:sz w:val="24"/>
          <w:szCs w:val="24"/>
        </w:rPr>
      </w:pPr>
    </w:p>
    <w:p w14:paraId="47537440"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Exploratory Data Analysis (EDA):</w:t>
      </w:r>
    </w:p>
    <w:p w14:paraId="679F89C6"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Exploratory Data Analysis (EDA) is a crucial phase in the data analysis process that involves visualizing and analyzing the dataset to gain insights into its structure, patterns, and relationships between variables. In the context of predicting crop yields, EDA plays a vital role in understanding the underlying factors influencing agricultural productivity and guiding subsequent modeling efforts.</w:t>
      </w:r>
    </w:p>
    <w:p w14:paraId="6E75588E"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Key Visualizations in EDA:</w:t>
      </w:r>
    </w:p>
    <w:p w14:paraId="26D32172" w14:textId="5C4E976F"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1.Distribution of Crop Yields per Country:</w:t>
      </w:r>
    </w:p>
    <w:p w14:paraId="0CB6CE96" w14:textId="5059F3FD" w:rsidR="00904AE5" w:rsidRPr="00AC4340" w:rsidRDefault="00904AE5" w:rsidP="009E1D6E">
      <w:pPr>
        <w:pStyle w:val="ListParagraph"/>
        <w:numPr>
          <w:ilvl w:val="0"/>
          <w:numId w:val="2"/>
        </w:numPr>
        <w:rPr>
          <w:rFonts w:ascii="Times New Roman" w:hAnsi="Times New Roman" w:cs="Times New Roman"/>
          <w:sz w:val="24"/>
          <w:szCs w:val="24"/>
        </w:rPr>
      </w:pPr>
      <w:r w:rsidRPr="00AC4340">
        <w:rPr>
          <w:rFonts w:ascii="Times New Roman" w:hAnsi="Times New Roman" w:cs="Times New Roman"/>
          <w:sz w:val="24"/>
          <w:szCs w:val="24"/>
        </w:rPr>
        <w:t>A histogram or bar plot can be used to visualize the distribution of crop yields across different countries.</w:t>
      </w:r>
    </w:p>
    <w:p w14:paraId="5C1FFE7F" w14:textId="25F21697" w:rsidR="00904AE5" w:rsidRPr="00AC4340" w:rsidRDefault="00904AE5" w:rsidP="009E1D6E">
      <w:pPr>
        <w:pStyle w:val="ListParagraph"/>
        <w:numPr>
          <w:ilvl w:val="0"/>
          <w:numId w:val="2"/>
        </w:numPr>
        <w:rPr>
          <w:rFonts w:ascii="Times New Roman" w:hAnsi="Times New Roman" w:cs="Times New Roman"/>
          <w:sz w:val="24"/>
          <w:szCs w:val="24"/>
        </w:rPr>
      </w:pPr>
      <w:r w:rsidRPr="00AC4340">
        <w:rPr>
          <w:rFonts w:ascii="Times New Roman" w:hAnsi="Times New Roman" w:cs="Times New Roman"/>
          <w:sz w:val="24"/>
          <w:szCs w:val="24"/>
        </w:rPr>
        <w:t>This visualization helps in identifying countries with high, moderate, or low crop yields and provides insights into geographical variations in agricultural productivity.</w:t>
      </w:r>
    </w:p>
    <w:p w14:paraId="52733C35" w14:textId="535964FD" w:rsidR="00904AE5" w:rsidRPr="00AC4340" w:rsidRDefault="00904AE5" w:rsidP="009E1D6E">
      <w:pPr>
        <w:pStyle w:val="ListParagraph"/>
        <w:numPr>
          <w:ilvl w:val="0"/>
          <w:numId w:val="2"/>
        </w:numPr>
        <w:rPr>
          <w:rFonts w:ascii="Times New Roman" w:hAnsi="Times New Roman" w:cs="Times New Roman"/>
          <w:sz w:val="24"/>
          <w:szCs w:val="24"/>
        </w:rPr>
      </w:pPr>
      <w:r w:rsidRPr="00AC4340">
        <w:rPr>
          <w:rFonts w:ascii="Times New Roman" w:hAnsi="Times New Roman" w:cs="Times New Roman"/>
          <w:sz w:val="24"/>
          <w:szCs w:val="24"/>
        </w:rPr>
        <w:t>By examining the distribution, outliers or anomalies in crop yield data can be detected, which may require further investigation.</w:t>
      </w:r>
    </w:p>
    <w:p w14:paraId="29D99093" w14:textId="4EF3B346"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2.Correlation between Environmental Variables and Crop Yields:</w:t>
      </w:r>
    </w:p>
    <w:p w14:paraId="1A8C30A5" w14:textId="52DBC089" w:rsidR="00904AE5" w:rsidRPr="00AC4340" w:rsidRDefault="00904AE5" w:rsidP="009E1D6E">
      <w:pPr>
        <w:pStyle w:val="ListParagraph"/>
        <w:numPr>
          <w:ilvl w:val="0"/>
          <w:numId w:val="3"/>
        </w:numPr>
        <w:rPr>
          <w:rFonts w:ascii="Times New Roman" w:hAnsi="Times New Roman" w:cs="Times New Roman"/>
          <w:sz w:val="24"/>
          <w:szCs w:val="24"/>
        </w:rPr>
      </w:pPr>
      <w:r w:rsidRPr="00AC4340">
        <w:rPr>
          <w:rFonts w:ascii="Times New Roman" w:hAnsi="Times New Roman" w:cs="Times New Roman"/>
          <w:sz w:val="24"/>
          <w:szCs w:val="24"/>
        </w:rPr>
        <w:t>Scatter plots or correlation matrices can be employed to explore the relationships between environmental variables (such as average rainfall, pesticide usage, average temperature) and crop yields.</w:t>
      </w:r>
    </w:p>
    <w:p w14:paraId="0F32EA3C" w14:textId="53762055" w:rsidR="00904AE5" w:rsidRPr="00AC4340" w:rsidRDefault="00904AE5" w:rsidP="009E1D6E">
      <w:pPr>
        <w:pStyle w:val="ListParagraph"/>
        <w:numPr>
          <w:ilvl w:val="0"/>
          <w:numId w:val="3"/>
        </w:numPr>
        <w:rPr>
          <w:rFonts w:ascii="Times New Roman" w:hAnsi="Times New Roman" w:cs="Times New Roman"/>
          <w:sz w:val="24"/>
          <w:szCs w:val="24"/>
        </w:rPr>
      </w:pPr>
      <w:r w:rsidRPr="00AC4340">
        <w:rPr>
          <w:rFonts w:ascii="Times New Roman" w:hAnsi="Times New Roman" w:cs="Times New Roman"/>
          <w:sz w:val="24"/>
          <w:szCs w:val="24"/>
        </w:rPr>
        <w:t>Correlation analysis quantifies the strength and direction of linear relationships between variables, highlighting which environmental factors have the most significant impact on crop productivity.</w:t>
      </w:r>
    </w:p>
    <w:p w14:paraId="2F50AD6E" w14:textId="75C3518A" w:rsidR="00904AE5" w:rsidRPr="00AC4340" w:rsidRDefault="00904AE5" w:rsidP="009E1D6E">
      <w:pPr>
        <w:pStyle w:val="ListParagraph"/>
        <w:numPr>
          <w:ilvl w:val="0"/>
          <w:numId w:val="3"/>
        </w:numPr>
        <w:rPr>
          <w:rFonts w:ascii="Times New Roman" w:hAnsi="Times New Roman" w:cs="Times New Roman"/>
          <w:sz w:val="24"/>
          <w:szCs w:val="24"/>
        </w:rPr>
      </w:pPr>
      <w:r w:rsidRPr="00AC4340">
        <w:rPr>
          <w:rFonts w:ascii="Times New Roman" w:hAnsi="Times New Roman" w:cs="Times New Roman"/>
          <w:sz w:val="24"/>
          <w:szCs w:val="24"/>
        </w:rPr>
        <w:t>Positive correlations indicate that an increase in one variable is associated with an increase in crop yield, while negative correlations suggest the opposite.</w:t>
      </w:r>
    </w:p>
    <w:p w14:paraId="451A2030" w14:textId="69ADFF42"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3.Identification of Outliers and Anomalies:</w:t>
      </w:r>
    </w:p>
    <w:p w14:paraId="1651B95E" w14:textId="08C13899" w:rsidR="00904AE5" w:rsidRPr="00AC4340" w:rsidRDefault="00904AE5" w:rsidP="009E1D6E">
      <w:pPr>
        <w:pStyle w:val="ListParagraph"/>
        <w:numPr>
          <w:ilvl w:val="0"/>
          <w:numId w:val="4"/>
        </w:numPr>
        <w:rPr>
          <w:rFonts w:ascii="Times New Roman" w:hAnsi="Times New Roman" w:cs="Times New Roman"/>
          <w:sz w:val="24"/>
          <w:szCs w:val="24"/>
        </w:rPr>
      </w:pPr>
      <w:r w:rsidRPr="00AC4340">
        <w:rPr>
          <w:rFonts w:ascii="Times New Roman" w:hAnsi="Times New Roman" w:cs="Times New Roman"/>
          <w:sz w:val="24"/>
          <w:szCs w:val="24"/>
        </w:rPr>
        <w:t>Box plots or scatter plots with outlier detection can be utilized to identify outliers or anomalies in the dataset.</w:t>
      </w:r>
    </w:p>
    <w:p w14:paraId="5840FC26" w14:textId="77A4EFB0" w:rsidR="00904AE5" w:rsidRPr="00AC4340" w:rsidRDefault="00904AE5" w:rsidP="009E1D6E">
      <w:pPr>
        <w:pStyle w:val="ListParagraph"/>
        <w:numPr>
          <w:ilvl w:val="0"/>
          <w:numId w:val="4"/>
        </w:numPr>
        <w:rPr>
          <w:rFonts w:ascii="Times New Roman" w:hAnsi="Times New Roman" w:cs="Times New Roman"/>
          <w:sz w:val="24"/>
          <w:szCs w:val="24"/>
        </w:rPr>
      </w:pPr>
      <w:r w:rsidRPr="00AC4340">
        <w:rPr>
          <w:rFonts w:ascii="Times New Roman" w:hAnsi="Times New Roman" w:cs="Times New Roman"/>
          <w:sz w:val="24"/>
          <w:szCs w:val="24"/>
        </w:rPr>
        <w:t>Outliers may represent data points that deviate significantly from the general trend and may have a disproportionate impact on model performance if not addressed.</w:t>
      </w:r>
    </w:p>
    <w:p w14:paraId="50163610" w14:textId="0D8C364A" w:rsidR="00904AE5" w:rsidRPr="00AC4340" w:rsidRDefault="00904AE5" w:rsidP="009E1D6E">
      <w:pPr>
        <w:pStyle w:val="ListParagraph"/>
        <w:numPr>
          <w:ilvl w:val="0"/>
          <w:numId w:val="4"/>
        </w:numPr>
        <w:rPr>
          <w:rFonts w:ascii="Times New Roman" w:hAnsi="Times New Roman" w:cs="Times New Roman"/>
          <w:sz w:val="24"/>
          <w:szCs w:val="24"/>
        </w:rPr>
      </w:pPr>
      <w:r w:rsidRPr="00AC4340">
        <w:rPr>
          <w:rFonts w:ascii="Times New Roman" w:hAnsi="Times New Roman" w:cs="Times New Roman"/>
          <w:sz w:val="24"/>
          <w:szCs w:val="24"/>
        </w:rPr>
        <w:t>Understanding the nature and causes of outliers can provide valuable insights into data quality issues, measurement errors, or unique environmental conditions affecting crop yields.</w:t>
      </w:r>
    </w:p>
    <w:p w14:paraId="7F24F21A"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Insights from EDA:</w:t>
      </w:r>
    </w:p>
    <w:p w14:paraId="4768DE09"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Insights derived from EDA play a crucial role in guiding subsequent steps in the predictive modeling process, including feature selection, model building, and interpretation of results:</w:t>
      </w:r>
    </w:p>
    <w:p w14:paraId="1D1ACC39" w14:textId="4D928345" w:rsidR="00904AE5" w:rsidRPr="00AC4340" w:rsidRDefault="00904AE5" w:rsidP="009E1D6E">
      <w:pPr>
        <w:pStyle w:val="ListParagraph"/>
        <w:numPr>
          <w:ilvl w:val="0"/>
          <w:numId w:val="5"/>
        </w:numPr>
        <w:rPr>
          <w:rFonts w:ascii="Times New Roman" w:hAnsi="Times New Roman" w:cs="Times New Roman"/>
          <w:sz w:val="24"/>
          <w:szCs w:val="24"/>
        </w:rPr>
      </w:pPr>
      <w:r w:rsidRPr="00C472A8">
        <w:rPr>
          <w:rFonts w:ascii="Times New Roman" w:hAnsi="Times New Roman" w:cs="Times New Roman"/>
          <w:b/>
          <w:bCs/>
          <w:sz w:val="24"/>
          <w:szCs w:val="24"/>
        </w:rPr>
        <w:lastRenderedPageBreak/>
        <w:t>Feature Selection:</w:t>
      </w:r>
      <w:r w:rsidRPr="00AC4340">
        <w:rPr>
          <w:rFonts w:ascii="Times New Roman" w:hAnsi="Times New Roman" w:cs="Times New Roman"/>
          <w:sz w:val="24"/>
          <w:szCs w:val="24"/>
        </w:rPr>
        <w:t xml:space="preserve"> EDA helps in identifying which environmental variables have the strongest correlations with crop yields and should be included as predictors in the predictive models.</w:t>
      </w:r>
    </w:p>
    <w:p w14:paraId="28196F17" w14:textId="08C2D9AB" w:rsidR="00904AE5" w:rsidRPr="00AC4340" w:rsidRDefault="00904AE5" w:rsidP="009E1D6E">
      <w:pPr>
        <w:pStyle w:val="ListParagraph"/>
        <w:numPr>
          <w:ilvl w:val="0"/>
          <w:numId w:val="5"/>
        </w:numPr>
        <w:rPr>
          <w:rFonts w:ascii="Times New Roman" w:hAnsi="Times New Roman" w:cs="Times New Roman"/>
          <w:sz w:val="24"/>
          <w:szCs w:val="24"/>
        </w:rPr>
      </w:pPr>
      <w:r w:rsidRPr="00C472A8">
        <w:rPr>
          <w:rFonts w:ascii="Times New Roman" w:hAnsi="Times New Roman" w:cs="Times New Roman"/>
          <w:b/>
          <w:bCs/>
          <w:sz w:val="24"/>
          <w:szCs w:val="24"/>
        </w:rPr>
        <w:t>Model Building:</w:t>
      </w:r>
      <w:r w:rsidRPr="00AC4340">
        <w:rPr>
          <w:rFonts w:ascii="Times New Roman" w:hAnsi="Times New Roman" w:cs="Times New Roman"/>
          <w:sz w:val="24"/>
          <w:szCs w:val="24"/>
        </w:rPr>
        <w:t xml:space="preserve"> Based on the insights gained from EDA, appropriate modeling techniques can be selected, and predictive models can be trained using relevant features.</w:t>
      </w:r>
    </w:p>
    <w:p w14:paraId="72C78AA9" w14:textId="3625224E" w:rsidR="00904AE5" w:rsidRPr="00AC4340" w:rsidRDefault="00904AE5" w:rsidP="009E1D6E">
      <w:pPr>
        <w:pStyle w:val="ListParagraph"/>
        <w:numPr>
          <w:ilvl w:val="0"/>
          <w:numId w:val="5"/>
        </w:numPr>
        <w:rPr>
          <w:rFonts w:ascii="Times New Roman" w:hAnsi="Times New Roman" w:cs="Times New Roman"/>
          <w:sz w:val="24"/>
          <w:szCs w:val="24"/>
        </w:rPr>
      </w:pPr>
      <w:r w:rsidRPr="00C472A8">
        <w:rPr>
          <w:rFonts w:ascii="Times New Roman" w:hAnsi="Times New Roman" w:cs="Times New Roman"/>
          <w:b/>
          <w:bCs/>
          <w:sz w:val="24"/>
          <w:szCs w:val="24"/>
        </w:rPr>
        <w:t>Interpretation of Results:</w:t>
      </w:r>
      <w:r w:rsidRPr="00AC4340">
        <w:rPr>
          <w:rFonts w:ascii="Times New Roman" w:hAnsi="Times New Roman" w:cs="Times New Roman"/>
          <w:sz w:val="24"/>
          <w:szCs w:val="24"/>
        </w:rPr>
        <w:t xml:space="preserve"> EDA provides context for interpreting the results of predictive models, enabling stakeholders to understand the factors driving variations in crop yields and make informed decisions.</w:t>
      </w:r>
    </w:p>
    <w:p w14:paraId="0E091F18" w14:textId="6EF0C949"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Overall, EDA serves as a foundational step in the data analysis process, providing valuable insights into the dataset's characteristics and relationships between variables. By leveraging EDA techniques, stakeholders can gain a deeper understanding of agricultural systems and improve the accuracy of crop yield predictions.</w:t>
      </w:r>
    </w:p>
    <w:p w14:paraId="0EFA9019" w14:textId="77777777" w:rsidR="00904AE5" w:rsidRPr="00AC4340" w:rsidRDefault="00904AE5" w:rsidP="00904AE5">
      <w:pPr>
        <w:rPr>
          <w:rFonts w:ascii="Times New Roman" w:hAnsi="Times New Roman" w:cs="Times New Roman"/>
          <w:b/>
          <w:bCs/>
          <w:sz w:val="32"/>
          <w:szCs w:val="32"/>
        </w:rPr>
      </w:pPr>
      <w:r w:rsidRPr="00AC4340">
        <w:rPr>
          <w:rFonts w:ascii="Times New Roman" w:hAnsi="Times New Roman" w:cs="Times New Roman"/>
          <w:b/>
          <w:bCs/>
          <w:sz w:val="32"/>
          <w:szCs w:val="32"/>
        </w:rPr>
        <w:t>Model Building:</w:t>
      </w:r>
    </w:p>
    <w:p w14:paraId="3D76C149"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In the model building phase, machine learning techniques are applied to train predictive models using the dataset's features to forecast crop yields accurately. The choice of models depends on the complexity of the relationships between features and crop yields, as well as the dataset's characteristics. Let's delve into the models used in this project:</w:t>
      </w:r>
    </w:p>
    <w:p w14:paraId="0FE1DBD3"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1. Linear Regression:</w:t>
      </w:r>
    </w:p>
    <w:p w14:paraId="66BADA02" w14:textId="42A3E5E9" w:rsidR="00904AE5" w:rsidRPr="00AC4340" w:rsidRDefault="00904AE5" w:rsidP="009E1D6E">
      <w:pPr>
        <w:pStyle w:val="ListParagraph"/>
        <w:numPr>
          <w:ilvl w:val="0"/>
          <w:numId w:val="6"/>
        </w:numPr>
        <w:rPr>
          <w:rFonts w:ascii="Times New Roman" w:hAnsi="Times New Roman" w:cs="Times New Roman"/>
          <w:sz w:val="24"/>
          <w:szCs w:val="24"/>
        </w:rPr>
      </w:pPr>
      <w:r w:rsidRPr="00C472A8">
        <w:rPr>
          <w:rFonts w:ascii="Times New Roman" w:hAnsi="Times New Roman" w:cs="Times New Roman"/>
          <w:b/>
          <w:bCs/>
          <w:sz w:val="24"/>
          <w:szCs w:val="24"/>
        </w:rPr>
        <w:t>Description:</w:t>
      </w:r>
      <w:r w:rsidRPr="00AC4340">
        <w:rPr>
          <w:rFonts w:ascii="Times New Roman" w:hAnsi="Times New Roman" w:cs="Times New Roman"/>
          <w:sz w:val="24"/>
          <w:szCs w:val="24"/>
        </w:rPr>
        <w:t xml:space="preserve"> Linear regression is a simple and interpretable model that establishes linear relationships between independent variables (features) and the dependent variable (crop yields).</w:t>
      </w:r>
    </w:p>
    <w:p w14:paraId="294A6CF3" w14:textId="24B7EFF1" w:rsidR="00904AE5" w:rsidRPr="00AC4340" w:rsidRDefault="00904AE5" w:rsidP="009E1D6E">
      <w:pPr>
        <w:pStyle w:val="ListParagraph"/>
        <w:numPr>
          <w:ilvl w:val="0"/>
          <w:numId w:val="6"/>
        </w:numPr>
        <w:rPr>
          <w:rFonts w:ascii="Times New Roman" w:hAnsi="Times New Roman" w:cs="Times New Roman"/>
          <w:sz w:val="24"/>
          <w:szCs w:val="24"/>
        </w:rPr>
      </w:pPr>
      <w:r w:rsidRPr="00C472A8">
        <w:rPr>
          <w:rFonts w:ascii="Times New Roman" w:hAnsi="Times New Roman" w:cs="Times New Roman"/>
          <w:b/>
          <w:bCs/>
          <w:sz w:val="24"/>
          <w:szCs w:val="24"/>
        </w:rPr>
        <w:t>Implementation:</w:t>
      </w:r>
      <w:r w:rsidRPr="00AC4340">
        <w:rPr>
          <w:rFonts w:ascii="Times New Roman" w:hAnsi="Times New Roman" w:cs="Times New Roman"/>
          <w:sz w:val="24"/>
          <w:szCs w:val="24"/>
        </w:rPr>
        <w:t xml:space="preserve"> The model assumes a linear relationship between the input features and crop yields, represented by a </w:t>
      </w:r>
      <w:proofErr w:type="gramStart"/>
      <w:r w:rsidRPr="00AC4340">
        <w:rPr>
          <w:rFonts w:ascii="Times New Roman" w:hAnsi="Times New Roman" w:cs="Times New Roman"/>
          <w:sz w:val="24"/>
          <w:szCs w:val="24"/>
        </w:rPr>
        <w:t>straight line</w:t>
      </w:r>
      <w:proofErr w:type="gramEnd"/>
      <w:r w:rsidRPr="00AC4340">
        <w:rPr>
          <w:rFonts w:ascii="Times New Roman" w:hAnsi="Times New Roman" w:cs="Times New Roman"/>
          <w:sz w:val="24"/>
          <w:szCs w:val="24"/>
        </w:rPr>
        <w:t xml:space="preserve"> equation.</w:t>
      </w:r>
    </w:p>
    <w:p w14:paraId="2742612C" w14:textId="3F7CB14A" w:rsidR="00904AE5" w:rsidRPr="00AC4340" w:rsidRDefault="00904AE5" w:rsidP="009E1D6E">
      <w:pPr>
        <w:pStyle w:val="ListParagraph"/>
        <w:numPr>
          <w:ilvl w:val="0"/>
          <w:numId w:val="6"/>
        </w:numPr>
        <w:rPr>
          <w:rFonts w:ascii="Times New Roman" w:hAnsi="Times New Roman" w:cs="Times New Roman"/>
          <w:sz w:val="24"/>
          <w:szCs w:val="24"/>
        </w:rPr>
      </w:pPr>
      <w:r w:rsidRPr="00C472A8">
        <w:rPr>
          <w:rFonts w:ascii="Times New Roman" w:hAnsi="Times New Roman" w:cs="Times New Roman"/>
          <w:b/>
          <w:bCs/>
          <w:sz w:val="24"/>
          <w:szCs w:val="24"/>
        </w:rPr>
        <w:t>Training:</w:t>
      </w:r>
      <w:r w:rsidRPr="00AC4340">
        <w:rPr>
          <w:rFonts w:ascii="Times New Roman" w:hAnsi="Times New Roman" w:cs="Times New Roman"/>
          <w:sz w:val="24"/>
          <w:szCs w:val="24"/>
        </w:rPr>
        <w:t xml:space="preserve"> The model parameters (coefficients) are estimated using ordinary least squares (OLS) regression, minimizing the sum of squared errors between the observed and predicted crop yields.</w:t>
      </w:r>
    </w:p>
    <w:p w14:paraId="3896A5FC" w14:textId="2DAA3B53" w:rsidR="00904AE5" w:rsidRPr="00AC4340" w:rsidRDefault="00904AE5" w:rsidP="009E1D6E">
      <w:pPr>
        <w:pStyle w:val="ListParagraph"/>
        <w:numPr>
          <w:ilvl w:val="0"/>
          <w:numId w:val="6"/>
        </w:numPr>
        <w:rPr>
          <w:rFonts w:ascii="Times New Roman" w:hAnsi="Times New Roman" w:cs="Times New Roman"/>
          <w:sz w:val="24"/>
          <w:szCs w:val="24"/>
        </w:rPr>
      </w:pPr>
      <w:r w:rsidRPr="00C472A8">
        <w:rPr>
          <w:rFonts w:ascii="Times New Roman" w:hAnsi="Times New Roman" w:cs="Times New Roman"/>
          <w:b/>
          <w:bCs/>
          <w:sz w:val="24"/>
          <w:szCs w:val="24"/>
        </w:rPr>
        <w:t>Advantages:</w:t>
      </w:r>
      <w:r w:rsidRPr="00AC4340">
        <w:rPr>
          <w:rFonts w:ascii="Times New Roman" w:hAnsi="Times New Roman" w:cs="Times New Roman"/>
          <w:sz w:val="24"/>
          <w:szCs w:val="24"/>
        </w:rPr>
        <w:t xml:space="preserve"> Linear regression is easy to interpret, computationally efficient, and provides insights into the direction and magnitude of relationships between features and crop yields.</w:t>
      </w:r>
    </w:p>
    <w:p w14:paraId="066A7597" w14:textId="76B2B804" w:rsidR="00904AE5" w:rsidRPr="00AC4340" w:rsidRDefault="00904AE5" w:rsidP="009E1D6E">
      <w:pPr>
        <w:pStyle w:val="ListParagraph"/>
        <w:numPr>
          <w:ilvl w:val="0"/>
          <w:numId w:val="6"/>
        </w:numPr>
        <w:rPr>
          <w:rFonts w:ascii="Times New Roman" w:hAnsi="Times New Roman" w:cs="Times New Roman"/>
          <w:sz w:val="24"/>
          <w:szCs w:val="24"/>
        </w:rPr>
      </w:pPr>
      <w:r w:rsidRPr="00C472A8">
        <w:rPr>
          <w:rFonts w:ascii="Times New Roman" w:hAnsi="Times New Roman" w:cs="Times New Roman"/>
          <w:b/>
          <w:bCs/>
          <w:sz w:val="24"/>
          <w:szCs w:val="24"/>
        </w:rPr>
        <w:t>Limitations:</w:t>
      </w:r>
      <w:r w:rsidRPr="00AC4340">
        <w:rPr>
          <w:rFonts w:ascii="Times New Roman" w:hAnsi="Times New Roman" w:cs="Times New Roman"/>
          <w:sz w:val="24"/>
          <w:szCs w:val="24"/>
        </w:rPr>
        <w:t xml:space="preserve"> Linear regression assumes linear relationships between variables, which may not always hold true in complex agricultural systems with nonlinear interactions.</w:t>
      </w:r>
    </w:p>
    <w:p w14:paraId="3D2DC872"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2. Lasso and Ridge Regression:</w:t>
      </w:r>
    </w:p>
    <w:p w14:paraId="206F85CC" w14:textId="305F7E9A" w:rsidR="00904AE5" w:rsidRPr="00AC4340" w:rsidRDefault="00904AE5" w:rsidP="009E1D6E">
      <w:pPr>
        <w:pStyle w:val="ListParagraph"/>
        <w:numPr>
          <w:ilvl w:val="0"/>
          <w:numId w:val="7"/>
        </w:numPr>
        <w:rPr>
          <w:rFonts w:ascii="Times New Roman" w:hAnsi="Times New Roman" w:cs="Times New Roman"/>
          <w:sz w:val="24"/>
          <w:szCs w:val="24"/>
        </w:rPr>
      </w:pPr>
      <w:r w:rsidRPr="00C472A8">
        <w:rPr>
          <w:rFonts w:ascii="Times New Roman" w:hAnsi="Times New Roman" w:cs="Times New Roman"/>
          <w:b/>
          <w:bCs/>
          <w:sz w:val="24"/>
          <w:szCs w:val="24"/>
        </w:rPr>
        <w:t>Description:</w:t>
      </w:r>
      <w:r w:rsidRPr="00AC4340">
        <w:rPr>
          <w:rFonts w:ascii="Times New Roman" w:hAnsi="Times New Roman" w:cs="Times New Roman"/>
          <w:sz w:val="24"/>
          <w:szCs w:val="24"/>
        </w:rPr>
        <w:t xml:space="preserve"> Lasso (Least Absolute Shrinkage and Selection Operator) and Ridge regression are regularization techniques used to prevent overfitting by penalizing the magnitude of the coefficients.</w:t>
      </w:r>
    </w:p>
    <w:p w14:paraId="716CA86A" w14:textId="5A88AC97" w:rsidR="00904AE5" w:rsidRPr="00AC4340" w:rsidRDefault="00904AE5" w:rsidP="009E1D6E">
      <w:pPr>
        <w:pStyle w:val="ListParagraph"/>
        <w:numPr>
          <w:ilvl w:val="0"/>
          <w:numId w:val="7"/>
        </w:numPr>
        <w:rPr>
          <w:rFonts w:ascii="Times New Roman" w:hAnsi="Times New Roman" w:cs="Times New Roman"/>
          <w:sz w:val="24"/>
          <w:szCs w:val="24"/>
        </w:rPr>
      </w:pPr>
      <w:r w:rsidRPr="00C472A8">
        <w:rPr>
          <w:rFonts w:ascii="Times New Roman" w:hAnsi="Times New Roman" w:cs="Times New Roman"/>
          <w:b/>
          <w:bCs/>
          <w:sz w:val="24"/>
          <w:szCs w:val="24"/>
        </w:rPr>
        <w:t>Implementation:</w:t>
      </w:r>
      <w:r w:rsidRPr="00AC4340">
        <w:rPr>
          <w:rFonts w:ascii="Times New Roman" w:hAnsi="Times New Roman" w:cs="Times New Roman"/>
          <w:sz w:val="24"/>
          <w:szCs w:val="24"/>
        </w:rPr>
        <w:t xml:space="preserve"> Lasso adds an L1 regularization term to the ordinary least squares (OLS) loss function, penalizing the absolute value of coefficients. Ridge regression adds an L2 regularization term, penalizing the square of coefficients.</w:t>
      </w:r>
    </w:p>
    <w:p w14:paraId="7085EB62" w14:textId="4852041B" w:rsidR="00904AE5" w:rsidRPr="00AC4340" w:rsidRDefault="00904AE5" w:rsidP="009E1D6E">
      <w:pPr>
        <w:pStyle w:val="ListParagraph"/>
        <w:numPr>
          <w:ilvl w:val="0"/>
          <w:numId w:val="7"/>
        </w:numPr>
        <w:rPr>
          <w:rFonts w:ascii="Times New Roman" w:hAnsi="Times New Roman" w:cs="Times New Roman"/>
          <w:sz w:val="24"/>
          <w:szCs w:val="24"/>
        </w:rPr>
      </w:pPr>
      <w:r w:rsidRPr="00C472A8">
        <w:rPr>
          <w:rFonts w:ascii="Times New Roman" w:hAnsi="Times New Roman" w:cs="Times New Roman"/>
          <w:b/>
          <w:bCs/>
          <w:sz w:val="24"/>
          <w:szCs w:val="24"/>
        </w:rPr>
        <w:lastRenderedPageBreak/>
        <w:t>Training:</w:t>
      </w:r>
      <w:r w:rsidRPr="00AC4340">
        <w:rPr>
          <w:rFonts w:ascii="Times New Roman" w:hAnsi="Times New Roman" w:cs="Times New Roman"/>
          <w:sz w:val="24"/>
          <w:szCs w:val="24"/>
        </w:rPr>
        <w:t xml:space="preserve"> The regularization terms constrain the model coefficients, leading to shrinkage and variable selection (in the case of Lasso), which helps in reducing model complexity and improving generalization.</w:t>
      </w:r>
    </w:p>
    <w:p w14:paraId="5CA3F8A0" w14:textId="0D746531" w:rsidR="00904AE5" w:rsidRPr="00AC4340" w:rsidRDefault="00904AE5" w:rsidP="009E1D6E">
      <w:pPr>
        <w:pStyle w:val="ListParagraph"/>
        <w:numPr>
          <w:ilvl w:val="0"/>
          <w:numId w:val="7"/>
        </w:numPr>
        <w:rPr>
          <w:rFonts w:ascii="Times New Roman" w:hAnsi="Times New Roman" w:cs="Times New Roman"/>
          <w:sz w:val="24"/>
          <w:szCs w:val="24"/>
        </w:rPr>
      </w:pPr>
      <w:r w:rsidRPr="00C472A8">
        <w:rPr>
          <w:rFonts w:ascii="Times New Roman" w:hAnsi="Times New Roman" w:cs="Times New Roman"/>
          <w:b/>
          <w:bCs/>
          <w:sz w:val="24"/>
          <w:szCs w:val="24"/>
        </w:rPr>
        <w:t>Advantages:</w:t>
      </w:r>
      <w:r w:rsidRPr="00AC4340">
        <w:rPr>
          <w:rFonts w:ascii="Times New Roman" w:hAnsi="Times New Roman" w:cs="Times New Roman"/>
          <w:sz w:val="24"/>
          <w:szCs w:val="24"/>
        </w:rPr>
        <w:t xml:space="preserve"> Regularization techniques improve model robustness against overfitting, particularly in datasets with high dimensionality or multicollinearity among features.</w:t>
      </w:r>
    </w:p>
    <w:p w14:paraId="1985ECDE" w14:textId="455AB30F" w:rsidR="00904AE5" w:rsidRPr="00AC4340" w:rsidRDefault="00904AE5" w:rsidP="009E1D6E">
      <w:pPr>
        <w:pStyle w:val="ListParagraph"/>
        <w:numPr>
          <w:ilvl w:val="0"/>
          <w:numId w:val="7"/>
        </w:numPr>
        <w:rPr>
          <w:rFonts w:ascii="Times New Roman" w:hAnsi="Times New Roman" w:cs="Times New Roman"/>
          <w:sz w:val="24"/>
          <w:szCs w:val="24"/>
        </w:rPr>
      </w:pPr>
      <w:r w:rsidRPr="00C472A8">
        <w:rPr>
          <w:rFonts w:ascii="Times New Roman" w:hAnsi="Times New Roman" w:cs="Times New Roman"/>
          <w:b/>
          <w:bCs/>
          <w:sz w:val="24"/>
          <w:szCs w:val="24"/>
        </w:rPr>
        <w:t>Limitations:</w:t>
      </w:r>
      <w:r w:rsidRPr="00AC4340">
        <w:rPr>
          <w:rFonts w:ascii="Times New Roman" w:hAnsi="Times New Roman" w:cs="Times New Roman"/>
          <w:sz w:val="24"/>
          <w:szCs w:val="24"/>
        </w:rPr>
        <w:t xml:space="preserve"> Lasso regression performs variable selection by shrinking some coefficients to zero, making it less interpretable when dealing with </w:t>
      </w:r>
      <w:proofErr w:type="gramStart"/>
      <w:r w:rsidRPr="00AC4340">
        <w:rPr>
          <w:rFonts w:ascii="Times New Roman" w:hAnsi="Times New Roman" w:cs="Times New Roman"/>
          <w:sz w:val="24"/>
          <w:szCs w:val="24"/>
        </w:rPr>
        <w:t>a large number of</w:t>
      </w:r>
      <w:proofErr w:type="gramEnd"/>
      <w:r w:rsidRPr="00AC4340">
        <w:rPr>
          <w:rFonts w:ascii="Times New Roman" w:hAnsi="Times New Roman" w:cs="Times New Roman"/>
          <w:sz w:val="24"/>
          <w:szCs w:val="24"/>
        </w:rPr>
        <w:t xml:space="preserve"> features.</w:t>
      </w:r>
    </w:p>
    <w:p w14:paraId="41DCB2DA"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3. Decision Tree Regression:</w:t>
      </w:r>
    </w:p>
    <w:p w14:paraId="4AC6237F" w14:textId="669DFA0B" w:rsidR="00904AE5" w:rsidRPr="00AC4340" w:rsidRDefault="00904AE5" w:rsidP="009E1D6E">
      <w:pPr>
        <w:pStyle w:val="ListParagraph"/>
        <w:numPr>
          <w:ilvl w:val="0"/>
          <w:numId w:val="8"/>
        </w:numPr>
        <w:rPr>
          <w:rFonts w:ascii="Times New Roman" w:hAnsi="Times New Roman" w:cs="Times New Roman"/>
          <w:sz w:val="24"/>
          <w:szCs w:val="24"/>
        </w:rPr>
      </w:pPr>
      <w:r w:rsidRPr="00C472A8">
        <w:rPr>
          <w:rFonts w:ascii="Times New Roman" w:hAnsi="Times New Roman" w:cs="Times New Roman"/>
          <w:b/>
          <w:bCs/>
          <w:sz w:val="24"/>
          <w:szCs w:val="24"/>
        </w:rPr>
        <w:t>Description:</w:t>
      </w:r>
      <w:r w:rsidRPr="00AC4340">
        <w:rPr>
          <w:rFonts w:ascii="Times New Roman" w:hAnsi="Times New Roman" w:cs="Times New Roman"/>
          <w:sz w:val="24"/>
          <w:szCs w:val="24"/>
        </w:rPr>
        <w:t xml:space="preserve"> Decision tree regression is a non-linear model that partitions the feature space into hierarchical decision nodes to capture complex interactions between features.</w:t>
      </w:r>
    </w:p>
    <w:p w14:paraId="2E4C91DC" w14:textId="558E5A3A" w:rsidR="00904AE5" w:rsidRPr="00AC4340" w:rsidRDefault="00904AE5" w:rsidP="009E1D6E">
      <w:pPr>
        <w:pStyle w:val="ListParagraph"/>
        <w:numPr>
          <w:ilvl w:val="0"/>
          <w:numId w:val="8"/>
        </w:numPr>
        <w:rPr>
          <w:rFonts w:ascii="Times New Roman" w:hAnsi="Times New Roman" w:cs="Times New Roman"/>
          <w:sz w:val="24"/>
          <w:szCs w:val="24"/>
        </w:rPr>
      </w:pPr>
      <w:r w:rsidRPr="00C472A8">
        <w:rPr>
          <w:rFonts w:ascii="Times New Roman" w:hAnsi="Times New Roman" w:cs="Times New Roman"/>
          <w:b/>
          <w:bCs/>
          <w:sz w:val="24"/>
          <w:szCs w:val="24"/>
        </w:rPr>
        <w:t>Implementation:</w:t>
      </w:r>
      <w:r w:rsidRPr="00AC4340">
        <w:rPr>
          <w:rFonts w:ascii="Times New Roman" w:hAnsi="Times New Roman" w:cs="Times New Roman"/>
          <w:sz w:val="24"/>
          <w:szCs w:val="24"/>
        </w:rPr>
        <w:t xml:space="preserve"> Decision trees recursively split the dataset into subsets based on the most significant feature at each node, aiming to minimize the variance of the target variable (crop yields) within each subset.</w:t>
      </w:r>
    </w:p>
    <w:p w14:paraId="4A846CC7" w14:textId="512841EE" w:rsidR="00904AE5" w:rsidRPr="00AC4340" w:rsidRDefault="00904AE5" w:rsidP="009E1D6E">
      <w:pPr>
        <w:pStyle w:val="ListParagraph"/>
        <w:numPr>
          <w:ilvl w:val="0"/>
          <w:numId w:val="8"/>
        </w:numPr>
        <w:rPr>
          <w:rFonts w:ascii="Times New Roman" w:hAnsi="Times New Roman" w:cs="Times New Roman"/>
          <w:sz w:val="24"/>
          <w:szCs w:val="24"/>
        </w:rPr>
      </w:pPr>
      <w:r w:rsidRPr="00C472A8">
        <w:rPr>
          <w:rFonts w:ascii="Times New Roman" w:hAnsi="Times New Roman" w:cs="Times New Roman"/>
          <w:b/>
          <w:bCs/>
          <w:sz w:val="24"/>
          <w:szCs w:val="24"/>
        </w:rPr>
        <w:t>Training:</w:t>
      </w:r>
      <w:r w:rsidRPr="00AC4340">
        <w:rPr>
          <w:rFonts w:ascii="Times New Roman" w:hAnsi="Times New Roman" w:cs="Times New Roman"/>
          <w:sz w:val="24"/>
          <w:szCs w:val="24"/>
        </w:rPr>
        <w:t xml:space="preserve"> The model learns a tree-like structure, where each internal node represents a decision based on a feature, and each leaf node represents the predicted crop yield.</w:t>
      </w:r>
    </w:p>
    <w:p w14:paraId="554DEF8D" w14:textId="10761FA8" w:rsidR="00904AE5" w:rsidRPr="00AC4340" w:rsidRDefault="00904AE5" w:rsidP="009E1D6E">
      <w:pPr>
        <w:pStyle w:val="ListParagraph"/>
        <w:numPr>
          <w:ilvl w:val="0"/>
          <w:numId w:val="8"/>
        </w:numPr>
        <w:rPr>
          <w:rFonts w:ascii="Times New Roman" w:hAnsi="Times New Roman" w:cs="Times New Roman"/>
          <w:sz w:val="24"/>
          <w:szCs w:val="24"/>
        </w:rPr>
      </w:pPr>
      <w:r w:rsidRPr="00C472A8">
        <w:rPr>
          <w:rFonts w:ascii="Times New Roman" w:hAnsi="Times New Roman" w:cs="Times New Roman"/>
          <w:b/>
          <w:bCs/>
          <w:sz w:val="24"/>
          <w:szCs w:val="24"/>
        </w:rPr>
        <w:t>Advantages:</w:t>
      </w:r>
      <w:r w:rsidRPr="00AC4340">
        <w:rPr>
          <w:rFonts w:ascii="Times New Roman" w:hAnsi="Times New Roman" w:cs="Times New Roman"/>
          <w:sz w:val="24"/>
          <w:szCs w:val="24"/>
        </w:rPr>
        <w:t xml:space="preserve"> Decision trees are intuitive, easy to interpret, and capable of capturing non-linear relationships and interactions between features.</w:t>
      </w:r>
    </w:p>
    <w:p w14:paraId="29EBC539" w14:textId="1EA91B7E" w:rsidR="00904AE5" w:rsidRPr="00AC4340" w:rsidRDefault="00904AE5" w:rsidP="009E1D6E">
      <w:pPr>
        <w:pStyle w:val="ListParagraph"/>
        <w:numPr>
          <w:ilvl w:val="0"/>
          <w:numId w:val="8"/>
        </w:numPr>
        <w:rPr>
          <w:rFonts w:ascii="Times New Roman" w:hAnsi="Times New Roman" w:cs="Times New Roman"/>
          <w:sz w:val="24"/>
          <w:szCs w:val="24"/>
        </w:rPr>
      </w:pPr>
      <w:r w:rsidRPr="00C472A8">
        <w:rPr>
          <w:rFonts w:ascii="Times New Roman" w:hAnsi="Times New Roman" w:cs="Times New Roman"/>
          <w:b/>
          <w:bCs/>
          <w:sz w:val="24"/>
          <w:szCs w:val="24"/>
        </w:rPr>
        <w:t>Limitations:</w:t>
      </w:r>
      <w:r w:rsidRPr="00AC4340">
        <w:rPr>
          <w:rFonts w:ascii="Times New Roman" w:hAnsi="Times New Roman" w:cs="Times New Roman"/>
          <w:sz w:val="24"/>
          <w:szCs w:val="24"/>
        </w:rPr>
        <w:t xml:space="preserve"> Decision trees are prone to overfitting, especially when the tree depth is not appropriately constrained, leading to poor generalization on unseen data.</w:t>
      </w:r>
    </w:p>
    <w:p w14:paraId="54F9DCBE" w14:textId="77777777" w:rsidR="00904AE5" w:rsidRPr="00AC4340" w:rsidRDefault="00904AE5" w:rsidP="009E1D6E">
      <w:pPr>
        <w:pStyle w:val="ListParagraph"/>
        <w:numPr>
          <w:ilvl w:val="0"/>
          <w:numId w:val="8"/>
        </w:numPr>
        <w:rPr>
          <w:rFonts w:ascii="Times New Roman" w:hAnsi="Times New Roman" w:cs="Times New Roman"/>
          <w:sz w:val="24"/>
          <w:szCs w:val="24"/>
        </w:rPr>
      </w:pPr>
      <w:r w:rsidRPr="00C472A8">
        <w:rPr>
          <w:rFonts w:ascii="Times New Roman" w:hAnsi="Times New Roman" w:cs="Times New Roman"/>
          <w:b/>
          <w:bCs/>
          <w:sz w:val="24"/>
          <w:szCs w:val="24"/>
        </w:rPr>
        <w:t>Preprocessing Techniques:</w:t>
      </w:r>
      <w:r w:rsidRPr="00AC4340">
        <w:rPr>
          <w:rFonts w:ascii="Times New Roman" w:hAnsi="Times New Roman" w:cs="Times New Roman"/>
          <w:sz w:val="24"/>
          <w:szCs w:val="24"/>
        </w:rPr>
        <w:t xml:space="preserve"> Before training the models, preprocessing techniques such as one-hot encoding and standardization are applied to prepare the data:</w:t>
      </w:r>
    </w:p>
    <w:p w14:paraId="10965857" w14:textId="589071BC" w:rsidR="00904AE5" w:rsidRPr="00AC4340" w:rsidRDefault="00904AE5" w:rsidP="009E1D6E">
      <w:pPr>
        <w:pStyle w:val="ListParagraph"/>
        <w:numPr>
          <w:ilvl w:val="0"/>
          <w:numId w:val="8"/>
        </w:numPr>
        <w:rPr>
          <w:rFonts w:ascii="Times New Roman" w:hAnsi="Times New Roman" w:cs="Times New Roman"/>
          <w:sz w:val="24"/>
          <w:szCs w:val="24"/>
        </w:rPr>
      </w:pPr>
      <w:r w:rsidRPr="00C472A8">
        <w:rPr>
          <w:rFonts w:ascii="Times New Roman" w:hAnsi="Times New Roman" w:cs="Times New Roman"/>
          <w:b/>
          <w:bCs/>
          <w:sz w:val="24"/>
          <w:szCs w:val="24"/>
        </w:rPr>
        <w:t>One-Hot Encoding:</w:t>
      </w:r>
      <w:r w:rsidRPr="00AC4340">
        <w:rPr>
          <w:rFonts w:ascii="Times New Roman" w:hAnsi="Times New Roman" w:cs="Times New Roman"/>
          <w:sz w:val="24"/>
          <w:szCs w:val="24"/>
        </w:rPr>
        <w:t xml:space="preserve"> Categorical variables like 'Area' and 'Item' are encoded into binary vectors to represent each category as a set of binary variables.</w:t>
      </w:r>
    </w:p>
    <w:p w14:paraId="72C7C9FC" w14:textId="386825A5" w:rsidR="00904AE5" w:rsidRPr="00AC4340" w:rsidRDefault="00904AE5" w:rsidP="009E1D6E">
      <w:pPr>
        <w:pStyle w:val="ListParagraph"/>
        <w:numPr>
          <w:ilvl w:val="0"/>
          <w:numId w:val="8"/>
        </w:numPr>
        <w:rPr>
          <w:rFonts w:ascii="Times New Roman" w:hAnsi="Times New Roman" w:cs="Times New Roman"/>
          <w:sz w:val="24"/>
          <w:szCs w:val="24"/>
        </w:rPr>
      </w:pPr>
      <w:r w:rsidRPr="00C472A8">
        <w:rPr>
          <w:rFonts w:ascii="Times New Roman" w:hAnsi="Times New Roman" w:cs="Times New Roman"/>
          <w:b/>
          <w:bCs/>
          <w:sz w:val="24"/>
          <w:szCs w:val="24"/>
        </w:rPr>
        <w:t>Standardization:</w:t>
      </w:r>
      <w:r w:rsidRPr="00AC4340">
        <w:rPr>
          <w:rFonts w:ascii="Times New Roman" w:hAnsi="Times New Roman" w:cs="Times New Roman"/>
          <w:sz w:val="24"/>
          <w:szCs w:val="24"/>
        </w:rPr>
        <w:t xml:space="preserve"> Numeric features are standardized to have a mean of 0 and a standard deviation of 1, ensuring that all features are on the same scale and preventing certain features from dominating the model training process.</w:t>
      </w:r>
    </w:p>
    <w:p w14:paraId="759CB437"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b/>
          <w:bCs/>
          <w:sz w:val="24"/>
          <w:szCs w:val="24"/>
        </w:rPr>
        <w:t>Model Evaluation:</w:t>
      </w:r>
      <w:r w:rsidRPr="00AC4340">
        <w:rPr>
          <w:rFonts w:ascii="Times New Roman" w:hAnsi="Times New Roman" w:cs="Times New Roman"/>
          <w:sz w:val="24"/>
          <w:szCs w:val="24"/>
        </w:rPr>
        <w:t xml:space="preserve"> After training the models, they are evaluated using performance metrics like Mean Absolute Error (MAE) and R-squared:</w:t>
      </w:r>
    </w:p>
    <w:p w14:paraId="17BAA2EF" w14:textId="338A24FB" w:rsidR="00904AE5" w:rsidRPr="00AC4340" w:rsidRDefault="00904AE5" w:rsidP="009E1D6E">
      <w:pPr>
        <w:pStyle w:val="ListParagraph"/>
        <w:numPr>
          <w:ilvl w:val="0"/>
          <w:numId w:val="9"/>
        </w:numPr>
        <w:rPr>
          <w:rFonts w:ascii="Times New Roman" w:hAnsi="Times New Roman" w:cs="Times New Roman"/>
          <w:sz w:val="24"/>
          <w:szCs w:val="24"/>
        </w:rPr>
      </w:pPr>
      <w:r w:rsidRPr="00C472A8">
        <w:rPr>
          <w:rFonts w:ascii="Times New Roman" w:hAnsi="Times New Roman" w:cs="Times New Roman"/>
          <w:b/>
          <w:bCs/>
          <w:sz w:val="24"/>
          <w:szCs w:val="24"/>
        </w:rPr>
        <w:t>Mean Absolute Error (MAE):</w:t>
      </w:r>
      <w:r w:rsidRPr="00AC4340">
        <w:rPr>
          <w:rFonts w:ascii="Times New Roman" w:hAnsi="Times New Roman" w:cs="Times New Roman"/>
          <w:sz w:val="24"/>
          <w:szCs w:val="24"/>
        </w:rPr>
        <w:t xml:space="preserve"> MAE measures the average absolute difference between the observed and predicted crop yields, providing a measure of prediction accuracy.</w:t>
      </w:r>
    </w:p>
    <w:p w14:paraId="6E097586" w14:textId="55B992D0" w:rsidR="00904AE5" w:rsidRPr="00AC4340" w:rsidRDefault="00904AE5" w:rsidP="009E1D6E">
      <w:pPr>
        <w:pStyle w:val="ListParagraph"/>
        <w:numPr>
          <w:ilvl w:val="0"/>
          <w:numId w:val="9"/>
        </w:numPr>
        <w:rPr>
          <w:rFonts w:ascii="Times New Roman" w:hAnsi="Times New Roman" w:cs="Times New Roman"/>
          <w:sz w:val="24"/>
          <w:szCs w:val="24"/>
        </w:rPr>
      </w:pPr>
      <w:r w:rsidRPr="00C472A8">
        <w:rPr>
          <w:rFonts w:ascii="Times New Roman" w:hAnsi="Times New Roman" w:cs="Times New Roman"/>
          <w:b/>
          <w:bCs/>
          <w:sz w:val="24"/>
          <w:szCs w:val="24"/>
        </w:rPr>
        <w:t>R-squared (R^2):</w:t>
      </w:r>
      <w:r w:rsidRPr="00AC4340">
        <w:rPr>
          <w:rFonts w:ascii="Times New Roman" w:hAnsi="Times New Roman" w:cs="Times New Roman"/>
          <w:sz w:val="24"/>
          <w:szCs w:val="24"/>
        </w:rPr>
        <w:t xml:space="preserve"> R-squared represents the proportion of variance in the crop yields explained by the model. A higher R-squared value indicates better model fit and predictive performance.</w:t>
      </w:r>
    </w:p>
    <w:p w14:paraId="72966F4D" w14:textId="2666E371" w:rsidR="009E1D6E"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By evaluating models using these metrics, stakeholders can assess prediction accuracy, model complexity, and generalization to unseen data, facilitating informed decision-making in agricultural planning and resource allocation.</w:t>
      </w:r>
    </w:p>
    <w:p w14:paraId="570202AD" w14:textId="77777777" w:rsidR="002A68DE" w:rsidRPr="00AC4340" w:rsidRDefault="002A68DE" w:rsidP="00904AE5">
      <w:pPr>
        <w:rPr>
          <w:rFonts w:ascii="Times New Roman" w:hAnsi="Times New Roman" w:cs="Times New Roman"/>
          <w:sz w:val="24"/>
          <w:szCs w:val="24"/>
        </w:rPr>
      </w:pPr>
    </w:p>
    <w:p w14:paraId="21E85A0A" w14:textId="31BB1EB9" w:rsidR="00904AE5" w:rsidRPr="00AC4340" w:rsidRDefault="00904AE5" w:rsidP="00904AE5">
      <w:pPr>
        <w:rPr>
          <w:rFonts w:ascii="Times New Roman" w:hAnsi="Times New Roman" w:cs="Times New Roman"/>
          <w:b/>
          <w:bCs/>
          <w:sz w:val="32"/>
          <w:szCs w:val="32"/>
        </w:rPr>
      </w:pPr>
      <w:r w:rsidRPr="00AC4340">
        <w:rPr>
          <w:rFonts w:ascii="Times New Roman" w:hAnsi="Times New Roman" w:cs="Times New Roman"/>
          <w:b/>
          <w:bCs/>
          <w:sz w:val="32"/>
          <w:szCs w:val="32"/>
        </w:rPr>
        <w:t>Flask Web Application:</w:t>
      </w:r>
    </w:p>
    <w:p w14:paraId="69D2F2D1"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lastRenderedPageBreak/>
        <w:t>Flask is a lightweight and flexible web framework for Python that allows developers to build web applications quickly and efficiently. In this project, a Flask web application is developed to provide users with an intuitive interface for predicting crop yields based on input features. Let's explore the key components and functionalities of the Flask web application:</w:t>
      </w:r>
    </w:p>
    <w:p w14:paraId="5CBA3D2D"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1. User Interface (UI):</w:t>
      </w:r>
    </w:p>
    <w:p w14:paraId="6FC9CDD9" w14:textId="1038E3D9" w:rsidR="00904AE5" w:rsidRPr="00AC4340" w:rsidRDefault="00904AE5" w:rsidP="009E1D6E">
      <w:pPr>
        <w:pStyle w:val="ListParagraph"/>
        <w:numPr>
          <w:ilvl w:val="0"/>
          <w:numId w:val="10"/>
        </w:numPr>
        <w:rPr>
          <w:rFonts w:ascii="Times New Roman" w:hAnsi="Times New Roman" w:cs="Times New Roman"/>
          <w:sz w:val="24"/>
          <w:szCs w:val="24"/>
        </w:rPr>
      </w:pPr>
      <w:r w:rsidRPr="00AC4340">
        <w:rPr>
          <w:rFonts w:ascii="Times New Roman" w:hAnsi="Times New Roman" w:cs="Times New Roman"/>
          <w:sz w:val="24"/>
          <w:szCs w:val="24"/>
        </w:rPr>
        <w:t>The user interface is designed using HTML, CSS, and Bootstrap to create a visually appealing and user-friendly interface.</w:t>
      </w:r>
    </w:p>
    <w:p w14:paraId="2BEAEA41" w14:textId="7189AD82" w:rsidR="00904AE5" w:rsidRPr="00AC4340" w:rsidRDefault="00904AE5" w:rsidP="009E1D6E">
      <w:pPr>
        <w:pStyle w:val="ListParagraph"/>
        <w:numPr>
          <w:ilvl w:val="0"/>
          <w:numId w:val="10"/>
        </w:numPr>
        <w:rPr>
          <w:rFonts w:ascii="Times New Roman" w:hAnsi="Times New Roman" w:cs="Times New Roman"/>
          <w:sz w:val="24"/>
          <w:szCs w:val="24"/>
        </w:rPr>
      </w:pPr>
      <w:r w:rsidRPr="00AC4340">
        <w:rPr>
          <w:rFonts w:ascii="Times New Roman" w:hAnsi="Times New Roman" w:cs="Times New Roman"/>
          <w:sz w:val="24"/>
          <w:szCs w:val="24"/>
        </w:rPr>
        <w:t>HTML forms are utilized to collect input features from users, including the year of observation, average rainfall, pesticide usage, average temperature, geographic location (Area), and crop type (Item).</w:t>
      </w:r>
    </w:p>
    <w:p w14:paraId="6E299328" w14:textId="49D23E7A" w:rsidR="00904AE5" w:rsidRPr="00AC4340" w:rsidRDefault="00904AE5" w:rsidP="009E1D6E">
      <w:pPr>
        <w:pStyle w:val="ListParagraph"/>
        <w:numPr>
          <w:ilvl w:val="0"/>
          <w:numId w:val="10"/>
        </w:numPr>
        <w:rPr>
          <w:rFonts w:ascii="Times New Roman" w:hAnsi="Times New Roman" w:cs="Times New Roman"/>
          <w:sz w:val="24"/>
          <w:szCs w:val="24"/>
        </w:rPr>
      </w:pPr>
      <w:r w:rsidRPr="00AC4340">
        <w:rPr>
          <w:rFonts w:ascii="Times New Roman" w:hAnsi="Times New Roman" w:cs="Times New Roman"/>
          <w:sz w:val="24"/>
          <w:szCs w:val="24"/>
        </w:rPr>
        <w:t>The UI incorporates Bootstrap components and styling to enhance the overall aesthetics and responsiveness of the application.</w:t>
      </w:r>
    </w:p>
    <w:p w14:paraId="4BFF53AD"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2. Flask Application:</w:t>
      </w:r>
    </w:p>
    <w:p w14:paraId="1D39EE4A" w14:textId="60796BCD" w:rsidR="00904AE5" w:rsidRPr="00AC4340" w:rsidRDefault="00904AE5" w:rsidP="008E7662">
      <w:pPr>
        <w:pStyle w:val="ListParagraph"/>
        <w:numPr>
          <w:ilvl w:val="0"/>
          <w:numId w:val="11"/>
        </w:numPr>
        <w:rPr>
          <w:rFonts w:ascii="Times New Roman" w:hAnsi="Times New Roman" w:cs="Times New Roman"/>
          <w:sz w:val="24"/>
          <w:szCs w:val="24"/>
        </w:rPr>
      </w:pPr>
      <w:r w:rsidRPr="00AC4340">
        <w:rPr>
          <w:rFonts w:ascii="Times New Roman" w:hAnsi="Times New Roman" w:cs="Times New Roman"/>
          <w:sz w:val="24"/>
          <w:szCs w:val="24"/>
        </w:rPr>
        <w:t>The Flask application consists of Python scripts that define the application's routes, logic, and functionality.</w:t>
      </w:r>
    </w:p>
    <w:p w14:paraId="52774993" w14:textId="2D2989E4" w:rsidR="00904AE5" w:rsidRPr="00AC4340" w:rsidRDefault="00904AE5" w:rsidP="008E7662">
      <w:pPr>
        <w:pStyle w:val="ListParagraph"/>
        <w:numPr>
          <w:ilvl w:val="0"/>
          <w:numId w:val="11"/>
        </w:numPr>
        <w:rPr>
          <w:rFonts w:ascii="Times New Roman" w:hAnsi="Times New Roman" w:cs="Times New Roman"/>
          <w:sz w:val="24"/>
          <w:szCs w:val="24"/>
        </w:rPr>
      </w:pPr>
      <w:r w:rsidRPr="00AC4340">
        <w:rPr>
          <w:rFonts w:ascii="Times New Roman" w:hAnsi="Times New Roman" w:cs="Times New Roman"/>
          <w:sz w:val="24"/>
          <w:szCs w:val="24"/>
        </w:rPr>
        <w:t>The main Flask script contains route definitions for handling HTTP requests and rendering HTML templates.</w:t>
      </w:r>
    </w:p>
    <w:p w14:paraId="454E6B30" w14:textId="2D9BB151" w:rsidR="00904AE5" w:rsidRPr="00AC4340" w:rsidRDefault="00904AE5" w:rsidP="008E7662">
      <w:pPr>
        <w:pStyle w:val="ListParagraph"/>
        <w:numPr>
          <w:ilvl w:val="0"/>
          <w:numId w:val="11"/>
        </w:numPr>
        <w:rPr>
          <w:rFonts w:ascii="Times New Roman" w:hAnsi="Times New Roman" w:cs="Times New Roman"/>
          <w:sz w:val="24"/>
          <w:szCs w:val="24"/>
        </w:rPr>
      </w:pPr>
      <w:r w:rsidRPr="00AC4340">
        <w:rPr>
          <w:rFonts w:ascii="Times New Roman" w:hAnsi="Times New Roman" w:cs="Times New Roman"/>
          <w:sz w:val="24"/>
          <w:szCs w:val="24"/>
        </w:rPr>
        <w:t>The application routes include:</w:t>
      </w:r>
    </w:p>
    <w:p w14:paraId="6C72E1A8" w14:textId="48EE40D3" w:rsidR="00904AE5" w:rsidRPr="00AC4340" w:rsidRDefault="00904AE5" w:rsidP="008E7662">
      <w:pPr>
        <w:pStyle w:val="ListParagraph"/>
        <w:numPr>
          <w:ilvl w:val="0"/>
          <w:numId w:val="11"/>
        </w:numPr>
        <w:rPr>
          <w:rFonts w:ascii="Times New Roman" w:hAnsi="Times New Roman" w:cs="Times New Roman"/>
          <w:sz w:val="24"/>
          <w:szCs w:val="24"/>
        </w:rPr>
      </w:pPr>
      <w:r w:rsidRPr="00AC4340">
        <w:rPr>
          <w:rFonts w:ascii="Times New Roman" w:hAnsi="Times New Roman" w:cs="Times New Roman"/>
          <w:sz w:val="24"/>
          <w:szCs w:val="24"/>
        </w:rPr>
        <w:t>/: The root route renders the main page of the web application, which contains the input form for users to enter feature values.</w:t>
      </w:r>
    </w:p>
    <w:p w14:paraId="0E47E657" w14:textId="7739B4AB" w:rsidR="00904AE5" w:rsidRPr="00AC4340" w:rsidRDefault="00904AE5" w:rsidP="008E7662">
      <w:pPr>
        <w:pStyle w:val="ListParagraph"/>
        <w:numPr>
          <w:ilvl w:val="0"/>
          <w:numId w:val="11"/>
        </w:numPr>
        <w:rPr>
          <w:rFonts w:ascii="Times New Roman" w:hAnsi="Times New Roman" w:cs="Times New Roman"/>
          <w:sz w:val="24"/>
          <w:szCs w:val="24"/>
        </w:rPr>
      </w:pPr>
      <w:r w:rsidRPr="00AC4340">
        <w:rPr>
          <w:rFonts w:ascii="Times New Roman" w:hAnsi="Times New Roman" w:cs="Times New Roman"/>
          <w:sz w:val="24"/>
          <w:szCs w:val="24"/>
        </w:rPr>
        <w:t>/</w:t>
      </w:r>
      <w:proofErr w:type="gramStart"/>
      <w:r w:rsidRPr="00AC4340">
        <w:rPr>
          <w:rFonts w:ascii="Times New Roman" w:hAnsi="Times New Roman" w:cs="Times New Roman"/>
          <w:sz w:val="24"/>
          <w:szCs w:val="24"/>
        </w:rPr>
        <w:t>predict</w:t>
      </w:r>
      <w:proofErr w:type="gramEnd"/>
      <w:r w:rsidRPr="00AC4340">
        <w:rPr>
          <w:rFonts w:ascii="Times New Roman" w:hAnsi="Times New Roman" w:cs="Times New Roman"/>
          <w:sz w:val="24"/>
          <w:szCs w:val="24"/>
        </w:rPr>
        <w:t>: This route handles the form submission and predicts crop yields based on the input features provided by the user.</w:t>
      </w:r>
    </w:p>
    <w:p w14:paraId="775C5844"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3. Integration of Trained Models:</w:t>
      </w:r>
    </w:p>
    <w:p w14:paraId="2CB31F8A" w14:textId="1047953F" w:rsidR="00904AE5" w:rsidRPr="00AC4340" w:rsidRDefault="00904AE5" w:rsidP="008E7662">
      <w:pPr>
        <w:pStyle w:val="ListParagraph"/>
        <w:numPr>
          <w:ilvl w:val="0"/>
          <w:numId w:val="12"/>
        </w:numPr>
        <w:rPr>
          <w:rFonts w:ascii="Times New Roman" w:hAnsi="Times New Roman" w:cs="Times New Roman"/>
          <w:sz w:val="24"/>
          <w:szCs w:val="24"/>
        </w:rPr>
      </w:pPr>
      <w:r w:rsidRPr="00AC4340">
        <w:rPr>
          <w:rFonts w:ascii="Times New Roman" w:hAnsi="Times New Roman" w:cs="Times New Roman"/>
          <w:sz w:val="24"/>
          <w:szCs w:val="24"/>
        </w:rPr>
        <w:t>Trained machine learning models (</w:t>
      </w:r>
      <w:proofErr w:type="spellStart"/>
      <w:r w:rsidRPr="00AC4340">
        <w:rPr>
          <w:rFonts w:ascii="Times New Roman" w:hAnsi="Times New Roman" w:cs="Times New Roman"/>
          <w:sz w:val="24"/>
          <w:szCs w:val="24"/>
        </w:rPr>
        <w:t>dtr.pkl</w:t>
      </w:r>
      <w:proofErr w:type="spellEnd"/>
      <w:r w:rsidRPr="00AC4340">
        <w:rPr>
          <w:rFonts w:ascii="Times New Roman" w:hAnsi="Times New Roman" w:cs="Times New Roman"/>
          <w:sz w:val="24"/>
          <w:szCs w:val="24"/>
        </w:rPr>
        <w:t xml:space="preserve"> and </w:t>
      </w:r>
      <w:proofErr w:type="spellStart"/>
      <w:r w:rsidRPr="00AC4340">
        <w:rPr>
          <w:rFonts w:ascii="Times New Roman" w:hAnsi="Times New Roman" w:cs="Times New Roman"/>
          <w:sz w:val="24"/>
          <w:szCs w:val="24"/>
        </w:rPr>
        <w:t>preprocessor.pkl</w:t>
      </w:r>
      <w:proofErr w:type="spellEnd"/>
      <w:r w:rsidRPr="00AC4340">
        <w:rPr>
          <w:rFonts w:ascii="Times New Roman" w:hAnsi="Times New Roman" w:cs="Times New Roman"/>
          <w:sz w:val="24"/>
          <w:szCs w:val="24"/>
        </w:rPr>
        <w:t>) are integrated into the Flask application to perform crop yield predictions.</w:t>
      </w:r>
    </w:p>
    <w:p w14:paraId="6ECDCE44" w14:textId="25354D28" w:rsidR="00904AE5" w:rsidRPr="00AC4340" w:rsidRDefault="00904AE5" w:rsidP="008E7662">
      <w:pPr>
        <w:pStyle w:val="ListParagraph"/>
        <w:numPr>
          <w:ilvl w:val="0"/>
          <w:numId w:val="12"/>
        </w:numPr>
        <w:rPr>
          <w:rFonts w:ascii="Times New Roman" w:hAnsi="Times New Roman" w:cs="Times New Roman"/>
          <w:sz w:val="24"/>
          <w:szCs w:val="24"/>
        </w:rPr>
      </w:pPr>
      <w:r w:rsidRPr="00AC4340">
        <w:rPr>
          <w:rFonts w:ascii="Times New Roman" w:hAnsi="Times New Roman" w:cs="Times New Roman"/>
          <w:sz w:val="24"/>
          <w:szCs w:val="24"/>
        </w:rPr>
        <w:t xml:space="preserve">The </w:t>
      </w:r>
      <w:proofErr w:type="spellStart"/>
      <w:r w:rsidRPr="00AC4340">
        <w:rPr>
          <w:rFonts w:ascii="Times New Roman" w:hAnsi="Times New Roman" w:cs="Times New Roman"/>
          <w:sz w:val="24"/>
          <w:szCs w:val="24"/>
        </w:rPr>
        <w:t>dtr.pkl</w:t>
      </w:r>
      <w:proofErr w:type="spellEnd"/>
      <w:r w:rsidRPr="00AC4340">
        <w:rPr>
          <w:rFonts w:ascii="Times New Roman" w:hAnsi="Times New Roman" w:cs="Times New Roman"/>
          <w:sz w:val="24"/>
          <w:szCs w:val="24"/>
        </w:rPr>
        <w:t xml:space="preserve"> file contains the trained Decision Tree Regression model, while the </w:t>
      </w:r>
      <w:proofErr w:type="spellStart"/>
      <w:r w:rsidRPr="00AC4340">
        <w:rPr>
          <w:rFonts w:ascii="Times New Roman" w:hAnsi="Times New Roman" w:cs="Times New Roman"/>
          <w:sz w:val="24"/>
          <w:szCs w:val="24"/>
        </w:rPr>
        <w:t>preprocessor.pkl</w:t>
      </w:r>
      <w:proofErr w:type="spellEnd"/>
      <w:r w:rsidRPr="00AC4340">
        <w:rPr>
          <w:rFonts w:ascii="Times New Roman" w:hAnsi="Times New Roman" w:cs="Times New Roman"/>
          <w:sz w:val="24"/>
          <w:szCs w:val="24"/>
        </w:rPr>
        <w:t xml:space="preserve"> file stores the preprocessor used for feature transformation.</w:t>
      </w:r>
    </w:p>
    <w:p w14:paraId="686EFE70" w14:textId="08DDC503" w:rsidR="00904AE5" w:rsidRPr="00AC4340" w:rsidRDefault="00904AE5" w:rsidP="008E7662">
      <w:pPr>
        <w:pStyle w:val="ListParagraph"/>
        <w:numPr>
          <w:ilvl w:val="0"/>
          <w:numId w:val="12"/>
        </w:numPr>
        <w:rPr>
          <w:rFonts w:ascii="Times New Roman" w:hAnsi="Times New Roman" w:cs="Times New Roman"/>
          <w:sz w:val="24"/>
          <w:szCs w:val="24"/>
        </w:rPr>
      </w:pPr>
      <w:r w:rsidRPr="00AC4340">
        <w:rPr>
          <w:rFonts w:ascii="Times New Roman" w:hAnsi="Times New Roman" w:cs="Times New Roman"/>
          <w:sz w:val="24"/>
          <w:szCs w:val="24"/>
        </w:rPr>
        <w:t>Upon receiving input feature values from the user, the Flask application utilizes these models to predict crop yields based on the provided features.</w:t>
      </w:r>
    </w:p>
    <w:p w14:paraId="0523F2B8"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4. Input Validation:</w:t>
      </w:r>
    </w:p>
    <w:p w14:paraId="4F234320" w14:textId="20E71EC8" w:rsidR="00904AE5" w:rsidRPr="00AC4340" w:rsidRDefault="00904AE5" w:rsidP="008E7662">
      <w:pPr>
        <w:pStyle w:val="ListParagraph"/>
        <w:numPr>
          <w:ilvl w:val="0"/>
          <w:numId w:val="13"/>
        </w:numPr>
        <w:rPr>
          <w:rFonts w:ascii="Times New Roman" w:hAnsi="Times New Roman" w:cs="Times New Roman"/>
          <w:sz w:val="24"/>
          <w:szCs w:val="24"/>
        </w:rPr>
      </w:pPr>
      <w:r w:rsidRPr="00AC4340">
        <w:rPr>
          <w:rFonts w:ascii="Times New Roman" w:hAnsi="Times New Roman" w:cs="Times New Roman"/>
          <w:sz w:val="24"/>
          <w:szCs w:val="24"/>
        </w:rPr>
        <w:t>Input validation is implemented within the Flask application to ensure that users provide valid input values.</w:t>
      </w:r>
    </w:p>
    <w:p w14:paraId="16D30B01" w14:textId="5D949919" w:rsidR="00904AE5" w:rsidRPr="00AC4340" w:rsidRDefault="00904AE5" w:rsidP="008E7662">
      <w:pPr>
        <w:pStyle w:val="ListParagraph"/>
        <w:numPr>
          <w:ilvl w:val="0"/>
          <w:numId w:val="13"/>
        </w:numPr>
        <w:rPr>
          <w:rFonts w:ascii="Times New Roman" w:hAnsi="Times New Roman" w:cs="Times New Roman"/>
          <w:sz w:val="24"/>
          <w:szCs w:val="24"/>
        </w:rPr>
      </w:pPr>
      <w:r w:rsidRPr="00AC4340">
        <w:rPr>
          <w:rFonts w:ascii="Times New Roman" w:hAnsi="Times New Roman" w:cs="Times New Roman"/>
          <w:sz w:val="24"/>
          <w:szCs w:val="24"/>
        </w:rPr>
        <w:t>Numeric input fields (e.g., year, rainfall, pesticide usage, temperature) are validated to ensure they contain numerical values.</w:t>
      </w:r>
    </w:p>
    <w:p w14:paraId="3959D9D0" w14:textId="28C247FF" w:rsidR="00904AE5" w:rsidRPr="00AC4340" w:rsidRDefault="00904AE5" w:rsidP="008E7662">
      <w:pPr>
        <w:pStyle w:val="ListParagraph"/>
        <w:numPr>
          <w:ilvl w:val="0"/>
          <w:numId w:val="13"/>
        </w:numPr>
        <w:rPr>
          <w:rFonts w:ascii="Times New Roman" w:hAnsi="Times New Roman" w:cs="Times New Roman"/>
          <w:sz w:val="24"/>
          <w:szCs w:val="24"/>
        </w:rPr>
      </w:pPr>
      <w:r w:rsidRPr="00AC4340">
        <w:rPr>
          <w:rFonts w:ascii="Times New Roman" w:hAnsi="Times New Roman" w:cs="Times New Roman"/>
          <w:sz w:val="24"/>
          <w:szCs w:val="24"/>
        </w:rPr>
        <w:t>The geographic location (Area) and crop type (Item) input fields may also be validated to ensure they match valid options available in the dataset.</w:t>
      </w:r>
    </w:p>
    <w:p w14:paraId="4705E019"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5. Prediction Display:</w:t>
      </w:r>
    </w:p>
    <w:p w14:paraId="4772E943" w14:textId="04F2FB9D" w:rsidR="00904AE5" w:rsidRPr="00AC4340" w:rsidRDefault="00904AE5" w:rsidP="008E7662">
      <w:pPr>
        <w:pStyle w:val="ListParagraph"/>
        <w:numPr>
          <w:ilvl w:val="0"/>
          <w:numId w:val="14"/>
        </w:numPr>
        <w:rPr>
          <w:rFonts w:ascii="Times New Roman" w:hAnsi="Times New Roman" w:cs="Times New Roman"/>
          <w:sz w:val="24"/>
          <w:szCs w:val="24"/>
        </w:rPr>
      </w:pPr>
      <w:r w:rsidRPr="00AC4340">
        <w:rPr>
          <w:rFonts w:ascii="Times New Roman" w:hAnsi="Times New Roman" w:cs="Times New Roman"/>
          <w:sz w:val="24"/>
          <w:szCs w:val="24"/>
        </w:rPr>
        <w:lastRenderedPageBreak/>
        <w:t>After processing the user's input and making predictions using the trained models, the Flask application renders the prediction results on the web interface.</w:t>
      </w:r>
    </w:p>
    <w:p w14:paraId="1E6B8270" w14:textId="78AB7772" w:rsidR="00904AE5" w:rsidRDefault="00904AE5" w:rsidP="008E7662">
      <w:pPr>
        <w:pStyle w:val="ListParagraph"/>
        <w:numPr>
          <w:ilvl w:val="0"/>
          <w:numId w:val="14"/>
        </w:numPr>
        <w:rPr>
          <w:rFonts w:ascii="Times New Roman" w:hAnsi="Times New Roman" w:cs="Times New Roman"/>
          <w:sz w:val="24"/>
          <w:szCs w:val="24"/>
        </w:rPr>
      </w:pPr>
      <w:r w:rsidRPr="00AC4340">
        <w:rPr>
          <w:rFonts w:ascii="Times New Roman" w:hAnsi="Times New Roman" w:cs="Times New Roman"/>
          <w:sz w:val="24"/>
          <w:szCs w:val="24"/>
        </w:rPr>
        <w:t>Predicted crop yields are displayed to the user, providing insights into the expected yield based on the provided input features.</w:t>
      </w:r>
    </w:p>
    <w:p w14:paraId="3E506E72" w14:textId="77777777" w:rsidR="00263C61" w:rsidRDefault="00263C61" w:rsidP="00263C61">
      <w:pPr>
        <w:pStyle w:val="ListParagraph"/>
        <w:rPr>
          <w:rFonts w:ascii="Times New Roman" w:hAnsi="Times New Roman" w:cs="Times New Roman"/>
          <w:sz w:val="24"/>
          <w:szCs w:val="24"/>
        </w:rPr>
      </w:pPr>
    </w:p>
    <w:p w14:paraId="4808F20F" w14:textId="77777777" w:rsidR="00263C61" w:rsidRPr="00AC4340" w:rsidRDefault="00263C61" w:rsidP="00263C61">
      <w:pPr>
        <w:pStyle w:val="ListParagraph"/>
        <w:rPr>
          <w:rFonts w:ascii="Times New Roman" w:hAnsi="Times New Roman" w:cs="Times New Roman"/>
          <w:sz w:val="24"/>
          <w:szCs w:val="24"/>
        </w:rPr>
      </w:pPr>
    </w:p>
    <w:p w14:paraId="1D77C706" w14:textId="7777777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6. Deployment:</w:t>
      </w:r>
    </w:p>
    <w:p w14:paraId="171AFDD6" w14:textId="5C406F3B" w:rsidR="00904AE5" w:rsidRPr="00AC4340" w:rsidRDefault="00904AE5" w:rsidP="008E7662">
      <w:pPr>
        <w:pStyle w:val="ListParagraph"/>
        <w:numPr>
          <w:ilvl w:val="0"/>
          <w:numId w:val="15"/>
        </w:numPr>
        <w:rPr>
          <w:rFonts w:ascii="Times New Roman" w:hAnsi="Times New Roman" w:cs="Times New Roman"/>
          <w:sz w:val="24"/>
          <w:szCs w:val="24"/>
        </w:rPr>
      </w:pPr>
      <w:r w:rsidRPr="00AC4340">
        <w:rPr>
          <w:rFonts w:ascii="Times New Roman" w:hAnsi="Times New Roman" w:cs="Times New Roman"/>
          <w:sz w:val="24"/>
          <w:szCs w:val="24"/>
        </w:rPr>
        <w:t>The Flask web application can be deployed on various platforms, including local servers or cloud platforms, to make it accessible to users over the internet.</w:t>
      </w:r>
    </w:p>
    <w:p w14:paraId="0188A741" w14:textId="2EF82013" w:rsidR="00904AE5" w:rsidRPr="00AC4340" w:rsidRDefault="00904AE5" w:rsidP="008E7662">
      <w:pPr>
        <w:pStyle w:val="ListParagraph"/>
        <w:numPr>
          <w:ilvl w:val="0"/>
          <w:numId w:val="15"/>
        </w:numPr>
        <w:rPr>
          <w:rFonts w:ascii="Times New Roman" w:hAnsi="Times New Roman" w:cs="Times New Roman"/>
          <w:sz w:val="24"/>
          <w:szCs w:val="24"/>
        </w:rPr>
      </w:pPr>
      <w:r w:rsidRPr="00AC4340">
        <w:rPr>
          <w:rFonts w:ascii="Times New Roman" w:hAnsi="Times New Roman" w:cs="Times New Roman"/>
          <w:sz w:val="24"/>
          <w:szCs w:val="24"/>
        </w:rPr>
        <w:t>Deployment options may include hosting the application on platforms like Heroku, AWS, or Google Cloud Platform, allowing users to access the prediction tool from anywhere with an internet connection.</w:t>
      </w:r>
    </w:p>
    <w:p w14:paraId="7285180A"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Overall, the Flask web application provides an interactive and user-friendly platform for users to predict crop yields based on input features, leveraging trained machine learning models and web development technologies to facilitate informed decision-making in agriculture.</w:t>
      </w:r>
    </w:p>
    <w:p w14:paraId="76F83702" w14:textId="77777777" w:rsidR="00904AE5" w:rsidRPr="00AC4340" w:rsidRDefault="00904AE5" w:rsidP="00904AE5">
      <w:pPr>
        <w:rPr>
          <w:rFonts w:ascii="Times New Roman" w:hAnsi="Times New Roman" w:cs="Times New Roman"/>
          <w:sz w:val="24"/>
          <w:szCs w:val="24"/>
        </w:rPr>
      </w:pPr>
    </w:p>
    <w:p w14:paraId="2B634B61" w14:textId="77777777" w:rsidR="00904AE5" w:rsidRPr="00AC4340" w:rsidRDefault="00904AE5" w:rsidP="00904AE5">
      <w:pPr>
        <w:rPr>
          <w:rFonts w:ascii="Times New Roman" w:hAnsi="Times New Roman" w:cs="Times New Roman"/>
          <w:b/>
          <w:bCs/>
          <w:sz w:val="32"/>
          <w:szCs w:val="32"/>
        </w:rPr>
      </w:pPr>
      <w:r w:rsidRPr="00AC4340">
        <w:rPr>
          <w:rFonts w:ascii="Times New Roman" w:hAnsi="Times New Roman" w:cs="Times New Roman"/>
          <w:b/>
          <w:bCs/>
          <w:sz w:val="32"/>
          <w:szCs w:val="32"/>
        </w:rPr>
        <w:t>Future Improvements:</w:t>
      </w:r>
    </w:p>
    <w:p w14:paraId="1B4F8143" w14:textId="0A87DBD1"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1.Incorporation of Additional Features:</w:t>
      </w:r>
    </w:p>
    <w:p w14:paraId="541EA395" w14:textId="2648C7E5" w:rsidR="00904AE5" w:rsidRPr="00AC4340" w:rsidRDefault="00904AE5" w:rsidP="008E7662">
      <w:pPr>
        <w:pStyle w:val="ListParagraph"/>
        <w:numPr>
          <w:ilvl w:val="0"/>
          <w:numId w:val="16"/>
        </w:numPr>
        <w:rPr>
          <w:rFonts w:ascii="Times New Roman" w:hAnsi="Times New Roman" w:cs="Times New Roman"/>
          <w:sz w:val="24"/>
          <w:szCs w:val="24"/>
        </w:rPr>
      </w:pPr>
      <w:r w:rsidRPr="00AC4340">
        <w:rPr>
          <w:rFonts w:ascii="Times New Roman" w:hAnsi="Times New Roman" w:cs="Times New Roman"/>
          <w:sz w:val="24"/>
          <w:szCs w:val="24"/>
        </w:rPr>
        <w:t>To enhance prediction accuracy, future iterations of the model could incorporate additional features such as soil properties, crop rotation practices, and satellite imagery data.</w:t>
      </w:r>
    </w:p>
    <w:p w14:paraId="36766678" w14:textId="51295B21" w:rsidR="00904AE5" w:rsidRPr="00AC4340" w:rsidRDefault="00904AE5" w:rsidP="008E7662">
      <w:pPr>
        <w:pStyle w:val="ListParagraph"/>
        <w:numPr>
          <w:ilvl w:val="0"/>
          <w:numId w:val="16"/>
        </w:numPr>
        <w:rPr>
          <w:rFonts w:ascii="Times New Roman" w:hAnsi="Times New Roman" w:cs="Times New Roman"/>
          <w:sz w:val="24"/>
          <w:szCs w:val="24"/>
        </w:rPr>
      </w:pPr>
      <w:r w:rsidRPr="00AC4340">
        <w:rPr>
          <w:rFonts w:ascii="Times New Roman" w:hAnsi="Times New Roman" w:cs="Times New Roman"/>
          <w:sz w:val="24"/>
          <w:szCs w:val="24"/>
        </w:rPr>
        <w:t>Soil properties, including pH levels, nutrient content, and soil moisture, can significantly impact crop growth and yield. Integrating these factors into the model could provide more comprehensive insights into crop performance.</w:t>
      </w:r>
    </w:p>
    <w:p w14:paraId="7745CD2D" w14:textId="3A99F102" w:rsidR="00904AE5" w:rsidRPr="00AC4340" w:rsidRDefault="00904AE5" w:rsidP="008E7662">
      <w:pPr>
        <w:pStyle w:val="ListParagraph"/>
        <w:numPr>
          <w:ilvl w:val="0"/>
          <w:numId w:val="16"/>
        </w:numPr>
        <w:rPr>
          <w:rFonts w:ascii="Times New Roman" w:hAnsi="Times New Roman" w:cs="Times New Roman"/>
          <w:sz w:val="24"/>
          <w:szCs w:val="24"/>
        </w:rPr>
      </w:pPr>
      <w:r w:rsidRPr="00AC4340">
        <w:rPr>
          <w:rFonts w:ascii="Times New Roman" w:hAnsi="Times New Roman" w:cs="Times New Roman"/>
          <w:sz w:val="24"/>
          <w:szCs w:val="24"/>
        </w:rPr>
        <w:t>Crop rotation practices, which involve alternating the types of crops grown in a particular field over time, can influence soil health, pest control, and yield stability. Incorporating information about crop rotation patterns could improve the model's ability to predict yield fluctuations.</w:t>
      </w:r>
    </w:p>
    <w:p w14:paraId="4BDD3168" w14:textId="3EBFA268" w:rsidR="00904AE5" w:rsidRPr="00AC4340" w:rsidRDefault="00904AE5" w:rsidP="008E7662">
      <w:pPr>
        <w:pStyle w:val="ListParagraph"/>
        <w:numPr>
          <w:ilvl w:val="0"/>
          <w:numId w:val="16"/>
        </w:numPr>
        <w:rPr>
          <w:rFonts w:ascii="Times New Roman" w:hAnsi="Times New Roman" w:cs="Times New Roman"/>
          <w:sz w:val="24"/>
          <w:szCs w:val="24"/>
        </w:rPr>
      </w:pPr>
      <w:r w:rsidRPr="00AC4340">
        <w:rPr>
          <w:rFonts w:ascii="Times New Roman" w:hAnsi="Times New Roman" w:cs="Times New Roman"/>
          <w:sz w:val="24"/>
          <w:szCs w:val="24"/>
        </w:rPr>
        <w:t>Satellite imagery data can offer valuable information on vegetation health, land use patterns, and environmental conditions. By leveraging remote sensing techniques, the model could extract relevant features from satellite images to supplement existing data and improve prediction accuracy.</w:t>
      </w:r>
    </w:p>
    <w:p w14:paraId="7FBD3892" w14:textId="21E54E1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2.Exploration of Advanced Machine Learning Algorithms:</w:t>
      </w:r>
    </w:p>
    <w:p w14:paraId="1930386B" w14:textId="5D733D14" w:rsidR="00904AE5" w:rsidRPr="00AC4340" w:rsidRDefault="00904AE5" w:rsidP="008E7662">
      <w:pPr>
        <w:pStyle w:val="ListParagraph"/>
        <w:numPr>
          <w:ilvl w:val="0"/>
          <w:numId w:val="17"/>
        </w:numPr>
        <w:rPr>
          <w:rFonts w:ascii="Times New Roman" w:hAnsi="Times New Roman" w:cs="Times New Roman"/>
          <w:sz w:val="24"/>
          <w:szCs w:val="24"/>
        </w:rPr>
      </w:pPr>
      <w:r w:rsidRPr="00AC4340">
        <w:rPr>
          <w:rFonts w:ascii="Times New Roman" w:hAnsi="Times New Roman" w:cs="Times New Roman"/>
          <w:sz w:val="24"/>
          <w:szCs w:val="24"/>
        </w:rPr>
        <w:t>While the current model utilizes Decision Tree Regression, future improvements could explore more sophisticated machine learning algorithms such as Random Forest, Gradient Boosting, or Neural Networks.</w:t>
      </w:r>
    </w:p>
    <w:p w14:paraId="69F1329E" w14:textId="28FB180F" w:rsidR="00904AE5" w:rsidRPr="00AC4340" w:rsidRDefault="00904AE5" w:rsidP="008E7662">
      <w:pPr>
        <w:pStyle w:val="ListParagraph"/>
        <w:numPr>
          <w:ilvl w:val="0"/>
          <w:numId w:val="17"/>
        </w:numPr>
        <w:rPr>
          <w:rFonts w:ascii="Times New Roman" w:hAnsi="Times New Roman" w:cs="Times New Roman"/>
          <w:sz w:val="24"/>
          <w:szCs w:val="24"/>
        </w:rPr>
      </w:pPr>
      <w:r w:rsidRPr="00AC4340">
        <w:rPr>
          <w:rFonts w:ascii="Times New Roman" w:hAnsi="Times New Roman" w:cs="Times New Roman"/>
          <w:sz w:val="24"/>
          <w:szCs w:val="24"/>
        </w:rPr>
        <w:lastRenderedPageBreak/>
        <w:t>Random Forest models can handle complex interactions between features and are less prone to overfitting compared to single decision trees. By aggregating the predictions of multiple trees, Random Forest models can often achieve higher prediction accuracy.</w:t>
      </w:r>
    </w:p>
    <w:p w14:paraId="652FB7C1" w14:textId="43D6D197" w:rsidR="00904AE5" w:rsidRPr="00AC4340" w:rsidRDefault="00904AE5" w:rsidP="008E7662">
      <w:pPr>
        <w:pStyle w:val="ListParagraph"/>
        <w:numPr>
          <w:ilvl w:val="0"/>
          <w:numId w:val="17"/>
        </w:numPr>
        <w:rPr>
          <w:rFonts w:ascii="Times New Roman" w:hAnsi="Times New Roman" w:cs="Times New Roman"/>
          <w:sz w:val="24"/>
          <w:szCs w:val="24"/>
        </w:rPr>
      </w:pPr>
      <w:r w:rsidRPr="00AC4340">
        <w:rPr>
          <w:rFonts w:ascii="Times New Roman" w:hAnsi="Times New Roman" w:cs="Times New Roman"/>
          <w:sz w:val="24"/>
          <w:szCs w:val="24"/>
        </w:rPr>
        <w:t xml:space="preserve">Gradient Boosting algorithms, such as </w:t>
      </w:r>
      <w:proofErr w:type="spellStart"/>
      <w:r w:rsidRPr="00AC4340">
        <w:rPr>
          <w:rFonts w:ascii="Times New Roman" w:hAnsi="Times New Roman" w:cs="Times New Roman"/>
          <w:sz w:val="24"/>
          <w:szCs w:val="24"/>
        </w:rPr>
        <w:t>XGBoost</w:t>
      </w:r>
      <w:proofErr w:type="spellEnd"/>
      <w:r w:rsidRPr="00AC4340">
        <w:rPr>
          <w:rFonts w:ascii="Times New Roman" w:hAnsi="Times New Roman" w:cs="Times New Roman"/>
          <w:sz w:val="24"/>
          <w:szCs w:val="24"/>
        </w:rPr>
        <w:t xml:space="preserve"> or </w:t>
      </w:r>
      <w:proofErr w:type="spellStart"/>
      <w:r w:rsidRPr="00AC4340">
        <w:rPr>
          <w:rFonts w:ascii="Times New Roman" w:hAnsi="Times New Roman" w:cs="Times New Roman"/>
          <w:sz w:val="24"/>
          <w:szCs w:val="24"/>
        </w:rPr>
        <w:t>LightGBM</w:t>
      </w:r>
      <w:proofErr w:type="spellEnd"/>
      <w:r w:rsidRPr="00AC4340">
        <w:rPr>
          <w:rFonts w:ascii="Times New Roman" w:hAnsi="Times New Roman" w:cs="Times New Roman"/>
          <w:sz w:val="24"/>
          <w:szCs w:val="24"/>
        </w:rPr>
        <w:t>, are powerful ensemble methods that sequentially build a series of weak learners to improve prediction performance. These algorithms can capture intricate relationships within the data and offer enhanced predictive capabilities.</w:t>
      </w:r>
    </w:p>
    <w:p w14:paraId="72A95794" w14:textId="2333550A" w:rsidR="00904AE5" w:rsidRPr="00AC4340" w:rsidRDefault="00904AE5" w:rsidP="008E7662">
      <w:pPr>
        <w:pStyle w:val="ListParagraph"/>
        <w:numPr>
          <w:ilvl w:val="0"/>
          <w:numId w:val="17"/>
        </w:numPr>
        <w:rPr>
          <w:rFonts w:ascii="Times New Roman" w:hAnsi="Times New Roman" w:cs="Times New Roman"/>
          <w:sz w:val="24"/>
          <w:szCs w:val="24"/>
        </w:rPr>
      </w:pPr>
      <w:r w:rsidRPr="00AC4340">
        <w:rPr>
          <w:rFonts w:ascii="Times New Roman" w:hAnsi="Times New Roman" w:cs="Times New Roman"/>
          <w:sz w:val="24"/>
          <w:szCs w:val="24"/>
        </w:rPr>
        <w:t>Neural Networks, particularly deep learning models, have shown promise in various fields, including image recognition and natural language processing. In the context of crop yield prediction, neural networks could potentially uncover subtle patterns and nonlinear relationships in the data, leading to more accurate predictions.</w:t>
      </w:r>
    </w:p>
    <w:p w14:paraId="6591BB41" w14:textId="0C87F72C"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3.Scalability and Real-Time Prediction:</w:t>
      </w:r>
    </w:p>
    <w:p w14:paraId="22C99B6F" w14:textId="5DF64FC0" w:rsidR="00904AE5" w:rsidRPr="00AC4340" w:rsidRDefault="00904AE5" w:rsidP="008E7662">
      <w:pPr>
        <w:pStyle w:val="ListParagraph"/>
        <w:numPr>
          <w:ilvl w:val="0"/>
          <w:numId w:val="18"/>
        </w:numPr>
        <w:rPr>
          <w:rFonts w:ascii="Times New Roman" w:hAnsi="Times New Roman" w:cs="Times New Roman"/>
          <w:sz w:val="24"/>
          <w:szCs w:val="24"/>
        </w:rPr>
      </w:pPr>
      <w:r w:rsidRPr="00AC4340">
        <w:rPr>
          <w:rFonts w:ascii="Times New Roman" w:hAnsi="Times New Roman" w:cs="Times New Roman"/>
          <w:sz w:val="24"/>
          <w:szCs w:val="24"/>
        </w:rPr>
        <w:t xml:space="preserve">As agricultural datasets continue to </w:t>
      </w:r>
      <w:proofErr w:type="gramStart"/>
      <w:r w:rsidRPr="00AC4340">
        <w:rPr>
          <w:rFonts w:ascii="Times New Roman" w:hAnsi="Times New Roman" w:cs="Times New Roman"/>
          <w:sz w:val="24"/>
          <w:szCs w:val="24"/>
        </w:rPr>
        <w:t>grow in size</w:t>
      </w:r>
      <w:proofErr w:type="gramEnd"/>
      <w:r w:rsidRPr="00AC4340">
        <w:rPr>
          <w:rFonts w:ascii="Times New Roman" w:hAnsi="Times New Roman" w:cs="Times New Roman"/>
          <w:sz w:val="24"/>
          <w:szCs w:val="24"/>
        </w:rPr>
        <w:t xml:space="preserve"> and complexity, it's essential to ensure that the application can scale to handle larger datasets efficiently.</w:t>
      </w:r>
    </w:p>
    <w:p w14:paraId="2B5CBD9A" w14:textId="4D5E5EE0" w:rsidR="00904AE5" w:rsidRPr="00AC4340" w:rsidRDefault="00904AE5" w:rsidP="008E7662">
      <w:pPr>
        <w:pStyle w:val="ListParagraph"/>
        <w:numPr>
          <w:ilvl w:val="0"/>
          <w:numId w:val="18"/>
        </w:numPr>
        <w:rPr>
          <w:rFonts w:ascii="Times New Roman" w:hAnsi="Times New Roman" w:cs="Times New Roman"/>
          <w:sz w:val="24"/>
          <w:szCs w:val="24"/>
        </w:rPr>
      </w:pPr>
      <w:r w:rsidRPr="00AC4340">
        <w:rPr>
          <w:rFonts w:ascii="Times New Roman" w:hAnsi="Times New Roman" w:cs="Times New Roman"/>
          <w:sz w:val="24"/>
          <w:szCs w:val="24"/>
        </w:rPr>
        <w:t>Optimizing the model's performance and resource utilization can facilitate real-time prediction capabilities, allowing users to receive instantaneous yield forecasts based on the latest data.</w:t>
      </w:r>
    </w:p>
    <w:p w14:paraId="1FE29357" w14:textId="386AA752" w:rsidR="00904AE5" w:rsidRPr="00AC4340" w:rsidRDefault="00904AE5" w:rsidP="008E7662">
      <w:pPr>
        <w:pStyle w:val="ListParagraph"/>
        <w:numPr>
          <w:ilvl w:val="0"/>
          <w:numId w:val="18"/>
        </w:numPr>
        <w:rPr>
          <w:rFonts w:ascii="Times New Roman" w:hAnsi="Times New Roman" w:cs="Times New Roman"/>
          <w:sz w:val="24"/>
          <w:szCs w:val="24"/>
        </w:rPr>
      </w:pPr>
      <w:r w:rsidRPr="00AC4340">
        <w:rPr>
          <w:rFonts w:ascii="Times New Roman" w:hAnsi="Times New Roman" w:cs="Times New Roman"/>
          <w:sz w:val="24"/>
          <w:szCs w:val="24"/>
        </w:rPr>
        <w:t>Implementing parallel processing techniques, distributed computing frameworks, or cloud-based infrastructure can help improve scalability and reduce prediction latency, ensuring timely insights for agricultural planning and decision-making.</w:t>
      </w:r>
    </w:p>
    <w:p w14:paraId="523B34A4" w14:textId="2EEA8F2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4.User Feedback and Iterative Development:</w:t>
      </w:r>
    </w:p>
    <w:p w14:paraId="445F4EB8" w14:textId="423641C0" w:rsidR="00904AE5" w:rsidRPr="00AC4340" w:rsidRDefault="00904AE5" w:rsidP="008E7662">
      <w:pPr>
        <w:pStyle w:val="ListParagraph"/>
        <w:numPr>
          <w:ilvl w:val="0"/>
          <w:numId w:val="19"/>
        </w:numPr>
        <w:rPr>
          <w:rFonts w:ascii="Times New Roman" w:hAnsi="Times New Roman" w:cs="Times New Roman"/>
          <w:sz w:val="24"/>
          <w:szCs w:val="24"/>
        </w:rPr>
      </w:pPr>
      <w:r w:rsidRPr="00AC4340">
        <w:rPr>
          <w:rFonts w:ascii="Times New Roman" w:hAnsi="Times New Roman" w:cs="Times New Roman"/>
          <w:sz w:val="24"/>
          <w:szCs w:val="24"/>
        </w:rPr>
        <w:t>Soliciting feedback from users, including farmers, agricultural experts, and policymakers, is crucial for identifying areas of improvement and refining the model's functionality.</w:t>
      </w:r>
    </w:p>
    <w:p w14:paraId="175BCC34" w14:textId="368549C7" w:rsidR="00904AE5" w:rsidRPr="00AC4340" w:rsidRDefault="00904AE5" w:rsidP="008E7662">
      <w:pPr>
        <w:pStyle w:val="ListParagraph"/>
        <w:numPr>
          <w:ilvl w:val="0"/>
          <w:numId w:val="19"/>
        </w:numPr>
        <w:rPr>
          <w:rFonts w:ascii="Times New Roman" w:hAnsi="Times New Roman" w:cs="Times New Roman"/>
          <w:sz w:val="24"/>
          <w:szCs w:val="24"/>
        </w:rPr>
      </w:pPr>
      <w:r w:rsidRPr="00AC4340">
        <w:rPr>
          <w:rFonts w:ascii="Times New Roman" w:hAnsi="Times New Roman" w:cs="Times New Roman"/>
          <w:sz w:val="24"/>
          <w:szCs w:val="24"/>
        </w:rPr>
        <w:t>Conducting user surveys, usability tests, and stakeholder consultations can provide valuable insights into user needs, preferences, and pain points, guiding the development of future enhancements.</w:t>
      </w:r>
    </w:p>
    <w:p w14:paraId="37B594D3" w14:textId="326C27C4" w:rsidR="00904AE5" w:rsidRPr="00AC4340" w:rsidRDefault="00904AE5" w:rsidP="008E7662">
      <w:pPr>
        <w:pStyle w:val="ListParagraph"/>
        <w:numPr>
          <w:ilvl w:val="0"/>
          <w:numId w:val="19"/>
        </w:numPr>
        <w:rPr>
          <w:rFonts w:ascii="Times New Roman" w:hAnsi="Times New Roman" w:cs="Times New Roman"/>
          <w:sz w:val="24"/>
          <w:szCs w:val="24"/>
        </w:rPr>
      </w:pPr>
      <w:r w:rsidRPr="00AC4340">
        <w:rPr>
          <w:rFonts w:ascii="Times New Roman" w:hAnsi="Times New Roman" w:cs="Times New Roman"/>
          <w:sz w:val="24"/>
          <w:szCs w:val="24"/>
        </w:rPr>
        <w:t>Adopting an iterative development approach, where new features and improvements are regularly introduced based on user feedback and emerging technologies, can ensure that the application remains relevant and effective in addressing real-world agricultural challenges.</w:t>
      </w:r>
    </w:p>
    <w:p w14:paraId="4C1B2364"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By embracing these future improvements, the crop yield prediction application can evolve into a robust and versatile tool for supporting sustainable agriculture, informed decision-making, and food security initiatives worldwide.</w:t>
      </w:r>
    </w:p>
    <w:p w14:paraId="48298AC5" w14:textId="77777777" w:rsidR="00904AE5" w:rsidRPr="00AC4340" w:rsidRDefault="00904AE5" w:rsidP="00904AE5">
      <w:pPr>
        <w:rPr>
          <w:rFonts w:ascii="Times New Roman" w:hAnsi="Times New Roman" w:cs="Times New Roman"/>
          <w:sz w:val="24"/>
          <w:szCs w:val="24"/>
        </w:rPr>
      </w:pPr>
    </w:p>
    <w:p w14:paraId="7CBD806E" w14:textId="77777777" w:rsidR="00904AE5" w:rsidRPr="00AC4340" w:rsidRDefault="00904AE5" w:rsidP="00904AE5">
      <w:pPr>
        <w:rPr>
          <w:rFonts w:ascii="Times New Roman" w:hAnsi="Times New Roman" w:cs="Times New Roman"/>
          <w:b/>
          <w:bCs/>
          <w:sz w:val="32"/>
          <w:szCs w:val="32"/>
        </w:rPr>
      </w:pPr>
      <w:r w:rsidRPr="00AC4340">
        <w:rPr>
          <w:rFonts w:ascii="Times New Roman" w:hAnsi="Times New Roman" w:cs="Times New Roman"/>
          <w:b/>
          <w:bCs/>
          <w:sz w:val="32"/>
          <w:szCs w:val="32"/>
        </w:rPr>
        <w:t>Conclusion:</w:t>
      </w:r>
    </w:p>
    <w:p w14:paraId="0CF4E623"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 xml:space="preserve">The project represents a significant step forward in leveraging machine learning and web technology to address critical challenges in agricultural sustainability and food security. By harnessing the power of data-driven insights and advanced predictive modeling techniques, the </w:t>
      </w:r>
      <w:r w:rsidRPr="00AC4340">
        <w:rPr>
          <w:rFonts w:ascii="Times New Roman" w:hAnsi="Times New Roman" w:cs="Times New Roman"/>
          <w:sz w:val="24"/>
          <w:szCs w:val="24"/>
        </w:rPr>
        <w:lastRenderedPageBreak/>
        <w:t>project offers valuable tools and solutions for improving crop yield prediction and agricultural decision-making processes.</w:t>
      </w:r>
    </w:p>
    <w:p w14:paraId="2A2D8F07" w14:textId="5E2ABF4B"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1.Harnessing Data-Driven Insights:</w:t>
      </w:r>
    </w:p>
    <w:p w14:paraId="30D4CFDE" w14:textId="36BDDDD5"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By analyzing historical data on crop yields, environmental variables, and agricultural practices, the project uncovers valuable insights into the complex relationships between these factors. Through exploratory data analysis (EDA), key patterns, trends, and correlations are identified, providing a deeper understanding of the factors influencing crop productivity.</w:t>
      </w:r>
    </w:p>
    <w:p w14:paraId="6F3746B2" w14:textId="081D950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2.Advanced Predictive Modeling:</w:t>
      </w:r>
    </w:p>
    <w:p w14:paraId="36A00CB5" w14:textId="2CF416B0"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The project employs sophisticated machine learning algorithms, including Linear Regression, Lasso and Ridge Regression, and Decision Tree Regression, to predict crop yields based on input features such as rainfall, temperature, and pesticide usage. These models are trained on historical data and evaluated using performance metrics to ensure accuracy and reliability in yield forecasts.</w:t>
      </w:r>
    </w:p>
    <w:p w14:paraId="351440EA" w14:textId="59F857CC"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3.Development of User-Friendly Web Application:</w:t>
      </w:r>
    </w:p>
    <w:p w14:paraId="650B1D95" w14:textId="2B171D6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A Flask web application is developed to provide a user-friendly interface for accessing and utilizing the predictive models. By integrating trained models into the application, users can input their specific parameters and receive real-time predictions on crop yields. The application's intuitive design and functionality enable farmers, policymakers, and stakeholders to make informed decisions about agricultural planning and resource allocation.</w:t>
      </w:r>
    </w:p>
    <w:p w14:paraId="767ACF64" w14:textId="553DB9D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4.Contributions to Agricultural Technology and Sustainability:</w:t>
      </w:r>
    </w:p>
    <w:p w14:paraId="60732F9B" w14:textId="30CFCC7D"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The project's outcomes contribute to the advancement of agricultural technology and sustainability initiatives worldwide. By providing accurate predictions of crop yields, the project empowers farmers to optimize their farming practices, reduce resource waste, and enhance productivity. Additionally, policymakers can use the insights generated by the models to develop evidence-based policies and interventions aimed at improving agricultural resilience and food security.</w:t>
      </w:r>
    </w:p>
    <w:p w14:paraId="3DF625F3" w14:textId="3149C1C7"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5.Future Directions and Opportunities:</w:t>
      </w:r>
    </w:p>
    <w:p w14:paraId="271AB08C" w14:textId="2EE4A99C" w:rsidR="00904AE5" w:rsidRPr="00AC4340" w:rsidRDefault="00904AE5" w:rsidP="00904AE5">
      <w:pPr>
        <w:rPr>
          <w:rFonts w:ascii="Times New Roman" w:hAnsi="Times New Roman" w:cs="Times New Roman"/>
          <w:sz w:val="24"/>
          <w:szCs w:val="24"/>
        </w:rPr>
      </w:pPr>
      <w:proofErr w:type="gramStart"/>
      <w:r w:rsidRPr="00AC4340">
        <w:rPr>
          <w:rFonts w:ascii="Times New Roman" w:hAnsi="Times New Roman" w:cs="Times New Roman"/>
          <w:sz w:val="24"/>
          <w:szCs w:val="24"/>
        </w:rPr>
        <w:t>Looking ahead, the project</w:t>
      </w:r>
      <w:proofErr w:type="gramEnd"/>
      <w:r w:rsidRPr="00AC4340">
        <w:rPr>
          <w:rFonts w:ascii="Times New Roman" w:hAnsi="Times New Roman" w:cs="Times New Roman"/>
          <w:sz w:val="24"/>
          <w:szCs w:val="24"/>
        </w:rPr>
        <w:t xml:space="preserve"> sets the stage for continued research and innovation in the field of agricultural analytics and predictive modeling. Future enhancements may include incorporating additional features such as soil properties and satellite imagery data, exploring advanced machine learning algorithms, and scaling the application to handle larger datasets and real-time prediction capabilities.</w:t>
      </w:r>
    </w:p>
    <w:p w14:paraId="45F3B976" w14:textId="7189112A" w:rsidR="00904AE5" w:rsidRPr="00AC4340" w:rsidRDefault="00904AE5" w:rsidP="00904AE5">
      <w:pPr>
        <w:rPr>
          <w:rFonts w:ascii="Times New Roman" w:hAnsi="Times New Roman" w:cs="Times New Roman"/>
          <w:b/>
          <w:bCs/>
          <w:sz w:val="24"/>
          <w:szCs w:val="24"/>
        </w:rPr>
      </w:pPr>
      <w:r w:rsidRPr="00AC4340">
        <w:rPr>
          <w:rFonts w:ascii="Times New Roman" w:hAnsi="Times New Roman" w:cs="Times New Roman"/>
          <w:b/>
          <w:bCs/>
          <w:sz w:val="24"/>
          <w:szCs w:val="24"/>
        </w:rPr>
        <w:t>6.Global Impact and Sustainability:</w:t>
      </w:r>
    </w:p>
    <w:p w14:paraId="321EAC19" w14:textId="154B831E"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t>By addressing key challenges in crop yield prediction and agricultural decision-making, the project contributes to the sustainability of agricultural systems worldwide. By enabling more efficient resource allocation, reducing environmental impact, and enhancing food security, the project's outcomes have the potential to positively impact the lives of millions of people, particularly in regions dependent on agriculture for livelihoods and sustenance.</w:t>
      </w:r>
    </w:p>
    <w:p w14:paraId="5DBD18D1" w14:textId="77777777" w:rsidR="00904AE5" w:rsidRPr="00AC4340" w:rsidRDefault="00904AE5" w:rsidP="00904AE5">
      <w:pPr>
        <w:rPr>
          <w:rFonts w:ascii="Times New Roman" w:hAnsi="Times New Roman" w:cs="Times New Roman"/>
          <w:sz w:val="24"/>
          <w:szCs w:val="24"/>
        </w:rPr>
      </w:pPr>
      <w:r w:rsidRPr="00AC4340">
        <w:rPr>
          <w:rFonts w:ascii="Times New Roman" w:hAnsi="Times New Roman" w:cs="Times New Roman"/>
          <w:sz w:val="24"/>
          <w:szCs w:val="24"/>
        </w:rPr>
        <w:lastRenderedPageBreak/>
        <w:t>In conclusion, the project underscores the transformative potential of data-driven technologies in revolutionizing agriculture and shaping a more sustainable and resilient future for global food systems. Through continued collaboration, innovation, and investment in agricultural technology, we can unlock new opportunities for sustainable development and ensure a brighter future for generations to come.</w:t>
      </w:r>
    </w:p>
    <w:p w14:paraId="3A6DECAF" w14:textId="77777777" w:rsidR="00904AE5" w:rsidRPr="00AC4340" w:rsidRDefault="00904AE5" w:rsidP="00904AE5">
      <w:pPr>
        <w:rPr>
          <w:rFonts w:ascii="Times New Roman" w:hAnsi="Times New Roman" w:cs="Times New Roman"/>
          <w:sz w:val="24"/>
          <w:szCs w:val="24"/>
        </w:rPr>
      </w:pPr>
    </w:p>
    <w:p w14:paraId="261DB87D" w14:textId="77777777" w:rsidR="00904AE5" w:rsidRPr="00AC4340" w:rsidRDefault="00904AE5" w:rsidP="00904AE5">
      <w:pPr>
        <w:rPr>
          <w:rFonts w:ascii="Times New Roman" w:hAnsi="Times New Roman" w:cs="Times New Roman"/>
          <w:sz w:val="24"/>
          <w:szCs w:val="24"/>
        </w:rPr>
      </w:pPr>
    </w:p>
    <w:p w14:paraId="79CA8CA4" w14:textId="77777777" w:rsidR="00543F68" w:rsidRPr="00AC4340" w:rsidRDefault="00543F68">
      <w:pPr>
        <w:rPr>
          <w:rFonts w:ascii="Times New Roman" w:hAnsi="Times New Roman" w:cs="Times New Roman"/>
          <w:sz w:val="24"/>
          <w:szCs w:val="24"/>
        </w:rPr>
      </w:pPr>
    </w:p>
    <w:sectPr w:rsidR="00543F68" w:rsidRPr="00AC4340" w:rsidSect="00590C5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D8A"/>
    <w:multiLevelType w:val="hybridMultilevel"/>
    <w:tmpl w:val="F1CE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B153E"/>
    <w:multiLevelType w:val="hybridMultilevel"/>
    <w:tmpl w:val="53EE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B7C63"/>
    <w:multiLevelType w:val="hybridMultilevel"/>
    <w:tmpl w:val="518C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42EAE"/>
    <w:multiLevelType w:val="hybridMultilevel"/>
    <w:tmpl w:val="2A8CA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E1040"/>
    <w:multiLevelType w:val="hybridMultilevel"/>
    <w:tmpl w:val="1054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5C01BC8"/>
    <w:multiLevelType w:val="hybridMultilevel"/>
    <w:tmpl w:val="14D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81427"/>
    <w:multiLevelType w:val="hybridMultilevel"/>
    <w:tmpl w:val="9564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D3167"/>
    <w:multiLevelType w:val="hybridMultilevel"/>
    <w:tmpl w:val="F02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D5775"/>
    <w:multiLevelType w:val="hybridMultilevel"/>
    <w:tmpl w:val="FDEC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04F5B"/>
    <w:multiLevelType w:val="hybridMultilevel"/>
    <w:tmpl w:val="30D8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85090"/>
    <w:multiLevelType w:val="hybridMultilevel"/>
    <w:tmpl w:val="BA1EC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928F0"/>
    <w:multiLevelType w:val="hybridMultilevel"/>
    <w:tmpl w:val="7912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845CD"/>
    <w:multiLevelType w:val="hybridMultilevel"/>
    <w:tmpl w:val="0ACA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CE4A91"/>
    <w:multiLevelType w:val="hybridMultilevel"/>
    <w:tmpl w:val="AC58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A51ADA"/>
    <w:multiLevelType w:val="hybridMultilevel"/>
    <w:tmpl w:val="AF6A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426EAC"/>
    <w:multiLevelType w:val="hybridMultilevel"/>
    <w:tmpl w:val="3ACE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EF6ED1"/>
    <w:multiLevelType w:val="hybridMultilevel"/>
    <w:tmpl w:val="5420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071728"/>
    <w:multiLevelType w:val="hybridMultilevel"/>
    <w:tmpl w:val="3DB0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0B2284"/>
    <w:multiLevelType w:val="hybridMultilevel"/>
    <w:tmpl w:val="BE06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8266870">
    <w:abstractNumId w:val="15"/>
  </w:num>
  <w:num w:numId="2" w16cid:durableId="1283881969">
    <w:abstractNumId w:val="6"/>
  </w:num>
  <w:num w:numId="3" w16cid:durableId="1733653751">
    <w:abstractNumId w:val="18"/>
  </w:num>
  <w:num w:numId="4" w16cid:durableId="1299265051">
    <w:abstractNumId w:val="17"/>
  </w:num>
  <w:num w:numId="5" w16cid:durableId="264192871">
    <w:abstractNumId w:val="2"/>
  </w:num>
  <w:num w:numId="6" w16cid:durableId="1143737413">
    <w:abstractNumId w:val="12"/>
  </w:num>
  <w:num w:numId="7" w16cid:durableId="278610899">
    <w:abstractNumId w:val="10"/>
  </w:num>
  <w:num w:numId="8" w16cid:durableId="555749200">
    <w:abstractNumId w:val="3"/>
  </w:num>
  <w:num w:numId="9" w16cid:durableId="1439448358">
    <w:abstractNumId w:val="7"/>
  </w:num>
  <w:num w:numId="10" w16cid:durableId="663244459">
    <w:abstractNumId w:val="11"/>
  </w:num>
  <w:num w:numId="11" w16cid:durableId="411120354">
    <w:abstractNumId w:val="8"/>
  </w:num>
  <w:num w:numId="12" w16cid:durableId="485244067">
    <w:abstractNumId w:val="19"/>
  </w:num>
  <w:num w:numId="13" w16cid:durableId="868640362">
    <w:abstractNumId w:val="9"/>
  </w:num>
  <w:num w:numId="14" w16cid:durableId="1402872840">
    <w:abstractNumId w:val="4"/>
  </w:num>
  <w:num w:numId="15" w16cid:durableId="2107459480">
    <w:abstractNumId w:val="14"/>
  </w:num>
  <w:num w:numId="16" w16cid:durableId="204608649">
    <w:abstractNumId w:val="0"/>
  </w:num>
  <w:num w:numId="17" w16cid:durableId="409472405">
    <w:abstractNumId w:val="13"/>
  </w:num>
  <w:num w:numId="18" w16cid:durableId="1951542420">
    <w:abstractNumId w:val="16"/>
  </w:num>
  <w:num w:numId="19" w16cid:durableId="800927753">
    <w:abstractNumId w:val="1"/>
  </w:num>
  <w:num w:numId="20" w16cid:durableId="495610098">
    <w:abstractNumId w:val="5"/>
  </w:num>
  <w:num w:numId="21" w16cid:durableId="1526167562">
    <w:abstractNumId w:val="5"/>
  </w:num>
  <w:num w:numId="22" w16cid:durableId="1910114477">
    <w:abstractNumId w:val="5"/>
  </w:num>
  <w:num w:numId="23" w16cid:durableId="1966739121">
    <w:abstractNumId w:val="5"/>
  </w:num>
  <w:num w:numId="24" w16cid:durableId="1189370250">
    <w:abstractNumId w:val="5"/>
  </w:num>
  <w:num w:numId="25" w16cid:durableId="1413160008">
    <w:abstractNumId w:val="5"/>
  </w:num>
  <w:num w:numId="26" w16cid:durableId="476066738">
    <w:abstractNumId w:val="5"/>
  </w:num>
  <w:num w:numId="27" w16cid:durableId="1676228841">
    <w:abstractNumId w:val="5"/>
  </w:num>
  <w:num w:numId="28" w16cid:durableId="327440224">
    <w:abstractNumId w:val="5"/>
  </w:num>
  <w:num w:numId="29" w16cid:durableId="8993696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AE5"/>
    <w:rsid w:val="00153A04"/>
    <w:rsid w:val="00263C61"/>
    <w:rsid w:val="002A68DE"/>
    <w:rsid w:val="003E2F92"/>
    <w:rsid w:val="00543F68"/>
    <w:rsid w:val="00590C57"/>
    <w:rsid w:val="007D58CA"/>
    <w:rsid w:val="008E7662"/>
    <w:rsid w:val="00904AE5"/>
    <w:rsid w:val="00995710"/>
    <w:rsid w:val="009E1D6E"/>
    <w:rsid w:val="00AC4340"/>
    <w:rsid w:val="00AD2354"/>
    <w:rsid w:val="00BF56E0"/>
    <w:rsid w:val="00C33549"/>
    <w:rsid w:val="00C43A97"/>
    <w:rsid w:val="00C472A8"/>
    <w:rsid w:val="00D8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74BE"/>
  <w15:docId w15:val="{2CDA28DF-255E-47D0-B4E2-3A6B3661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670"/>
  </w:style>
  <w:style w:type="paragraph" w:styleId="Heading1">
    <w:name w:val="heading 1"/>
    <w:basedOn w:val="Normal"/>
    <w:next w:val="Normal"/>
    <w:link w:val="Heading1Char"/>
    <w:uiPriority w:val="9"/>
    <w:qFormat/>
    <w:rsid w:val="00D82670"/>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semiHidden/>
    <w:unhideWhenUsed/>
    <w:qFormat/>
    <w:rsid w:val="00D82670"/>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semiHidden/>
    <w:unhideWhenUsed/>
    <w:qFormat/>
    <w:rsid w:val="00D8267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8267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8267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8267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8267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8267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8267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670"/>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semiHidden/>
    <w:rsid w:val="00D82670"/>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semiHidden/>
    <w:rsid w:val="00D8267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8267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8267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8267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8267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8267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82670"/>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D82670"/>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D82670"/>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D8267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82670"/>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D8267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82670"/>
    <w:rPr>
      <w:i/>
      <w:iCs/>
    </w:rPr>
  </w:style>
  <w:style w:type="paragraph" w:styleId="ListParagraph">
    <w:name w:val="List Paragraph"/>
    <w:basedOn w:val="Normal"/>
    <w:uiPriority w:val="34"/>
    <w:qFormat/>
    <w:rsid w:val="00904AE5"/>
    <w:pPr>
      <w:ind w:left="720"/>
      <w:contextualSpacing/>
    </w:pPr>
  </w:style>
  <w:style w:type="character" w:styleId="IntenseEmphasis">
    <w:name w:val="Intense Emphasis"/>
    <w:basedOn w:val="DefaultParagraphFont"/>
    <w:uiPriority w:val="21"/>
    <w:qFormat/>
    <w:rsid w:val="00D82670"/>
    <w:rPr>
      <w:b/>
      <w:bCs/>
      <w:i/>
      <w:iCs/>
    </w:rPr>
  </w:style>
  <w:style w:type="paragraph" w:styleId="IntenseQuote">
    <w:name w:val="Intense Quote"/>
    <w:basedOn w:val="Normal"/>
    <w:next w:val="Normal"/>
    <w:link w:val="IntenseQuoteChar"/>
    <w:uiPriority w:val="30"/>
    <w:qFormat/>
    <w:rsid w:val="00D82670"/>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D82670"/>
    <w:rPr>
      <w:rFonts w:asciiTheme="majorHAnsi" w:eastAsiaTheme="majorEastAsia" w:hAnsiTheme="majorHAnsi" w:cstheme="majorBidi"/>
      <w:color w:val="1CADE4" w:themeColor="accent1"/>
      <w:sz w:val="28"/>
      <w:szCs w:val="28"/>
    </w:rPr>
  </w:style>
  <w:style w:type="character" w:styleId="IntenseReference">
    <w:name w:val="Intense Reference"/>
    <w:basedOn w:val="DefaultParagraphFont"/>
    <w:uiPriority w:val="32"/>
    <w:qFormat/>
    <w:rsid w:val="00D82670"/>
    <w:rPr>
      <w:b/>
      <w:bCs/>
      <w:smallCaps/>
      <w:u w:val="single"/>
    </w:rPr>
  </w:style>
  <w:style w:type="paragraph" w:styleId="Caption">
    <w:name w:val="caption"/>
    <w:basedOn w:val="Normal"/>
    <w:next w:val="Normal"/>
    <w:uiPriority w:val="35"/>
    <w:semiHidden/>
    <w:unhideWhenUsed/>
    <w:qFormat/>
    <w:rsid w:val="00D82670"/>
    <w:pPr>
      <w:spacing w:line="240" w:lineRule="auto"/>
    </w:pPr>
    <w:rPr>
      <w:b/>
      <w:bCs/>
      <w:color w:val="404040" w:themeColor="text1" w:themeTint="BF"/>
      <w:sz w:val="20"/>
      <w:szCs w:val="20"/>
    </w:rPr>
  </w:style>
  <w:style w:type="character" w:styleId="Strong">
    <w:name w:val="Strong"/>
    <w:basedOn w:val="DefaultParagraphFont"/>
    <w:uiPriority w:val="22"/>
    <w:qFormat/>
    <w:rsid w:val="00D82670"/>
    <w:rPr>
      <w:b/>
      <w:bCs/>
    </w:rPr>
  </w:style>
  <w:style w:type="character" w:styleId="Emphasis">
    <w:name w:val="Emphasis"/>
    <w:basedOn w:val="DefaultParagraphFont"/>
    <w:uiPriority w:val="20"/>
    <w:qFormat/>
    <w:rsid w:val="00D82670"/>
    <w:rPr>
      <w:i/>
      <w:iCs/>
    </w:rPr>
  </w:style>
  <w:style w:type="paragraph" w:styleId="NoSpacing">
    <w:name w:val="No Spacing"/>
    <w:uiPriority w:val="1"/>
    <w:qFormat/>
    <w:rsid w:val="00D82670"/>
    <w:pPr>
      <w:spacing w:after="0" w:line="240" w:lineRule="auto"/>
    </w:pPr>
  </w:style>
  <w:style w:type="character" w:styleId="SubtleEmphasis">
    <w:name w:val="Subtle Emphasis"/>
    <w:basedOn w:val="DefaultParagraphFont"/>
    <w:uiPriority w:val="19"/>
    <w:qFormat/>
    <w:rsid w:val="00D82670"/>
    <w:rPr>
      <w:i/>
      <w:iCs/>
      <w:color w:val="595959" w:themeColor="text1" w:themeTint="A6"/>
    </w:rPr>
  </w:style>
  <w:style w:type="character" w:styleId="SubtleReference">
    <w:name w:val="Subtle Reference"/>
    <w:basedOn w:val="DefaultParagraphFont"/>
    <w:uiPriority w:val="31"/>
    <w:qFormat/>
    <w:rsid w:val="00D82670"/>
    <w:rPr>
      <w:smallCaps/>
      <w:color w:val="404040" w:themeColor="text1" w:themeTint="BF"/>
    </w:rPr>
  </w:style>
  <w:style w:type="character" w:styleId="BookTitle">
    <w:name w:val="Book Title"/>
    <w:basedOn w:val="DefaultParagraphFont"/>
    <w:uiPriority w:val="33"/>
    <w:qFormat/>
    <w:rsid w:val="00D82670"/>
    <w:rPr>
      <w:b/>
      <w:bCs/>
      <w:smallCaps/>
    </w:rPr>
  </w:style>
  <w:style w:type="paragraph" w:styleId="TOCHeading">
    <w:name w:val="TOC Heading"/>
    <w:basedOn w:val="Heading1"/>
    <w:next w:val="Normal"/>
    <w:uiPriority w:val="39"/>
    <w:semiHidden/>
    <w:unhideWhenUsed/>
    <w:qFormat/>
    <w:rsid w:val="00D8267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EC0C8-5892-4463-A911-15DB86C9E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10</Pages>
  <Words>3537</Words>
  <Characters>20167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velpula</dc:creator>
  <cp:keywords/>
  <dc:description/>
  <cp:lastModifiedBy>Mahendra velpula</cp:lastModifiedBy>
  <cp:revision>1</cp:revision>
  <dcterms:created xsi:type="dcterms:W3CDTF">2024-04-24T18:27:00Z</dcterms:created>
  <dcterms:modified xsi:type="dcterms:W3CDTF">2024-04-28T08:34:00Z</dcterms:modified>
</cp:coreProperties>
</file>