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5CCFB11" w:rsidR="004360B1" w:rsidRDefault="003607DA">
            <w:r>
              <w:t>8 July 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4C2DA44B" w:rsidR="004360B1" w:rsidRDefault="003607DA">
            <w:r>
              <w:t>Rising waters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78DD203-82D8-4558-860E-9C14F5F3BBBE}"/>
  </w:font>
  <w:font w:name="Calibri">
    <w:panose1 w:val="020F0502020204030204"/>
    <w:charset w:val="00"/>
    <w:family w:val="swiss"/>
    <w:pitch w:val="variable"/>
    <w:sig w:usb0="E4002EFF" w:usb1="C200247B" w:usb2="00000009" w:usb3="00000000" w:csb0="000001FF" w:csb1="00000000"/>
    <w:embedRegular r:id="rId2" w:fontKey="{1F61B1BC-7899-4EAA-88F7-219C59683BBE}"/>
    <w:embedBold r:id="rId3" w:fontKey="{5214F6F0-B71C-4501-857D-225C3D7D5A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476E1105-9E92-4AA7-A111-3C6EB1F8A37B}"/>
    <w:embedItalic r:id="rId5" w:fontKey="{C22720CD-747F-4096-BECF-0694F746BFC1}"/>
  </w:font>
  <w:font w:name="Calibri Light">
    <w:panose1 w:val="020F0302020204030204"/>
    <w:charset w:val="00"/>
    <w:family w:val="swiss"/>
    <w:pitch w:val="variable"/>
    <w:sig w:usb0="E4002EFF" w:usb1="C200247B" w:usb2="00000009" w:usb3="00000000" w:csb0="000001FF" w:csb1="00000000"/>
    <w:embedRegular r:id="rId6" w:fontKey="{49FD9F85-0FBB-4629-8A53-0548479240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607DA"/>
    <w:rsid w:val="004360B1"/>
    <w:rsid w:val="004E1A13"/>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muvvala mahendra sai</cp:lastModifiedBy>
  <cp:revision>4</cp:revision>
  <cp:lastPrinted>2025-02-15T04:32:00Z</cp:lastPrinted>
  <dcterms:created xsi:type="dcterms:W3CDTF">2022-10-03T08:04:00Z</dcterms:created>
  <dcterms:modified xsi:type="dcterms:W3CDTF">2026-07-08T13:23:00Z</dcterms:modified>
</cp:coreProperties>
</file>