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Process Tracking – </w:t>
      </w:r>
      <w:proofErr w:type="spellStart"/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Smart Agricultural Production Optimization Engine</w: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E97FA9" w:rsidRPr="00FF5D39" w:rsidRDefault="00E97FA9" w:rsidP="00E9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Project process tracking ensures that the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development activities are monitored, controlled, and completed according to the planned schedule. It helps the team track progress, identify issues, manage tasks, and deliver the smart agriculture solution effectively.</w:t>
      </w:r>
    </w:p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Tracking Approach</w:t>
      </w:r>
    </w:p>
    <w:p w:rsidR="00E97FA9" w:rsidRPr="00FF5D39" w:rsidRDefault="00E97FA9" w:rsidP="00E9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Methodology: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Agile Development</w:t>
      </w:r>
    </w:p>
    <w:p w:rsidR="00E97FA9" w:rsidRPr="00FF5D39" w:rsidRDefault="00E97FA9" w:rsidP="00E9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The project is divided into sprints, where each sprint contains specific goals, tasks, and deliverables. Progress is continuously monitored through task updates, reviews, and testing.</w:t>
      </w:r>
    </w:p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Progress Tracking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3620"/>
        <w:gridCol w:w="1960"/>
        <w:gridCol w:w="1147"/>
        <w:gridCol w:w="968"/>
      </w:tblGrid>
      <w:tr w:rsidR="00E97FA9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 &amp; User Research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Design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Stack Selection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Dataset Collection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ML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 Training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ML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Model Evaluation &amp; Selection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ML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T9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Flask Backend Development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T11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System Integration Testing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Testing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T12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Sprint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42"/>
        <w:gridCol w:w="2280"/>
        <w:gridCol w:w="3793"/>
        <w:gridCol w:w="1615"/>
      </w:tblGrid>
      <w:tr w:rsidR="00E97FA9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Tasks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Status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study, user research, planning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Dataset collection and cleaning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EDA and visualization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ML Development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Train and compare models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Model Deployment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Save and test trained model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Flask API implementation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UI creation and integration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validation and improvements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Final report and presentation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Task Status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2"/>
        <w:gridCol w:w="3821"/>
      </w:tblGrid>
      <w:tr w:rsidR="00E97FA9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Task successfully finished and verified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 being developed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Planned but not started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Delayed due to dependency or issue</w:t>
            </w:r>
          </w:p>
        </w:tc>
      </w:tr>
    </w:tbl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Risk and Issue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10"/>
        <w:gridCol w:w="2812"/>
        <w:gridCol w:w="3012"/>
        <w:gridCol w:w="1116"/>
      </w:tblGrid>
      <w:tr w:rsidR="00E97FA9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Dataset quality problems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May reduce prediction accuracy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Perform data cleaning and validation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 variation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Affects recommendation quality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multiple ML algorithms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In Progress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user inputs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Causes prediction errors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input validation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issues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Delays final deployment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Perform module testing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</w:tbl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Quality Tracking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1"/>
        <w:gridCol w:w="3347"/>
      </w:tblGrid>
      <w:tr w:rsidR="00E97FA9" w:rsidRPr="00FF5D39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 Accuracy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Clean and reliable training data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Model Accuracy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High crop prediction performance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Fast prediction generation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Quality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Simple farmer-friendly design</w:t>
            </w:r>
          </w:p>
        </w:tc>
      </w:tr>
      <w:tr w:rsidR="00E97FA9" w:rsidRPr="00FF5D39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Reliability</w:t>
            </w:r>
          </w:p>
        </w:tc>
        <w:tc>
          <w:tcPr>
            <w:tcW w:w="0" w:type="auto"/>
            <w:vAlign w:val="center"/>
            <w:hideMark/>
          </w:tcPr>
          <w:p w:rsidR="00E97FA9" w:rsidRPr="00FF5D39" w:rsidRDefault="00E97FA9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5D39">
              <w:rPr>
                <w:rFonts w:ascii="Times New Roman" w:eastAsia="Times New Roman" w:hAnsi="Times New Roman" w:cs="Times New Roman"/>
                <w:sz w:val="24"/>
                <w:szCs w:val="24"/>
              </w:rPr>
              <w:t>Stable prediction service</w:t>
            </w:r>
          </w:p>
        </w:tc>
      </w:tr>
    </w:tbl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Review and Monitoring Activities</w: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Daily Tracking</w:t>
      </w:r>
    </w:p>
    <w:p w:rsidR="00E97FA9" w:rsidRPr="00FF5D39" w:rsidRDefault="00E97FA9" w:rsidP="00E9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Update task progress.</w:t>
      </w:r>
    </w:p>
    <w:p w:rsidR="00E97FA9" w:rsidRPr="00FF5D39" w:rsidRDefault="00E97FA9" w:rsidP="00E9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Identify development blockers.</w:t>
      </w:r>
    </w:p>
    <w:p w:rsidR="00E97FA9" w:rsidRPr="00FF5D39" w:rsidRDefault="00E97FA9" w:rsidP="00E97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Review completed activities.</w: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Review</w:t>
      </w:r>
    </w:p>
    <w:p w:rsidR="00E97FA9" w:rsidRPr="00FF5D39" w:rsidRDefault="00E97FA9" w:rsidP="00E9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Demonstrate completed features.</w:t>
      </w:r>
    </w:p>
    <w:p w:rsidR="00E97FA9" w:rsidRPr="00FF5D39" w:rsidRDefault="00E97FA9" w:rsidP="00E9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Collect feedback.</w:t>
      </w:r>
    </w:p>
    <w:p w:rsidR="00E97FA9" w:rsidRPr="00FF5D39" w:rsidRDefault="00E97FA9" w:rsidP="00E97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Adjust upcoming sprint tasks.</w: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5D39">
        <w:rPr>
          <w:rFonts w:ascii="Times New Roman" w:eastAsia="Times New Roman" w:hAnsi="Times New Roman" w:cs="Times New Roman"/>
          <w:b/>
          <w:bCs/>
          <w:sz w:val="36"/>
          <w:szCs w:val="36"/>
        </w:rPr>
        <w:t>Sprint Retrospective</w:t>
      </w:r>
    </w:p>
    <w:p w:rsidR="00E97FA9" w:rsidRPr="00FF5D39" w:rsidRDefault="00E97FA9" w:rsidP="00E9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Analyze what worked well.</w:t>
      </w:r>
    </w:p>
    <w:p w:rsidR="00E97FA9" w:rsidRPr="00FF5D39" w:rsidRDefault="00E97FA9" w:rsidP="00E9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Identify improvements.</w:t>
      </w:r>
    </w:p>
    <w:p w:rsidR="00E97FA9" w:rsidRPr="00FF5D39" w:rsidRDefault="00E97FA9" w:rsidP="00E97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>Optimize future development activities.</w:t>
      </w:r>
    </w:p>
    <w:p w:rsidR="00E97FA9" w:rsidRPr="00FF5D39" w:rsidRDefault="00E97FA9" w:rsidP="00E97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7FA9" w:rsidRPr="00FF5D39" w:rsidRDefault="00E97FA9" w:rsidP="00E97F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Final Project Completion Criteria</w:t>
      </w:r>
    </w:p>
    <w:p w:rsidR="00E97FA9" w:rsidRPr="00FF5D39" w:rsidRDefault="00E97FA9" w:rsidP="00E9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F5D39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project will be considered complete when:</w:t>
      </w:r>
    </w:p>
    <w:p w:rsidR="00E97FA9" w:rsidRPr="00FF5D39" w:rsidRDefault="00E97FA9" w:rsidP="00E97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Dataset is prepared and validated.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Machine learning model is trained and evaluated.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Best model is deployed successfully.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Flask API provides predictions.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Web interface accepts user inputs.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lastRenderedPageBreak/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Crop recommendations are displayed correctly.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br/>
      </w:r>
      <w:r w:rsidRPr="00FF5D39">
        <w:rPr>
          <w:rFonts w:ascii="MS Mincho" w:eastAsia="MS Mincho" w:hAnsi="MS Mincho" w:cs="MS Mincho" w:hint="eastAsia"/>
          <w:sz w:val="24"/>
          <w:szCs w:val="24"/>
        </w:rPr>
        <w:t>✓</w:t>
      </w:r>
      <w:r w:rsidRPr="00FF5D39">
        <w:rPr>
          <w:rFonts w:ascii="Times New Roman" w:eastAsia="Times New Roman" w:hAnsi="Times New Roman" w:cs="Times New Roman"/>
          <w:sz w:val="24"/>
          <w:szCs w:val="24"/>
        </w:rPr>
        <w:t xml:space="preserve"> Testing and documentation are completed.</w:t>
      </w:r>
    </w:p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32554"/>
    <w:multiLevelType w:val="multilevel"/>
    <w:tmpl w:val="9AFC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7404C5"/>
    <w:multiLevelType w:val="multilevel"/>
    <w:tmpl w:val="65B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D76831"/>
    <w:multiLevelType w:val="multilevel"/>
    <w:tmpl w:val="B58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7FA9"/>
    <w:rsid w:val="00264A73"/>
    <w:rsid w:val="00E97F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2026-07-10T10:32:00Z</dcterms:created>
  <dcterms:modified xsi:type="dcterms:W3CDTF">2026-07-10T10:33:00Z</dcterms:modified>
</cp:coreProperties>
</file>