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User Acceptance Testing (UAT) Document</w:t>
      </w:r>
    </w:p>
    <w:p w:rsidR="001302B4" w:rsidRPr="001302B4" w:rsidRDefault="001302B4" w:rsidP="001302B4">
      <w:pPr>
        <w:spacing w:before="100" w:beforeAutospacing="1" w:after="100" w:afterAutospacing="1" w:line="240" w:lineRule="auto"/>
        <w:outlineLvl w:val="1"/>
        <w:rPr>
          <w:rFonts w:ascii="Times New Roman" w:eastAsia="Times New Roman" w:hAnsi="Times New Roman" w:cs="Times New Roman"/>
          <w:b/>
          <w:bCs/>
          <w:sz w:val="36"/>
          <w:szCs w:val="36"/>
        </w:rPr>
      </w:pPr>
      <w:r w:rsidRPr="001302B4">
        <w:rPr>
          <w:rFonts w:ascii="Times New Roman" w:eastAsia="Times New Roman" w:hAnsi="Times New Roman" w:cs="Times New Roman"/>
          <w:b/>
          <w:bCs/>
          <w:sz w:val="36"/>
          <w:szCs w:val="36"/>
        </w:rPr>
        <w:t>Project Name</w:t>
      </w:r>
    </w:p>
    <w:p w:rsidR="001302B4" w:rsidRPr="001302B4" w:rsidRDefault="001302B4" w:rsidP="001302B4">
      <w:pPr>
        <w:spacing w:before="100" w:beforeAutospacing="1" w:after="100" w:afterAutospacing="1" w:line="240" w:lineRule="auto"/>
        <w:rPr>
          <w:rFonts w:ascii="Times New Roman" w:eastAsia="Times New Roman" w:hAnsi="Times New Roman" w:cs="Times New Roman"/>
          <w:sz w:val="24"/>
          <w:szCs w:val="24"/>
        </w:rPr>
      </w:pPr>
      <w:proofErr w:type="spellStart"/>
      <w:r w:rsidRPr="001302B4">
        <w:rPr>
          <w:rFonts w:ascii="Times New Roman" w:eastAsia="Times New Roman" w:hAnsi="Times New Roman" w:cs="Times New Roman"/>
          <w:b/>
          <w:bCs/>
          <w:sz w:val="24"/>
          <w:szCs w:val="24"/>
        </w:rPr>
        <w:t>OptiCrop</w:t>
      </w:r>
      <w:proofErr w:type="spellEnd"/>
      <w:r w:rsidRPr="001302B4">
        <w:rPr>
          <w:rFonts w:ascii="Times New Roman" w:eastAsia="Times New Roman" w:hAnsi="Times New Roman" w:cs="Times New Roman"/>
          <w:b/>
          <w:bCs/>
          <w:sz w:val="24"/>
          <w:szCs w:val="24"/>
        </w:rPr>
        <w:t>: Smart Agricultural Production Optimization Engine</w:t>
      </w:r>
    </w:p>
    <w:p w:rsidR="001302B4" w:rsidRPr="001302B4" w:rsidRDefault="001302B4" w:rsidP="001302B4">
      <w:pPr>
        <w:spacing w:before="100" w:beforeAutospacing="1" w:after="100" w:afterAutospacing="1" w:line="240" w:lineRule="auto"/>
        <w:outlineLvl w:val="1"/>
        <w:rPr>
          <w:rFonts w:ascii="Times New Roman" w:eastAsia="Times New Roman" w:hAnsi="Times New Roman" w:cs="Times New Roman"/>
          <w:b/>
          <w:bCs/>
          <w:sz w:val="36"/>
          <w:szCs w:val="36"/>
        </w:rPr>
      </w:pPr>
      <w:r w:rsidRPr="001302B4">
        <w:rPr>
          <w:rFonts w:ascii="Times New Roman" w:eastAsia="Times New Roman" w:hAnsi="Times New Roman" w:cs="Times New Roman"/>
          <w:b/>
          <w:bCs/>
          <w:sz w:val="36"/>
          <w:szCs w:val="36"/>
        </w:rPr>
        <w:t>Version</w:t>
      </w:r>
    </w:p>
    <w:p w:rsidR="001302B4" w:rsidRPr="001302B4" w:rsidRDefault="001302B4" w:rsidP="001302B4">
      <w:p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1.0</w:t>
      </w:r>
    </w:p>
    <w:p w:rsidR="001302B4" w:rsidRPr="001302B4" w:rsidRDefault="001302B4" w:rsidP="001302B4">
      <w:pPr>
        <w:spacing w:before="100" w:beforeAutospacing="1" w:after="100" w:afterAutospacing="1" w:line="240" w:lineRule="auto"/>
        <w:outlineLvl w:val="1"/>
        <w:rPr>
          <w:rFonts w:ascii="Times New Roman" w:eastAsia="Times New Roman" w:hAnsi="Times New Roman" w:cs="Times New Roman"/>
          <w:b/>
          <w:bCs/>
          <w:sz w:val="36"/>
          <w:szCs w:val="36"/>
        </w:rPr>
      </w:pPr>
      <w:r w:rsidRPr="001302B4">
        <w:rPr>
          <w:rFonts w:ascii="Times New Roman" w:eastAsia="Times New Roman" w:hAnsi="Times New Roman" w:cs="Times New Roman"/>
          <w:b/>
          <w:bCs/>
          <w:sz w:val="36"/>
          <w:szCs w:val="36"/>
        </w:rPr>
        <w:t>Purpose</w:t>
      </w:r>
    </w:p>
    <w:p w:rsidR="001302B4" w:rsidRPr="001302B4" w:rsidRDefault="001302B4" w:rsidP="001302B4">
      <w:p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 xml:space="preserve">The purpose of User Acceptance Testing (UAT) is to verify that the </w:t>
      </w:r>
      <w:proofErr w:type="spellStart"/>
      <w:r w:rsidRPr="001302B4">
        <w:rPr>
          <w:rFonts w:ascii="Times New Roman" w:eastAsia="Times New Roman" w:hAnsi="Times New Roman" w:cs="Times New Roman"/>
          <w:sz w:val="24"/>
          <w:szCs w:val="24"/>
        </w:rPr>
        <w:t>OptiCrop</w:t>
      </w:r>
      <w:proofErr w:type="spellEnd"/>
      <w:r w:rsidRPr="001302B4">
        <w:rPr>
          <w:rFonts w:ascii="Times New Roman" w:eastAsia="Times New Roman" w:hAnsi="Times New Roman" w:cs="Times New Roman"/>
          <w:sz w:val="24"/>
          <w:szCs w:val="24"/>
        </w:rPr>
        <w:t xml:space="preserve"> application meets the end users' requirements and is ready for deployment. UAT is conducted by representative users to ensure the system functions correctly in real-world scenarios and provides accurate crop recommendations based on the supplied agricultural parameters.</w:t>
      </w:r>
    </w:p>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25"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Scope</w:t>
      </w:r>
    </w:p>
    <w:p w:rsidR="001302B4" w:rsidRPr="001302B4" w:rsidRDefault="001302B4" w:rsidP="001302B4">
      <w:p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The UAT covers the following functionalities:</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User interface accessibility</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Soil and environmental data entry</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Input validation</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Crop prediction</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Result display</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Error handling</w:t>
      </w:r>
    </w:p>
    <w:p w:rsidR="001302B4" w:rsidRPr="001302B4" w:rsidRDefault="001302B4" w:rsidP="001302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Overall usability</w:t>
      </w:r>
    </w:p>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26"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Test Environment</w:t>
      </w:r>
    </w:p>
    <w:p w:rsidR="001302B4" w:rsidRPr="001302B4" w:rsidRDefault="001302B4" w:rsidP="001302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Operating System: Windows 10/11</w:t>
      </w:r>
    </w:p>
    <w:p w:rsidR="001302B4" w:rsidRPr="001302B4" w:rsidRDefault="001302B4" w:rsidP="001302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Web Browser: Google Chrome, Microsoft Edge, Mozilla Firefox</w:t>
      </w:r>
    </w:p>
    <w:p w:rsidR="001302B4" w:rsidRPr="001302B4" w:rsidRDefault="001302B4" w:rsidP="001302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Backend: Flask</w:t>
      </w:r>
    </w:p>
    <w:p w:rsidR="001302B4" w:rsidRPr="001302B4" w:rsidRDefault="001302B4" w:rsidP="001302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Programming Language: Python 3.x</w:t>
      </w:r>
    </w:p>
    <w:p w:rsidR="001302B4" w:rsidRPr="001302B4" w:rsidRDefault="001302B4" w:rsidP="001302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Machine Learning Model: Random Forest (or selected best-performing model)</w:t>
      </w:r>
    </w:p>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27"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lastRenderedPageBreak/>
        <w:t>Entry Criteria</w:t>
      </w:r>
    </w:p>
    <w:p w:rsidR="001302B4" w:rsidRPr="001302B4" w:rsidRDefault="001302B4" w:rsidP="0013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Functional testing completed successfully.</w:t>
      </w:r>
    </w:p>
    <w:p w:rsidR="001302B4" w:rsidRPr="001302B4" w:rsidRDefault="001302B4" w:rsidP="0013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Critical defects resolved.</w:t>
      </w:r>
    </w:p>
    <w:p w:rsidR="001302B4" w:rsidRPr="001302B4" w:rsidRDefault="001302B4" w:rsidP="0013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Machine learning model deployed.</w:t>
      </w:r>
    </w:p>
    <w:p w:rsidR="001302B4" w:rsidRPr="001302B4" w:rsidRDefault="001302B4" w:rsidP="0013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Flask application running properly.</w:t>
      </w:r>
    </w:p>
    <w:p w:rsidR="001302B4" w:rsidRPr="001302B4" w:rsidRDefault="001302B4" w:rsidP="0013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Test users identified.</w:t>
      </w:r>
    </w:p>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28"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Exit Criteria</w:t>
      </w:r>
    </w:p>
    <w:p w:rsidR="001302B4" w:rsidRPr="001302B4" w:rsidRDefault="001302B4" w:rsidP="001302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All UAT test cases executed.</w:t>
      </w:r>
    </w:p>
    <w:p w:rsidR="001302B4" w:rsidRPr="001302B4" w:rsidRDefault="001302B4" w:rsidP="001302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No critical or high-priority issues remain.</w:t>
      </w:r>
    </w:p>
    <w:p w:rsidR="001302B4" w:rsidRPr="001302B4" w:rsidRDefault="001302B4" w:rsidP="001302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Users approve the application.</w:t>
      </w:r>
    </w:p>
    <w:p w:rsidR="001302B4" w:rsidRPr="001302B4" w:rsidRDefault="001302B4" w:rsidP="001302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Project is accepted for deployment.</w:t>
      </w:r>
    </w:p>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29"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User Acceptance Test Cases</w:t>
      </w:r>
    </w:p>
    <w:tbl>
      <w:tblPr>
        <w:tblW w:w="0" w:type="auto"/>
        <w:tblCellSpacing w:w="15" w:type="dxa"/>
        <w:tblCellMar>
          <w:top w:w="15" w:type="dxa"/>
          <w:left w:w="15" w:type="dxa"/>
          <w:bottom w:w="15" w:type="dxa"/>
          <w:right w:w="15" w:type="dxa"/>
        </w:tblCellMar>
        <w:tblLook w:val="04A0"/>
      </w:tblPr>
      <w:tblGrid>
        <w:gridCol w:w="812"/>
        <w:gridCol w:w="1756"/>
        <w:gridCol w:w="3161"/>
        <w:gridCol w:w="3005"/>
        <w:gridCol w:w="716"/>
      </w:tblGrid>
      <w:tr w:rsidR="001302B4" w:rsidRPr="001302B4" w:rsidTr="001302B4">
        <w:trPr>
          <w:tblHeader/>
          <w:tblCellSpacing w:w="15" w:type="dxa"/>
        </w:trPr>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UAT ID</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User Scenario</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Test Steps</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Expected Result</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Status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UAT-01</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Launch application</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Open the application URL</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Home page opens successfully</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UAT-02</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Enter valid data</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Fill all required input fields</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Data accepted successfully</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UAT-03</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Predict crop</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 xml:space="preserve">Click the </w:t>
            </w:r>
            <w:r w:rsidRPr="001302B4">
              <w:rPr>
                <w:rFonts w:ascii="Times New Roman" w:eastAsia="Times New Roman" w:hAnsi="Times New Roman" w:cs="Times New Roman"/>
                <w:b/>
                <w:bCs/>
                <w:sz w:val="24"/>
                <w:szCs w:val="24"/>
              </w:rPr>
              <w:t>Predict</w:t>
            </w:r>
            <w:r w:rsidRPr="001302B4">
              <w:rPr>
                <w:rFonts w:ascii="Times New Roman" w:eastAsia="Times New Roman" w:hAnsi="Times New Roman" w:cs="Times New Roman"/>
                <w:sz w:val="24"/>
                <w:szCs w:val="24"/>
              </w:rPr>
              <w:t xml:space="preserve"> button</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Recommended crop displayed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UAT-04</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Invalid input</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Enter non-numeric values in numeric fields</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Validation message displayed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UAT-05</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Missing input</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Leave mandatory fields blank</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Required field message displayed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UAT-06</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Reset form</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 xml:space="preserve">Click the </w:t>
            </w:r>
            <w:r w:rsidRPr="001302B4">
              <w:rPr>
                <w:rFonts w:ascii="Times New Roman" w:eastAsia="Times New Roman" w:hAnsi="Times New Roman" w:cs="Times New Roman"/>
                <w:b/>
                <w:bCs/>
                <w:sz w:val="24"/>
                <w:szCs w:val="24"/>
              </w:rPr>
              <w:t>Reset</w:t>
            </w:r>
            <w:r w:rsidRPr="001302B4">
              <w:rPr>
                <w:rFonts w:ascii="Times New Roman" w:eastAsia="Times New Roman" w:hAnsi="Times New Roman" w:cs="Times New Roman"/>
                <w:sz w:val="24"/>
                <w:szCs w:val="24"/>
              </w:rPr>
              <w:t xml:space="preserve"> button</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All input fields cleared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UAT-07</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Multiple predictions</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Perform several predictions consecutively</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Results generated correctly each time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UAT-08</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User interface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Review page layout and navigation</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Interface is clear and easy to use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UAT-09</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Error handling</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Submit invalid values</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Appropriate error message displayed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lastRenderedPageBreak/>
              <w:t>UAT-10</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End-to-end workflow</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Enter data, predict crop, review result</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Entire workflow completes successfully</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w:t>
            </w:r>
          </w:p>
        </w:tc>
      </w:tr>
    </w:tbl>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30"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Acceptance Criteria</w:t>
      </w:r>
    </w:p>
    <w:p w:rsidR="001302B4" w:rsidRPr="001302B4" w:rsidRDefault="001302B4" w:rsidP="001302B4">
      <w:p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The application will be accepted if:</w:t>
      </w:r>
    </w:p>
    <w:p w:rsidR="001302B4" w:rsidRPr="001302B4" w:rsidRDefault="001302B4" w:rsidP="0013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Users can successfully enter all required inputs.</w:t>
      </w:r>
    </w:p>
    <w:p w:rsidR="001302B4" w:rsidRPr="001302B4" w:rsidRDefault="001302B4" w:rsidP="0013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Accurate crop recommendations are generated.</w:t>
      </w:r>
    </w:p>
    <w:p w:rsidR="001302B4" w:rsidRPr="001302B4" w:rsidRDefault="001302B4" w:rsidP="0013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Validation messages appear for invalid inputs.</w:t>
      </w:r>
    </w:p>
    <w:p w:rsidR="001302B4" w:rsidRPr="001302B4" w:rsidRDefault="001302B4" w:rsidP="0013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No application crashes occur during testing.</w:t>
      </w:r>
    </w:p>
    <w:p w:rsidR="001302B4" w:rsidRPr="001302B4" w:rsidRDefault="001302B4" w:rsidP="0013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The user interface is responsive and easy to use.</w:t>
      </w:r>
    </w:p>
    <w:p w:rsidR="001302B4" w:rsidRPr="001302B4" w:rsidRDefault="001302B4" w:rsidP="0013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End users confirm the system satisfies their requirements.</w:t>
      </w:r>
    </w:p>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31"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UAT Summary</w:t>
      </w:r>
    </w:p>
    <w:tbl>
      <w:tblPr>
        <w:tblW w:w="0" w:type="auto"/>
        <w:tblCellSpacing w:w="15" w:type="dxa"/>
        <w:tblCellMar>
          <w:top w:w="15" w:type="dxa"/>
          <w:left w:w="15" w:type="dxa"/>
          <w:bottom w:w="15" w:type="dxa"/>
          <w:right w:w="15" w:type="dxa"/>
        </w:tblCellMar>
        <w:tblLook w:val="04A0"/>
      </w:tblPr>
      <w:tblGrid>
        <w:gridCol w:w="1675"/>
        <w:gridCol w:w="729"/>
      </w:tblGrid>
      <w:tr w:rsidR="001302B4" w:rsidRPr="001302B4" w:rsidTr="001302B4">
        <w:trPr>
          <w:tblHeader/>
          <w:tblCellSpacing w:w="15" w:type="dxa"/>
        </w:trPr>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Metric</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Result</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Total Test Cases</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10</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Passed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10</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Failed</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0</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Pending</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0</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Success Rate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100%</w:t>
            </w:r>
          </w:p>
        </w:tc>
      </w:tr>
    </w:tbl>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32"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User Feedback</w:t>
      </w:r>
    </w:p>
    <w:tbl>
      <w:tblPr>
        <w:tblW w:w="0" w:type="auto"/>
        <w:tblCellSpacing w:w="15" w:type="dxa"/>
        <w:tblCellMar>
          <w:top w:w="15" w:type="dxa"/>
          <w:left w:w="15" w:type="dxa"/>
          <w:bottom w:w="15" w:type="dxa"/>
          <w:right w:w="15" w:type="dxa"/>
        </w:tblCellMar>
        <w:tblLook w:val="04A0"/>
      </w:tblPr>
      <w:tblGrid>
        <w:gridCol w:w="2044"/>
        <w:gridCol w:w="7406"/>
      </w:tblGrid>
      <w:tr w:rsidR="001302B4" w:rsidRPr="001302B4" w:rsidTr="001302B4">
        <w:trPr>
          <w:tblHeader/>
          <w:tblCellSpacing w:w="15" w:type="dxa"/>
        </w:trPr>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Feedback Category</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Comments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Ease of Use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Application is simple and user-friendly.</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Prediction Accuracy</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Crop recommendations are relevant for the provided inputs.</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Performance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Predictions are generated quickly.</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Interface Design</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Clean and easy to navigate.</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Suggestions</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Integrate live weather data and support multiple languages for wider usability.</w:t>
            </w:r>
          </w:p>
        </w:tc>
      </w:tr>
    </w:tbl>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33"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lastRenderedPageBreak/>
        <w:t>UAT Approval</w:t>
      </w:r>
    </w:p>
    <w:tbl>
      <w:tblPr>
        <w:tblW w:w="0" w:type="auto"/>
        <w:tblCellSpacing w:w="15" w:type="dxa"/>
        <w:tblCellMar>
          <w:top w:w="15" w:type="dxa"/>
          <w:left w:w="15" w:type="dxa"/>
          <w:bottom w:w="15" w:type="dxa"/>
          <w:right w:w="15" w:type="dxa"/>
        </w:tblCellMar>
        <w:tblLook w:val="04A0"/>
      </w:tblPr>
      <w:tblGrid>
        <w:gridCol w:w="1815"/>
        <w:gridCol w:w="2220"/>
        <w:gridCol w:w="1260"/>
        <w:gridCol w:w="1275"/>
      </w:tblGrid>
      <w:tr w:rsidR="001302B4" w:rsidRPr="001302B4" w:rsidTr="001302B4">
        <w:trPr>
          <w:tblHeader/>
          <w:tblCellSpacing w:w="15" w:type="dxa"/>
        </w:trPr>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Role</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Name</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Signature</w:t>
            </w:r>
          </w:p>
        </w:tc>
        <w:tc>
          <w:tcPr>
            <w:tcW w:w="0" w:type="auto"/>
            <w:vAlign w:val="center"/>
            <w:hideMark/>
          </w:tcPr>
          <w:p w:rsidR="001302B4" w:rsidRPr="001302B4" w:rsidRDefault="001302B4" w:rsidP="001302B4">
            <w:pPr>
              <w:spacing w:after="0" w:line="240" w:lineRule="auto"/>
              <w:jc w:val="center"/>
              <w:rPr>
                <w:rFonts w:ascii="Times New Roman" w:eastAsia="Times New Roman" w:hAnsi="Times New Roman" w:cs="Times New Roman"/>
                <w:b/>
                <w:bCs/>
                <w:sz w:val="24"/>
                <w:szCs w:val="24"/>
              </w:rPr>
            </w:pPr>
            <w:r w:rsidRPr="001302B4">
              <w:rPr>
                <w:rFonts w:ascii="Times New Roman" w:eastAsia="Times New Roman" w:hAnsi="Times New Roman" w:cs="Times New Roman"/>
                <w:b/>
                <w:bCs/>
                <w:sz w:val="24"/>
                <w:szCs w:val="24"/>
              </w:rPr>
              <w:t>Date</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End User</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__________________</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Project Guide</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__________________</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w:t>
            </w:r>
          </w:p>
        </w:tc>
      </w:tr>
      <w:tr w:rsidR="001302B4" w:rsidRPr="001302B4" w:rsidTr="001302B4">
        <w:trPr>
          <w:tblCellSpacing w:w="15" w:type="dxa"/>
        </w:trPr>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Project Developer</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__________________</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w:t>
            </w:r>
          </w:p>
        </w:tc>
        <w:tc>
          <w:tcPr>
            <w:tcW w:w="0" w:type="auto"/>
            <w:vAlign w:val="center"/>
            <w:hideMark/>
          </w:tcPr>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__________</w:t>
            </w:r>
          </w:p>
        </w:tc>
      </w:tr>
    </w:tbl>
    <w:p w:rsidR="001302B4" w:rsidRPr="001302B4" w:rsidRDefault="001302B4" w:rsidP="001302B4">
      <w:pPr>
        <w:spacing w:after="0"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pict>
          <v:rect id="_x0000_i1034" style="width:0;height:1.5pt" o:hralign="center" o:hrstd="t" o:hr="t" fillcolor="#a0a0a0" stroked="f"/>
        </w:pict>
      </w:r>
    </w:p>
    <w:p w:rsidR="001302B4" w:rsidRPr="001302B4" w:rsidRDefault="001302B4" w:rsidP="001302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2B4">
        <w:rPr>
          <w:rFonts w:ascii="Times New Roman" w:eastAsia="Times New Roman" w:hAnsi="Times New Roman" w:cs="Times New Roman"/>
          <w:b/>
          <w:bCs/>
          <w:kern w:val="36"/>
          <w:sz w:val="48"/>
          <w:szCs w:val="48"/>
        </w:rPr>
        <w:t>Conclusion</w:t>
      </w:r>
    </w:p>
    <w:p w:rsidR="001302B4" w:rsidRPr="001302B4" w:rsidRDefault="001302B4" w:rsidP="001302B4">
      <w:pPr>
        <w:spacing w:before="100" w:beforeAutospacing="1" w:after="100" w:afterAutospacing="1" w:line="240" w:lineRule="auto"/>
        <w:rPr>
          <w:rFonts w:ascii="Times New Roman" w:eastAsia="Times New Roman" w:hAnsi="Times New Roman" w:cs="Times New Roman"/>
          <w:sz w:val="24"/>
          <w:szCs w:val="24"/>
        </w:rPr>
      </w:pPr>
      <w:r w:rsidRPr="001302B4">
        <w:rPr>
          <w:rFonts w:ascii="Times New Roman" w:eastAsia="Times New Roman" w:hAnsi="Times New Roman" w:cs="Times New Roman"/>
          <w:sz w:val="24"/>
          <w:szCs w:val="24"/>
        </w:rPr>
        <w:t xml:space="preserve">User Acceptance Testing confirms that the </w:t>
      </w:r>
      <w:proofErr w:type="spellStart"/>
      <w:r w:rsidRPr="001302B4">
        <w:rPr>
          <w:rFonts w:ascii="Times New Roman" w:eastAsia="Times New Roman" w:hAnsi="Times New Roman" w:cs="Times New Roman"/>
          <w:sz w:val="24"/>
          <w:szCs w:val="24"/>
        </w:rPr>
        <w:t>OptiCrop</w:t>
      </w:r>
      <w:proofErr w:type="spellEnd"/>
      <w:r w:rsidRPr="001302B4">
        <w:rPr>
          <w:rFonts w:ascii="Times New Roman" w:eastAsia="Times New Roman" w:hAnsi="Times New Roman" w:cs="Times New Roman"/>
          <w:sz w:val="24"/>
          <w:szCs w:val="24"/>
        </w:rPr>
        <w:t xml:space="preserve"> Smart Agricultural Production Optimization Engine satisfies the intended business and user requirements. All planned UAT scenarios were successfully completed, and the application is approved for deployment, subject to any future enhancements identified by users.</w:t>
      </w:r>
    </w:p>
    <w:p w:rsidR="00264A73" w:rsidRDefault="00264A73"/>
    <w:sectPr w:rsidR="00264A73" w:rsidSect="00264A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D1AB5"/>
    <w:multiLevelType w:val="multilevel"/>
    <w:tmpl w:val="982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F07283"/>
    <w:multiLevelType w:val="multilevel"/>
    <w:tmpl w:val="DC8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59096D"/>
    <w:multiLevelType w:val="multilevel"/>
    <w:tmpl w:val="A48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D80092"/>
    <w:multiLevelType w:val="multilevel"/>
    <w:tmpl w:val="2FF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84498F"/>
    <w:multiLevelType w:val="multilevel"/>
    <w:tmpl w:val="590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50C7"/>
    <w:rsid w:val="001302B4"/>
    <w:rsid w:val="00264A73"/>
    <w:rsid w:val="005850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A73"/>
  </w:style>
  <w:style w:type="paragraph" w:styleId="Heading1">
    <w:name w:val="heading 1"/>
    <w:basedOn w:val="Normal"/>
    <w:link w:val="Heading1Char"/>
    <w:uiPriority w:val="9"/>
    <w:qFormat/>
    <w:rsid w:val="001302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02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850C7"/>
    <w:rPr>
      <w:b/>
      <w:bCs/>
    </w:rPr>
  </w:style>
  <w:style w:type="character" w:customStyle="1" w:styleId="Heading1Char">
    <w:name w:val="Heading 1 Char"/>
    <w:basedOn w:val="DefaultParagraphFont"/>
    <w:link w:val="Heading1"/>
    <w:uiPriority w:val="9"/>
    <w:rsid w:val="001302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02B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02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88615383">
      <w:bodyDiv w:val="1"/>
      <w:marLeft w:val="0"/>
      <w:marRight w:val="0"/>
      <w:marTop w:val="0"/>
      <w:marBottom w:val="0"/>
      <w:divBdr>
        <w:top w:val="none" w:sz="0" w:space="0" w:color="auto"/>
        <w:left w:val="none" w:sz="0" w:space="0" w:color="auto"/>
        <w:bottom w:val="none" w:sz="0" w:space="0" w:color="auto"/>
        <w:right w:val="none" w:sz="0" w:space="0" w:color="auto"/>
      </w:divBdr>
    </w:div>
    <w:div w:id="182466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MACHINE_PC</dc:creator>
  <cp:lastModifiedBy>MACHINE_PC</cp:lastModifiedBy>
  <cp:revision>1</cp:revision>
  <dcterms:created xsi:type="dcterms:W3CDTF">2026-07-10T10:00:00Z</dcterms:created>
  <dcterms:modified xsi:type="dcterms:W3CDTF">2026-07-10T10:15:00Z</dcterms:modified>
</cp:coreProperties>
</file>