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B45E0" w14:textId="7A04B4C1" w:rsidR="00590297" w:rsidRDefault="00590297"/>
    <w:p w14:paraId="21974022" w14:textId="4284211B" w:rsidR="00053F7B" w:rsidRDefault="00053F7B"/>
    <w:p w14:paraId="61F6F0F5" w14:textId="0A4DCE5F" w:rsidR="00053F7B" w:rsidRDefault="0011504F" w:rsidP="00053F7B">
      <w:pPr>
        <w:pStyle w:val="H1-Chapter"/>
      </w:pPr>
      <w:r>
        <w:t>Python &amp; the Command Line</w:t>
      </w:r>
    </w:p>
    <w:p w14:paraId="1E976CD6" w14:textId="32370351" w:rsidR="00053F7B" w:rsidRDefault="00053F7B" w:rsidP="00053F7B">
      <w:pPr>
        <w:pStyle w:val="P-Regular"/>
        <w:rPr>
          <w:lang w:val="en-IN"/>
        </w:rPr>
      </w:pPr>
    </w:p>
    <w:p w14:paraId="2E65693A" w14:textId="078C0EB4" w:rsidR="00760B02" w:rsidRDefault="00760B02" w:rsidP="00760B02">
      <w:pPr>
        <w:pStyle w:val="H1-Section"/>
      </w:pPr>
      <w:r>
        <w:t>Getting Started</w:t>
      </w:r>
      <w:r w:rsidR="0011504F">
        <w:t xml:space="preserve"> with the Command Line</w:t>
      </w:r>
    </w:p>
    <w:p w14:paraId="0394B1D9" w14:textId="26AEE2B0" w:rsidR="0011504F" w:rsidRDefault="0011504F" w:rsidP="0011504F">
      <w:pPr>
        <w:pStyle w:val="Body"/>
        <w:jc w:val="both"/>
        <w:rPr>
          <w:rFonts w:hint="eastAsia"/>
        </w:rPr>
      </w:pPr>
      <w:r>
        <w:t>When walking into a coffee shop you will almost immediately notice three types of people: those socializing with friends, those studying for their exams, and those who code. Those who code can easily be spotted by the black background and white letters on their computer screens known as the command line. To many, the command line can look intimidating but to others, it is a saving grace.</w:t>
      </w:r>
    </w:p>
    <w:p w14:paraId="4F10E5E9" w14:textId="77777777" w:rsidR="00E358B1" w:rsidRPr="00E358B1" w:rsidRDefault="00E358B1" w:rsidP="00E358B1">
      <w:pPr>
        <w:spacing w:line="480" w:lineRule="auto"/>
        <w:jc w:val="both"/>
        <w:rPr>
          <w:rFonts w:ascii="Helvetica Neue" w:hAnsi="Helvetica Neue"/>
          <w:sz w:val="24"/>
          <w:szCs w:val="22"/>
        </w:rPr>
      </w:pPr>
      <w:r w:rsidRPr="00E358B1">
        <w:rPr>
          <w:rFonts w:ascii="Helvetica Neue" w:hAnsi="Helvetica Neue"/>
          <w:sz w:val="24"/>
          <w:szCs w:val="22"/>
        </w:rPr>
        <w:t>One of the most essential parts of conducting any type of data science project is the ability to navigate and execute commands via the terminal command line. The terminal command line allows users to navigate directories, install libraries, locate files, access files, and execute commands in an efficient and concise way. This chapter is by no means a comprehensive overview of the full capabilities the command line has, but does cover a general list of essential commands a data scientist should know.</w:t>
      </w:r>
    </w:p>
    <w:p w14:paraId="5650F735" w14:textId="77777777" w:rsidR="00E358B1" w:rsidRPr="00E358B1" w:rsidRDefault="00E358B1" w:rsidP="00E358B1">
      <w:pPr>
        <w:spacing w:line="480" w:lineRule="auto"/>
        <w:jc w:val="both"/>
        <w:rPr>
          <w:rFonts w:ascii="Helvetica Neue" w:hAnsi="Helvetica Neue"/>
          <w:sz w:val="24"/>
          <w:szCs w:val="22"/>
        </w:rPr>
      </w:pPr>
    </w:p>
    <w:p w14:paraId="1599860B" w14:textId="4E5E5F69" w:rsidR="00E358B1" w:rsidRDefault="00E358B1" w:rsidP="00E358B1">
      <w:pPr>
        <w:spacing w:line="480" w:lineRule="auto"/>
        <w:jc w:val="both"/>
        <w:rPr>
          <w:rFonts w:ascii="Helvetica Neue" w:hAnsi="Helvetica Neue"/>
          <w:sz w:val="24"/>
          <w:szCs w:val="22"/>
        </w:rPr>
      </w:pPr>
      <w:r w:rsidRPr="00E358B1">
        <w:rPr>
          <w:rFonts w:ascii="Helvetica Neue" w:hAnsi="Helvetica Neue"/>
          <w:sz w:val="24"/>
          <w:szCs w:val="22"/>
        </w:rPr>
        <w:t>The command line is available for Mac</w:t>
      </w:r>
      <w:r w:rsidRPr="00E358B1">
        <w:rPr>
          <w:rFonts w:ascii="Helvetica Neue" w:hAnsi="Helvetica Neue"/>
          <w:sz w:val="24"/>
          <w:szCs w:val="22"/>
        </w:rPr>
        <w:fldChar w:fldCharType="begin"/>
      </w:r>
      <w:r w:rsidRPr="00E358B1">
        <w:rPr>
          <w:rFonts w:ascii="Helvetica Neue" w:hAnsi="Helvetica Neue"/>
          <w:sz w:val="24"/>
          <w:szCs w:val="22"/>
        </w:rPr>
        <w:instrText xml:space="preserve"> XE "Mac" </w:instrText>
      </w:r>
      <w:r w:rsidRPr="00E358B1">
        <w:rPr>
          <w:rFonts w:ascii="Helvetica Neue" w:hAnsi="Helvetica Neue"/>
          <w:sz w:val="24"/>
          <w:szCs w:val="22"/>
        </w:rPr>
        <w:fldChar w:fldCharType="end"/>
      </w:r>
      <w:r w:rsidRPr="00E358B1">
        <w:rPr>
          <w:rFonts w:ascii="Helvetica Neue" w:hAnsi="Helvetica Neue"/>
          <w:sz w:val="24"/>
          <w:szCs w:val="22"/>
        </w:rPr>
        <w:t xml:space="preserve">, PC, and Linux. While the examples listed below are were executed on a Mac, very similar functionality is also applicable on a PC, but with a slightly different syntax. I will present the code for both Mac and PC in the following examples. You can begin the process by opening the command line known as </w:t>
      </w:r>
      <w:r w:rsidRPr="00E358B1">
        <w:rPr>
          <w:rFonts w:ascii="Helvetica Neue" w:hAnsi="Helvetica Neue"/>
          <w:b/>
          <w:bCs/>
          <w:sz w:val="24"/>
          <w:szCs w:val="22"/>
        </w:rPr>
        <w:t>Terminal</w:t>
      </w:r>
      <w:r w:rsidRPr="00E358B1">
        <w:rPr>
          <w:rFonts w:ascii="Helvetica Neue" w:hAnsi="Helvetica Neue"/>
          <w:b/>
          <w:bCs/>
          <w:sz w:val="24"/>
          <w:szCs w:val="22"/>
        </w:rPr>
        <w:fldChar w:fldCharType="begin"/>
      </w:r>
      <w:r w:rsidRPr="00E358B1">
        <w:rPr>
          <w:rFonts w:ascii="Helvetica Neue" w:hAnsi="Helvetica Neue"/>
          <w:b/>
          <w:bCs/>
          <w:sz w:val="24"/>
          <w:szCs w:val="22"/>
        </w:rPr>
        <w:instrText xml:space="preserve"> XE "Terminal" </w:instrText>
      </w:r>
      <w:r w:rsidRPr="00E358B1">
        <w:rPr>
          <w:rFonts w:ascii="Helvetica Neue" w:hAnsi="Helvetica Neue"/>
          <w:b/>
          <w:bCs/>
          <w:sz w:val="24"/>
          <w:szCs w:val="22"/>
        </w:rPr>
        <w:fldChar w:fldCharType="end"/>
      </w:r>
      <w:r w:rsidRPr="00E358B1">
        <w:rPr>
          <w:rFonts w:ascii="Helvetica Neue" w:hAnsi="Helvetica Neue"/>
          <w:sz w:val="24"/>
          <w:szCs w:val="22"/>
        </w:rPr>
        <w:t xml:space="preserve"> on a Mac, and </w:t>
      </w:r>
      <w:r w:rsidRPr="00E358B1">
        <w:rPr>
          <w:rFonts w:ascii="Helvetica Neue" w:hAnsi="Helvetica Neue"/>
          <w:b/>
          <w:bCs/>
          <w:sz w:val="24"/>
          <w:szCs w:val="22"/>
        </w:rPr>
        <w:t>Command Line</w:t>
      </w:r>
      <w:r w:rsidRPr="00E358B1">
        <w:rPr>
          <w:rFonts w:ascii="Helvetica Neue" w:hAnsi="Helvetica Neue"/>
          <w:sz w:val="24"/>
          <w:szCs w:val="22"/>
        </w:rPr>
        <w:t xml:space="preserve"> on a PC. Opening Terminal will usually, and by default, bring you to what’s known as your home directory. The text you first see will specify your username as well as the name of your system, separate </w:t>
      </w:r>
      <w:r w:rsidRPr="00E358B1">
        <w:rPr>
          <w:rFonts w:ascii="Helvetica Neue" w:hAnsi="Helvetica Neue"/>
          <w:sz w:val="24"/>
          <w:szCs w:val="22"/>
        </w:rPr>
        <w:lastRenderedPageBreak/>
        <w:t xml:space="preserve">by the </w:t>
      </w:r>
      <w:r w:rsidRPr="00E358B1">
        <w:rPr>
          <w:rFonts w:ascii="Helvetica Neue" w:hAnsi="Helvetica Neue"/>
          <w:i/>
          <w:iCs/>
          <w:sz w:val="24"/>
          <w:szCs w:val="22"/>
        </w:rPr>
        <w:t>@</w:t>
      </w:r>
      <w:r w:rsidRPr="00E358B1">
        <w:rPr>
          <w:rFonts w:ascii="Helvetica Neue" w:hAnsi="Helvetica Neue"/>
          <w:sz w:val="24"/>
          <w:szCs w:val="22"/>
        </w:rPr>
        <w:t xml:space="preserve"> symbol. In order to identify the path of your current (working) directory, you can use the </w:t>
      </w:r>
      <w:proofErr w:type="spellStart"/>
      <w:r w:rsidRPr="00E358B1">
        <w:rPr>
          <w:rFonts w:ascii="Helvetica Neue" w:hAnsi="Helvetica Neue"/>
          <w:i/>
          <w:iCs/>
          <w:sz w:val="24"/>
          <w:szCs w:val="22"/>
        </w:rPr>
        <w:t>pwd</w:t>
      </w:r>
      <w:proofErr w:type="spellEnd"/>
      <w:r w:rsidRPr="00E358B1">
        <w:rPr>
          <w:rFonts w:ascii="Helvetica Neue" w:hAnsi="Helvetica Neue"/>
          <w:sz w:val="24"/>
          <w:szCs w:val="22"/>
        </w:rPr>
        <w:t xml:space="preserve"> command to identify the path of the working directory.</w:t>
      </w:r>
    </w:p>
    <w:p w14:paraId="5B873626" w14:textId="585D11CF" w:rsidR="00E358B1" w:rsidRPr="00E358B1" w:rsidRDefault="00E358B1" w:rsidP="00E358B1">
      <w:pPr>
        <w:spacing w:line="480" w:lineRule="auto"/>
        <w:jc w:val="both"/>
        <w:rPr>
          <w:rStyle w:val="P-Code"/>
        </w:rPr>
      </w:pPr>
      <w:proofErr w:type="spellStart"/>
      <w:r w:rsidRPr="00E358B1">
        <w:rPr>
          <w:rStyle w:val="P-Code"/>
        </w:rPr>
        <w:t>alkhalifas@titanium</w:t>
      </w:r>
      <w:proofErr w:type="spellEnd"/>
      <w:r w:rsidRPr="00E358B1">
        <w:rPr>
          <w:rStyle w:val="P-Code"/>
        </w:rPr>
        <w:t xml:space="preserve"> ~ % </w:t>
      </w:r>
      <w:proofErr w:type="spellStart"/>
      <w:r w:rsidRPr="00E358B1">
        <w:rPr>
          <w:rStyle w:val="P-Code"/>
        </w:rPr>
        <w:t>pwd</w:t>
      </w:r>
      <w:proofErr w:type="spellEnd"/>
    </w:p>
    <w:p w14:paraId="70F64A53" w14:textId="225CD21F" w:rsidR="00E358B1" w:rsidRDefault="00E358B1" w:rsidP="0011504F">
      <w:pPr>
        <w:pStyle w:val="Body"/>
        <w:jc w:val="both"/>
        <w:rPr>
          <w:rFonts w:ascii="Helvetica" w:hAnsi="Helvetica"/>
        </w:rPr>
      </w:pPr>
      <w:r>
        <w:rPr>
          <w:rFonts w:ascii="Helvetica" w:hAnsi="Helvetica"/>
        </w:rPr>
        <w:t>This will return the exact directory in which you are currently in. In the case of my system, the returned path was:</w:t>
      </w:r>
    </w:p>
    <w:p w14:paraId="5DF5A1E9" w14:textId="471DA928" w:rsidR="00E358B1" w:rsidRPr="00E358B1" w:rsidRDefault="00E358B1" w:rsidP="0011504F">
      <w:pPr>
        <w:pStyle w:val="Body"/>
        <w:jc w:val="both"/>
        <w:rPr>
          <w:rStyle w:val="P-Code"/>
          <w:rFonts w:hint="eastAsia"/>
        </w:rPr>
      </w:pPr>
      <w:r w:rsidRPr="00E358B1">
        <w:rPr>
          <w:rStyle w:val="P-Code"/>
        </w:rPr>
        <w:t>Users/</w:t>
      </w:r>
      <w:proofErr w:type="spellStart"/>
      <w:r w:rsidRPr="00E358B1">
        <w:rPr>
          <w:rStyle w:val="P-Code"/>
        </w:rPr>
        <w:t>alkhalifas</w:t>
      </w:r>
      <w:proofErr w:type="spellEnd"/>
    </w:p>
    <w:p w14:paraId="7F060B3F" w14:textId="68A5CC2F" w:rsidR="00760B02" w:rsidRDefault="00E358B1" w:rsidP="00760B02">
      <w:pPr>
        <w:pStyle w:val="Body"/>
        <w:jc w:val="both"/>
      </w:pPr>
      <w:r>
        <w:t>In order to identify the contents within this particular directory, you can use the ls command which will return a list of directories and files.</w:t>
      </w:r>
    </w:p>
    <w:p w14:paraId="3B972448" w14:textId="46E5E33E" w:rsidR="00E358B1" w:rsidRPr="00E358B1" w:rsidRDefault="00E358B1" w:rsidP="00760B02">
      <w:pPr>
        <w:pStyle w:val="Body"/>
        <w:jc w:val="both"/>
        <w:rPr>
          <w:rStyle w:val="P-Code"/>
        </w:rPr>
      </w:pPr>
      <w:proofErr w:type="spellStart"/>
      <w:r w:rsidRPr="00E358B1">
        <w:rPr>
          <w:rStyle w:val="P-Code"/>
        </w:rPr>
        <w:t>alkhalifas@titanium</w:t>
      </w:r>
      <w:proofErr w:type="spellEnd"/>
      <w:r w:rsidRPr="00E358B1">
        <w:rPr>
          <w:rStyle w:val="P-Code"/>
        </w:rPr>
        <w:t xml:space="preserve"> ~ % ls</w:t>
      </w:r>
    </w:p>
    <w:p w14:paraId="7C4B92C8" w14:textId="7A4AEF4D" w:rsidR="00E358B1" w:rsidRDefault="00E358B1" w:rsidP="00760B02">
      <w:pPr>
        <w:pStyle w:val="Body"/>
        <w:jc w:val="both"/>
      </w:pPr>
    </w:p>
    <w:p w14:paraId="27CB4580" w14:textId="3C3601F6" w:rsidR="00E358B1" w:rsidRDefault="00E358B1" w:rsidP="00760B02">
      <w:pPr>
        <w:pStyle w:val="Body"/>
        <w:jc w:val="both"/>
      </w:pPr>
    </w:p>
    <w:p w14:paraId="7EF618A0" w14:textId="77777777" w:rsidR="00E358B1" w:rsidRDefault="00E358B1" w:rsidP="00760B02">
      <w:pPr>
        <w:pStyle w:val="Body"/>
        <w:jc w:val="both"/>
      </w:pPr>
    </w:p>
    <w:p w14:paraId="119EE557" w14:textId="17D0F461" w:rsidR="00E358B1" w:rsidRDefault="00E358B1" w:rsidP="00760B02">
      <w:pPr>
        <w:pStyle w:val="Body"/>
        <w:jc w:val="both"/>
      </w:pPr>
    </w:p>
    <w:p w14:paraId="463BE270" w14:textId="026ABB2F" w:rsidR="00E358B1" w:rsidRDefault="00E358B1" w:rsidP="00760B02">
      <w:pPr>
        <w:pStyle w:val="Body"/>
        <w:jc w:val="both"/>
      </w:pPr>
    </w:p>
    <w:p w14:paraId="539B9B0B" w14:textId="1397CBD8" w:rsidR="00E358B1" w:rsidRDefault="00E358B1" w:rsidP="00760B02">
      <w:pPr>
        <w:pStyle w:val="Body"/>
        <w:jc w:val="both"/>
      </w:pPr>
    </w:p>
    <w:p w14:paraId="4173D597" w14:textId="77777777" w:rsidR="00E358B1" w:rsidRPr="00760B02" w:rsidRDefault="00E358B1" w:rsidP="00760B02">
      <w:pPr>
        <w:pStyle w:val="Body"/>
        <w:jc w:val="both"/>
        <w:rPr>
          <w:rFonts w:hint="eastAsia"/>
        </w:rPr>
      </w:pPr>
    </w:p>
    <w:sectPr w:rsidR="00E358B1" w:rsidRPr="00760B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0"/>
  </w:num>
  <w:num w:numId="3">
    <w:abstractNumId w:val="20"/>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5"/>
  </w:num>
  <w:num w:numId="17">
    <w:abstractNumId w:val="27"/>
  </w:num>
  <w:num w:numId="18">
    <w:abstractNumId w:val="26"/>
  </w:num>
  <w:num w:numId="19">
    <w:abstractNumId w:val="22"/>
  </w:num>
  <w:num w:numId="20">
    <w:abstractNumId w:val="14"/>
  </w:num>
  <w:num w:numId="21">
    <w:abstractNumId w:val="21"/>
  </w:num>
  <w:num w:numId="22">
    <w:abstractNumId w:val="25"/>
  </w:num>
  <w:num w:numId="23">
    <w:abstractNumId w:val="16"/>
  </w:num>
  <w:num w:numId="24">
    <w:abstractNumId w:val="18"/>
  </w:num>
  <w:num w:numId="25">
    <w:abstractNumId w:val="23"/>
  </w:num>
  <w:num w:numId="26">
    <w:abstractNumId w:val="11"/>
  </w:num>
  <w:num w:numId="27">
    <w:abstractNumId w:val="20"/>
    <w:lvlOverride w:ilvl="0">
      <w:startOverride w:val="1"/>
    </w:lvlOverride>
  </w:num>
  <w:num w:numId="28">
    <w:abstractNumId w:val="20"/>
    <w:lvlOverride w:ilvl="0">
      <w:startOverride w:val="1"/>
    </w:lvlOverride>
  </w:num>
  <w:num w:numId="29">
    <w:abstractNumId w:val="20"/>
    <w:lvlOverride w:ilvl="0">
      <w:startOverride w:val="1"/>
    </w:lvlOverride>
  </w:num>
  <w:num w:numId="30">
    <w:abstractNumId w:val="24"/>
  </w:num>
  <w:num w:numId="31">
    <w:abstractNumId w:val="20"/>
    <w:lvlOverride w:ilvl="0">
      <w:startOverride w:val="1"/>
    </w:lvlOverride>
  </w:num>
  <w:num w:numId="32">
    <w:abstractNumId w:val="20"/>
    <w:lvlOverride w:ilvl="0">
      <w:startOverride w:val="1"/>
    </w:lvlOverride>
  </w:num>
  <w:num w:numId="33">
    <w:abstractNumId w:val="17"/>
  </w:num>
  <w:num w:numId="34">
    <w:abstractNumId w:val="20"/>
    <w:lvlOverride w:ilvl="0">
      <w:startOverride w:val="1"/>
    </w:lvlOverride>
  </w:num>
  <w:num w:numId="35">
    <w:abstractNumId w:val="20"/>
    <w:lvlOverride w:ilvl="0">
      <w:startOverride w:val="1"/>
    </w:lvlOverride>
  </w:num>
  <w:num w:numId="36">
    <w:abstractNumId w:val="20"/>
    <w:lvlOverride w:ilvl="0">
      <w:startOverride w:val="1"/>
    </w:lvlOverride>
  </w:num>
  <w:num w:numId="37">
    <w:abstractNumId w:val="20"/>
    <w:lvlOverride w:ilvl="0">
      <w:startOverride w:val="1"/>
    </w:lvlOverride>
  </w:num>
  <w:num w:numId="38">
    <w:abstractNumId w:val="20"/>
    <w:lvlOverride w:ilvl="0">
      <w:startOverride w:val="1"/>
    </w:lvlOverride>
  </w:num>
  <w:num w:numId="39">
    <w:abstractNumId w:val="20"/>
    <w:lvlOverride w:ilvl="0">
      <w:startOverride w:val="1"/>
    </w:lvlOverride>
  </w:num>
  <w:num w:numId="40">
    <w:abstractNumId w:val="20"/>
    <w:lvlOverride w:ilvl="0">
      <w:startOverride w:val="1"/>
    </w:lvlOverride>
  </w:num>
  <w:num w:numId="41">
    <w:abstractNumId w:val="20"/>
    <w:lvlOverride w:ilvl="0">
      <w:startOverride w:val="1"/>
    </w:lvlOverride>
  </w:num>
  <w:num w:numId="42">
    <w:abstractNumId w:val="20"/>
    <w:lvlOverride w:ilvl="0">
      <w:startOverride w:val="1"/>
    </w:lvlOverride>
  </w:num>
  <w:num w:numId="43">
    <w:abstractNumId w:val="20"/>
    <w:lvlOverride w:ilvl="0">
      <w:startOverride w:val="1"/>
    </w:lvlOverride>
  </w:num>
  <w:num w:numId="44">
    <w:abstractNumId w:val="20"/>
    <w:lvlOverride w:ilvl="0">
      <w:startOverride w:val="1"/>
    </w:lvlOverride>
  </w:num>
  <w:num w:numId="45">
    <w:abstractNumId w:val="20"/>
    <w:lvlOverride w:ilvl="0">
      <w:startOverride w:val="1"/>
    </w:lvlOverride>
  </w:num>
  <w:num w:numId="4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F7B"/>
    <w:rsid w:val="00053F7B"/>
    <w:rsid w:val="0011504F"/>
    <w:rsid w:val="00590297"/>
    <w:rsid w:val="005C0C23"/>
    <w:rsid w:val="00760B02"/>
    <w:rsid w:val="00BB0EB7"/>
    <w:rsid w:val="00E358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9101B"/>
  <w15:chartTrackingRefBased/>
  <w15:docId w15:val="{B455FB62-9D52-41D2-90AF-2FE8B298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DejaVu Sans"/>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F7B"/>
    <w:pPr>
      <w:spacing w:after="160" w:line="256" w:lineRule="auto"/>
    </w:pPr>
    <w:rPr>
      <w:rFonts w:cstheme="minorBidi"/>
      <w:sz w:val="22"/>
      <w:lang w:val="en-IN"/>
    </w:rPr>
  </w:style>
  <w:style w:type="paragraph" w:styleId="Heading1">
    <w:name w:val="heading 1"/>
    <w:basedOn w:val="Normal"/>
    <w:next w:val="Normal"/>
    <w:link w:val="Heading1Char"/>
    <w:uiPriority w:val="9"/>
    <w:rsid w:val="00053F7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053F7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053F7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053F7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053F7B"/>
    <w:pPr>
      <w:keepNext/>
      <w:keepLines/>
      <w:spacing w:before="240" w:after="80" w:line="259" w:lineRule="auto"/>
      <w:outlineLvl w:val="4"/>
    </w:pPr>
    <w:rPr>
      <w:sz w:val="20"/>
    </w:rPr>
  </w:style>
  <w:style w:type="paragraph" w:styleId="Heading6">
    <w:name w:val="heading 6"/>
    <w:basedOn w:val="Heading5"/>
    <w:next w:val="Normal"/>
    <w:link w:val="Heading6Char"/>
    <w:rsid w:val="00053F7B"/>
    <w:pPr>
      <w:spacing w:before="120" w:after="240"/>
      <w:outlineLvl w:val="5"/>
    </w:pPr>
  </w:style>
  <w:style w:type="paragraph" w:styleId="Heading7">
    <w:name w:val="heading 7"/>
    <w:basedOn w:val="Normal"/>
    <w:next w:val="Normal"/>
    <w:link w:val="Heading7Char"/>
    <w:uiPriority w:val="9"/>
    <w:unhideWhenUsed/>
    <w:rsid w:val="00053F7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053F7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053F7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F7B"/>
    <w:rPr>
      <w:rFonts w:asciiTheme="majorHAnsi" w:eastAsiaTheme="majorEastAsia" w:hAnsiTheme="majorHAnsi" w:cstheme="majorBidi"/>
      <w:color w:val="2F5496" w:themeColor="accent1" w:themeShade="BF"/>
      <w:sz w:val="32"/>
      <w:szCs w:val="32"/>
      <w:lang w:val="en-IN"/>
    </w:rPr>
  </w:style>
  <w:style w:type="character" w:customStyle="1" w:styleId="Heading2Char">
    <w:name w:val="Heading 2 Char"/>
    <w:basedOn w:val="DefaultParagraphFont"/>
    <w:link w:val="Heading2"/>
    <w:uiPriority w:val="9"/>
    <w:rsid w:val="00053F7B"/>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053F7B"/>
    <w:rPr>
      <w:rFonts w:asciiTheme="majorHAnsi" w:eastAsiaTheme="majorEastAsia" w:hAnsiTheme="majorHAnsi" w:cstheme="majorBidi"/>
      <w:color w:val="1F3763" w:themeColor="accent1" w:themeShade="7F"/>
      <w:sz w:val="24"/>
      <w:szCs w:val="24"/>
      <w:lang w:val="en-IN"/>
    </w:rPr>
  </w:style>
  <w:style w:type="character" w:customStyle="1" w:styleId="Heading4Char">
    <w:name w:val="Heading 4 Char"/>
    <w:basedOn w:val="DefaultParagraphFont"/>
    <w:link w:val="Heading4"/>
    <w:uiPriority w:val="9"/>
    <w:rsid w:val="00053F7B"/>
    <w:rPr>
      <w:rFonts w:asciiTheme="majorHAnsi" w:eastAsiaTheme="majorEastAsia" w:hAnsiTheme="majorHAnsi" w:cstheme="majorBidi"/>
      <w:i/>
      <w:iCs/>
      <w:color w:val="2F5496" w:themeColor="accent1" w:themeShade="BF"/>
      <w:sz w:val="22"/>
      <w:lang w:val="en-IN"/>
    </w:rPr>
  </w:style>
  <w:style w:type="character" w:customStyle="1" w:styleId="Heading5Char">
    <w:name w:val="Heading 5 Char"/>
    <w:basedOn w:val="DefaultParagraphFont"/>
    <w:link w:val="Heading5"/>
    <w:rsid w:val="00053F7B"/>
    <w:rPr>
      <w:rFonts w:cstheme="minorBidi"/>
      <w:lang w:val="en-IN"/>
    </w:rPr>
  </w:style>
  <w:style w:type="character" w:customStyle="1" w:styleId="Heading6Char">
    <w:name w:val="Heading 6 Char"/>
    <w:basedOn w:val="DefaultParagraphFont"/>
    <w:link w:val="Heading6"/>
    <w:rsid w:val="00053F7B"/>
    <w:rPr>
      <w:rFonts w:cstheme="minorBidi"/>
      <w:lang w:val="en-IN"/>
    </w:rPr>
  </w:style>
  <w:style w:type="character" w:customStyle="1" w:styleId="Heading7Char">
    <w:name w:val="Heading 7 Char"/>
    <w:basedOn w:val="DefaultParagraphFont"/>
    <w:link w:val="Heading7"/>
    <w:uiPriority w:val="9"/>
    <w:rsid w:val="00053F7B"/>
    <w:rPr>
      <w:rFonts w:eastAsiaTheme="majorEastAsia" w:cstheme="majorBidi"/>
      <w:iCs/>
      <w:sz w:val="24"/>
      <w:lang w:val="en-IN"/>
    </w:rPr>
  </w:style>
  <w:style w:type="character" w:customStyle="1" w:styleId="Heading8Char">
    <w:name w:val="Heading 8 Char"/>
    <w:basedOn w:val="DefaultParagraphFont"/>
    <w:link w:val="Heading8"/>
    <w:uiPriority w:val="9"/>
    <w:rsid w:val="00053F7B"/>
    <w:rPr>
      <w:rFonts w:eastAsiaTheme="majorEastAsia" w:cstheme="majorBidi"/>
      <w:sz w:val="22"/>
      <w:szCs w:val="21"/>
      <w:lang w:val="en-IN"/>
    </w:rPr>
  </w:style>
  <w:style w:type="character" w:customStyle="1" w:styleId="Heading9Char">
    <w:name w:val="Heading 9 Char"/>
    <w:basedOn w:val="DefaultParagraphFont"/>
    <w:link w:val="Heading9"/>
    <w:uiPriority w:val="9"/>
    <w:semiHidden/>
    <w:rsid w:val="00053F7B"/>
    <w:rPr>
      <w:rFonts w:asciiTheme="majorHAnsi" w:eastAsiaTheme="majorEastAsia" w:hAnsiTheme="majorHAnsi" w:cstheme="majorBidi"/>
      <w:i/>
      <w:iCs/>
      <w:sz w:val="21"/>
      <w:szCs w:val="21"/>
      <w:lang w:val="en-IN"/>
    </w:rPr>
  </w:style>
  <w:style w:type="character" w:customStyle="1" w:styleId="P-Bold">
    <w:name w:val="P - Bold"/>
    <w:uiPriority w:val="1"/>
    <w:qFormat/>
    <w:rsid w:val="00053F7B"/>
    <w:rPr>
      <w:rFonts w:ascii="Arial" w:hAnsi="Arial"/>
      <w:b/>
      <w:sz w:val="22"/>
      <w:bdr w:val="none" w:sz="0" w:space="0" w:color="auto"/>
      <w:shd w:val="clear" w:color="auto" w:fill="73FDD6"/>
    </w:rPr>
  </w:style>
  <w:style w:type="paragraph" w:customStyle="1" w:styleId="P-Callout">
    <w:name w:val="P - Callout"/>
    <w:basedOn w:val="Normal"/>
    <w:next w:val="Normal"/>
    <w:qFormat/>
    <w:rsid w:val="00053F7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053F7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053F7B"/>
    <w:pPr>
      <w:numPr>
        <w:numId w:val="3"/>
      </w:numPr>
      <w:spacing w:before="160" w:line="300" w:lineRule="auto"/>
    </w:pPr>
    <w:rPr>
      <w:rFonts w:eastAsia="Arial"/>
      <w:lang w:val="en"/>
    </w:rPr>
  </w:style>
  <w:style w:type="paragraph" w:customStyle="1" w:styleId="L-Bullets">
    <w:name w:val="L - Bullets"/>
    <w:basedOn w:val="Normal"/>
    <w:qFormat/>
    <w:rsid w:val="00053F7B"/>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053F7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053F7B"/>
    <w:rPr>
      <w:rFonts w:ascii="Arial" w:hAnsi="Arial"/>
      <w:i/>
      <w:color w:val="auto"/>
      <w:sz w:val="22"/>
      <w:bdr w:val="none" w:sz="0" w:space="0" w:color="auto"/>
      <w:shd w:val="clear" w:color="auto" w:fill="FFFC00"/>
    </w:rPr>
  </w:style>
  <w:style w:type="character" w:customStyle="1" w:styleId="P-Code">
    <w:name w:val="P - Code"/>
    <w:uiPriority w:val="1"/>
    <w:qFormat/>
    <w:rsid w:val="00053F7B"/>
    <w:rPr>
      <w:rFonts w:ascii="Courier" w:hAnsi="Courier"/>
      <w:sz w:val="22"/>
      <w:bdr w:val="none" w:sz="0" w:space="0" w:color="auto"/>
      <w:shd w:val="clear" w:color="auto" w:fill="D5FC79"/>
    </w:rPr>
  </w:style>
  <w:style w:type="paragraph" w:customStyle="1" w:styleId="H1-Section">
    <w:name w:val="H1 - Section"/>
    <w:basedOn w:val="Heading1"/>
    <w:next w:val="Normal"/>
    <w:qFormat/>
    <w:rsid w:val="00053F7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053F7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053F7B"/>
    <w:pPr>
      <w:shd w:val="clear" w:color="auto" w:fill="C5E0B3" w:themeFill="accent6" w:themeFillTint="66"/>
      <w:spacing w:before="360" w:after="160" w:line="259" w:lineRule="auto"/>
      <w:mirrorIndents/>
    </w:pPr>
    <w:rPr>
      <w:rFonts w:eastAsia="Arial" w:cstheme="minorBidi"/>
      <w:b/>
      <w:color w:val="434343"/>
      <w:sz w:val="24"/>
      <w:szCs w:val="28"/>
      <w:lang w:val="en"/>
    </w:rPr>
  </w:style>
  <w:style w:type="paragraph" w:customStyle="1" w:styleId="P-Regular">
    <w:name w:val="P - Regular"/>
    <w:basedOn w:val="Normal"/>
    <w:qFormat/>
    <w:rsid w:val="00053F7B"/>
    <w:pPr>
      <w:spacing w:before="120" w:after="120" w:line="259" w:lineRule="auto"/>
    </w:pPr>
    <w:rPr>
      <w:rFonts w:eastAsia="Arial"/>
      <w:lang w:val="en"/>
    </w:rPr>
  </w:style>
  <w:style w:type="paragraph" w:customStyle="1" w:styleId="H3-Subheading">
    <w:name w:val="H3 - Subheading"/>
    <w:basedOn w:val="Heading3"/>
    <w:next w:val="Normal"/>
    <w:qFormat/>
    <w:rsid w:val="00053F7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053F7B"/>
    <w:pPr>
      <w:spacing w:before="120" w:after="240" w:line="259" w:lineRule="auto"/>
      <w:jc w:val="center"/>
    </w:pPr>
    <w:rPr>
      <w:rFonts w:eastAsia="Arial" w:cstheme="minorBidi"/>
      <w:b/>
      <w:color w:val="FF0000"/>
      <w:lang w:val="en"/>
    </w:rPr>
  </w:style>
  <w:style w:type="paragraph" w:customStyle="1" w:styleId="SC-Heading">
    <w:name w:val="SC - Heading"/>
    <w:next w:val="H1-Section"/>
    <w:qFormat/>
    <w:rsid w:val="00053F7B"/>
    <w:pPr>
      <w:spacing w:before="240" w:after="240" w:line="259" w:lineRule="auto"/>
    </w:pPr>
    <w:rPr>
      <w:rFonts w:eastAsiaTheme="majorEastAsia" w:cstheme="majorBidi"/>
      <w:b/>
      <w:iCs/>
      <w:color w:val="FF0000"/>
      <w:sz w:val="24"/>
      <w:lang w:val="en"/>
    </w:rPr>
  </w:style>
  <w:style w:type="paragraph" w:customStyle="1" w:styleId="SC-Link">
    <w:name w:val="SC - Link"/>
    <w:qFormat/>
    <w:rsid w:val="00053F7B"/>
    <w:pPr>
      <w:spacing w:before="200" w:after="240" w:line="259" w:lineRule="auto"/>
    </w:pPr>
    <w:rPr>
      <w:rFonts w:eastAsiaTheme="majorEastAsia" w:cstheme="majorBidi"/>
      <w:b/>
      <w:color w:val="00B050"/>
      <w:sz w:val="22"/>
      <w:szCs w:val="21"/>
      <w:lang w:val="en"/>
    </w:rPr>
  </w:style>
  <w:style w:type="paragraph" w:customStyle="1" w:styleId="P-Source">
    <w:name w:val="P - Source"/>
    <w:qFormat/>
    <w:rsid w:val="00053F7B"/>
    <w:pPr>
      <w:shd w:val="solid" w:color="auto" w:fill="auto"/>
      <w:spacing w:after="160" w:line="259" w:lineRule="auto"/>
    </w:pPr>
    <w:rPr>
      <w:rFonts w:ascii="Courier" w:eastAsia="Arial" w:hAnsi="Courier" w:cs="Consolas"/>
      <w:sz w:val="22"/>
      <w:szCs w:val="21"/>
      <w:lang w:val="en"/>
    </w:rPr>
  </w:style>
  <w:style w:type="paragraph" w:customStyle="1" w:styleId="L-Regular">
    <w:name w:val="L - Regular"/>
    <w:basedOn w:val="L-Numbers"/>
    <w:qFormat/>
    <w:rsid w:val="00053F7B"/>
    <w:pPr>
      <w:numPr>
        <w:numId w:val="0"/>
      </w:numPr>
      <w:ind w:left="720"/>
    </w:pPr>
  </w:style>
  <w:style w:type="paragraph" w:customStyle="1" w:styleId="L-Source">
    <w:name w:val="L - Source"/>
    <w:basedOn w:val="P-Source"/>
    <w:rsid w:val="00053F7B"/>
    <w:pPr>
      <w:shd w:val="pct50" w:color="D9E2F3" w:themeColor="accent1" w:themeTint="33" w:fill="auto"/>
      <w:ind w:left="720"/>
    </w:pPr>
  </w:style>
  <w:style w:type="table" w:styleId="TableGrid">
    <w:name w:val="Table Grid"/>
    <w:basedOn w:val="TableNormal"/>
    <w:uiPriority w:val="39"/>
    <w:rsid w:val="00053F7B"/>
    <w:pPr>
      <w:spacing w:after="160"/>
    </w:pPr>
    <w:rPr>
      <w:rFonts w:eastAsia="Arial" w:cstheme="minorBidi"/>
      <w:sz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053F7B"/>
    <w:rPr>
      <w:rFonts w:ascii="Courier" w:hAnsi="Courier"/>
      <w:b/>
      <w:bdr w:val="none" w:sz="0" w:space="0" w:color="auto"/>
      <w:shd w:val="clear" w:color="auto" w:fill="F4D3D2"/>
    </w:rPr>
  </w:style>
  <w:style w:type="paragraph" w:customStyle="1" w:styleId="SC-Source">
    <w:name w:val="SC - Source"/>
    <w:basedOn w:val="P-Source"/>
    <w:qFormat/>
    <w:rsid w:val="00053F7B"/>
    <w:pPr>
      <w:shd w:val="pct50" w:color="D9E2F3" w:themeColor="accent1" w:themeTint="33" w:fill="auto"/>
    </w:pPr>
  </w:style>
  <w:style w:type="paragraph" w:customStyle="1" w:styleId="SP-Editorial">
    <w:name w:val="SP - Editorial"/>
    <w:next w:val="P-Regular"/>
    <w:qFormat/>
    <w:rsid w:val="00053F7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spacing w:after="160" w:line="259" w:lineRule="auto"/>
    </w:pPr>
    <w:rPr>
      <w:rFonts w:eastAsia="Arial" w:cstheme="minorBidi"/>
      <w:b/>
      <w:sz w:val="22"/>
      <w:lang w:val="en"/>
    </w:rPr>
  </w:style>
  <w:style w:type="paragraph" w:customStyle="1" w:styleId="H4-Subheading">
    <w:name w:val="H4 - Subheading"/>
    <w:basedOn w:val="Heading4"/>
    <w:next w:val="Normal"/>
    <w:qFormat/>
    <w:rsid w:val="00053F7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053F7B"/>
    <w:pPr>
      <w:spacing w:line="276" w:lineRule="auto"/>
    </w:pPr>
    <w:rPr>
      <w:rFonts w:ascii="Arial" w:eastAsia="Arial" w:hAnsi="Arial" w:cs="Arial"/>
      <w:i/>
      <w:iCs/>
      <w:sz w:val="22"/>
      <w:lang w:val="en"/>
    </w:rPr>
  </w:style>
  <w:style w:type="paragraph" w:customStyle="1" w:styleId="H1-Chapter">
    <w:name w:val="H1 - Chapter"/>
    <w:basedOn w:val="Normal"/>
    <w:next w:val="P-Regular"/>
    <w:qFormat/>
    <w:rsid w:val="00053F7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053F7B"/>
    <w:rPr>
      <w:color w:val="0000FF"/>
      <w:u w:val="single"/>
    </w:rPr>
  </w:style>
  <w:style w:type="paragraph" w:customStyle="1" w:styleId="Body">
    <w:name w:val="Body"/>
    <w:rsid w:val="00760B02"/>
    <w:pPr>
      <w:pBdr>
        <w:top w:val="nil"/>
        <w:left w:val="nil"/>
        <w:bottom w:val="nil"/>
        <w:right w:val="nil"/>
        <w:between w:val="nil"/>
        <w:bar w:val="nil"/>
      </w:pBdr>
      <w:spacing w:line="480" w:lineRule="auto"/>
    </w:pPr>
    <w:rPr>
      <w:rFonts w:ascii="Helvetica Neue" w:eastAsia="Arial Unicode MS" w:hAnsi="Helvetica Neue" w:cs="Arial Unicode MS"/>
      <w:color w:val="000000"/>
      <w:sz w:val="24"/>
      <w:szCs w:val="24"/>
      <w:bdr w:val="nil"/>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s\Documents\Custom%20Office%20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Chapter Template</Template>
  <TotalTime>21</TotalTime>
  <Pages>2</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Sugarman</dc:creator>
  <cp:keywords/>
  <dc:description/>
  <cp:lastModifiedBy>Saleh Alkhalifa</cp:lastModifiedBy>
  <cp:revision>6</cp:revision>
  <dcterms:created xsi:type="dcterms:W3CDTF">2020-09-18T11:47:00Z</dcterms:created>
  <dcterms:modified xsi:type="dcterms:W3CDTF">2021-05-20T02:31:00Z</dcterms:modified>
</cp:coreProperties>
</file>