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B853F" w14:textId="63447794" w:rsidR="006B2863" w:rsidRPr="00013C8B" w:rsidRDefault="006B2863" w:rsidP="009B64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sz w:val="24"/>
          <w:szCs w:val="24"/>
        </w:rPr>
        <w:t xml:space="preserve">Ref. No. </w:t>
      </w:r>
      <w:r w:rsidRPr="00013C8B">
        <w:rPr>
          <w:rFonts w:ascii="Times New Roman" w:hAnsi="Times New Roman" w:cs="Times New Roman"/>
          <w:sz w:val="24"/>
          <w:szCs w:val="24"/>
        </w:rPr>
        <w:t>F</w:t>
      </w:r>
      <w:r w:rsidR="00AE7DC5" w:rsidRPr="00013C8B">
        <w:rPr>
          <w:rFonts w:ascii="Times New Roman" w:hAnsi="Times New Roman" w:cs="Times New Roman"/>
          <w:sz w:val="24"/>
          <w:szCs w:val="24"/>
        </w:rPr>
        <w:t>5(1204)/</w:t>
      </w:r>
      <w:proofErr w:type="spellStart"/>
      <w:r w:rsidR="00AE7DC5" w:rsidRPr="00013C8B">
        <w:rPr>
          <w:rFonts w:ascii="Times New Roman" w:hAnsi="Times New Roman" w:cs="Times New Roman"/>
          <w:sz w:val="24"/>
          <w:szCs w:val="24"/>
        </w:rPr>
        <w:t>DoIT</w:t>
      </w:r>
      <w:proofErr w:type="spellEnd"/>
      <w:r w:rsidR="00AE7DC5" w:rsidRPr="00013C8B">
        <w:rPr>
          <w:rFonts w:ascii="Times New Roman" w:hAnsi="Times New Roman" w:cs="Times New Roman"/>
          <w:sz w:val="24"/>
          <w:szCs w:val="24"/>
        </w:rPr>
        <w:t>/Tech/2019-00024-1272164</w:t>
      </w:r>
      <w:r w:rsidR="00AE7DC5" w:rsidRPr="00013C8B">
        <w:rPr>
          <w:rFonts w:ascii="Times New Roman" w:hAnsi="Times New Roman" w:cs="Times New Roman"/>
          <w:sz w:val="24"/>
          <w:szCs w:val="24"/>
        </w:rPr>
        <w:tab/>
      </w:r>
      <w:r w:rsidRPr="00013C8B">
        <w:rPr>
          <w:rFonts w:ascii="Times New Roman" w:eastAsia="Times New Roman" w:hAnsi="Times New Roman" w:cs="Times New Roman"/>
          <w:sz w:val="24"/>
          <w:szCs w:val="24"/>
        </w:rPr>
        <w:tab/>
      </w:r>
      <w:r w:rsidRPr="00013C8B">
        <w:rPr>
          <w:rFonts w:ascii="Times New Roman" w:eastAsia="Times New Roman" w:hAnsi="Times New Roman" w:cs="Times New Roman"/>
          <w:sz w:val="24"/>
          <w:szCs w:val="24"/>
        </w:rPr>
        <w:tab/>
        <w:t>Date: E-sign date</w:t>
      </w:r>
    </w:p>
    <w:p w14:paraId="7F8397D3" w14:textId="77777777" w:rsidR="006B2863" w:rsidRPr="00013C8B" w:rsidRDefault="006B2863" w:rsidP="009B64FC">
      <w:pPr>
        <w:spacing w:after="0" w:line="240" w:lineRule="auto"/>
        <w:ind w:left="144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05D828" w14:textId="2E496B24" w:rsidR="00A36971" w:rsidRPr="00013C8B" w:rsidRDefault="00385825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3C8B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A36971" w:rsidRPr="00013C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461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A36971" w:rsidRPr="00013C8B">
        <w:rPr>
          <w:rFonts w:ascii="Times New Roman" w:hAnsi="Times New Roman" w:cs="Times New Roman"/>
          <w:b/>
          <w:bCs/>
          <w:sz w:val="24"/>
          <w:szCs w:val="24"/>
        </w:rPr>
        <w:t>irector,</w:t>
      </w:r>
    </w:p>
    <w:p w14:paraId="3EDDEEDF" w14:textId="3A3DE518" w:rsidR="0020156F" w:rsidRPr="00013C8B" w:rsidRDefault="0020156F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sz w:val="24"/>
          <w:szCs w:val="24"/>
        </w:rPr>
        <w:t xml:space="preserve">Directorate of </w:t>
      </w:r>
      <w:proofErr w:type="gramStart"/>
      <w:r w:rsidRPr="00013C8B">
        <w:rPr>
          <w:rFonts w:ascii="Times New Roman" w:hAnsi="Times New Roman" w:cs="Times New Roman"/>
          <w:sz w:val="24"/>
          <w:szCs w:val="24"/>
        </w:rPr>
        <w:t>Specially</w:t>
      </w:r>
      <w:proofErr w:type="gramEnd"/>
      <w:r w:rsidRPr="00013C8B">
        <w:rPr>
          <w:rFonts w:ascii="Times New Roman" w:hAnsi="Times New Roman" w:cs="Times New Roman"/>
          <w:sz w:val="24"/>
          <w:szCs w:val="24"/>
        </w:rPr>
        <w:t xml:space="preserve"> Abled Persons</w:t>
      </w:r>
    </w:p>
    <w:p w14:paraId="0940A57D" w14:textId="77777777" w:rsidR="0020156F" w:rsidRPr="00013C8B" w:rsidRDefault="0020156F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sz w:val="24"/>
          <w:szCs w:val="24"/>
        </w:rPr>
        <w:t xml:space="preserve">G-3/1, </w:t>
      </w:r>
      <w:proofErr w:type="gramStart"/>
      <w:r w:rsidRPr="00013C8B">
        <w:rPr>
          <w:rFonts w:ascii="Times New Roman" w:hAnsi="Times New Roman" w:cs="Times New Roman"/>
          <w:sz w:val="24"/>
          <w:szCs w:val="24"/>
        </w:rPr>
        <w:t>Specially</w:t>
      </w:r>
      <w:proofErr w:type="gramEnd"/>
      <w:r w:rsidRPr="00013C8B">
        <w:rPr>
          <w:rFonts w:ascii="Times New Roman" w:hAnsi="Times New Roman" w:cs="Times New Roman"/>
          <w:sz w:val="24"/>
          <w:szCs w:val="24"/>
        </w:rPr>
        <w:t xml:space="preserve"> Abled Building, Ambedkar Bhawan, </w:t>
      </w:r>
    </w:p>
    <w:p w14:paraId="6F831ABA" w14:textId="4158DDC5" w:rsidR="0020156F" w:rsidRPr="00013C8B" w:rsidRDefault="0020156F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C8B">
        <w:rPr>
          <w:rFonts w:ascii="Times New Roman" w:hAnsi="Times New Roman" w:cs="Times New Roman"/>
          <w:sz w:val="24"/>
          <w:szCs w:val="24"/>
        </w:rPr>
        <w:t>Rajmahal</w:t>
      </w:r>
      <w:proofErr w:type="spellEnd"/>
      <w:r w:rsidRPr="00013C8B">
        <w:rPr>
          <w:rFonts w:ascii="Times New Roman" w:hAnsi="Times New Roman" w:cs="Times New Roman"/>
          <w:sz w:val="24"/>
          <w:szCs w:val="24"/>
        </w:rPr>
        <w:t xml:space="preserve"> Residency Area, Jaipur, Rajasthan-302005</w:t>
      </w:r>
    </w:p>
    <w:p w14:paraId="614D2B9A" w14:textId="77777777" w:rsidR="003F3645" w:rsidRPr="00013C8B" w:rsidRDefault="003F3645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F9407" w14:textId="77777777" w:rsidR="0020156F" w:rsidRPr="00013C8B" w:rsidRDefault="006B2863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b/>
          <w:bCs/>
          <w:sz w:val="24"/>
          <w:szCs w:val="24"/>
        </w:rPr>
        <w:t>Subject: -</w:t>
      </w:r>
      <w:r w:rsidRPr="00013C8B">
        <w:rPr>
          <w:rFonts w:ascii="Times New Roman" w:hAnsi="Times New Roman" w:cs="Times New Roman"/>
          <w:sz w:val="24"/>
          <w:szCs w:val="24"/>
        </w:rPr>
        <w:t xml:space="preserve"> </w:t>
      </w:r>
      <w:r w:rsidRPr="00013C8B">
        <w:rPr>
          <w:rFonts w:ascii="Times New Roman" w:hAnsi="Times New Roman" w:cs="Times New Roman"/>
          <w:sz w:val="24"/>
          <w:szCs w:val="24"/>
        </w:rPr>
        <w:tab/>
      </w:r>
      <w:r w:rsidR="0020156F" w:rsidRPr="00013C8B">
        <w:rPr>
          <w:rFonts w:ascii="Times New Roman" w:hAnsi="Times New Roman" w:cs="Times New Roman"/>
          <w:sz w:val="24"/>
          <w:szCs w:val="24"/>
        </w:rPr>
        <w:t xml:space="preserve">Regarding Compliance of State Government Websites under </w:t>
      </w:r>
      <w:proofErr w:type="spellStart"/>
      <w:r w:rsidR="0020156F" w:rsidRPr="00013C8B">
        <w:rPr>
          <w:rFonts w:ascii="Times New Roman" w:hAnsi="Times New Roman" w:cs="Times New Roman"/>
          <w:sz w:val="24"/>
          <w:szCs w:val="24"/>
        </w:rPr>
        <w:t>Sugamya</w:t>
      </w:r>
      <w:proofErr w:type="spellEnd"/>
      <w:r w:rsidR="0020156F" w:rsidRPr="00013C8B">
        <w:rPr>
          <w:rFonts w:ascii="Times New Roman" w:hAnsi="Times New Roman" w:cs="Times New Roman"/>
          <w:sz w:val="24"/>
          <w:szCs w:val="24"/>
        </w:rPr>
        <w:t xml:space="preserve"> Bharat for </w:t>
      </w:r>
      <w:proofErr w:type="spellStart"/>
      <w:r w:rsidR="0020156F" w:rsidRPr="00013C8B">
        <w:rPr>
          <w:rFonts w:ascii="Times New Roman" w:hAnsi="Times New Roman" w:cs="Times New Roman"/>
          <w:sz w:val="24"/>
          <w:szCs w:val="24"/>
        </w:rPr>
        <w:t>Viksit</w:t>
      </w:r>
      <w:proofErr w:type="spellEnd"/>
      <w:r w:rsidR="0020156F" w:rsidRPr="00013C8B">
        <w:rPr>
          <w:rFonts w:ascii="Times New Roman" w:hAnsi="Times New Roman" w:cs="Times New Roman"/>
          <w:sz w:val="24"/>
          <w:szCs w:val="24"/>
        </w:rPr>
        <w:t xml:space="preserve"> Bharat </w:t>
      </w:r>
    </w:p>
    <w:p w14:paraId="52B9BF7B" w14:textId="77777777" w:rsidR="0020156F" w:rsidRPr="00013C8B" w:rsidRDefault="0020156F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0A7D82" w14:textId="557DB992" w:rsidR="00E158B5" w:rsidRPr="00013C8B" w:rsidRDefault="00E158B5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344EB9B" w14:textId="3581CFD2" w:rsidR="00E158B5" w:rsidRPr="00013C8B" w:rsidRDefault="00E158B5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b/>
          <w:bCs/>
          <w:sz w:val="24"/>
          <w:szCs w:val="24"/>
        </w:rPr>
        <w:t>Reference: -</w:t>
      </w:r>
      <w:r w:rsidR="000E2ED4" w:rsidRPr="00013C8B">
        <w:rPr>
          <w:rFonts w:ascii="Times New Roman" w:hAnsi="Times New Roman" w:cs="Times New Roman"/>
          <w:sz w:val="24"/>
          <w:szCs w:val="24"/>
        </w:rPr>
        <w:t xml:space="preserve"> Meeting held on </w:t>
      </w:r>
      <w:r w:rsidR="00A36971" w:rsidRPr="00013C8B">
        <w:rPr>
          <w:rFonts w:ascii="Times New Roman" w:hAnsi="Times New Roman" w:cs="Times New Roman"/>
          <w:sz w:val="24"/>
          <w:szCs w:val="24"/>
        </w:rPr>
        <w:t xml:space="preserve">dated 16/10/2026 </w:t>
      </w:r>
      <w:r w:rsidR="000E2ED4" w:rsidRPr="00013C8B">
        <w:rPr>
          <w:rFonts w:ascii="Times New Roman" w:hAnsi="Times New Roman" w:cs="Times New Roman"/>
          <w:sz w:val="24"/>
          <w:szCs w:val="24"/>
        </w:rPr>
        <w:t xml:space="preserve">regarding </w:t>
      </w:r>
      <w:proofErr w:type="spellStart"/>
      <w:r w:rsidR="000E2ED4" w:rsidRPr="00013C8B">
        <w:rPr>
          <w:rFonts w:ascii="Times New Roman" w:hAnsi="Times New Roman" w:cs="Times New Roman"/>
          <w:sz w:val="24"/>
          <w:szCs w:val="24"/>
        </w:rPr>
        <w:t>Sugamya</w:t>
      </w:r>
      <w:proofErr w:type="spellEnd"/>
      <w:r w:rsidR="000E2ED4" w:rsidRPr="00013C8B">
        <w:rPr>
          <w:rFonts w:ascii="Times New Roman" w:hAnsi="Times New Roman" w:cs="Times New Roman"/>
          <w:sz w:val="24"/>
          <w:szCs w:val="24"/>
        </w:rPr>
        <w:t xml:space="preserve"> Bharat for </w:t>
      </w:r>
      <w:proofErr w:type="spellStart"/>
      <w:r w:rsidR="000E2ED4" w:rsidRPr="00013C8B">
        <w:rPr>
          <w:rFonts w:ascii="Times New Roman" w:hAnsi="Times New Roman" w:cs="Times New Roman"/>
          <w:sz w:val="24"/>
          <w:szCs w:val="24"/>
        </w:rPr>
        <w:t>Viksit</w:t>
      </w:r>
      <w:proofErr w:type="spellEnd"/>
      <w:r w:rsidR="000E2ED4" w:rsidRPr="00013C8B">
        <w:rPr>
          <w:rFonts w:ascii="Times New Roman" w:hAnsi="Times New Roman" w:cs="Times New Roman"/>
          <w:sz w:val="24"/>
          <w:szCs w:val="24"/>
        </w:rPr>
        <w:t xml:space="preserve"> Bharat</w:t>
      </w:r>
    </w:p>
    <w:p w14:paraId="005A7834" w14:textId="29C20BE1" w:rsidR="006B2863" w:rsidRPr="00013C8B" w:rsidRDefault="006B2863" w:rsidP="009B64FC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EB2295A" w14:textId="05108437" w:rsidR="00385825" w:rsidRPr="00013C8B" w:rsidRDefault="00385825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sz w:val="24"/>
          <w:szCs w:val="24"/>
        </w:rPr>
        <w:t>Sir</w:t>
      </w:r>
      <w:r w:rsidR="00387400" w:rsidRPr="00013C8B">
        <w:rPr>
          <w:rFonts w:ascii="Times New Roman" w:hAnsi="Times New Roman" w:cs="Times New Roman"/>
          <w:sz w:val="24"/>
          <w:szCs w:val="24"/>
        </w:rPr>
        <w:t>/Madam,</w:t>
      </w:r>
    </w:p>
    <w:p w14:paraId="65ACF377" w14:textId="370512FE" w:rsidR="0020156F" w:rsidRPr="00013C8B" w:rsidRDefault="0020156F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8B6704A" w14:textId="69FEB4CD" w:rsidR="0020156F" w:rsidRPr="00013C8B" w:rsidRDefault="0020156F" w:rsidP="009B6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3E2AAF" w14:textId="5D2B21BD" w:rsidR="0020156F" w:rsidRPr="00013C8B" w:rsidRDefault="0020156F" w:rsidP="00BF75A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With reference to the subject cited above</w:t>
      </w:r>
      <w:r w:rsidR="00251A09"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meeting held on 16/10/2026</w:t>
      </w:r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regarding the Accessible India Campaign (AIC) / </w:t>
      </w:r>
      <w:proofErr w:type="spellStart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Sugamya</w:t>
      </w:r>
      <w:proofErr w:type="spellEnd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Bharat for </w:t>
      </w:r>
      <w:proofErr w:type="spellStart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Viksit</w:t>
      </w:r>
      <w:proofErr w:type="spellEnd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Bharat, please find below the consolidated compliance requirements and readiness status of Rajasthan State Government websites managed by </w:t>
      </w:r>
      <w:proofErr w:type="spellStart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DoIT&amp;</w:t>
      </w:r>
      <w:proofErr w:type="gramStart"/>
      <w:r w:rsidRPr="00013C8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proofErr w:type="spellEnd"/>
      <w:r w:rsidR="00A611B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:-</w:t>
      </w:r>
      <w:proofErr w:type="gramEnd"/>
    </w:p>
    <w:p w14:paraId="6E397179" w14:textId="77777777" w:rsidR="0020156F" w:rsidRPr="0020156F" w:rsidRDefault="0020156F" w:rsidP="009B64FC">
      <w:pPr>
        <w:keepNext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Centralized Platform Architecture (Web-My-Way &amp; AEM Frameworks)</w:t>
      </w:r>
    </w:p>
    <w:p w14:paraId="2CC31742" w14:textId="77777777" w:rsidR="0020156F" w:rsidRPr="0020156F" w:rsidRDefault="0020156F" w:rsidP="009B64F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95% of State Government websites are centrally managed through Web-My-Way, an in-house developed CMS framework built by </w:t>
      </w:r>
      <w:proofErr w:type="spellStart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DoIT&amp;C</w:t>
      </w:r>
      <w:proofErr w:type="spellEnd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few enterprise state portals are deployed on the Adobe Experience Manager (AEM) platform also. This centralized approach ensures uniform application of accessibility standards, standardized UI/UX, robust security, and seamless content management across departments.</w:t>
      </w:r>
    </w:p>
    <w:p w14:paraId="536012D2" w14:textId="77777777" w:rsidR="0020156F" w:rsidRPr="0020156F" w:rsidRDefault="0020156F" w:rsidP="009B64FC">
      <w:pPr>
        <w:keepNext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GIGW Alignment &amp; Progressive Accessibility Features</w:t>
      </w:r>
    </w:p>
    <w:p w14:paraId="27BEE5F2" w14:textId="46C75085" w:rsidR="0020156F" w:rsidRPr="0020156F" w:rsidRDefault="0020156F" w:rsidP="009B64F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structural templates across both Web-My-Way and AEM platforms are aligned with the Guidelines for Indian Government Websites (GIGW). Standard accessibility features, including screen-reader compatibility, keyboard-only navigation, high-contrast toggle, and text-resizing tools are natively integrated into the shared templates for Persons with Disabilities (</w:t>
      </w:r>
      <w:proofErr w:type="spellStart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PwDs</w:t>
      </w:r>
      <w:proofErr w:type="spellEnd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1883EB7" w14:textId="77777777" w:rsidR="0020156F" w:rsidRPr="0020156F" w:rsidRDefault="0020156F" w:rsidP="009B64FC">
      <w:pPr>
        <w:keepNext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Internal Security Auditing &amp; RSDC Hosting Mandate</w:t>
      </w:r>
    </w:p>
    <w:p w14:paraId="42DAEF76" w14:textId="77777777" w:rsidR="0020156F" w:rsidRPr="0020156F" w:rsidRDefault="0020156F" w:rsidP="009B64F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State Government websites undergo mandatory testing and certification through the dedicated Security Audit Cell of </w:t>
      </w:r>
      <w:proofErr w:type="spellStart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DoIT&amp;C</w:t>
      </w:r>
      <w:proofErr w:type="spellEnd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. Websites are hosted in the Rajasthan State Data Centre (RSDC) infrastructure strictly after receiving valid security clearance. Furthermore, third-party or STQC external accessibility audit certificates can be obtained whenever required in accordance with State Government policy.</w:t>
      </w:r>
    </w:p>
    <w:p w14:paraId="64215ACE" w14:textId="77777777" w:rsidR="0020156F" w:rsidRPr="0020156F" w:rsidRDefault="0020156F" w:rsidP="009B64FC">
      <w:pPr>
        <w:keepNext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Ongoing Remediation and Gap Resolution</w:t>
      </w:r>
    </w:p>
    <w:p w14:paraId="6EA581FA" w14:textId="77777777" w:rsidR="0020156F" w:rsidRPr="0020156F" w:rsidRDefault="0020156F" w:rsidP="009B64F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the central frameworks provide strong baseline compliance, active measures are underway to resolve remaining GIGW and accessibility gaps. These focus areas include:</w:t>
      </w:r>
    </w:p>
    <w:p w14:paraId="5E78384C" w14:textId="77777777" w:rsidR="0020156F" w:rsidRPr="0020156F" w:rsidRDefault="0020156F" w:rsidP="009B64FC">
      <w:pPr>
        <w:numPr>
          <w:ilvl w:val="0"/>
          <w:numId w:val="21"/>
        </w:num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Updating legacy downloadable documents (PDFs, circulars) across sub-sites for proper tagging and screen-reader friendliness.</w:t>
      </w:r>
    </w:p>
    <w:p w14:paraId="4514ABC7" w14:textId="77777777" w:rsidR="0020156F" w:rsidRPr="0020156F" w:rsidRDefault="0020156F" w:rsidP="009B64FC">
      <w:pPr>
        <w:numPr>
          <w:ilvl w:val="0"/>
          <w:numId w:val="21"/>
        </w:num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all media uploads and graphical elements carry mandatory alternative text (ALT tags) and transcripts.</w:t>
      </w:r>
    </w:p>
    <w:p w14:paraId="450EC7E9" w14:textId="77777777" w:rsidR="0020156F" w:rsidRPr="0020156F" w:rsidRDefault="0020156F" w:rsidP="009B64FC">
      <w:pPr>
        <w:numPr>
          <w:ilvl w:val="0"/>
          <w:numId w:val="21"/>
        </w:num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Continuously refining </w:t>
      </w:r>
      <w:proofErr w:type="spellStart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contrast and keyboard navigation flows across customized departmental layouts.</w:t>
      </w:r>
    </w:p>
    <w:p w14:paraId="63180E95" w14:textId="77777777" w:rsidR="0020156F" w:rsidRPr="0020156F" w:rsidRDefault="0020156F" w:rsidP="009B64FC">
      <w:pPr>
        <w:keepNext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Way Forward: Testing, Certification and Monitoring</w:t>
      </w:r>
    </w:p>
    <w:p w14:paraId="2CF45B46" w14:textId="77777777" w:rsidR="0020156F" w:rsidRPr="0020156F" w:rsidRDefault="0020156F" w:rsidP="009B64F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>DoIT&amp;C</w:t>
      </w:r>
      <w:proofErr w:type="spellEnd"/>
      <w:r w:rsidRPr="00201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proposes to further strengthen accessibility compliance through periodic accessibility testing of State Government websites against GIGW and WCAG, STQC / independent accessibility audit of high-footfall citizen-service websites, training of departmental content publishers on accessible content (tagged PDFs, ALT text, captions/transcripts), and a periodic compliance-monitoring mechanism that can feed into the proposed state/national accessibility dashboard.</w:t>
      </w:r>
    </w:p>
    <w:p w14:paraId="43B7F1E6" w14:textId="77777777" w:rsidR="0020156F" w:rsidRPr="00013C8B" w:rsidRDefault="0020156F" w:rsidP="009B64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108ACFD" w14:textId="3A108385" w:rsidR="00DE04DC" w:rsidRDefault="00C94873" w:rsidP="00A611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case any further information is required</w:t>
      </w:r>
      <w:r w:rsidR="00A611BB" w:rsidRPr="00A61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please contact Sh. Suresh </w:t>
      </w:r>
      <w:proofErr w:type="spellStart"/>
      <w:r w:rsidR="00A611BB" w:rsidRPr="00A611BB">
        <w:rPr>
          <w:rFonts w:ascii="Times New Roman" w:eastAsia="Times New Roman" w:hAnsi="Times New Roman" w:cs="Times New Roman"/>
          <w:sz w:val="24"/>
          <w:szCs w:val="24"/>
          <w:lang w:eastAsia="en-IN"/>
        </w:rPr>
        <w:t>Bairwa</w:t>
      </w:r>
      <w:proofErr w:type="spellEnd"/>
      <w:r w:rsidR="00A611BB" w:rsidRPr="00A611BB">
        <w:rPr>
          <w:rFonts w:ascii="Times New Roman" w:eastAsia="Times New Roman" w:hAnsi="Times New Roman" w:cs="Times New Roman"/>
          <w:sz w:val="24"/>
          <w:szCs w:val="24"/>
          <w:lang w:eastAsia="en-IN"/>
        </w:rPr>
        <w:t>, ACP (Deputy Director)</w:t>
      </w:r>
      <w:r w:rsidR="00E465C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A611BB" w:rsidRPr="00A61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No. 8260725372 or via email at </w:t>
      </w:r>
      <w:hyperlink r:id="rId7" w:history="1">
        <w:r w:rsidR="00A611BB" w:rsidRPr="00311AE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suresh.bairwa.doit@rajasthan.gov.in</w:t>
        </w:r>
      </w:hyperlink>
      <w:r w:rsidR="00A611BB" w:rsidRPr="00A61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490900" w14:textId="7F5DDE3B" w:rsidR="00A611BB" w:rsidRDefault="00A611BB" w:rsidP="00A611BB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B3ED3" w14:textId="77777777" w:rsidR="00E465C5" w:rsidRDefault="00E465C5" w:rsidP="009B64FC">
      <w:pPr>
        <w:spacing w:after="0" w:line="240" w:lineRule="auto"/>
        <w:ind w:left="57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9C2062" w14:textId="5D654169" w:rsidR="002D5AA7" w:rsidRPr="00013C8B" w:rsidRDefault="002D5AA7" w:rsidP="009B64FC">
      <w:pPr>
        <w:spacing w:after="0" w:line="240" w:lineRule="auto"/>
        <w:ind w:left="57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C8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9447BF" w:rsidRPr="00013C8B"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 w:rsidR="009447BF" w:rsidRPr="00013C8B">
        <w:rPr>
          <w:rFonts w:ascii="Times New Roman" w:hAnsi="Times New Roman" w:cs="Times New Roman"/>
          <w:b/>
          <w:sz w:val="24"/>
          <w:szCs w:val="24"/>
        </w:rPr>
        <w:t xml:space="preserve"> Yuvraj Singh </w:t>
      </w:r>
      <w:proofErr w:type="spellStart"/>
      <w:r w:rsidR="009447BF" w:rsidRPr="00013C8B">
        <w:rPr>
          <w:rFonts w:ascii="Times New Roman" w:hAnsi="Times New Roman" w:cs="Times New Roman"/>
          <w:b/>
          <w:sz w:val="24"/>
          <w:szCs w:val="24"/>
        </w:rPr>
        <w:t>Gurjar</w:t>
      </w:r>
      <w:proofErr w:type="spellEnd"/>
      <w:r w:rsidRPr="00013C8B">
        <w:rPr>
          <w:rFonts w:ascii="Times New Roman" w:hAnsi="Times New Roman" w:cs="Times New Roman"/>
          <w:b/>
          <w:sz w:val="24"/>
          <w:szCs w:val="24"/>
        </w:rPr>
        <w:t>)</w:t>
      </w:r>
    </w:p>
    <w:p w14:paraId="48932BC3" w14:textId="38F21174" w:rsidR="002D5AA7" w:rsidRPr="00013C8B" w:rsidRDefault="009447BF" w:rsidP="009B64FC">
      <w:pPr>
        <w:spacing w:after="0" w:line="240" w:lineRule="auto"/>
        <w:ind w:left="5760"/>
        <w:jc w:val="center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hAnsi="Times New Roman" w:cs="Times New Roman"/>
          <w:sz w:val="24"/>
          <w:szCs w:val="24"/>
        </w:rPr>
        <w:t>Additional Director</w:t>
      </w:r>
      <w:r w:rsidR="002D5AA7" w:rsidRPr="0001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D5AA7" w:rsidRPr="00013C8B">
        <w:rPr>
          <w:rFonts w:ascii="Times New Roman" w:hAnsi="Times New Roman" w:cs="Times New Roman"/>
          <w:sz w:val="24"/>
          <w:szCs w:val="24"/>
        </w:rPr>
        <w:t>DoIT&amp;C</w:t>
      </w:r>
      <w:proofErr w:type="spellEnd"/>
    </w:p>
    <w:p w14:paraId="5102C1B6" w14:textId="738D92EB" w:rsidR="002D5AA7" w:rsidRPr="00013C8B" w:rsidRDefault="002D5AA7" w:rsidP="009B64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FF6A4" w14:textId="77777777" w:rsidR="00AE7DC5" w:rsidRPr="00013C8B" w:rsidRDefault="00AE7DC5" w:rsidP="009B64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sz w:val="24"/>
          <w:szCs w:val="24"/>
        </w:rPr>
        <w:t xml:space="preserve">Ref. No. </w:t>
      </w:r>
      <w:r w:rsidRPr="00013C8B">
        <w:rPr>
          <w:rFonts w:ascii="Times New Roman" w:hAnsi="Times New Roman" w:cs="Times New Roman"/>
          <w:sz w:val="24"/>
          <w:szCs w:val="24"/>
        </w:rPr>
        <w:t>F5(1204)/</w:t>
      </w:r>
      <w:proofErr w:type="spellStart"/>
      <w:r w:rsidRPr="00013C8B">
        <w:rPr>
          <w:rFonts w:ascii="Times New Roman" w:hAnsi="Times New Roman" w:cs="Times New Roman"/>
          <w:sz w:val="24"/>
          <w:szCs w:val="24"/>
        </w:rPr>
        <w:t>DoIT</w:t>
      </w:r>
      <w:proofErr w:type="spellEnd"/>
      <w:r w:rsidRPr="00013C8B">
        <w:rPr>
          <w:rFonts w:ascii="Times New Roman" w:hAnsi="Times New Roman" w:cs="Times New Roman"/>
          <w:sz w:val="24"/>
          <w:szCs w:val="24"/>
        </w:rPr>
        <w:t>/Tech/2019-00024-1272164</w:t>
      </w:r>
      <w:r w:rsidRPr="00013C8B">
        <w:rPr>
          <w:rFonts w:ascii="Times New Roman" w:hAnsi="Times New Roman" w:cs="Times New Roman"/>
          <w:sz w:val="24"/>
          <w:szCs w:val="24"/>
        </w:rPr>
        <w:tab/>
      </w:r>
      <w:r w:rsidRPr="00013C8B">
        <w:rPr>
          <w:rFonts w:ascii="Times New Roman" w:eastAsia="Times New Roman" w:hAnsi="Times New Roman" w:cs="Times New Roman"/>
          <w:sz w:val="24"/>
          <w:szCs w:val="24"/>
        </w:rPr>
        <w:tab/>
      </w:r>
      <w:r w:rsidRPr="00013C8B">
        <w:rPr>
          <w:rFonts w:ascii="Times New Roman" w:eastAsia="Times New Roman" w:hAnsi="Times New Roman" w:cs="Times New Roman"/>
          <w:sz w:val="24"/>
          <w:szCs w:val="24"/>
        </w:rPr>
        <w:tab/>
        <w:t>Date: E-sign date</w:t>
      </w:r>
    </w:p>
    <w:p w14:paraId="6E8E1F5E" w14:textId="77777777" w:rsidR="00DA7C64" w:rsidRPr="00013C8B" w:rsidRDefault="00DA7C64" w:rsidP="009B64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5644E5" w14:textId="5357B0EE" w:rsidR="00DA7C64" w:rsidRPr="00013C8B" w:rsidRDefault="00DA7C64" w:rsidP="009B64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i/>
          <w:iCs/>
          <w:sz w:val="24"/>
          <w:szCs w:val="24"/>
        </w:rPr>
        <w:t>Copy forwarded to the following for information: -</w:t>
      </w:r>
    </w:p>
    <w:p w14:paraId="2D7D8362" w14:textId="23FEBEB7" w:rsidR="00251A09" w:rsidRPr="00013C8B" w:rsidRDefault="00DA7C64" w:rsidP="009B64FC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sz w:val="24"/>
          <w:szCs w:val="24"/>
        </w:rPr>
        <w:t xml:space="preserve">PS to </w:t>
      </w:r>
      <w:r w:rsidR="00251A09" w:rsidRPr="00013C8B">
        <w:rPr>
          <w:rFonts w:ascii="Times New Roman" w:eastAsia="Times New Roman" w:hAnsi="Times New Roman" w:cs="Times New Roman"/>
          <w:sz w:val="24"/>
          <w:szCs w:val="24"/>
        </w:rPr>
        <w:t>Secretary, IT&amp;C</w:t>
      </w:r>
      <w:r w:rsidR="0080097C">
        <w:rPr>
          <w:rFonts w:ascii="Times New Roman" w:eastAsia="Times New Roman" w:hAnsi="Times New Roman" w:cs="Times New Roman"/>
          <w:sz w:val="24"/>
          <w:szCs w:val="24"/>
        </w:rPr>
        <w:t>, Rajasthan</w:t>
      </w:r>
    </w:p>
    <w:p w14:paraId="54713953" w14:textId="132795B8" w:rsidR="00013C8B" w:rsidRPr="00013C8B" w:rsidRDefault="00013C8B" w:rsidP="009B64FC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sz w:val="24"/>
          <w:szCs w:val="24"/>
        </w:rPr>
        <w:t xml:space="preserve">PS to </w:t>
      </w:r>
      <w:r w:rsidRPr="009B64FC">
        <w:rPr>
          <w:rFonts w:ascii="Times New Roman" w:eastAsia="Times New Roman" w:hAnsi="Times New Roman" w:cs="Times New Roman"/>
          <w:sz w:val="24"/>
          <w:szCs w:val="24"/>
        </w:rPr>
        <w:t>Commissioner and Special Secretary, IT&amp;C</w:t>
      </w:r>
      <w:r w:rsidR="0080097C">
        <w:rPr>
          <w:rFonts w:ascii="Times New Roman" w:eastAsia="Times New Roman" w:hAnsi="Times New Roman" w:cs="Times New Roman"/>
          <w:sz w:val="24"/>
          <w:szCs w:val="24"/>
        </w:rPr>
        <w:t>, Rajasthan</w:t>
      </w:r>
    </w:p>
    <w:p w14:paraId="51A90974" w14:textId="7CDEFA3F" w:rsidR="003A0EAA" w:rsidRDefault="00251A09" w:rsidP="009B64FC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13C8B">
        <w:rPr>
          <w:rFonts w:ascii="Times New Roman" w:eastAsia="Times New Roman" w:hAnsi="Times New Roman" w:cs="Times New Roman"/>
          <w:sz w:val="24"/>
          <w:szCs w:val="24"/>
        </w:rPr>
        <w:t xml:space="preserve">PS to </w:t>
      </w:r>
      <w:r w:rsidRPr="009B64FC">
        <w:rPr>
          <w:rFonts w:ascii="Times New Roman" w:eastAsia="Times New Roman" w:hAnsi="Times New Roman" w:cs="Times New Roman"/>
          <w:sz w:val="24"/>
          <w:szCs w:val="24"/>
        </w:rPr>
        <w:t xml:space="preserve">Commissioner and Special Secretary, </w:t>
      </w:r>
      <w:r w:rsidR="00013C8B" w:rsidRPr="009B64FC">
        <w:rPr>
          <w:rFonts w:ascii="Times New Roman" w:eastAsia="Times New Roman" w:hAnsi="Times New Roman" w:cs="Times New Roman"/>
          <w:sz w:val="24"/>
          <w:szCs w:val="24"/>
        </w:rPr>
        <w:t>D</w:t>
      </w:r>
      <w:r w:rsidR="0080097C">
        <w:rPr>
          <w:rFonts w:ascii="Times New Roman" w:eastAsia="Times New Roman" w:hAnsi="Times New Roman" w:cs="Times New Roman"/>
          <w:sz w:val="24"/>
          <w:szCs w:val="24"/>
        </w:rPr>
        <w:t>SA</w:t>
      </w:r>
      <w:r w:rsidR="00A611BB">
        <w:rPr>
          <w:rFonts w:ascii="Times New Roman" w:hAnsi="Times New Roman" w:cs="Times New Roman"/>
          <w:sz w:val="24"/>
          <w:szCs w:val="24"/>
        </w:rPr>
        <w:t>, Rajasthan</w:t>
      </w:r>
    </w:p>
    <w:p w14:paraId="5303F7C3" w14:textId="27B5ADB2" w:rsidR="00251A09" w:rsidRPr="008C13D7" w:rsidRDefault="00A611BB" w:rsidP="00D22B0B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C13D7">
        <w:rPr>
          <w:rFonts w:ascii="Times New Roman" w:eastAsia="Times New Roman" w:hAnsi="Times New Roman" w:cs="Times New Roman"/>
          <w:sz w:val="24"/>
          <w:szCs w:val="24"/>
        </w:rPr>
        <w:t>PA to Director (Technical)</w:t>
      </w:r>
      <w:r w:rsidR="0080097C" w:rsidRPr="008C13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0097C" w:rsidRPr="008C13D7">
        <w:rPr>
          <w:rFonts w:ascii="Times New Roman" w:eastAsia="Times New Roman" w:hAnsi="Times New Roman" w:cs="Times New Roman"/>
          <w:sz w:val="24"/>
          <w:szCs w:val="24"/>
        </w:rPr>
        <w:t>DoIT&amp;C</w:t>
      </w:r>
      <w:proofErr w:type="spellEnd"/>
      <w:r w:rsidR="0080097C" w:rsidRPr="008C13D7">
        <w:rPr>
          <w:rFonts w:ascii="Times New Roman" w:eastAsia="Times New Roman" w:hAnsi="Times New Roman" w:cs="Times New Roman"/>
          <w:sz w:val="24"/>
          <w:szCs w:val="24"/>
        </w:rPr>
        <w:t>, Rajasthan</w:t>
      </w:r>
    </w:p>
    <w:sectPr w:rsidR="00251A09" w:rsidRPr="008C13D7" w:rsidSect="00DE04DC">
      <w:headerReference w:type="default" r:id="rId8"/>
      <w:footerReference w:type="default" r:id="rId9"/>
      <w:pgSz w:w="11906" w:h="16838"/>
      <w:pgMar w:top="1245" w:right="1416" w:bottom="1418" w:left="1276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353F6" w14:textId="77777777" w:rsidR="00451D86" w:rsidRDefault="00451D86" w:rsidP="009B24FC">
      <w:pPr>
        <w:spacing w:after="0" w:line="240" w:lineRule="auto"/>
      </w:pPr>
      <w:r>
        <w:separator/>
      </w:r>
    </w:p>
  </w:endnote>
  <w:endnote w:type="continuationSeparator" w:id="0">
    <w:p w14:paraId="19BD4FFC" w14:textId="77777777" w:rsidR="00451D86" w:rsidRDefault="00451D86" w:rsidP="009B2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DFA54" w14:textId="77777777" w:rsidR="00251A09" w:rsidRPr="00652178" w:rsidRDefault="00251A09" w:rsidP="00251A09">
    <w:pPr>
      <w:pBdr>
        <w:bottom w:val="single" w:sz="12" w:space="1" w:color="auto"/>
      </w:pBdr>
      <w:spacing w:after="0" w:line="240" w:lineRule="auto"/>
      <w:jc w:val="center"/>
      <w:rPr>
        <w:b/>
        <w:sz w:val="2"/>
      </w:rPr>
    </w:pPr>
  </w:p>
  <w:p w14:paraId="7C5947D3" w14:textId="77777777" w:rsidR="00251A09" w:rsidRPr="00826360" w:rsidRDefault="00251A09" w:rsidP="00251A09">
    <w:pPr>
      <w:spacing w:after="0" w:line="240" w:lineRule="auto"/>
      <w:rPr>
        <w:b/>
        <w:sz w:val="20"/>
      </w:rPr>
    </w:pPr>
    <w:r w:rsidRPr="00826360">
      <w:rPr>
        <w:b/>
        <w:sz w:val="20"/>
      </w:rPr>
      <w:t>IT Building, Yojana</w:t>
    </w:r>
    <w:r>
      <w:rPr>
        <w:b/>
        <w:sz w:val="20"/>
      </w:rPr>
      <w:t xml:space="preserve"> </w:t>
    </w:r>
    <w:r w:rsidRPr="00826360">
      <w:rPr>
        <w:b/>
        <w:sz w:val="20"/>
      </w:rPr>
      <w:t>Bhawan Campus, Tilak Marg, C-Scheme, Jaipur-302005</w:t>
    </w:r>
  </w:p>
  <w:p w14:paraId="082553AE" w14:textId="77777777" w:rsidR="00251A09" w:rsidRDefault="00251A09" w:rsidP="00251A09">
    <w:pPr>
      <w:spacing w:after="0" w:line="240" w:lineRule="auto"/>
      <w:rPr>
        <w:b/>
        <w:sz w:val="20"/>
      </w:rPr>
    </w:pPr>
    <w:r>
      <w:rPr>
        <w:b/>
        <w:sz w:val="20"/>
      </w:rPr>
      <w:t xml:space="preserve">Ph: 0141-2224855, </w:t>
    </w:r>
    <w:proofErr w:type="gramStart"/>
    <w:r w:rsidRPr="00826360">
      <w:rPr>
        <w:b/>
        <w:sz w:val="20"/>
      </w:rPr>
      <w:t>Fax :</w:t>
    </w:r>
    <w:proofErr w:type="gramEnd"/>
    <w:r w:rsidRPr="00826360">
      <w:rPr>
        <w:b/>
        <w:sz w:val="20"/>
      </w:rPr>
      <w:t xml:space="preserve"> 0141-2222011</w:t>
    </w:r>
  </w:p>
  <w:p w14:paraId="1B07EE97" w14:textId="77777777" w:rsidR="00251A09" w:rsidRDefault="00251A09" w:rsidP="00251A09">
    <w:pPr>
      <w:spacing w:after="0" w:line="240" w:lineRule="auto"/>
      <w:rPr>
        <w:b/>
        <w:sz w:val="20"/>
      </w:rPr>
    </w:pPr>
    <w:r>
      <w:rPr>
        <w:b/>
        <w:sz w:val="20"/>
      </w:rPr>
      <w:t xml:space="preserve">Website: </w:t>
    </w:r>
    <w:hyperlink r:id="rId1" w:history="1">
      <w:r w:rsidRPr="004B28D3">
        <w:rPr>
          <w:rStyle w:val="Hyperlink"/>
          <w:b/>
          <w:sz w:val="20"/>
        </w:rPr>
        <w:t>http://www.doitc.rajasthan.gov.in</w:t>
      </w:r>
    </w:hyperlink>
  </w:p>
  <w:p w14:paraId="1A58C90F" w14:textId="77777777" w:rsidR="00251A09" w:rsidRPr="005B7F28" w:rsidRDefault="00251A09" w:rsidP="00251A09">
    <w:pPr>
      <w:pStyle w:val="Footer"/>
      <w:rPr>
        <w:sz w:val="36"/>
      </w:rPr>
    </w:pPr>
  </w:p>
  <w:p w14:paraId="7E54B82E" w14:textId="77777777" w:rsidR="00FB2790" w:rsidRPr="00FB2790" w:rsidRDefault="00FB2790" w:rsidP="00FB2790">
    <w:pPr>
      <w:tabs>
        <w:tab w:val="center" w:pos="4680"/>
        <w:tab w:val="right" w:pos="9360"/>
      </w:tabs>
      <w:spacing w:after="0" w:line="240" w:lineRule="auto"/>
      <w:rPr>
        <w:rFonts w:eastAsia="Times New Roman" w:cs="Times New Roman"/>
      </w:rPr>
    </w:pPr>
  </w:p>
  <w:p w14:paraId="581A1103" w14:textId="77777777" w:rsidR="00392EA4" w:rsidRPr="00FB2790" w:rsidRDefault="00392EA4" w:rsidP="00FB2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7F2C5" w14:textId="77777777" w:rsidR="00451D86" w:rsidRDefault="00451D86" w:rsidP="009B24FC">
      <w:pPr>
        <w:spacing w:after="0" w:line="240" w:lineRule="auto"/>
      </w:pPr>
      <w:r>
        <w:separator/>
      </w:r>
    </w:p>
  </w:footnote>
  <w:footnote w:type="continuationSeparator" w:id="0">
    <w:p w14:paraId="69A62680" w14:textId="77777777" w:rsidR="00451D86" w:rsidRDefault="00451D86" w:rsidP="009B2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508" w:type="dxa"/>
      <w:tblInd w:w="-1050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868"/>
      <w:gridCol w:w="7740"/>
      <w:gridCol w:w="900"/>
    </w:tblGrid>
    <w:tr w:rsidR="00251A09" w:rsidRPr="00251A09" w14:paraId="433D45EA" w14:textId="77777777" w:rsidTr="00222614">
      <w:trPr>
        <w:trHeight w:val="1260"/>
      </w:trPr>
      <w:tc>
        <w:tcPr>
          <w:tcW w:w="2868" w:type="dxa"/>
          <w:tcBorders>
            <w:bottom w:val="single" w:sz="4" w:space="0" w:color="auto"/>
          </w:tcBorders>
        </w:tcPr>
        <w:p w14:paraId="2DB86939" w14:textId="202AA8CD" w:rsidR="00251A09" w:rsidRPr="00251A09" w:rsidRDefault="00251A09" w:rsidP="00251A09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/>
            </w:rPr>
          </w:pPr>
          <w:r w:rsidRPr="00251A09">
            <w:rPr>
              <w:rFonts w:eastAsia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6A6E8A31" wp14:editId="5EBD531F">
                <wp:simplePos x="0" y="0"/>
                <wp:positionH relativeFrom="column">
                  <wp:posOffset>19685</wp:posOffset>
                </wp:positionH>
                <wp:positionV relativeFrom="paragraph">
                  <wp:posOffset>1905</wp:posOffset>
                </wp:positionV>
                <wp:extent cx="1767205" cy="775970"/>
                <wp:effectExtent l="0" t="0" r="0" b="0"/>
                <wp:wrapNone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7205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40" w:type="dxa"/>
          <w:tcBorders>
            <w:bottom w:val="single" w:sz="4" w:space="0" w:color="auto"/>
          </w:tcBorders>
        </w:tcPr>
        <w:p w14:paraId="16A97E03" w14:textId="77777777" w:rsidR="00251A09" w:rsidRPr="00251A09" w:rsidRDefault="00251A09" w:rsidP="00251A09">
          <w:pPr>
            <w:spacing w:after="0" w:line="240" w:lineRule="auto"/>
            <w:jc w:val="center"/>
            <w:rPr>
              <w:rFonts w:eastAsia="Times New Roman"/>
              <w:b/>
              <w:sz w:val="32"/>
            </w:rPr>
          </w:pPr>
        </w:p>
        <w:p w14:paraId="7F53E572" w14:textId="77777777" w:rsidR="00251A09" w:rsidRPr="00251A09" w:rsidRDefault="00251A09" w:rsidP="00251A09">
          <w:pPr>
            <w:spacing w:after="0" w:line="240" w:lineRule="auto"/>
            <w:jc w:val="center"/>
            <w:rPr>
              <w:rFonts w:eastAsia="Times New Roman"/>
              <w:b/>
              <w:sz w:val="32"/>
            </w:rPr>
          </w:pPr>
          <w:r w:rsidRPr="00251A09">
            <w:rPr>
              <w:rFonts w:eastAsia="Times New Roman"/>
              <w:b/>
              <w:sz w:val="32"/>
            </w:rPr>
            <w:t>GOVERNMENT OF RAJASTHAN</w:t>
          </w:r>
        </w:p>
        <w:p w14:paraId="509634A2" w14:textId="77777777" w:rsidR="00251A09" w:rsidRPr="00251A09" w:rsidRDefault="00251A09" w:rsidP="00251A09">
          <w:pPr>
            <w:spacing w:after="0" w:line="240" w:lineRule="auto"/>
            <w:jc w:val="center"/>
            <w:rPr>
              <w:rFonts w:eastAsia="Times New Roman"/>
              <w:b/>
              <w:sz w:val="30"/>
            </w:rPr>
          </w:pPr>
          <w:r w:rsidRPr="00251A09">
            <w:rPr>
              <w:rFonts w:eastAsia="Times New Roman"/>
              <w:b/>
              <w:sz w:val="30"/>
            </w:rPr>
            <w:t>Department of Information Technology &amp; Communication</w:t>
          </w:r>
        </w:p>
        <w:p w14:paraId="2D6E0C2F" w14:textId="77777777" w:rsidR="00251A09" w:rsidRPr="00251A09" w:rsidRDefault="00251A09" w:rsidP="00251A09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/>
            </w:rPr>
          </w:pPr>
        </w:p>
      </w:tc>
      <w:tc>
        <w:tcPr>
          <w:tcW w:w="900" w:type="dxa"/>
          <w:tcBorders>
            <w:bottom w:val="single" w:sz="4" w:space="0" w:color="auto"/>
          </w:tcBorders>
        </w:tcPr>
        <w:p w14:paraId="71D63F0A" w14:textId="77777777" w:rsidR="00251A09" w:rsidRPr="00251A09" w:rsidRDefault="00251A09" w:rsidP="00251A09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/>
            </w:rPr>
          </w:pPr>
        </w:p>
      </w:tc>
    </w:tr>
  </w:tbl>
  <w:p w14:paraId="20AFEF69" w14:textId="77777777" w:rsidR="00251A09" w:rsidRPr="00251A09" w:rsidRDefault="00251A09" w:rsidP="00251A09">
    <w:pPr>
      <w:spacing w:after="0" w:line="240" w:lineRule="auto"/>
      <w:rPr>
        <w:rFonts w:ascii="Arial" w:eastAsia="Times New Roman" w:hAnsi="Arial" w:cs="Arial"/>
        <w:b/>
        <w:i/>
        <w:sz w:val="8"/>
        <w:szCs w:val="20"/>
        <w:lang w:val="en-US"/>
      </w:rPr>
    </w:pPr>
  </w:p>
  <w:p w14:paraId="32D32590" w14:textId="77777777" w:rsidR="009B24FC" w:rsidRPr="00251A09" w:rsidRDefault="009B24FC" w:rsidP="00251A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ABE"/>
    <w:multiLevelType w:val="hybridMultilevel"/>
    <w:tmpl w:val="4A981CF6"/>
    <w:lvl w:ilvl="0" w:tplc="29FC1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7862"/>
    <w:multiLevelType w:val="multilevel"/>
    <w:tmpl w:val="1236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0789C"/>
    <w:multiLevelType w:val="hybridMultilevel"/>
    <w:tmpl w:val="4A981CF6"/>
    <w:lvl w:ilvl="0" w:tplc="29FC1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01D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135140C8"/>
    <w:multiLevelType w:val="hybridMultilevel"/>
    <w:tmpl w:val="E4925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A33CD"/>
    <w:multiLevelType w:val="hybridMultilevel"/>
    <w:tmpl w:val="FFFFFFFF"/>
    <w:lvl w:ilvl="0" w:tplc="0B46D24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2891962"/>
    <w:multiLevelType w:val="hybridMultilevel"/>
    <w:tmpl w:val="4A981CF6"/>
    <w:lvl w:ilvl="0" w:tplc="29FC1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F7CF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1400564"/>
    <w:multiLevelType w:val="hybridMultilevel"/>
    <w:tmpl w:val="4A981CF6"/>
    <w:lvl w:ilvl="0" w:tplc="29FC1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D831F3"/>
    <w:multiLevelType w:val="hybridMultilevel"/>
    <w:tmpl w:val="F134E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60F1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4CAF14C8"/>
    <w:multiLevelType w:val="multilevel"/>
    <w:tmpl w:val="FCB2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65BC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1683EA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51B129AA"/>
    <w:multiLevelType w:val="hybridMultilevel"/>
    <w:tmpl w:val="FFFFFFFF"/>
    <w:lvl w:ilvl="0" w:tplc="28D613B6">
      <w:start w:val="1"/>
      <w:numFmt w:val="bullet"/>
      <w:lvlText w:val="•"/>
      <w:lvlJc w:val="left"/>
      <w:pPr>
        <w:ind w:left="1080" w:hanging="360"/>
      </w:pPr>
    </w:lvl>
    <w:lvl w:ilvl="1" w:tplc="6A7A384A">
      <w:numFmt w:val="decimal"/>
      <w:lvlText w:val=""/>
      <w:lvlJc w:val="left"/>
      <w:rPr>
        <w:rFonts w:cs="Times New Roman"/>
      </w:rPr>
    </w:lvl>
    <w:lvl w:ilvl="2" w:tplc="CDC0B64E">
      <w:numFmt w:val="decimal"/>
      <w:lvlText w:val=""/>
      <w:lvlJc w:val="left"/>
      <w:rPr>
        <w:rFonts w:cs="Times New Roman"/>
      </w:rPr>
    </w:lvl>
    <w:lvl w:ilvl="3" w:tplc="6602B96C">
      <w:numFmt w:val="decimal"/>
      <w:lvlText w:val=""/>
      <w:lvlJc w:val="left"/>
      <w:rPr>
        <w:rFonts w:cs="Times New Roman"/>
      </w:rPr>
    </w:lvl>
    <w:lvl w:ilvl="4" w:tplc="DD021F8C">
      <w:numFmt w:val="decimal"/>
      <w:lvlText w:val=""/>
      <w:lvlJc w:val="left"/>
      <w:rPr>
        <w:rFonts w:cs="Times New Roman"/>
      </w:rPr>
    </w:lvl>
    <w:lvl w:ilvl="5" w:tplc="BDA4CDF4">
      <w:numFmt w:val="decimal"/>
      <w:lvlText w:val=""/>
      <w:lvlJc w:val="left"/>
      <w:rPr>
        <w:rFonts w:cs="Times New Roman"/>
      </w:rPr>
    </w:lvl>
    <w:lvl w:ilvl="6" w:tplc="9BA0C1C8">
      <w:numFmt w:val="decimal"/>
      <w:lvlText w:val=""/>
      <w:lvlJc w:val="left"/>
      <w:rPr>
        <w:rFonts w:cs="Times New Roman"/>
      </w:rPr>
    </w:lvl>
    <w:lvl w:ilvl="7" w:tplc="9376A1F0">
      <w:numFmt w:val="decimal"/>
      <w:lvlText w:val=""/>
      <w:lvlJc w:val="left"/>
      <w:rPr>
        <w:rFonts w:cs="Times New Roman"/>
      </w:rPr>
    </w:lvl>
    <w:lvl w:ilvl="8" w:tplc="1CE4CADC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64A420E1"/>
    <w:multiLevelType w:val="hybridMultilevel"/>
    <w:tmpl w:val="FFFFFFFF"/>
    <w:lvl w:ilvl="0" w:tplc="6D6419D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4D91F0E"/>
    <w:multiLevelType w:val="hybridMultilevel"/>
    <w:tmpl w:val="FFFFFFFF"/>
    <w:lvl w:ilvl="0" w:tplc="78723D8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6F5B41B9"/>
    <w:multiLevelType w:val="multilevel"/>
    <w:tmpl w:val="518C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3026F"/>
    <w:multiLevelType w:val="hybridMultilevel"/>
    <w:tmpl w:val="4A981CF6"/>
    <w:lvl w:ilvl="0" w:tplc="29FC1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F3BB9"/>
    <w:multiLevelType w:val="hybridMultilevel"/>
    <w:tmpl w:val="FFFFFFFF"/>
    <w:lvl w:ilvl="0" w:tplc="1228EB6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E1F2DC8"/>
    <w:multiLevelType w:val="hybridMultilevel"/>
    <w:tmpl w:val="0CB28658"/>
    <w:lvl w:ilvl="0" w:tplc="3064E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97555">
    <w:abstractNumId w:val="2"/>
  </w:num>
  <w:num w:numId="2" w16cid:durableId="1464889129">
    <w:abstractNumId w:val="6"/>
  </w:num>
  <w:num w:numId="3" w16cid:durableId="508328007">
    <w:abstractNumId w:val="0"/>
  </w:num>
  <w:num w:numId="4" w16cid:durableId="43601238">
    <w:abstractNumId w:val="8"/>
  </w:num>
  <w:num w:numId="5" w16cid:durableId="383217752">
    <w:abstractNumId w:val="18"/>
  </w:num>
  <w:num w:numId="6" w16cid:durableId="561058202">
    <w:abstractNumId w:val="15"/>
  </w:num>
  <w:num w:numId="7" w16cid:durableId="1205143391">
    <w:abstractNumId w:val="19"/>
  </w:num>
  <w:num w:numId="8" w16cid:durableId="677537009">
    <w:abstractNumId w:val="16"/>
  </w:num>
  <w:num w:numId="9" w16cid:durableId="591283721">
    <w:abstractNumId w:val="13"/>
  </w:num>
  <w:num w:numId="10" w16cid:durableId="69542435">
    <w:abstractNumId w:val="12"/>
  </w:num>
  <w:num w:numId="11" w16cid:durableId="214969884">
    <w:abstractNumId w:val="10"/>
  </w:num>
  <w:num w:numId="12" w16cid:durableId="1404403046">
    <w:abstractNumId w:val="3"/>
  </w:num>
  <w:num w:numId="13" w16cid:durableId="128016465">
    <w:abstractNumId w:val="7"/>
  </w:num>
  <w:num w:numId="14" w16cid:durableId="1360156497">
    <w:abstractNumId w:val="9"/>
  </w:num>
  <w:num w:numId="15" w16cid:durableId="1362366485">
    <w:abstractNumId w:val="17"/>
  </w:num>
  <w:num w:numId="16" w16cid:durableId="487138072">
    <w:abstractNumId w:val="4"/>
  </w:num>
  <w:num w:numId="17" w16cid:durableId="751001588">
    <w:abstractNumId w:val="1"/>
  </w:num>
  <w:num w:numId="18" w16cid:durableId="990476381">
    <w:abstractNumId w:val="11"/>
  </w:num>
  <w:num w:numId="19" w16cid:durableId="686099916">
    <w:abstractNumId w:val="5"/>
  </w:num>
  <w:num w:numId="20" w16cid:durableId="1709135279">
    <w:abstractNumId w:val="20"/>
  </w:num>
  <w:num w:numId="21" w16cid:durableId="1909531267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C04"/>
    <w:rsid w:val="00007E6E"/>
    <w:rsid w:val="00010094"/>
    <w:rsid w:val="00013C8B"/>
    <w:rsid w:val="00015759"/>
    <w:rsid w:val="00025B99"/>
    <w:rsid w:val="00026FEC"/>
    <w:rsid w:val="00045EE0"/>
    <w:rsid w:val="00046FFC"/>
    <w:rsid w:val="00074163"/>
    <w:rsid w:val="0008187E"/>
    <w:rsid w:val="000842C5"/>
    <w:rsid w:val="00092D75"/>
    <w:rsid w:val="00093E7C"/>
    <w:rsid w:val="0009681E"/>
    <w:rsid w:val="000969F1"/>
    <w:rsid w:val="000A6C37"/>
    <w:rsid w:val="000B795F"/>
    <w:rsid w:val="000C0473"/>
    <w:rsid w:val="000C501C"/>
    <w:rsid w:val="000E06F7"/>
    <w:rsid w:val="000E2ED4"/>
    <w:rsid w:val="000E384D"/>
    <w:rsid w:val="00110665"/>
    <w:rsid w:val="001108BB"/>
    <w:rsid w:val="00112756"/>
    <w:rsid w:val="00115BDB"/>
    <w:rsid w:val="001176B3"/>
    <w:rsid w:val="001228B8"/>
    <w:rsid w:val="00126AFD"/>
    <w:rsid w:val="00127B7E"/>
    <w:rsid w:val="00150EF6"/>
    <w:rsid w:val="00154C9C"/>
    <w:rsid w:val="00167671"/>
    <w:rsid w:val="00167B87"/>
    <w:rsid w:val="00172CCA"/>
    <w:rsid w:val="0017556C"/>
    <w:rsid w:val="00187920"/>
    <w:rsid w:val="001B09E5"/>
    <w:rsid w:val="001B61BD"/>
    <w:rsid w:val="001D69C5"/>
    <w:rsid w:val="001E12E3"/>
    <w:rsid w:val="001E471B"/>
    <w:rsid w:val="001E7D20"/>
    <w:rsid w:val="001F251C"/>
    <w:rsid w:val="001F31A0"/>
    <w:rsid w:val="001F452E"/>
    <w:rsid w:val="0020156F"/>
    <w:rsid w:val="0020281E"/>
    <w:rsid w:val="00202F8A"/>
    <w:rsid w:val="00205EB3"/>
    <w:rsid w:val="002145C5"/>
    <w:rsid w:val="00216A93"/>
    <w:rsid w:val="0022588B"/>
    <w:rsid w:val="002270DD"/>
    <w:rsid w:val="00231195"/>
    <w:rsid w:val="002316FA"/>
    <w:rsid w:val="00240C04"/>
    <w:rsid w:val="0024381F"/>
    <w:rsid w:val="00246037"/>
    <w:rsid w:val="00251A09"/>
    <w:rsid w:val="00252AE2"/>
    <w:rsid w:val="002551EC"/>
    <w:rsid w:val="00260B61"/>
    <w:rsid w:val="00263DBE"/>
    <w:rsid w:val="00264FB8"/>
    <w:rsid w:val="00266A20"/>
    <w:rsid w:val="002679A7"/>
    <w:rsid w:val="002764F6"/>
    <w:rsid w:val="00282443"/>
    <w:rsid w:val="002A35DD"/>
    <w:rsid w:val="002A5F43"/>
    <w:rsid w:val="002B396F"/>
    <w:rsid w:val="002B50E5"/>
    <w:rsid w:val="002B5AC9"/>
    <w:rsid w:val="002B68A8"/>
    <w:rsid w:val="002C794F"/>
    <w:rsid w:val="002D5AA7"/>
    <w:rsid w:val="002F1472"/>
    <w:rsid w:val="002F177B"/>
    <w:rsid w:val="002F5FAA"/>
    <w:rsid w:val="00300A53"/>
    <w:rsid w:val="00301DFA"/>
    <w:rsid w:val="00304619"/>
    <w:rsid w:val="003231C7"/>
    <w:rsid w:val="00323399"/>
    <w:rsid w:val="003340F6"/>
    <w:rsid w:val="00336B9E"/>
    <w:rsid w:val="003478D6"/>
    <w:rsid w:val="00354819"/>
    <w:rsid w:val="00357935"/>
    <w:rsid w:val="0036730B"/>
    <w:rsid w:val="00373D67"/>
    <w:rsid w:val="003848A0"/>
    <w:rsid w:val="00385825"/>
    <w:rsid w:val="0038610E"/>
    <w:rsid w:val="00387400"/>
    <w:rsid w:val="00390593"/>
    <w:rsid w:val="00392EA4"/>
    <w:rsid w:val="003A0EAA"/>
    <w:rsid w:val="003A27EF"/>
    <w:rsid w:val="003B1E49"/>
    <w:rsid w:val="003D5B2F"/>
    <w:rsid w:val="003D631A"/>
    <w:rsid w:val="003D7547"/>
    <w:rsid w:val="003E125D"/>
    <w:rsid w:val="003E1D38"/>
    <w:rsid w:val="003E2958"/>
    <w:rsid w:val="003E7C15"/>
    <w:rsid w:val="003F1BA5"/>
    <w:rsid w:val="003F1BD1"/>
    <w:rsid w:val="003F3645"/>
    <w:rsid w:val="003F7C9A"/>
    <w:rsid w:val="004036DC"/>
    <w:rsid w:val="00420ABA"/>
    <w:rsid w:val="00434DEC"/>
    <w:rsid w:val="00441331"/>
    <w:rsid w:val="00445483"/>
    <w:rsid w:val="00451D86"/>
    <w:rsid w:val="004540E7"/>
    <w:rsid w:val="004705F1"/>
    <w:rsid w:val="00481822"/>
    <w:rsid w:val="0048323B"/>
    <w:rsid w:val="0049285D"/>
    <w:rsid w:val="00493247"/>
    <w:rsid w:val="00494D30"/>
    <w:rsid w:val="004A298A"/>
    <w:rsid w:val="004A5983"/>
    <w:rsid w:val="004B2D36"/>
    <w:rsid w:val="004B3FB7"/>
    <w:rsid w:val="004B5161"/>
    <w:rsid w:val="004B58A8"/>
    <w:rsid w:val="004C64AD"/>
    <w:rsid w:val="004C666E"/>
    <w:rsid w:val="004C7560"/>
    <w:rsid w:val="004D5CF7"/>
    <w:rsid w:val="004E5067"/>
    <w:rsid w:val="004F3BDA"/>
    <w:rsid w:val="004F3D29"/>
    <w:rsid w:val="00502BCD"/>
    <w:rsid w:val="005102A2"/>
    <w:rsid w:val="005131ED"/>
    <w:rsid w:val="00516242"/>
    <w:rsid w:val="00517ACC"/>
    <w:rsid w:val="005416DD"/>
    <w:rsid w:val="0057117C"/>
    <w:rsid w:val="00576CA2"/>
    <w:rsid w:val="00582C06"/>
    <w:rsid w:val="00592BAB"/>
    <w:rsid w:val="00594C67"/>
    <w:rsid w:val="005A42D9"/>
    <w:rsid w:val="005B232A"/>
    <w:rsid w:val="005B374D"/>
    <w:rsid w:val="005B713B"/>
    <w:rsid w:val="005C3A18"/>
    <w:rsid w:val="005C585F"/>
    <w:rsid w:val="005C6D66"/>
    <w:rsid w:val="005D71AA"/>
    <w:rsid w:val="005F1441"/>
    <w:rsid w:val="005F1953"/>
    <w:rsid w:val="006008B2"/>
    <w:rsid w:val="0060447A"/>
    <w:rsid w:val="00606714"/>
    <w:rsid w:val="00614DC6"/>
    <w:rsid w:val="0065736F"/>
    <w:rsid w:val="00661155"/>
    <w:rsid w:val="00673163"/>
    <w:rsid w:val="00673981"/>
    <w:rsid w:val="006A2712"/>
    <w:rsid w:val="006A423D"/>
    <w:rsid w:val="006A5A15"/>
    <w:rsid w:val="006A69F8"/>
    <w:rsid w:val="006A7436"/>
    <w:rsid w:val="006B2863"/>
    <w:rsid w:val="006B7B2E"/>
    <w:rsid w:val="006B7FC4"/>
    <w:rsid w:val="006C311B"/>
    <w:rsid w:val="006C35DA"/>
    <w:rsid w:val="006C3A22"/>
    <w:rsid w:val="006D314D"/>
    <w:rsid w:val="006E1B5A"/>
    <w:rsid w:val="006E2D66"/>
    <w:rsid w:val="006E490A"/>
    <w:rsid w:val="006E5F6E"/>
    <w:rsid w:val="006F3B62"/>
    <w:rsid w:val="006F741D"/>
    <w:rsid w:val="00700097"/>
    <w:rsid w:val="00707956"/>
    <w:rsid w:val="00713C08"/>
    <w:rsid w:val="00714109"/>
    <w:rsid w:val="00717B27"/>
    <w:rsid w:val="00721214"/>
    <w:rsid w:val="00721DF4"/>
    <w:rsid w:val="007235A6"/>
    <w:rsid w:val="00727B1F"/>
    <w:rsid w:val="00730EA9"/>
    <w:rsid w:val="0073123A"/>
    <w:rsid w:val="0074478F"/>
    <w:rsid w:val="00744E38"/>
    <w:rsid w:val="00746C46"/>
    <w:rsid w:val="00764782"/>
    <w:rsid w:val="00770289"/>
    <w:rsid w:val="007831C8"/>
    <w:rsid w:val="00784DFF"/>
    <w:rsid w:val="00786C60"/>
    <w:rsid w:val="00787D14"/>
    <w:rsid w:val="007902B5"/>
    <w:rsid w:val="007A185F"/>
    <w:rsid w:val="007A2562"/>
    <w:rsid w:val="007A576A"/>
    <w:rsid w:val="007B3AD8"/>
    <w:rsid w:val="007C55F5"/>
    <w:rsid w:val="007E7692"/>
    <w:rsid w:val="007F1616"/>
    <w:rsid w:val="007F2311"/>
    <w:rsid w:val="007F42C3"/>
    <w:rsid w:val="0080097C"/>
    <w:rsid w:val="00801848"/>
    <w:rsid w:val="0080257C"/>
    <w:rsid w:val="00805A45"/>
    <w:rsid w:val="0081228D"/>
    <w:rsid w:val="00832295"/>
    <w:rsid w:val="00840CCC"/>
    <w:rsid w:val="00846E03"/>
    <w:rsid w:val="0085647E"/>
    <w:rsid w:val="00857DC3"/>
    <w:rsid w:val="0086451A"/>
    <w:rsid w:val="00865146"/>
    <w:rsid w:val="00873840"/>
    <w:rsid w:val="00874BD5"/>
    <w:rsid w:val="008760C5"/>
    <w:rsid w:val="0088185E"/>
    <w:rsid w:val="00886ED2"/>
    <w:rsid w:val="00887B07"/>
    <w:rsid w:val="008A731B"/>
    <w:rsid w:val="008B4077"/>
    <w:rsid w:val="008C13D7"/>
    <w:rsid w:val="008C1874"/>
    <w:rsid w:val="008C5FB4"/>
    <w:rsid w:val="008C7F33"/>
    <w:rsid w:val="008D59E2"/>
    <w:rsid w:val="008E0C81"/>
    <w:rsid w:val="008E6F70"/>
    <w:rsid w:val="008F138A"/>
    <w:rsid w:val="008F1DCF"/>
    <w:rsid w:val="00906BA9"/>
    <w:rsid w:val="009071E9"/>
    <w:rsid w:val="0091096B"/>
    <w:rsid w:val="00923C78"/>
    <w:rsid w:val="00934F13"/>
    <w:rsid w:val="00942D74"/>
    <w:rsid w:val="0094460C"/>
    <w:rsid w:val="009447BF"/>
    <w:rsid w:val="0095274D"/>
    <w:rsid w:val="009537F2"/>
    <w:rsid w:val="00956DA6"/>
    <w:rsid w:val="00957B03"/>
    <w:rsid w:val="00972191"/>
    <w:rsid w:val="00975D9D"/>
    <w:rsid w:val="00984847"/>
    <w:rsid w:val="009A4B17"/>
    <w:rsid w:val="009B24FC"/>
    <w:rsid w:val="009B2583"/>
    <w:rsid w:val="009B33D2"/>
    <w:rsid w:val="009B5B77"/>
    <w:rsid w:val="009B64FC"/>
    <w:rsid w:val="009C10AF"/>
    <w:rsid w:val="009C3CA4"/>
    <w:rsid w:val="009D196D"/>
    <w:rsid w:val="009D2CD1"/>
    <w:rsid w:val="009D30E4"/>
    <w:rsid w:val="009D3BFF"/>
    <w:rsid w:val="009D5082"/>
    <w:rsid w:val="00A00AC1"/>
    <w:rsid w:val="00A1423F"/>
    <w:rsid w:val="00A30611"/>
    <w:rsid w:val="00A36971"/>
    <w:rsid w:val="00A53854"/>
    <w:rsid w:val="00A611BB"/>
    <w:rsid w:val="00A779AA"/>
    <w:rsid w:val="00A836D7"/>
    <w:rsid w:val="00A96A79"/>
    <w:rsid w:val="00AA2FFF"/>
    <w:rsid w:val="00AA3F79"/>
    <w:rsid w:val="00AC55E8"/>
    <w:rsid w:val="00AD7723"/>
    <w:rsid w:val="00AE5AD0"/>
    <w:rsid w:val="00AE7DC5"/>
    <w:rsid w:val="00AF1045"/>
    <w:rsid w:val="00AF4BD9"/>
    <w:rsid w:val="00AF52B0"/>
    <w:rsid w:val="00AF5991"/>
    <w:rsid w:val="00AF6ED6"/>
    <w:rsid w:val="00B02EA3"/>
    <w:rsid w:val="00B04907"/>
    <w:rsid w:val="00B0721D"/>
    <w:rsid w:val="00B13C66"/>
    <w:rsid w:val="00B20DAD"/>
    <w:rsid w:val="00B25140"/>
    <w:rsid w:val="00B31567"/>
    <w:rsid w:val="00B34209"/>
    <w:rsid w:val="00B3798E"/>
    <w:rsid w:val="00B4204C"/>
    <w:rsid w:val="00B509E5"/>
    <w:rsid w:val="00B542EB"/>
    <w:rsid w:val="00B7757F"/>
    <w:rsid w:val="00B82FCF"/>
    <w:rsid w:val="00B93338"/>
    <w:rsid w:val="00B95F2E"/>
    <w:rsid w:val="00B97C02"/>
    <w:rsid w:val="00BA02CB"/>
    <w:rsid w:val="00BA1C3F"/>
    <w:rsid w:val="00BB741B"/>
    <w:rsid w:val="00BC3100"/>
    <w:rsid w:val="00BC69CA"/>
    <w:rsid w:val="00BD53A2"/>
    <w:rsid w:val="00BD77AF"/>
    <w:rsid w:val="00BE132C"/>
    <w:rsid w:val="00BE4E07"/>
    <w:rsid w:val="00BE799F"/>
    <w:rsid w:val="00BF75AD"/>
    <w:rsid w:val="00BF7DB7"/>
    <w:rsid w:val="00C02E1D"/>
    <w:rsid w:val="00C03D79"/>
    <w:rsid w:val="00C0506F"/>
    <w:rsid w:val="00C05DDC"/>
    <w:rsid w:val="00C11BDA"/>
    <w:rsid w:val="00C217CA"/>
    <w:rsid w:val="00C45297"/>
    <w:rsid w:val="00C570D2"/>
    <w:rsid w:val="00C8673B"/>
    <w:rsid w:val="00C94873"/>
    <w:rsid w:val="00CA1E7F"/>
    <w:rsid w:val="00CA49CD"/>
    <w:rsid w:val="00CA7320"/>
    <w:rsid w:val="00CB21B9"/>
    <w:rsid w:val="00CB5BD2"/>
    <w:rsid w:val="00CC59C2"/>
    <w:rsid w:val="00CD56F8"/>
    <w:rsid w:val="00CE0B2B"/>
    <w:rsid w:val="00CE7D6D"/>
    <w:rsid w:val="00CF2C12"/>
    <w:rsid w:val="00D0751F"/>
    <w:rsid w:val="00D13B15"/>
    <w:rsid w:val="00D1662D"/>
    <w:rsid w:val="00D22112"/>
    <w:rsid w:val="00D336D9"/>
    <w:rsid w:val="00D47D92"/>
    <w:rsid w:val="00D526A5"/>
    <w:rsid w:val="00D655AB"/>
    <w:rsid w:val="00D74A13"/>
    <w:rsid w:val="00D76FA7"/>
    <w:rsid w:val="00D84A21"/>
    <w:rsid w:val="00D87CF0"/>
    <w:rsid w:val="00D948FE"/>
    <w:rsid w:val="00DA24ED"/>
    <w:rsid w:val="00DA7C64"/>
    <w:rsid w:val="00DB4E83"/>
    <w:rsid w:val="00DB67F1"/>
    <w:rsid w:val="00DC675C"/>
    <w:rsid w:val="00DD328C"/>
    <w:rsid w:val="00DD46DB"/>
    <w:rsid w:val="00DE04DC"/>
    <w:rsid w:val="00DF12F2"/>
    <w:rsid w:val="00DF60F2"/>
    <w:rsid w:val="00DF6872"/>
    <w:rsid w:val="00E121C3"/>
    <w:rsid w:val="00E158B5"/>
    <w:rsid w:val="00E15E9E"/>
    <w:rsid w:val="00E20C65"/>
    <w:rsid w:val="00E24332"/>
    <w:rsid w:val="00E30F77"/>
    <w:rsid w:val="00E465C5"/>
    <w:rsid w:val="00E50DF3"/>
    <w:rsid w:val="00E54270"/>
    <w:rsid w:val="00E5475C"/>
    <w:rsid w:val="00E54822"/>
    <w:rsid w:val="00E63417"/>
    <w:rsid w:val="00E636C2"/>
    <w:rsid w:val="00E67A5E"/>
    <w:rsid w:val="00E730D6"/>
    <w:rsid w:val="00E7791A"/>
    <w:rsid w:val="00E96480"/>
    <w:rsid w:val="00E96789"/>
    <w:rsid w:val="00EA3838"/>
    <w:rsid w:val="00EA551F"/>
    <w:rsid w:val="00EC574C"/>
    <w:rsid w:val="00ED18C0"/>
    <w:rsid w:val="00ED48E9"/>
    <w:rsid w:val="00ED513B"/>
    <w:rsid w:val="00EF54EF"/>
    <w:rsid w:val="00EF727E"/>
    <w:rsid w:val="00F03C96"/>
    <w:rsid w:val="00F1047A"/>
    <w:rsid w:val="00F1228F"/>
    <w:rsid w:val="00F31ACB"/>
    <w:rsid w:val="00F36DDC"/>
    <w:rsid w:val="00F50751"/>
    <w:rsid w:val="00F50D59"/>
    <w:rsid w:val="00F51180"/>
    <w:rsid w:val="00F63B7A"/>
    <w:rsid w:val="00F64275"/>
    <w:rsid w:val="00F642DE"/>
    <w:rsid w:val="00F64C0D"/>
    <w:rsid w:val="00F705E4"/>
    <w:rsid w:val="00F82969"/>
    <w:rsid w:val="00F92221"/>
    <w:rsid w:val="00F971A2"/>
    <w:rsid w:val="00FA3C77"/>
    <w:rsid w:val="00FB2204"/>
    <w:rsid w:val="00FB2790"/>
    <w:rsid w:val="00FD0AC8"/>
    <w:rsid w:val="00FD2E9C"/>
    <w:rsid w:val="00FD312A"/>
    <w:rsid w:val="00FE7796"/>
    <w:rsid w:val="00FF31A4"/>
    <w:rsid w:val="00FF6E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59F4AD7"/>
  <w15:docId w15:val="{57F169C3-E0A9-4895-865B-712079E6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480"/>
    <w:rPr>
      <w:rFonts w:ascii="Calibri" w:eastAsia="Calibri" w:hAnsi="Calibri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5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1 (not to be included in TOC),Chapter Name,ITT i,rh,RH,ho,header odd,index,ContentsHeader,*Header"/>
    <w:basedOn w:val="Normal"/>
    <w:link w:val="HeaderChar"/>
    <w:uiPriority w:val="99"/>
    <w:unhideWhenUsed/>
    <w:rsid w:val="009B2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1 (not to be included in TOC) Char,Chapter Name Char,ITT i Char,rh Char,RH Char,ho Char,header odd Char,index Char,ContentsHeader Char,*Header Char"/>
    <w:basedOn w:val="DefaultParagraphFont"/>
    <w:link w:val="Header"/>
    <w:uiPriority w:val="99"/>
    <w:rsid w:val="009B24FC"/>
  </w:style>
  <w:style w:type="paragraph" w:styleId="Footer">
    <w:name w:val="footer"/>
    <w:basedOn w:val="Normal"/>
    <w:link w:val="FooterChar"/>
    <w:uiPriority w:val="99"/>
    <w:unhideWhenUsed/>
    <w:rsid w:val="009B2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4FC"/>
  </w:style>
  <w:style w:type="paragraph" w:styleId="ListParagraph">
    <w:name w:val="List Paragraph"/>
    <w:aliases w:val="List Paragraph1,List Paragraph Char Char,b1,Number_1,new,SGLText List Paragraph,List Paragraph11,List Paragraph2,Colorful List - Accent 11,Normal Sentence,ListPar1,Figure_name,list1,*Body 1,b-heading 1/heading 2,b14,b-heading,BD,Steps,Bod"/>
    <w:basedOn w:val="Normal"/>
    <w:link w:val="ListParagraphChar"/>
    <w:uiPriority w:val="34"/>
    <w:qFormat/>
    <w:rsid w:val="006B7F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CC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176B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176B3"/>
    <w:rPr>
      <w:b/>
      <w:bCs/>
    </w:rPr>
  </w:style>
  <w:style w:type="paragraph" w:styleId="NoSpacing">
    <w:name w:val="No Spacing"/>
    <w:link w:val="NoSpacingChar"/>
    <w:uiPriority w:val="1"/>
    <w:qFormat/>
    <w:rsid w:val="00BD53A2"/>
    <w:pPr>
      <w:spacing w:after="0" w:line="240" w:lineRule="auto"/>
    </w:pPr>
    <w:rPr>
      <w:rFonts w:eastAsiaTheme="minorEastAsia" w:cs="Mangal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D53A2"/>
    <w:rPr>
      <w:rFonts w:eastAsiaTheme="minorEastAsia" w:cs="Mangal"/>
      <w:lang w:val="en-US"/>
    </w:rPr>
  </w:style>
  <w:style w:type="paragraph" w:customStyle="1" w:styleId="xxmsonormal">
    <w:name w:val="x_x_msonormal"/>
    <w:basedOn w:val="Normal"/>
    <w:rsid w:val="00BD5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fadeinm1hgl8">
    <w:name w:val="_fadein_m1hgl_8"/>
    <w:basedOn w:val="DefaultParagraphFont"/>
    <w:rsid w:val="00BD53A2"/>
    <w:rPr>
      <w:rFonts w:cs="Times New Roman"/>
    </w:rPr>
  </w:style>
  <w:style w:type="character" w:customStyle="1" w:styleId="powered-cname">
    <w:name w:val="powered-cname"/>
    <w:basedOn w:val="DefaultParagraphFont"/>
    <w:rsid w:val="00BD77AF"/>
  </w:style>
  <w:style w:type="character" w:customStyle="1" w:styleId="subgovtxs">
    <w:name w:val="sub_govt_xs"/>
    <w:basedOn w:val="DefaultParagraphFont"/>
    <w:rsid w:val="00CE7D6D"/>
  </w:style>
  <w:style w:type="character" w:customStyle="1" w:styleId="ListParagraphChar">
    <w:name w:val="List Paragraph Char"/>
    <w:aliases w:val="List Paragraph1 Char,List Paragraph Char Char Char,b1 Char,Number_1 Char,new Char,SGLText List Paragraph Char,List Paragraph11 Char,List Paragraph2 Char,Colorful List - Accent 11 Char,Normal Sentence Char,ListPar1 Char,list1 Char"/>
    <w:basedOn w:val="DefaultParagraphFont"/>
    <w:link w:val="ListParagraph"/>
    <w:uiPriority w:val="34"/>
    <w:qFormat/>
    <w:locked/>
    <w:rsid w:val="00E96480"/>
  </w:style>
  <w:style w:type="paragraph" w:customStyle="1" w:styleId="isselectedend">
    <w:name w:val="isselectedend"/>
    <w:basedOn w:val="Normal"/>
    <w:rsid w:val="00205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g-link-seperator">
    <w:name w:val="dg-link-seperator"/>
    <w:basedOn w:val="DefaultParagraphFont"/>
    <w:rsid w:val="0080184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58B5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20156F"/>
  </w:style>
  <w:style w:type="character" w:styleId="UnresolvedMention">
    <w:name w:val="Unresolved Mention"/>
    <w:basedOn w:val="DefaultParagraphFont"/>
    <w:uiPriority w:val="99"/>
    <w:semiHidden/>
    <w:unhideWhenUsed/>
    <w:rsid w:val="00A61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1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resh.bairwa.doit@rajasthan.gov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oitc.rajasthan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Kumwat</dc:creator>
  <cp:keywords/>
  <dc:description/>
  <cp:lastModifiedBy>Mahendra</cp:lastModifiedBy>
  <cp:revision>528</cp:revision>
  <cp:lastPrinted>2026-10-21T09:37:00Z</cp:lastPrinted>
  <dcterms:created xsi:type="dcterms:W3CDTF">2021-05-11T04:30:00Z</dcterms:created>
  <dcterms:modified xsi:type="dcterms:W3CDTF">2026-10-21T10:28:00Z</dcterms:modified>
</cp:coreProperties>
</file>