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054E" w14:textId="77777777" w:rsidR="00EB23D7" w:rsidRDefault="00DB0F89">
      <w:pPr>
        <w:rPr>
          <w:rFonts w:ascii="Arial" w:hAnsi="Arial" w:cs="Arial"/>
          <w:color w:val="616161"/>
          <w:sz w:val="45"/>
          <w:szCs w:val="45"/>
        </w:rPr>
      </w:pPr>
      <w:r>
        <w:rPr>
          <w:rFonts w:ascii="Arial" w:hAnsi="Arial" w:cs="Arial"/>
          <w:color w:val="616161"/>
          <w:sz w:val="45"/>
          <w:szCs w:val="45"/>
        </w:rPr>
        <w:t>Step By Step SonarQube Setup And Run SonarQube Scanner</w:t>
      </w:r>
    </w:p>
    <w:p w14:paraId="63223B07" w14:textId="2C06ABF1" w:rsidR="00DB0F89" w:rsidRPr="00DB0F89" w:rsidRDefault="00E22AE8" w:rsidP="00DB0F89">
      <w:pPr>
        <w:spacing w:before="240" w:after="240" w:line="360" w:lineRule="atLeast"/>
        <w:jc w:val="both"/>
        <w:rPr>
          <w:rFonts w:ascii="&amp;quot" w:eastAsia="Times New Roman" w:hAnsi="&amp;quot" w:cs="Times New Roman"/>
          <w:color w:val="212121"/>
          <w:sz w:val="24"/>
          <w:szCs w:val="24"/>
        </w:rPr>
      </w:pPr>
      <w:proofErr w:type="spellStart"/>
      <w:r>
        <w:rPr>
          <w:rFonts w:ascii="&amp;quot" w:eastAsia="Times New Roman" w:hAnsi="&amp;quot" w:cs="Times New Roman"/>
          <w:color w:val="212121"/>
          <w:sz w:val="24"/>
          <w:szCs w:val="24"/>
        </w:rPr>
        <w:t>F</w:t>
      </w:r>
      <w:r w:rsidR="00DB0F89" w:rsidRPr="00DB0F89">
        <w:rPr>
          <w:rFonts w:ascii="&amp;quot" w:eastAsia="Times New Roman" w:hAnsi="&amp;quot" w:cs="Times New Roman"/>
          <w:color w:val="212121"/>
          <w:sz w:val="24"/>
          <w:szCs w:val="24"/>
        </w:rPr>
        <w:t>rst</w:t>
      </w:r>
      <w:proofErr w:type="spellEnd"/>
      <w:r w:rsidR="00DB0F89" w:rsidRPr="00DB0F89">
        <w:rPr>
          <w:rFonts w:ascii="&amp;quot" w:eastAsia="Times New Roman" w:hAnsi="&amp;quot" w:cs="Times New Roman"/>
          <w:color w:val="212121"/>
          <w:sz w:val="24"/>
          <w:szCs w:val="24"/>
        </w:rPr>
        <w:t xml:space="preserve"> of all, let us understand what SonarQube is and why it is so important. Well, as I told in the description, SonarQube is an open-source automatic code review tool to detect bugs, vulnerabilities, and code smells in your code. It provides us with a beautiful dashboard with the functionality of in-detail scanning data where we can analyze our code quality and improve it.</w:t>
      </w:r>
    </w:p>
    <w:p w14:paraId="333F7680"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 The steps for SonarQube setup used in this article are performed under MacOS platform but the same steps can be followed while working on other OS platforms also except “Step 2” (setting environmental variables). For that, this you need to check on other resources.</w:t>
      </w:r>
    </w:p>
    <w:p w14:paraId="24B1E91D"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b/>
          <w:bCs/>
          <w:color w:val="212121"/>
          <w:sz w:val="24"/>
          <w:szCs w:val="24"/>
        </w:rPr>
        <w:t>Prerequisites</w:t>
      </w:r>
    </w:p>
    <w:p w14:paraId="5848C47E" w14:textId="77777777" w:rsidR="00DB0F89" w:rsidRPr="00DB0F89" w:rsidRDefault="00DB0F89" w:rsidP="00DB0F89">
      <w:pPr>
        <w:numPr>
          <w:ilvl w:val="0"/>
          <w:numId w:val="1"/>
        </w:numPr>
        <w:spacing w:before="100" w:beforeAutospacing="1" w:after="100" w:afterAutospacing="1" w:line="240" w:lineRule="auto"/>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Install </w:t>
      </w:r>
      <w:hyperlink r:id="rId5" w:tgtFrame="_blank" w:history="1">
        <w:r w:rsidRPr="00DB0F89">
          <w:rPr>
            <w:rFonts w:ascii="&amp;quot" w:eastAsia="Times New Roman" w:hAnsi="&amp;quot" w:cs="Times New Roman"/>
            <w:color w:val="0000FF"/>
            <w:sz w:val="24"/>
            <w:szCs w:val="24"/>
            <w:u w:val="single"/>
          </w:rPr>
          <w:t>JVM</w:t>
        </w:r>
      </w:hyperlink>
      <w:r w:rsidRPr="00DB0F89">
        <w:rPr>
          <w:rFonts w:ascii="&amp;quot" w:eastAsia="Times New Roman" w:hAnsi="&amp;quot" w:cs="Times New Roman"/>
          <w:color w:val="212121"/>
          <w:sz w:val="24"/>
          <w:szCs w:val="24"/>
        </w:rPr>
        <w:t> on your machine (I installed it by </w:t>
      </w:r>
      <w:hyperlink r:id="rId6" w:tgtFrame="_blank" w:history="1">
        <w:r w:rsidRPr="00DB0F89">
          <w:rPr>
            <w:rFonts w:ascii="&amp;quot" w:eastAsia="Times New Roman" w:hAnsi="&amp;quot" w:cs="Times New Roman"/>
            <w:color w:val="0000FF"/>
            <w:sz w:val="24"/>
            <w:szCs w:val="24"/>
            <w:u w:val="single"/>
          </w:rPr>
          <w:t>Homebrew</w:t>
        </w:r>
      </w:hyperlink>
      <w:r w:rsidRPr="00DB0F89">
        <w:rPr>
          <w:rFonts w:ascii="&amp;quot" w:eastAsia="Times New Roman" w:hAnsi="&amp;quot" w:cs="Times New Roman"/>
          <w:color w:val="212121"/>
          <w:sz w:val="24"/>
          <w:szCs w:val="24"/>
        </w:rPr>
        <w:t>).</w:t>
      </w:r>
      <w:r w:rsidRPr="00DB0F89">
        <w:rPr>
          <w:rFonts w:ascii="&amp;quot" w:eastAsia="Times New Roman" w:hAnsi="&amp;quot" w:cs="Times New Roman"/>
          <w:color w:val="212121"/>
          <w:sz w:val="24"/>
          <w:szCs w:val="24"/>
        </w:rPr>
        <w:br/>
      </w:r>
      <w:r w:rsidRPr="00DB0F89">
        <w:rPr>
          <w:rFonts w:ascii="&amp;quot" w:eastAsia="Times New Roman" w:hAnsi="&amp;quot" w:cs="Times New Roman"/>
          <w:color w:val="212121"/>
          <w:sz w:val="24"/>
          <w:szCs w:val="24"/>
        </w:rPr>
        <w:br/>
      </w:r>
      <w:r w:rsidRPr="00DB0F89">
        <w:rPr>
          <w:rFonts w:ascii="&amp;quot" w:eastAsia="Times New Roman" w:hAnsi="&amp;quot" w:cs="Times New Roman"/>
          <w:i/>
          <w:iCs/>
          <w:color w:val="212121"/>
          <w:sz w:val="24"/>
          <w:szCs w:val="24"/>
        </w:rPr>
        <w:t>brew cask install java</w:t>
      </w:r>
      <w:r w:rsidRPr="00DB0F89">
        <w:rPr>
          <w:rFonts w:ascii="&amp;quot" w:eastAsia="Times New Roman" w:hAnsi="&amp;quot" w:cs="Times New Roman"/>
          <w:color w:val="212121"/>
          <w:sz w:val="24"/>
          <w:szCs w:val="24"/>
        </w:rPr>
        <w:br/>
      </w:r>
      <w:r w:rsidRPr="00DB0F89">
        <w:rPr>
          <w:rFonts w:ascii="&amp;quot" w:eastAsia="Times New Roman" w:hAnsi="&amp;quot" w:cs="Times New Roman"/>
          <w:color w:val="212121"/>
          <w:sz w:val="24"/>
          <w:szCs w:val="24"/>
        </w:rPr>
        <w:br/>
        <w:t xml:space="preserve"> // </w:t>
      </w:r>
      <w:r w:rsidRPr="00DB0F89">
        <w:rPr>
          <w:rFonts w:ascii="&amp;quot" w:eastAsia="Times New Roman" w:hAnsi="&amp;quot" w:cs="Times New Roman"/>
          <w:i/>
          <w:iCs/>
          <w:color w:val="212121"/>
          <w:sz w:val="24"/>
          <w:szCs w:val="24"/>
        </w:rPr>
        <w:t>this will install the latest version.</w:t>
      </w:r>
    </w:p>
    <w:p w14:paraId="7AA6F022" w14:textId="77777777" w:rsidR="00DB0F89" w:rsidRPr="00DB0F89" w:rsidRDefault="00DB0F89" w:rsidP="00DB0F89">
      <w:pPr>
        <w:numPr>
          <w:ilvl w:val="0"/>
          <w:numId w:val="2"/>
        </w:numPr>
        <w:spacing w:before="100" w:beforeAutospacing="1" w:after="100" w:afterAutospacing="1" w:line="240" w:lineRule="auto"/>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Download “SonarQube” </w:t>
      </w:r>
      <w:r w:rsidRPr="00DB0F89">
        <w:rPr>
          <w:rFonts w:ascii="&amp;quot" w:eastAsia="Times New Roman" w:hAnsi="&amp;quot" w:cs="Times New Roman"/>
          <w:i/>
          <w:iCs/>
          <w:color w:val="212121"/>
          <w:sz w:val="24"/>
          <w:szCs w:val="24"/>
        </w:rPr>
        <w:t>(download as per your machine OS)</w:t>
      </w:r>
      <w:r w:rsidRPr="00DB0F89">
        <w:rPr>
          <w:rFonts w:ascii="&amp;quot" w:eastAsia="Times New Roman" w:hAnsi="&amp;quot" w:cs="Times New Roman"/>
          <w:i/>
          <w:iCs/>
          <w:color w:val="212121"/>
          <w:sz w:val="24"/>
          <w:szCs w:val="24"/>
        </w:rPr>
        <w:br/>
      </w:r>
      <w:r w:rsidRPr="00DB0F89">
        <w:rPr>
          <w:rFonts w:ascii="&amp;quot" w:eastAsia="Times New Roman" w:hAnsi="&amp;quot" w:cs="Times New Roman"/>
          <w:i/>
          <w:iCs/>
          <w:color w:val="212121"/>
          <w:sz w:val="24"/>
          <w:szCs w:val="24"/>
        </w:rPr>
        <w:br/>
        <w:t>https://www.sonarqube.org/downloads/</w:t>
      </w:r>
    </w:p>
    <w:p w14:paraId="71574ACD" w14:textId="77777777" w:rsidR="00DB0F89" w:rsidRPr="00DB0F89" w:rsidRDefault="00DB0F89" w:rsidP="00DB0F89">
      <w:pPr>
        <w:numPr>
          <w:ilvl w:val="0"/>
          <w:numId w:val="3"/>
        </w:numPr>
        <w:spacing w:before="100" w:beforeAutospacing="1" w:after="100" w:afterAutospacing="1" w:line="240" w:lineRule="auto"/>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Download “SonarQube-Scanner” </w:t>
      </w:r>
      <w:r w:rsidRPr="00DB0F89">
        <w:rPr>
          <w:rFonts w:ascii="&amp;quot" w:eastAsia="Times New Roman" w:hAnsi="&amp;quot" w:cs="Times New Roman"/>
          <w:i/>
          <w:iCs/>
          <w:color w:val="212121"/>
          <w:sz w:val="24"/>
          <w:szCs w:val="24"/>
        </w:rPr>
        <w:t>(download as per your machine OS)</w:t>
      </w:r>
      <w:r w:rsidRPr="00DB0F89">
        <w:rPr>
          <w:rFonts w:ascii="&amp;quot" w:eastAsia="Times New Roman" w:hAnsi="&amp;quot" w:cs="Times New Roman"/>
          <w:i/>
          <w:iCs/>
          <w:color w:val="212121"/>
          <w:sz w:val="24"/>
          <w:szCs w:val="24"/>
        </w:rPr>
        <w:br/>
      </w:r>
      <w:r w:rsidRPr="00DB0F89">
        <w:rPr>
          <w:rFonts w:ascii="&amp;quot" w:eastAsia="Times New Roman" w:hAnsi="&amp;quot" w:cs="Times New Roman"/>
          <w:i/>
          <w:iCs/>
          <w:color w:val="212121"/>
          <w:sz w:val="24"/>
          <w:szCs w:val="24"/>
        </w:rPr>
        <w:br/>
        <w:t>https://docs.sonarqube.org/display/SCAN/Analyzing+with+SonarQube+Scanner</w:t>
      </w:r>
    </w:p>
    <w:p w14:paraId="3CDD7D74"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b/>
          <w:bCs/>
          <w:color w:val="212121"/>
          <w:sz w:val="24"/>
          <w:szCs w:val="24"/>
        </w:rPr>
        <w:t>Steps</w:t>
      </w:r>
    </w:p>
    <w:p w14:paraId="1822A309" w14:textId="77777777" w:rsidR="00DB0F89" w:rsidRPr="00DB0F89" w:rsidRDefault="00DB0F89" w:rsidP="00DB0F89">
      <w:pPr>
        <w:numPr>
          <w:ilvl w:val="0"/>
          <w:numId w:val="4"/>
        </w:numPr>
        <w:spacing w:before="100" w:beforeAutospacing="1" w:after="100" w:afterAutospacing="1" w:line="240" w:lineRule="auto"/>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Unzip both the downloaded files and keep it at a common place </w:t>
      </w:r>
      <w:r w:rsidRPr="00DB0F89">
        <w:rPr>
          <w:rFonts w:ascii="&amp;quot" w:eastAsia="Times New Roman" w:hAnsi="&amp;quot" w:cs="Times New Roman"/>
          <w:i/>
          <w:iCs/>
          <w:color w:val="212121"/>
          <w:sz w:val="24"/>
          <w:szCs w:val="24"/>
        </w:rPr>
        <w:t>(I kept it here </w:t>
      </w:r>
      <w:r w:rsidRPr="00DB0F89">
        <w:rPr>
          <w:rFonts w:ascii="&amp;quot" w:eastAsia="Times New Roman" w:hAnsi="&amp;quot" w:cs="Times New Roman"/>
          <w:color w:val="212121"/>
          <w:sz w:val="24"/>
          <w:szCs w:val="24"/>
        </w:rPr>
        <w:t>inside users root level).</w:t>
      </w:r>
      <w:r w:rsidRPr="00DB0F89">
        <w:rPr>
          <w:rFonts w:ascii="&amp;quot" w:eastAsia="Times New Roman" w:hAnsi="&amp;quot" w:cs="Times New Roman"/>
          <w:color w:val="212121"/>
          <w:sz w:val="24"/>
          <w:szCs w:val="24"/>
        </w:rPr>
        <w:br/>
      </w:r>
    </w:p>
    <w:p w14:paraId="03D54639" w14:textId="77777777" w:rsidR="00DB0F89" w:rsidRPr="00DB0F89" w:rsidRDefault="00DB0F89" w:rsidP="00DB0F89">
      <w:pPr>
        <w:spacing w:before="100" w:beforeAutospacing="1" w:after="100" w:afterAutospacing="1" w:line="240" w:lineRule="auto"/>
        <w:ind w:left="720"/>
        <w:jc w:val="center"/>
        <w:rPr>
          <w:rFonts w:ascii="&amp;quot" w:eastAsia="Times New Roman" w:hAnsi="&amp;quot" w:cs="Times New Roman"/>
          <w:color w:val="212121"/>
          <w:sz w:val="24"/>
          <w:szCs w:val="24"/>
        </w:rPr>
      </w:pPr>
      <w:r w:rsidRPr="00DB0F89">
        <w:rPr>
          <w:rFonts w:ascii="&amp;quot" w:eastAsia="Times New Roman" w:hAnsi="&amp;quot" w:cs="Times New Roman"/>
          <w:noProof/>
          <w:color w:val="212121"/>
          <w:sz w:val="24"/>
          <w:szCs w:val="24"/>
        </w:rPr>
        <w:lastRenderedPageBreak/>
        <w:drawing>
          <wp:inline distT="0" distB="0" distL="0" distR="0" wp14:anchorId="4310EDB5" wp14:editId="7B7C1C55">
            <wp:extent cx="5943600" cy="2505075"/>
            <wp:effectExtent l="0" t="0" r="0" b="9525"/>
            <wp:docPr id="7" name="Picture 7" descr="Step By Step SonarQube Setup And Run SonarQube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 By Step SonarQube Setup And Run SonarQube Scann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p>
    <w:p w14:paraId="27F3A3CB" w14:textId="77777777" w:rsidR="00DB0F89" w:rsidRPr="00DB0F89" w:rsidRDefault="00DB0F89" w:rsidP="00DB0F89">
      <w:pPr>
        <w:numPr>
          <w:ilvl w:val="0"/>
          <w:numId w:val="5"/>
        </w:numPr>
        <w:spacing w:before="100" w:beforeAutospacing="1" w:after="100" w:afterAutospacing="1" w:line="240" w:lineRule="auto"/>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Add “Environmental Variable” (for macOS, it goes under “.</w:t>
      </w:r>
      <w:proofErr w:type="spellStart"/>
      <w:r w:rsidRPr="00DB0F89">
        <w:rPr>
          <w:rFonts w:ascii="&amp;quot" w:eastAsia="Times New Roman" w:hAnsi="&amp;quot" w:cs="Times New Roman"/>
          <w:color w:val="212121"/>
          <w:sz w:val="24"/>
          <w:szCs w:val="24"/>
        </w:rPr>
        <w:t>bash_profile</w:t>
      </w:r>
      <w:proofErr w:type="spellEnd"/>
      <w:r w:rsidRPr="00DB0F89">
        <w:rPr>
          <w:rFonts w:ascii="&amp;quot" w:eastAsia="Times New Roman" w:hAnsi="&amp;quot" w:cs="Times New Roman"/>
          <w:color w:val="212121"/>
          <w:sz w:val="24"/>
          <w:szCs w:val="24"/>
        </w:rPr>
        <w:t>” file; for other OS platform, it varies. Please check on other resources how to set. Open “</w:t>
      </w:r>
      <w:proofErr w:type="spellStart"/>
      <w:r w:rsidRPr="00DB0F89">
        <w:rPr>
          <w:rFonts w:ascii="&amp;quot" w:eastAsia="Times New Roman" w:hAnsi="&amp;quot" w:cs="Times New Roman"/>
          <w:color w:val="212121"/>
          <w:sz w:val="24"/>
          <w:szCs w:val="24"/>
        </w:rPr>
        <w:t>terminal.app</w:t>
      </w:r>
      <w:proofErr w:type="spellEnd"/>
      <w:r w:rsidRPr="00DB0F89">
        <w:rPr>
          <w:rFonts w:ascii="&amp;quot" w:eastAsia="Times New Roman" w:hAnsi="&amp;quot" w:cs="Times New Roman"/>
          <w:color w:val="212121"/>
          <w:sz w:val="24"/>
          <w:szCs w:val="24"/>
        </w:rPr>
        <w:t>”, enter the following command, and hit Enter.</w:t>
      </w:r>
    </w:p>
    <w:p w14:paraId="48DF673B"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i/>
          <w:iCs/>
          <w:color w:val="212121"/>
          <w:sz w:val="24"/>
          <w:szCs w:val="24"/>
        </w:rPr>
        <w:t>open .</w:t>
      </w:r>
      <w:proofErr w:type="spellStart"/>
      <w:r w:rsidRPr="00DB0F89">
        <w:rPr>
          <w:rFonts w:ascii="&amp;quot" w:eastAsia="Times New Roman" w:hAnsi="&amp;quot" w:cs="Times New Roman"/>
          <w:i/>
          <w:iCs/>
          <w:color w:val="212121"/>
          <w:sz w:val="24"/>
          <w:szCs w:val="24"/>
        </w:rPr>
        <w:t>bash_profile</w:t>
      </w:r>
      <w:proofErr w:type="spellEnd"/>
    </w:p>
    <w:p w14:paraId="3D881D06"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This will open “.</w:t>
      </w:r>
      <w:proofErr w:type="spellStart"/>
      <w:r w:rsidRPr="00DB0F89">
        <w:rPr>
          <w:rFonts w:ascii="&amp;quot" w:eastAsia="Times New Roman" w:hAnsi="&amp;quot" w:cs="Times New Roman"/>
          <w:color w:val="212121"/>
          <w:sz w:val="24"/>
          <w:szCs w:val="24"/>
        </w:rPr>
        <w:t>bash_profile</w:t>
      </w:r>
      <w:proofErr w:type="spellEnd"/>
      <w:r w:rsidRPr="00DB0F89">
        <w:rPr>
          <w:rFonts w:ascii="&amp;quot" w:eastAsia="Times New Roman" w:hAnsi="&amp;quot" w:cs="Times New Roman"/>
          <w:color w:val="212121"/>
          <w:sz w:val="24"/>
          <w:szCs w:val="24"/>
        </w:rPr>
        <w:t>” file. Just add the following two “environmental variables” to this file &amp; save it.</w:t>
      </w:r>
    </w:p>
    <w:p w14:paraId="29CE39CF"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i/>
          <w:iCs/>
          <w:color w:val="212121"/>
          <w:sz w:val="24"/>
          <w:szCs w:val="24"/>
        </w:rPr>
        <w:t>export PATH=$PATH:$HOME/sonarqube-7.4/bin/macosx-universal-64</w:t>
      </w:r>
      <w:r w:rsidRPr="00DB0F89">
        <w:rPr>
          <w:rFonts w:ascii="&amp;quot" w:eastAsia="Times New Roman" w:hAnsi="&amp;quot" w:cs="Times New Roman"/>
          <w:i/>
          <w:iCs/>
          <w:color w:val="212121"/>
          <w:sz w:val="24"/>
          <w:szCs w:val="24"/>
        </w:rPr>
        <w:br/>
        <w:t>export PATH=$PATH:$HOME/sonar-scanner-3.2.0.1227-macosx/bin</w:t>
      </w:r>
    </w:p>
    <w:p w14:paraId="678C90BD"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i/>
          <w:iCs/>
          <w:color w:val="212121"/>
          <w:sz w:val="24"/>
          <w:szCs w:val="24"/>
          <w:u w:val="single"/>
        </w:rPr>
        <w:t>Note</w:t>
      </w:r>
      <w:r w:rsidRPr="00DB0F89">
        <w:rPr>
          <w:rFonts w:ascii="&amp;quot" w:eastAsia="Times New Roman" w:hAnsi="&amp;quot" w:cs="Times New Roman"/>
          <w:i/>
          <w:iCs/>
          <w:color w:val="212121"/>
          <w:sz w:val="24"/>
          <w:szCs w:val="24"/>
          <w:u w:val="single"/>
        </w:rPr>
        <w:br/>
      </w:r>
      <w:r w:rsidRPr="00DB0F89">
        <w:rPr>
          <w:rFonts w:ascii="&amp;quot" w:eastAsia="Times New Roman" w:hAnsi="&amp;quot" w:cs="Times New Roman"/>
          <w:color w:val="212121"/>
          <w:sz w:val="24"/>
          <w:szCs w:val="24"/>
        </w:rPr>
        <w:t>variable path followed by “$HOME/” will be the path where you kept your “</w:t>
      </w:r>
      <w:proofErr w:type="spellStart"/>
      <w:r w:rsidRPr="00DB0F89">
        <w:rPr>
          <w:rFonts w:ascii="&amp;quot" w:eastAsia="Times New Roman" w:hAnsi="&amp;quot" w:cs="Times New Roman"/>
          <w:color w:val="212121"/>
          <w:sz w:val="24"/>
          <w:szCs w:val="24"/>
        </w:rPr>
        <w:t>sonarqube</w:t>
      </w:r>
      <w:proofErr w:type="spellEnd"/>
      <w:r w:rsidRPr="00DB0F89">
        <w:rPr>
          <w:rFonts w:ascii="&amp;quot" w:eastAsia="Times New Roman" w:hAnsi="&amp;quot" w:cs="Times New Roman"/>
          <w:color w:val="212121"/>
          <w:sz w:val="24"/>
          <w:szCs w:val="24"/>
        </w:rPr>
        <w:t>” &amp; “</w:t>
      </w:r>
      <w:proofErr w:type="spellStart"/>
      <w:r w:rsidRPr="00DB0F89">
        <w:rPr>
          <w:rFonts w:ascii="&amp;quot" w:eastAsia="Times New Roman" w:hAnsi="&amp;quot" w:cs="Times New Roman"/>
          <w:color w:val="212121"/>
          <w:sz w:val="24"/>
          <w:szCs w:val="24"/>
        </w:rPr>
        <w:t>sonarqube</w:t>
      </w:r>
      <w:proofErr w:type="spellEnd"/>
      <w:r w:rsidRPr="00DB0F89">
        <w:rPr>
          <w:rFonts w:ascii="&amp;quot" w:eastAsia="Times New Roman" w:hAnsi="&amp;quot" w:cs="Times New Roman"/>
          <w:color w:val="212121"/>
          <w:sz w:val="24"/>
          <w:szCs w:val="24"/>
        </w:rPr>
        <w:t>-scanner” folders.</w:t>
      </w:r>
    </w:p>
    <w:p w14:paraId="16999AFF" w14:textId="77777777" w:rsidR="00DB0F89" w:rsidRPr="00DB0F89" w:rsidRDefault="00DB0F89" w:rsidP="00DB0F89">
      <w:pPr>
        <w:numPr>
          <w:ilvl w:val="0"/>
          <w:numId w:val="6"/>
        </w:numPr>
        <w:spacing w:before="100" w:beforeAutospacing="1" w:after="100" w:afterAutospacing="1" w:line="240" w:lineRule="auto"/>
        <w:rPr>
          <w:rFonts w:ascii="&amp;quot" w:eastAsia="Times New Roman" w:hAnsi="&amp;quot" w:cs="Times New Roman"/>
          <w:color w:val="212121"/>
          <w:sz w:val="24"/>
          <w:szCs w:val="24"/>
        </w:rPr>
      </w:pPr>
      <w:r w:rsidRPr="00DB0F89">
        <w:rPr>
          <w:rFonts w:ascii="&amp;quot" w:eastAsia="Times New Roman" w:hAnsi="&amp;quot" w:cs="Times New Roman"/>
          <w:i/>
          <w:iCs/>
          <w:color w:val="212121"/>
          <w:sz w:val="24"/>
          <w:szCs w:val="24"/>
        </w:rPr>
        <w:t>Set some configuration inside “</w:t>
      </w:r>
      <w:proofErr w:type="spellStart"/>
      <w:r w:rsidRPr="00DB0F89">
        <w:rPr>
          <w:rFonts w:ascii="&amp;quot" w:eastAsia="Times New Roman" w:hAnsi="&amp;quot" w:cs="Times New Roman"/>
          <w:i/>
          <w:iCs/>
          <w:color w:val="212121"/>
          <w:sz w:val="24"/>
          <w:szCs w:val="24"/>
        </w:rPr>
        <w:t>sonarqube</w:t>
      </w:r>
      <w:proofErr w:type="spellEnd"/>
      <w:r w:rsidRPr="00DB0F89">
        <w:rPr>
          <w:rFonts w:ascii="&amp;quot" w:eastAsia="Times New Roman" w:hAnsi="&amp;quot" w:cs="Times New Roman"/>
          <w:i/>
          <w:iCs/>
          <w:color w:val="212121"/>
          <w:sz w:val="24"/>
          <w:szCs w:val="24"/>
        </w:rPr>
        <w:t>-scanner” config file</w:t>
      </w:r>
    </w:p>
    <w:p w14:paraId="1DDBF78A"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Inside your “</w:t>
      </w:r>
      <w:proofErr w:type="spellStart"/>
      <w:r w:rsidRPr="00DB0F89">
        <w:rPr>
          <w:rFonts w:ascii="&amp;quot" w:eastAsia="Times New Roman" w:hAnsi="&amp;quot" w:cs="Times New Roman"/>
          <w:color w:val="212121"/>
          <w:sz w:val="24"/>
          <w:szCs w:val="24"/>
        </w:rPr>
        <w:t>sonarqube</w:t>
      </w:r>
      <w:proofErr w:type="spellEnd"/>
      <w:r w:rsidRPr="00DB0F89">
        <w:rPr>
          <w:rFonts w:ascii="&amp;quot" w:eastAsia="Times New Roman" w:hAnsi="&amp;quot" w:cs="Times New Roman"/>
          <w:color w:val="212121"/>
          <w:sz w:val="24"/>
          <w:szCs w:val="24"/>
        </w:rPr>
        <w:t>-scanner” folder, go to “conf” folder and find “sonar-</w:t>
      </w:r>
      <w:proofErr w:type="spellStart"/>
      <w:r w:rsidRPr="00DB0F89">
        <w:rPr>
          <w:rFonts w:ascii="&amp;quot" w:eastAsia="Times New Roman" w:hAnsi="&amp;quot" w:cs="Times New Roman"/>
          <w:color w:val="212121"/>
          <w:sz w:val="24"/>
          <w:szCs w:val="24"/>
        </w:rPr>
        <w:t>scanner.properties</w:t>
      </w:r>
      <w:proofErr w:type="spellEnd"/>
      <w:r w:rsidRPr="00DB0F89">
        <w:rPr>
          <w:rFonts w:ascii="&amp;quot" w:eastAsia="Times New Roman" w:hAnsi="&amp;quot" w:cs="Times New Roman"/>
          <w:color w:val="212121"/>
          <w:sz w:val="24"/>
          <w:szCs w:val="24"/>
        </w:rPr>
        <w:t>” file. Open it in edit mode.</w:t>
      </w:r>
    </w:p>
    <w:p w14:paraId="1AB426E0"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Add these two basic properties in “sonar-</w:t>
      </w:r>
      <w:proofErr w:type="spellStart"/>
      <w:r w:rsidRPr="00DB0F89">
        <w:rPr>
          <w:rFonts w:ascii="&amp;quot" w:eastAsia="Times New Roman" w:hAnsi="&amp;quot" w:cs="Times New Roman"/>
          <w:color w:val="212121"/>
          <w:sz w:val="24"/>
          <w:szCs w:val="24"/>
        </w:rPr>
        <w:t>scanner.properties</w:t>
      </w:r>
      <w:proofErr w:type="spellEnd"/>
      <w:r w:rsidRPr="00DB0F89">
        <w:rPr>
          <w:rFonts w:ascii="&amp;quot" w:eastAsia="Times New Roman" w:hAnsi="&amp;quot" w:cs="Times New Roman"/>
          <w:color w:val="212121"/>
          <w:sz w:val="24"/>
          <w:szCs w:val="24"/>
        </w:rPr>
        <w:t>” file, or if it’s already there but commented, then uncomment it.</w:t>
      </w:r>
    </w:p>
    <w:p w14:paraId="0C442CA1"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i/>
          <w:iCs/>
          <w:color w:val="212121"/>
          <w:sz w:val="24"/>
          <w:szCs w:val="24"/>
        </w:rPr>
        <w:t>sonar.host.url=http://localhost:9000 // change port if you want</w:t>
      </w:r>
      <w:r w:rsidRPr="00DB0F89">
        <w:rPr>
          <w:rFonts w:ascii="&amp;quot" w:eastAsia="Times New Roman" w:hAnsi="&amp;quot" w:cs="Times New Roman"/>
          <w:i/>
          <w:iCs/>
          <w:color w:val="212121"/>
          <w:sz w:val="24"/>
          <w:szCs w:val="24"/>
        </w:rPr>
        <w:br/>
      </w:r>
      <w:proofErr w:type="spellStart"/>
      <w:r w:rsidRPr="00DB0F89">
        <w:rPr>
          <w:rFonts w:ascii="&amp;quot" w:eastAsia="Times New Roman" w:hAnsi="&amp;quot" w:cs="Times New Roman"/>
          <w:i/>
          <w:iCs/>
          <w:color w:val="212121"/>
          <w:sz w:val="24"/>
          <w:szCs w:val="24"/>
        </w:rPr>
        <w:t>sonar.sourceEncoding</w:t>
      </w:r>
      <w:proofErr w:type="spellEnd"/>
      <w:r w:rsidRPr="00DB0F89">
        <w:rPr>
          <w:rFonts w:ascii="&amp;quot" w:eastAsia="Times New Roman" w:hAnsi="&amp;quot" w:cs="Times New Roman"/>
          <w:i/>
          <w:iCs/>
          <w:color w:val="212121"/>
          <w:sz w:val="24"/>
          <w:szCs w:val="24"/>
        </w:rPr>
        <w:t>=UTF-8</w:t>
      </w:r>
    </w:p>
    <w:p w14:paraId="2E70DA61" w14:textId="77777777" w:rsidR="00DB0F89" w:rsidRPr="00DB0F89" w:rsidRDefault="00DB0F89" w:rsidP="00DB0F89">
      <w:pPr>
        <w:numPr>
          <w:ilvl w:val="0"/>
          <w:numId w:val="7"/>
        </w:numPr>
        <w:spacing w:before="100" w:beforeAutospacing="1" w:after="100" w:afterAutospacing="1" w:line="240" w:lineRule="auto"/>
        <w:rPr>
          <w:rFonts w:ascii="&amp;quot" w:eastAsia="Times New Roman" w:hAnsi="&amp;quot" w:cs="Times New Roman"/>
          <w:color w:val="212121"/>
          <w:sz w:val="24"/>
          <w:szCs w:val="24"/>
        </w:rPr>
      </w:pPr>
      <w:r w:rsidRPr="00DB0F89">
        <w:rPr>
          <w:rFonts w:ascii="&amp;quot" w:eastAsia="Times New Roman" w:hAnsi="&amp;quot" w:cs="Times New Roman"/>
          <w:i/>
          <w:iCs/>
          <w:color w:val="212121"/>
          <w:sz w:val="24"/>
          <w:szCs w:val="24"/>
        </w:rPr>
        <w:lastRenderedPageBreak/>
        <w:t xml:space="preserve">Start the </w:t>
      </w:r>
      <w:proofErr w:type="spellStart"/>
      <w:r w:rsidRPr="00DB0F89">
        <w:rPr>
          <w:rFonts w:ascii="&amp;quot" w:eastAsia="Times New Roman" w:hAnsi="&amp;quot" w:cs="Times New Roman"/>
          <w:i/>
          <w:iCs/>
          <w:color w:val="212121"/>
          <w:sz w:val="24"/>
          <w:szCs w:val="24"/>
        </w:rPr>
        <w:t>sonarqube</w:t>
      </w:r>
      <w:proofErr w:type="spellEnd"/>
      <w:r w:rsidRPr="00DB0F89">
        <w:rPr>
          <w:rFonts w:ascii="&amp;quot" w:eastAsia="Times New Roman" w:hAnsi="&amp;quot" w:cs="Times New Roman"/>
          <w:i/>
          <w:iCs/>
          <w:color w:val="212121"/>
          <w:sz w:val="24"/>
          <w:szCs w:val="24"/>
        </w:rPr>
        <w:t xml:space="preserve"> server</w:t>
      </w:r>
      <w:r w:rsidRPr="00DB0F89">
        <w:rPr>
          <w:rFonts w:ascii="&amp;quot" w:eastAsia="Times New Roman" w:hAnsi="&amp;quot" w:cs="Times New Roman"/>
          <w:color w:val="212121"/>
          <w:sz w:val="24"/>
          <w:szCs w:val="24"/>
        </w:rPr>
        <w:br/>
        <w:t>Open “</w:t>
      </w:r>
      <w:proofErr w:type="spellStart"/>
      <w:r w:rsidRPr="00DB0F89">
        <w:rPr>
          <w:rFonts w:ascii="&amp;quot" w:eastAsia="Times New Roman" w:hAnsi="&amp;quot" w:cs="Times New Roman"/>
          <w:color w:val="212121"/>
          <w:sz w:val="24"/>
          <w:szCs w:val="24"/>
        </w:rPr>
        <w:t>terminal.app</w:t>
      </w:r>
      <w:proofErr w:type="spellEnd"/>
      <w:r w:rsidRPr="00DB0F89">
        <w:rPr>
          <w:rFonts w:ascii="&amp;quot" w:eastAsia="Times New Roman" w:hAnsi="&amp;quot" w:cs="Times New Roman"/>
          <w:color w:val="212121"/>
          <w:sz w:val="24"/>
          <w:szCs w:val="24"/>
        </w:rPr>
        <w:t xml:space="preserve">” (for other OS Platform “Command prompt”), and from terminal itself, go to same folder path where we kept the 1st unzipped folder, i.e., </w:t>
      </w:r>
      <w:proofErr w:type="spellStart"/>
      <w:r w:rsidRPr="00DB0F89">
        <w:rPr>
          <w:rFonts w:ascii="&amp;quot" w:eastAsia="Times New Roman" w:hAnsi="&amp;quot" w:cs="Times New Roman"/>
          <w:color w:val="212121"/>
          <w:sz w:val="24"/>
          <w:szCs w:val="24"/>
        </w:rPr>
        <w:t>sonarqube</w:t>
      </w:r>
      <w:proofErr w:type="spellEnd"/>
      <w:r w:rsidRPr="00DB0F89">
        <w:rPr>
          <w:rFonts w:ascii="&amp;quot" w:eastAsia="Times New Roman" w:hAnsi="&amp;quot" w:cs="Times New Roman"/>
          <w:color w:val="212121"/>
          <w:sz w:val="24"/>
          <w:szCs w:val="24"/>
        </w:rPr>
        <w:t xml:space="preserve"> folder &gt; bin &gt; respective OS folder.</w:t>
      </w:r>
    </w:p>
    <w:p w14:paraId="3A76966D"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i/>
          <w:iCs/>
          <w:color w:val="212121"/>
          <w:sz w:val="24"/>
          <w:szCs w:val="24"/>
        </w:rPr>
        <w:t>//for example, this is my path</w:t>
      </w:r>
      <w:r w:rsidRPr="00DB0F89">
        <w:rPr>
          <w:rFonts w:ascii="&amp;quot" w:eastAsia="Times New Roman" w:hAnsi="&amp;quot" w:cs="Times New Roman"/>
          <w:i/>
          <w:iCs/>
          <w:color w:val="212121"/>
          <w:sz w:val="24"/>
          <w:szCs w:val="24"/>
        </w:rPr>
        <w:br/>
        <w:t>cd Users/apple/sonarqube-7.4/bin/macosx-universal-64</w:t>
      </w:r>
    </w:p>
    <w:p w14:paraId="7275AF9B"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Here, you will find “sonar.sh” Bash file. Run this command to start the SonarQube Server.</w:t>
      </w:r>
    </w:p>
    <w:p w14:paraId="27DECF9C"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i/>
          <w:iCs/>
          <w:color w:val="212121"/>
          <w:sz w:val="24"/>
          <w:szCs w:val="24"/>
        </w:rPr>
        <w:t>./sonar.sh start // start the server</w:t>
      </w:r>
      <w:r w:rsidRPr="00DB0F89">
        <w:rPr>
          <w:rFonts w:ascii="&amp;quot" w:eastAsia="Times New Roman" w:hAnsi="&amp;quot" w:cs="Times New Roman"/>
          <w:i/>
          <w:iCs/>
          <w:color w:val="212121"/>
          <w:sz w:val="24"/>
          <w:szCs w:val="24"/>
        </w:rPr>
        <w:br/>
        <w:t>./sonar.sh --help // to see other commands</w:t>
      </w:r>
    </w:p>
    <w:p w14:paraId="29CF68B8" w14:textId="77777777" w:rsidR="00DB0F89" w:rsidRPr="00DB0F89" w:rsidRDefault="00DB0F89" w:rsidP="00DB0F89">
      <w:pPr>
        <w:numPr>
          <w:ilvl w:val="0"/>
          <w:numId w:val="8"/>
        </w:numPr>
        <w:spacing w:before="100" w:beforeAutospacing="1" w:after="100" w:afterAutospacing="1" w:line="240" w:lineRule="auto"/>
        <w:rPr>
          <w:rFonts w:ascii="&amp;quot" w:eastAsia="Times New Roman" w:hAnsi="&amp;quot" w:cs="Times New Roman"/>
          <w:color w:val="212121"/>
          <w:sz w:val="24"/>
          <w:szCs w:val="24"/>
        </w:rPr>
      </w:pPr>
      <w:r w:rsidRPr="00DB0F89">
        <w:rPr>
          <w:rFonts w:ascii="&amp;quot" w:eastAsia="Times New Roman" w:hAnsi="&amp;quot" w:cs="Times New Roman"/>
          <w:i/>
          <w:iCs/>
          <w:color w:val="212121"/>
          <w:sz w:val="24"/>
          <w:szCs w:val="24"/>
        </w:rPr>
        <w:t>Troubleshoot the server(optional)</w:t>
      </w:r>
      <w:r w:rsidRPr="00DB0F89">
        <w:rPr>
          <w:rFonts w:ascii="&amp;quot" w:eastAsia="Times New Roman" w:hAnsi="&amp;quot" w:cs="Times New Roman"/>
          <w:i/>
          <w:iCs/>
          <w:color w:val="212121"/>
          <w:sz w:val="24"/>
          <w:szCs w:val="24"/>
        </w:rPr>
        <w:br/>
      </w:r>
      <w:r w:rsidRPr="00DB0F89">
        <w:rPr>
          <w:rFonts w:ascii="&amp;quot" w:eastAsia="Times New Roman" w:hAnsi="&amp;quot" w:cs="Times New Roman"/>
          <w:color w:val="212121"/>
          <w:sz w:val="24"/>
          <w:szCs w:val="24"/>
        </w:rPr>
        <w:t>If you face any issue like this, then just click on more info and download the required Java SDK &amp; install on your machine. Close the terminal and open a new terminal. Follow step 4 again and your SonarQube will be up and running.</w:t>
      </w:r>
      <w:r w:rsidRPr="00DB0F89">
        <w:rPr>
          <w:rFonts w:ascii="&amp;quot" w:eastAsia="Times New Roman" w:hAnsi="&amp;quot" w:cs="Times New Roman"/>
          <w:color w:val="212121"/>
          <w:sz w:val="24"/>
          <w:szCs w:val="24"/>
        </w:rPr>
        <w:br/>
      </w:r>
    </w:p>
    <w:p w14:paraId="14F1148B" w14:textId="77777777" w:rsidR="00DB0F89" w:rsidRPr="00DB0F89" w:rsidRDefault="00DB0F89" w:rsidP="00DB0F89">
      <w:pPr>
        <w:spacing w:before="100" w:beforeAutospacing="1" w:after="100" w:afterAutospacing="1" w:line="240" w:lineRule="auto"/>
        <w:ind w:left="720"/>
        <w:jc w:val="center"/>
        <w:rPr>
          <w:rFonts w:ascii="&amp;quot" w:eastAsia="Times New Roman" w:hAnsi="&amp;quot" w:cs="Times New Roman"/>
          <w:color w:val="212121"/>
          <w:sz w:val="24"/>
          <w:szCs w:val="24"/>
        </w:rPr>
      </w:pPr>
      <w:r w:rsidRPr="00DB0F89">
        <w:rPr>
          <w:rFonts w:ascii="&amp;quot" w:eastAsia="Times New Roman" w:hAnsi="&amp;quot" w:cs="Times New Roman"/>
          <w:noProof/>
          <w:color w:val="212121"/>
          <w:sz w:val="24"/>
          <w:szCs w:val="24"/>
        </w:rPr>
        <w:drawing>
          <wp:inline distT="0" distB="0" distL="0" distR="0" wp14:anchorId="6357D214" wp14:editId="3B232401">
            <wp:extent cx="5943600" cy="4429125"/>
            <wp:effectExtent l="0" t="0" r="0" b="9525"/>
            <wp:docPr id="6" name="Picture 6" descr="Step By Step SonarQube Setup And Run SonarQube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 By Step SonarQube Setup And Run SonarQube Scan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7FADC6B9" w14:textId="77777777" w:rsidR="00DB0F89" w:rsidRPr="00DB0F89" w:rsidRDefault="00DB0F89" w:rsidP="00DB0F89">
      <w:pPr>
        <w:numPr>
          <w:ilvl w:val="0"/>
          <w:numId w:val="9"/>
        </w:numPr>
        <w:spacing w:before="100" w:beforeAutospacing="1" w:after="100" w:afterAutospacing="1" w:line="240" w:lineRule="auto"/>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lastRenderedPageBreak/>
        <w:t>Test SonarQube running server</w:t>
      </w:r>
      <w:r w:rsidRPr="00DB0F89">
        <w:rPr>
          <w:rFonts w:ascii="&amp;quot" w:eastAsia="Times New Roman" w:hAnsi="&amp;quot" w:cs="Times New Roman"/>
          <w:color w:val="212121"/>
          <w:sz w:val="24"/>
          <w:szCs w:val="24"/>
        </w:rPr>
        <w:br/>
      </w:r>
    </w:p>
    <w:p w14:paraId="48ADAA2E" w14:textId="77777777" w:rsidR="00DB0F89" w:rsidRPr="00DB0F89" w:rsidRDefault="00DB0F89" w:rsidP="00DB0F89">
      <w:pPr>
        <w:spacing w:before="100" w:beforeAutospacing="1" w:after="100" w:afterAutospacing="1" w:line="240" w:lineRule="auto"/>
        <w:ind w:left="720"/>
        <w:jc w:val="center"/>
        <w:rPr>
          <w:rFonts w:ascii="&amp;quot" w:eastAsia="Times New Roman" w:hAnsi="&amp;quot" w:cs="Times New Roman"/>
          <w:i/>
          <w:iCs/>
          <w:color w:val="212121"/>
          <w:sz w:val="24"/>
          <w:szCs w:val="24"/>
        </w:rPr>
      </w:pPr>
      <w:r w:rsidRPr="00DB0F89">
        <w:rPr>
          <w:rFonts w:ascii="&amp;quot" w:eastAsia="Times New Roman" w:hAnsi="&amp;quot" w:cs="Times New Roman"/>
          <w:i/>
          <w:iCs/>
          <w:noProof/>
          <w:color w:val="212121"/>
          <w:sz w:val="24"/>
          <w:szCs w:val="24"/>
        </w:rPr>
        <w:drawing>
          <wp:inline distT="0" distB="0" distL="0" distR="0" wp14:anchorId="4E2912EE" wp14:editId="18C802C4">
            <wp:extent cx="5943600" cy="1828800"/>
            <wp:effectExtent l="0" t="0" r="0" b="0"/>
            <wp:docPr id="5" name="Picture 5" descr="Step By Step SonarQube Setup And Run SonarQube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 By Step SonarQube Setup And Run SonarQube Scan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49669408" w14:textId="77777777" w:rsidR="00DB0F89" w:rsidRPr="00DB0F89" w:rsidRDefault="00DB0F89" w:rsidP="00DB0F89">
      <w:pPr>
        <w:spacing w:before="100" w:beforeAutospacing="1" w:after="100" w:afterAutospacing="1" w:line="240" w:lineRule="auto"/>
        <w:ind w:left="720"/>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br/>
        <w:t>After step 4, if your terminal shows this output, that means your SonarQube Server is up and running.</w:t>
      </w:r>
    </w:p>
    <w:p w14:paraId="7F49D144"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Open any browser, add the following address into address bar, and hit Enter.</w:t>
      </w:r>
    </w:p>
    <w:p w14:paraId="4DEE2027"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i/>
          <w:iCs/>
          <w:color w:val="212121"/>
          <w:sz w:val="24"/>
          <w:szCs w:val="24"/>
        </w:rPr>
        <w:t>http://localhost:9000</w:t>
      </w:r>
      <w:r w:rsidRPr="00DB0F89">
        <w:rPr>
          <w:rFonts w:ascii="&amp;quot" w:eastAsia="Times New Roman" w:hAnsi="&amp;quot" w:cs="Times New Roman"/>
          <w:i/>
          <w:iCs/>
          <w:color w:val="212121"/>
          <w:sz w:val="24"/>
          <w:szCs w:val="24"/>
        </w:rPr>
        <w:br/>
      </w:r>
    </w:p>
    <w:p w14:paraId="43545B26" w14:textId="77777777" w:rsidR="00DB0F89" w:rsidRPr="00DB0F89" w:rsidRDefault="00DB0F89" w:rsidP="00DB0F89">
      <w:pPr>
        <w:spacing w:after="0" w:line="240" w:lineRule="auto"/>
        <w:jc w:val="center"/>
        <w:rPr>
          <w:rFonts w:ascii="&amp;quot" w:eastAsia="Times New Roman" w:hAnsi="&amp;quot" w:cs="Times New Roman"/>
          <w:color w:val="212121"/>
          <w:sz w:val="24"/>
          <w:szCs w:val="24"/>
        </w:rPr>
      </w:pPr>
      <w:r w:rsidRPr="00DB0F89">
        <w:rPr>
          <w:rFonts w:ascii="&amp;quot" w:eastAsia="Times New Roman" w:hAnsi="&amp;quot" w:cs="Times New Roman"/>
          <w:i/>
          <w:iCs/>
          <w:noProof/>
          <w:color w:val="212121"/>
          <w:sz w:val="24"/>
          <w:szCs w:val="24"/>
        </w:rPr>
        <w:drawing>
          <wp:inline distT="0" distB="0" distL="0" distR="0" wp14:anchorId="4C1EC58F" wp14:editId="538DED2B">
            <wp:extent cx="5943600" cy="3409950"/>
            <wp:effectExtent l="0" t="0" r="0" b="0"/>
            <wp:docPr id="4" name="Picture 4" descr="Step By Step SonarQube Setup And Run SonarQube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 By Step SonarQube Setup And Run SonarQube Scan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14:paraId="163998A0"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 </w:t>
      </w:r>
    </w:p>
    <w:p w14:paraId="3AA0E11B"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lastRenderedPageBreak/>
        <w:t>You should be able to see this kind of output on your browser.</w:t>
      </w:r>
    </w:p>
    <w:p w14:paraId="48E89E60"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You are all set with your SonarQube Server. Now, it’s time to run the SonarQube Scanner on your code or project.</w:t>
      </w:r>
    </w:p>
    <w:p w14:paraId="1F10B35A" w14:textId="77777777" w:rsidR="00DB0F89" w:rsidRPr="00DB0F89" w:rsidRDefault="00DB0F89" w:rsidP="00DB0F89">
      <w:pPr>
        <w:numPr>
          <w:ilvl w:val="0"/>
          <w:numId w:val="10"/>
        </w:numPr>
        <w:spacing w:before="100" w:beforeAutospacing="1" w:after="100" w:afterAutospacing="1" w:line="240" w:lineRule="auto"/>
        <w:rPr>
          <w:rFonts w:ascii="&amp;quot" w:eastAsia="Times New Roman" w:hAnsi="&amp;quot" w:cs="Times New Roman"/>
          <w:color w:val="212121"/>
          <w:sz w:val="24"/>
          <w:szCs w:val="24"/>
        </w:rPr>
      </w:pPr>
      <w:r w:rsidRPr="00DB0F89">
        <w:rPr>
          <w:rFonts w:ascii="&amp;quot" w:eastAsia="Times New Roman" w:hAnsi="&amp;quot" w:cs="Times New Roman"/>
          <w:i/>
          <w:iCs/>
          <w:color w:val="212121"/>
          <w:sz w:val="24"/>
          <w:szCs w:val="24"/>
        </w:rPr>
        <w:t xml:space="preserve">Setup for </w:t>
      </w:r>
      <w:proofErr w:type="spellStart"/>
      <w:r w:rsidRPr="00DB0F89">
        <w:rPr>
          <w:rFonts w:ascii="&amp;quot" w:eastAsia="Times New Roman" w:hAnsi="&amp;quot" w:cs="Times New Roman"/>
          <w:i/>
          <w:iCs/>
          <w:color w:val="212121"/>
          <w:sz w:val="24"/>
          <w:szCs w:val="24"/>
        </w:rPr>
        <w:t>Sonarqube</w:t>
      </w:r>
      <w:proofErr w:type="spellEnd"/>
      <w:r w:rsidRPr="00DB0F89">
        <w:rPr>
          <w:rFonts w:ascii="&amp;quot" w:eastAsia="Times New Roman" w:hAnsi="&amp;quot" w:cs="Times New Roman"/>
          <w:i/>
          <w:iCs/>
          <w:color w:val="212121"/>
          <w:sz w:val="24"/>
          <w:szCs w:val="24"/>
        </w:rPr>
        <w:t>-Scanner</w:t>
      </w:r>
    </w:p>
    <w:p w14:paraId="5EBD3B71"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Go to your project folder which you want to scan.</w:t>
      </w:r>
    </w:p>
    <w:p w14:paraId="1C9E3D4A"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Create one new file inside your project's root folder path with name “sonar-project”. The extension of the file will be “.properties”.</w:t>
      </w:r>
    </w:p>
    <w:p w14:paraId="7DA1EE2F"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i/>
          <w:iCs/>
          <w:color w:val="212121"/>
          <w:sz w:val="24"/>
          <w:szCs w:val="24"/>
        </w:rPr>
        <w:t>sonar-</w:t>
      </w:r>
      <w:proofErr w:type="spellStart"/>
      <w:r w:rsidRPr="00DB0F89">
        <w:rPr>
          <w:rFonts w:ascii="&amp;quot" w:eastAsia="Times New Roman" w:hAnsi="&amp;quot" w:cs="Times New Roman"/>
          <w:i/>
          <w:iCs/>
          <w:color w:val="212121"/>
          <w:sz w:val="24"/>
          <w:szCs w:val="24"/>
        </w:rPr>
        <w:t>project.properties</w:t>
      </w:r>
      <w:proofErr w:type="spellEnd"/>
    </w:p>
    <w:p w14:paraId="483B8B04"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Add the following basic configurations inside “sonar-</w:t>
      </w:r>
      <w:proofErr w:type="spellStart"/>
      <w:r w:rsidRPr="00DB0F89">
        <w:rPr>
          <w:rFonts w:ascii="&amp;quot" w:eastAsia="Times New Roman" w:hAnsi="&amp;quot" w:cs="Times New Roman"/>
          <w:color w:val="212121"/>
          <w:sz w:val="24"/>
          <w:szCs w:val="24"/>
        </w:rPr>
        <w:t>project.properties</w:t>
      </w:r>
      <w:proofErr w:type="spellEnd"/>
      <w:r w:rsidRPr="00DB0F89">
        <w:rPr>
          <w:rFonts w:ascii="&amp;quot" w:eastAsia="Times New Roman" w:hAnsi="&amp;quot" w:cs="Times New Roman"/>
          <w:color w:val="212121"/>
          <w:sz w:val="24"/>
          <w:szCs w:val="24"/>
        </w:rPr>
        <w:t>” file.</w:t>
      </w:r>
    </w:p>
    <w:p w14:paraId="2F5101BB"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proofErr w:type="spellStart"/>
      <w:r w:rsidRPr="00DB0F89">
        <w:rPr>
          <w:rFonts w:ascii="&amp;quot" w:eastAsia="Times New Roman" w:hAnsi="&amp;quot" w:cs="Times New Roman"/>
          <w:i/>
          <w:iCs/>
          <w:color w:val="212121"/>
          <w:sz w:val="24"/>
          <w:szCs w:val="24"/>
        </w:rPr>
        <w:t>sonar.projectKey</w:t>
      </w:r>
      <w:proofErr w:type="spellEnd"/>
      <w:r w:rsidRPr="00DB0F89">
        <w:rPr>
          <w:rFonts w:ascii="&amp;quot" w:eastAsia="Times New Roman" w:hAnsi="&amp;quot" w:cs="Times New Roman"/>
          <w:i/>
          <w:iCs/>
          <w:color w:val="212121"/>
          <w:sz w:val="24"/>
          <w:szCs w:val="24"/>
        </w:rPr>
        <w:t>="any unique name"</w:t>
      </w:r>
      <w:r w:rsidRPr="00DB0F89">
        <w:rPr>
          <w:rFonts w:ascii="&amp;quot" w:eastAsia="Times New Roman" w:hAnsi="&amp;quot" w:cs="Times New Roman"/>
          <w:i/>
          <w:iCs/>
          <w:color w:val="212121"/>
          <w:sz w:val="24"/>
          <w:szCs w:val="24"/>
        </w:rPr>
        <w:br/>
      </w:r>
      <w:proofErr w:type="spellStart"/>
      <w:r w:rsidRPr="00DB0F89">
        <w:rPr>
          <w:rFonts w:ascii="&amp;quot" w:eastAsia="Times New Roman" w:hAnsi="&amp;quot" w:cs="Times New Roman"/>
          <w:i/>
          <w:iCs/>
          <w:color w:val="212121"/>
          <w:sz w:val="24"/>
          <w:szCs w:val="24"/>
        </w:rPr>
        <w:t>sonar.projectName</w:t>
      </w:r>
      <w:proofErr w:type="spellEnd"/>
      <w:r w:rsidRPr="00DB0F89">
        <w:rPr>
          <w:rFonts w:ascii="&amp;quot" w:eastAsia="Times New Roman" w:hAnsi="&amp;quot" w:cs="Times New Roman"/>
          <w:i/>
          <w:iCs/>
          <w:color w:val="212121"/>
          <w:sz w:val="24"/>
          <w:szCs w:val="24"/>
        </w:rPr>
        <w:t>="any unique name"</w:t>
      </w:r>
      <w:r w:rsidRPr="00DB0F89">
        <w:rPr>
          <w:rFonts w:ascii="&amp;quot" w:eastAsia="Times New Roman" w:hAnsi="&amp;quot" w:cs="Times New Roman"/>
          <w:i/>
          <w:iCs/>
          <w:color w:val="212121"/>
          <w:sz w:val="24"/>
          <w:szCs w:val="24"/>
        </w:rPr>
        <w:br/>
      </w:r>
      <w:proofErr w:type="spellStart"/>
      <w:r w:rsidRPr="00DB0F89">
        <w:rPr>
          <w:rFonts w:ascii="&amp;quot" w:eastAsia="Times New Roman" w:hAnsi="&amp;quot" w:cs="Times New Roman"/>
          <w:i/>
          <w:iCs/>
          <w:color w:val="212121"/>
          <w:sz w:val="24"/>
          <w:szCs w:val="24"/>
        </w:rPr>
        <w:t>sonar.sourceEncoding</w:t>
      </w:r>
      <w:proofErr w:type="spellEnd"/>
      <w:r w:rsidRPr="00DB0F89">
        <w:rPr>
          <w:rFonts w:ascii="&amp;quot" w:eastAsia="Times New Roman" w:hAnsi="&amp;quot" w:cs="Times New Roman"/>
          <w:i/>
          <w:iCs/>
          <w:color w:val="212121"/>
          <w:sz w:val="24"/>
          <w:szCs w:val="24"/>
        </w:rPr>
        <w:t>=UTF-8</w:t>
      </w:r>
      <w:r w:rsidRPr="00DB0F89">
        <w:rPr>
          <w:rFonts w:ascii="&amp;quot" w:eastAsia="Times New Roman" w:hAnsi="&amp;quot" w:cs="Times New Roman"/>
          <w:i/>
          <w:iCs/>
          <w:color w:val="212121"/>
          <w:sz w:val="24"/>
          <w:szCs w:val="24"/>
        </w:rPr>
        <w:br/>
      </w:r>
      <w:proofErr w:type="spellStart"/>
      <w:r w:rsidRPr="00DB0F89">
        <w:rPr>
          <w:rFonts w:ascii="&amp;quot" w:eastAsia="Times New Roman" w:hAnsi="&amp;quot" w:cs="Times New Roman"/>
          <w:i/>
          <w:iCs/>
          <w:color w:val="212121"/>
          <w:sz w:val="24"/>
          <w:szCs w:val="24"/>
        </w:rPr>
        <w:t>sonar.sources</w:t>
      </w:r>
      <w:proofErr w:type="spellEnd"/>
      <w:r w:rsidRPr="00DB0F89">
        <w:rPr>
          <w:rFonts w:ascii="&amp;quot" w:eastAsia="Times New Roman" w:hAnsi="&amp;quot" w:cs="Times New Roman"/>
          <w:i/>
          <w:iCs/>
          <w:color w:val="212121"/>
          <w:sz w:val="24"/>
          <w:szCs w:val="24"/>
        </w:rPr>
        <w:t>="list of folders which will scan"</w:t>
      </w:r>
      <w:r w:rsidRPr="00DB0F89">
        <w:rPr>
          <w:rFonts w:ascii="&amp;quot" w:eastAsia="Times New Roman" w:hAnsi="&amp;quot" w:cs="Times New Roman"/>
          <w:i/>
          <w:iCs/>
          <w:color w:val="212121"/>
          <w:sz w:val="24"/>
          <w:szCs w:val="24"/>
        </w:rPr>
        <w:br/>
      </w:r>
      <w:proofErr w:type="spellStart"/>
      <w:r w:rsidRPr="00DB0F89">
        <w:rPr>
          <w:rFonts w:ascii="&amp;quot" w:eastAsia="Times New Roman" w:hAnsi="&amp;quot" w:cs="Times New Roman"/>
          <w:i/>
          <w:iCs/>
          <w:color w:val="212121"/>
          <w:sz w:val="24"/>
          <w:szCs w:val="24"/>
        </w:rPr>
        <w:t>sonar.exclusion</w:t>
      </w:r>
      <w:proofErr w:type="spellEnd"/>
      <w:r w:rsidRPr="00DB0F89">
        <w:rPr>
          <w:rFonts w:ascii="&amp;quot" w:eastAsia="Times New Roman" w:hAnsi="&amp;quot" w:cs="Times New Roman"/>
          <w:i/>
          <w:iCs/>
          <w:color w:val="212121"/>
          <w:sz w:val="24"/>
          <w:szCs w:val="24"/>
        </w:rPr>
        <w:t>="list of folders which will exclude from scan"</w:t>
      </w:r>
    </w:p>
    <w:p w14:paraId="51BC1E47"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w:t>
      </w:r>
      <w:proofErr w:type="spellStart"/>
      <w:r w:rsidRPr="00DB0F89">
        <w:rPr>
          <w:rFonts w:ascii="&amp;quot" w:eastAsia="Times New Roman" w:hAnsi="&amp;quot" w:cs="Times New Roman"/>
          <w:color w:val="212121"/>
          <w:sz w:val="24"/>
          <w:szCs w:val="24"/>
        </w:rPr>
        <w:t>sonar.sources</w:t>
      </w:r>
      <w:proofErr w:type="spellEnd"/>
      <w:r w:rsidRPr="00DB0F89">
        <w:rPr>
          <w:rFonts w:ascii="&amp;quot" w:eastAsia="Times New Roman" w:hAnsi="&amp;quot" w:cs="Times New Roman"/>
          <w:color w:val="212121"/>
          <w:sz w:val="24"/>
          <w:szCs w:val="24"/>
        </w:rPr>
        <w:t>” &amp; “</w:t>
      </w:r>
      <w:proofErr w:type="spellStart"/>
      <w:r w:rsidRPr="00DB0F89">
        <w:rPr>
          <w:rFonts w:ascii="&amp;quot" w:eastAsia="Times New Roman" w:hAnsi="&amp;quot" w:cs="Times New Roman"/>
          <w:color w:val="212121"/>
          <w:sz w:val="24"/>
          <w:szCs w:val="24"/>
        </w:rPr>
        <w:t>sonar.exclusion</w:t>
      </w:r>
      <w:proofErr w:type="spellEnd"/>
      <w:r w:rsidRPr="00DB0F89">
        <w:rPr>
          <w:rFonts w:ascii="&amp;quot" w:eastAsia="Times New Roman" w:hAnsi="&amp;quot" w:cs="Times New Roman"/>
          <w:color w:val="212121"/>
          <w:sz w:val="24"/>
          <w:szCs w:val="24"/>
        </w:rPr>
        <w:t>” property values will be the list of folders or files which you wants to scan or exclude from scan. The list must be separated by comma(,). If you want to include all files or folders, then just mention Dot(.)</w:t>
      </w:r>
    </w:p>
    <w:p w14:paraId="38E25E3D"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Here is the example of my test project.</w:t>
      </w:r>
      <w:r w:rsidRPr="00DB0F89">
        <w:rPr>
          <w:rFonts w:ascii="&amp;quot" w:eastAsia="Times New Roman" w:hAnsi="&amp;quot" w:cs="Times New Roman"/>
          <w:color w:val="212121"/>
          <w:sz w:val="24"/>
          <w:szCs w:val="24"/>
        </w:rPr>
        <w:br/>
      </w:r>
    </w:p>
    <w:p w14:paraId="5F4618D5" w14:textId="77777777" w:rsidR="00DB0F89" w:rsidRPr="00DB0F89" w:rsidRDefault="00DB0F89" w:rsidP="00DB0F89">
      <w:pPr>
        <w:spacing w:after="0" w:line="240" w:lineRule="auto"/>
        <w:jc w:val="center"/>
        <w:rPr>
          <w:rFonts w:ascii="&amp;quot" w:eastAsia="Times New Roman" w:hAnsi="&amp;quot" w:cs="Times New Roman"/>
          <w:color w:val="212121"/>
          <w:sz w:val="24"/>
          <w:szCs w:val="24"/>
        </w:rPr>
      </w:pPr>
      <w:r w:rsidRPr="00DB0F89">
        <w:rPr>
          <w:rFonts w:ascii="&amp;quot" w:eastAsia="Times New Roman" w:hAnsi="&amp;quot" w:cs="Times New Roman"/>
          <w:noProof/>
          <w:color w:val="212121"/>
          <w:sz w:val="24"/>
          <w:szCs w:val="24"/>
        </w:rPr>
        <w:drawing>
          <wp:inline distT="0" distB="0" distL="0" distR="0" wp14:anchorId="06D06BE2" wp14:editId="04C767BD">
            <wp:extent cx="5943600" cy="1971675"/>
            <wp:effectExtent l="0" t="0" r="0" b="9525"/>
            <wp:docPr id="3" name="Picture 3" descr="Step By Step SonarQube Setup And Run SonarQube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 By Step SonarQube Setup And Run SonarQube Scan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14:paraId="1F3398F2"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lastRenderedPageBreak/>
        <w:t> </w:t>
      </w:r>
    </w:p>
    <w:p w14:paraId="197F2F2B"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I want to scan only “</w:t>
      </w:r>
      <w:proofErr w:type="spellStart"/>
      <w:r w:rsidRPr="00DB0F89">
        <w:rPr>
          <w:rFonts w:ascii="&amp;quot" w:eastAsia="Times New Roman" w:hAnsi="&amp;quot" w:cs="Times New Roman"/>
          <w:color w:val="212121"/>
          <w:sz w:val="24"/>
          <w:szCs w:val="24"/>
        </w:rPr>
        <w:t>src</w:t>
      </w:r>
      <w:proofErr w:type="spellEnd"/>
      <w:r w:rsidRPr="00DB0F89">
        <w:rPr>
          <w:rFonts w:ascii="&amp;quot" w:eastAsia="Times New Roman" w:hAnsi="&amp;quot" w:cs="Times New Roman"/>
          <w:color w:val="212121"/>
          <w:sz w:val="24"/>
          <w:szCs w:val="24"/>
        </w:rPr>
        <w:t>” folder so I have added value “</w:t>
      </w:r>
      <w:proofErr w:type="spellStart"/>
      <w:r w:rsidRPr="00DB0F89">
        <w:rPr>
          <w:rFonts w:ascii="&amp;quot" w:eastAsia="Times New Roman" w:hAnsi="&amp;quot" w:cs="Times New Roman"/>
          <w:color w:val="212121"/>
          <w:sz w:val="24"/>
          <w:szCs w:val="24"/>
        </w:rPr>
        <w:t>src</w:t>
      </w:r>
      <w:proofErr w:type="spellEnd"/>
      <w:r w:rsidRPr="00DB0F89">
        <w:rPr>
          <w:rFonts w:ascii="&amp;quot" w:eastAsia="Times New Roman" w:hAnsi="&amp;quot" w:cs="Times New Roman"/>
          <w:color w:val="212121"/>
          <w:sz w:val="24"/>
          <w:szCs w:val="24"/>
        </w:rPr>
        <w:t>” in “</w:t>
      </w:r>
      <w:proofErr w:type="spellStart"/>
      <w:r w:rsidRPr="00DB0F89">
        <w:rPr>
          <w:rFonts w:ascii="&amp;quot" w:eastAsia="Times New Roman" w:hAnsi="&amp;quot" w:cs="Times New Roman"/>
          <w:color w:val="212121"/>
          <w:sz w:val="24"/>
          <w:szCs w:val="24"/>
        </w:rPr>
        <w:t>sonar.sources</w:t>
      </w:r>
      <w:proofErr w:type="spellEnd"/>
      <w:r w:rsidRPr="00DB0F89">
        <w:rPr>
          <w:rFonts w:ascii="&amp;quot" w:eastAsia="Times New Roman" w:hAnsi="&amp;quot" w:cs="Times New Roman"/>
          <w:color w:val="212121"/>
          <w:sz w:val="24"/>
          <w:szCs w:val="24"/>
        </w:rPr>
        <w:t>” property. I want to exclude rest of all the JS &amp; CSS libraries from scanning so I mentioned the list of exclusion folders in “</w:t>
      </w:r>
      <w:proofErr w:type="spellStart"/>
      <w:r w:rsidRPr="00DB0F89">
        <w:rPr>
          <w:rFonts w:ascii="&amp;quot" w:eastAsia="Times New Roman" w:hAnsi="&amp;quot" w:cs="Times New Roman"/>
          <w:color w:val="212121"/>
          <w:sz w:val="24"/>
          <w:szCs w:val="24"/>
        </w:rPr>
        <w:t>sonar.exclusion</w:t>
      </w:r>
      <w:proofErr w:type="spellEnd"/>
      <w:r w:rsidRPr="00DB0F89">
        <w:rPr>
          <w:rFonts w:ascii="&amp;quot" w:eastAsia="Times New Roman" w:hAnsi="&amp;quot" w:cs="Times New Roman"/>
          <w:color w:val="212121"/>
          <w:sz w:val="24"/>
          <w:szCs w:val="24"/>
        </w:rPr>
        <w:t>” property.</w:t>
      </w:r>
    </w:p>
    <w:p w14:paraId="3F414163" w14:textId="77777777" w:rsidR="00DB0F89" w:rsidRPr="00DB0F89" w:rsidRDefault="00DB0F89" w:rsidP="00DB0F89">
      <w:pPr>
        <w:numPr>
          <w:ilvl w:val="0"/>
          <w:numId w:val="11"/>
        </w:numPr>
        <w:spacing w:before="100" w:beforeAutospacing="1" w:after="100" w:afterAutospacing="1" w:line="240" w:lineRule="auto"/>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 xml:space="preserve">Run SonarQube Scanner on your project. </w:t>
      </w:r>
      <w:r w:rsidRPr="00DB0F89">
        <w:rPr>
          <w:rFonts w:ascii="&amp;quot" w:eastAsia="Times New Roman" w:hAnsi="&amp;quot" w:cs="Times New Roman"/>
          <w:color w:val="212121"/>
          <w:sz w:val="24"/>
          <w:szCs w:val="24"/>
        </w:rPr>
        <w:br/>
      </w:r>
      <w:r w:rsidRPr="00DB0F89">
        <w:rPr>
          <w:rFonts w:ascii="&amp;quot" w:eastAsia="Times New Roman" w:hAnsi="&amp;quot" w:cs="Times New Roman"/>
          <w:color w:val="212121"/>
          <w:sz w:val="24"/>
          <w:szCs w:val="24"/>
        </w:rPr>
        <w:br/>
        <w:t>Now, you are all set for your scanning your code. Open “</w:t>
      </w:r>
      <w:proofErr w:type="spellStart"/>
      <w:r w:rsidRPr="00DB0F89">
        <w:rPr>
          <w:rFonts w:ascii="&amp;quot" w:eastAsia="Times New Roman" w:hAnsi="&amp;quot" w:cs="Times New Roman"/>
          <w:color w:val="212121"/>
          <w:sz w:val="24"/>
          <w:szCs w:val="24"/>
        </w:rPr>
        <w:t>terminal.app</w:t>
      </w:r>
      <w:proofErr w:type="spellEnd"/>
      <w:r w:rsidRPr="00DB0F89">
        <w:rPr>
          <w:rFonts w:ascii="&amp;quot" w:eastAsia="Times New Roman" w:hAnsi="&amp;quot" w:cs="Times New Roman"/>
          <w:color w:val="212121"/>
          <w:sz w:val="24"/>
          <w:szCs w:val="24"/>
        </w:rPr>
        <w:t>” (for other OS Platform “Command prompt”), and from terminal, go to the folder path where your project code resides.</w:t>
      </w:r>
    </w:p>
    <w:p w14:paraId="457658B8"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 for example, I kept my test project on this path</w:t>
      </w:r>
      <w:r w:rsidRPr="00DB0F89">
        <w:rPr>
          <w:rFonts w:ascii="&amp;quot" w:eastAsia="Times New Roman" w:hAnsi="&amp;quot" w:cs="Times New Roman"/>
          <w:color w:val="212121"/>
          <w:sz w:val="24"/>
          <w:szCs w:val="24"/>
        </w:rPr>
        <w:br/>
      </w:r>
      <w:r w:rsidRPr="00DB0F89">
        <w:rPr>
          <w:rFonts w:ascii="&amp;quot" w:eastAsia="Times New Roman" w:hAnsi="&amp;quot" w:cs="Times New Roman"/>
          <w:i/>
          <w:iCs/>
          <w:color w:val="212121"/>
          <w:sz w:val="24"/>
          <w:szCs w:val="24"/>
        </w:rPr>
        <w:t>cd /Users/apple/Downloads/Test-Project/</w:t>
      </w:r>
    </w:p>
    <w:p w14:paraId="683657F1"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Run this command to scan your code.</w:t>
      </w:r>
    </w:p>
    <w:p w14:paraId="07D8B53C"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i/>
          <w:iCs/>
          <w:color w:val="212121"/>
          <w:sz w:val="24"/>
          <w:szCs w:val="24"/>
        </w:rPr>
        <w:t xml:space="preserve">sonar-scanner // start </w:t>
      </w:r>
      <w:proofErr w:type="spellStart"/>
      <w:r w:rsidRPr="00DB0F89">
        <w:rPr>
          <w:rFonts w:ascii="&amp;quot" w:eastAsia="Times New Roman" w:hAnsi="&amp;quot" w:cs="Times New Roman"/>
          <w:i/>
          <w:iCs/>
          <w:color w:val="212121"/>
          <w:sz w:val="24"/>
          <w:szCs w:val="24"/>
        </w:rPr>
        <w:t>scann</w:t>
      </w:r>
      <w:proofErr w:type="spellEnd"/>
      <w:r w:rsidRPr="00DB0F89">
        <w:rPr>
          <w:rFonts w:ascii="&amp;quot" w:eastAsia="Times New Roman" w:hAnsi="&amp;quot" w:cs="Times New Roman"/>
          <w:i/>
          <w:iCs/>
          <w:color w:val="212121"/>
          <w:sz w:val="24"/>
          <w:szCs w:val="24"/>
        </w:rPr>
        <w:br/>
        <w:t>sonar-scanner -h // to see other commands</w:t>
      </w:r>
    </w:p>
    <w:p w14:paraId="1FAD7BDE"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Once the scanning ends, it will show you the output of scanning with the path where you can see the scanning details with dashboard data.</w:t>
      </w:r>
      <w:r w:rsidRPr="00DB0F89">
        <w:rPr>
          <w:rFonts w:ascii="&amp;quot" w:eastAsia="Times New Roman" w:hAnsi="&amp;quot" w:cs="Times New Roman"/>
          <w:color w:val="212121"/>
          <w:sz w:val="24"/>
          <w:szCs w:val="24"/>
        </w:rPr>
        <w:br/>
      </w:r>
    </w:p>
    <w:p w14:paraId="5D75A88C" w14:textId="77777777" w:rsidR="00DB0F89" w:rsidRPr="00DB0F89" w:rsidRDefault="00DB0F89" w:rsidP="00DB0F89">
      <w:pPr>
        <w:spacing w:after="0" w:line="240" w:lineRule="auto"/>
        <w:jc w:val="center"/>
        <w:rPr>
          <w:rFonts w:ascii="&amp;quot" w:eastAsia="Times New Roman" w:hAnsi="&amp;quot" w:cs="Times New Roman"/>
          <w:color w:val="212121"/>
          <w:sz w:val="24"/>
          <w:szCs w:val="24"/>
        </w:rPr>
      </w:pPr>
      <w:r w:rsidRPr="00DB0F89">
        <w:rPr>
          <w:rFonts w:ascii="&amp;quot" w:eastAsia="Times New Roman" w:hAnsi="&amp;quot" w:cs="Times New Roman"/>
          <w:noProof/>
          <w:color w:val="212121"/>
          <w:sz w:val="24"/>
          <w:szCs w:val="24"/>
        </w:rPr>
        <w:drawing>
          <wp:inline distT="0" distB="0" distL="0" distR="0" wp14:anchorId="70E37EB2" wp14:editId="628065FA">
            <wp:extent cx="5943600" cy="2343150"/>
            <wp:effectExtent l="0" t="0" r="0" b="0"/>
            <wp:docPr id="2" name="Picture 2" descr="Step By Step SonarQube Setup And Run SonarQube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 By Step SonarQube Setup And Run SonarQube Scann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14:paraId="05CFE5D8"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 </w:t>
      </w:r>
    </w:p>
    <w:p w14:paraId="13B140ED"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If you access this path on a browser, you will see the Dashboard with the scanning result data.</w:t>
      </w:r>
    </w:p>
    <w:p w14:paraId="12147315" w14:textId="77777777" w:rsidR="00DB0F89" w:rsidRPr="00DB0F89" w:rsidRDefault="00DB0F89" w:rsidP="00DB0F89">
      <w:pPr>
        <w:spacing w:after="0" w:line="240" w:lineRule="auto"/>
        <w:jc w:val="center"/>
        <w:rPr>
          <w:rFonts w:ascii="&amp;quot" w:eastAsia="Times New Roman" w:hAnsi="&amp;quot" w:cs="Times New Roman"/>
          <w:color w:val="212121"/>
          <w:sz w:val="24"/>
          <w:szCs w:val="24"/>
        </w:rPr>
      </w:pPr>
      <w:r w:rsidRPr="00DB0F89">
        <w:rPr>
          <w:rFonts w:ascii="&amp;quot" w:eastAsia="Times New Roman" w:hAnsi="&amp;quot" w:cs="Times New Roman"/>
          <w:noProof/>
          <w:color w:val="212121"/>
          <w:sz w:val="24"/>
          <w:szCs w:val="24"/>
        </w:rPr>
        <w:lastRenderedPageBreak/>
        <w:drawing>
          <wp:inline distT="0" distB="0" distL="0" distR="0" wp14:anchorId="72D516A3" wp14:editId="42B77F88">
            <wp:extent cx="5962650" cy="4229100"/>
            <wp:effectExtent l="0" t="0" r="0" b="0"/>
            <wp:docPr id="1" name="Picture 1" descr="Step By Step SonarQube Setup And Run SonarQube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p By Step SonarQube Setup And Run SonarQube Scan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4229100"/>
                    </a:xfrm>
                    <a:prstGeom prst="rect">
                      <a:avLst/>
                    </a:prstGeom>
                    <a:noFill/>
                    <a:ln>
                      <a:noFill/>
                    </a:ln>
                  </pic:spPr>
                </pic:pic>
              </a:graphicData>
            </a:graphic>
          </wp:inline>
        </w:drawing>
      </w:r>
      <w:bookmarkStart w:id="0" w:name="_GoBack"/>
      <w:bookmarkEnd w:id="0"/>
      <w:r w:rsidRPr="00DB0F89">
        <w:rPr>
          <w:rFonts w:ascii="&amp;quot" w:eastAsia="Times New Roman" w:hAnsi="&amp;quot" w:cs="Times New Roman"/>
          <w:color w:val="212121"/>
          <w:sz w:val="24"/>
          <w:szCs w:val="24"/>
        </w:rPr>
        <w:t> </w:t>
      </w:r>
    </w:p>
    <w:p w14:paraId="358F9BD6" w14:textId="77777777" w:rsidR="00DB0F89" w:rsidRPr="00DB0F89" w:rsidRDefault="00DB0F89" w:rsidP="00DB0F89">
      <w:pPr>
        <w:spacing w:before="240" w:after="240" w:line="360" w:lineRule="atLeast"/>
        <w:rPr>
          <w:rFonts w:ascii="&amp;quot" w:eastAsia="Times New Roman" w:hAnsi="&amp;quot" w:cs="Times New Roman"/>
          <w:color w:val="212121"/>
          <w:sz w:val="24"/>
          <w:szCs w:val="24"/>
        </w:rPr>
      </w:pPr>
      <w:r w:rsidRPr="00DB0F89">
        <w:rPr>
          <w:rFonts w:ascii="&amp;quot" w:eastAsia="Times New Roman" w:hAnsi="&amp;quot" w:cs="Times New Roman"/>
          <w:color w:val="212121"/>
          <w:sz w:val="24"/>
          <w:szCs w:val="24"/>
        </w:rPr>
        <w:t>That's it. You got the data regarding your code quality; this data has steps to improve your code, follow it. </w:t>
      </w:r>
    </w:p>
    <w:sectPr w:rsidR="00DB0F89" w:rsidRPr="00DB0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61C8A"/>
    <w:multiLevelType w:val="multilevel"/>
    <w:tmpl w:val="3B6AC2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20C06"/>
    <w:multiLevelType w:val="multilevel"/>
    <w:tmpl w:val="F93E74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C7D00"/>
    <w:multiLevelType w:val="multilevel"/>
    <w:tmpl w:val="83E689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44630B"/>
    <w:multiLevelType w:val="multilevel"/>
    <w:tmpl w:val="EDCA07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2225E"/>
    <w:multiLevelType w:val="multilevel"/>
    <w:tmpl w:val="5B8A13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FC1207"/>
    <w:multiLevelType w:val="multilevel"/>
    <w:tmpl w:val="97EA65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93D91"/>
    <w:multiLevelType w:val="multilevel"/>
    <w:tmpl w:val="633A3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DB3187"/>
    <w:multiLevelType w:val="multilevel"/>
    <w:tmpl w:val="78F487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BC44F0"/>
    <w:multiLevelType w:val="multilevel"/>
    <w:tmpl w:val="0030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745558"/>
    <w:multiLevelType w:val="multilevel"/>
    <w:tmpl w:val="9BB60B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6D14A3"/>
    <w:multiLevelType w:val="multilevel"/>
    <w:tmpl w:val="E556A9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
  </w:num>
  <w:num w:numId="4">
    <w:abstractNumId w:val="8"/>
  </w:num>
  <w:num w:numId="5">
    <w:abstractNumId w:val="4"/>
  </w:num>
  <w:num w:numId="6">
    <w:abstractNumId w:val="7"/>
  </w:num>
  <w:num w:numId="7">
    <w:abstractNumId w:val="5"/>
  </w:num>
  <w:num w:numId="8">
    <w:abstractNumId w:val="3"/>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89"/>
    <w:rsid w:val="0020456B"/>
    <w:rsid w:val="00903341"/>
    <w:rsid w:val="00DB0F89"/>
    <w:rsid w:val="00E22AE8"/>
    <w:rsid w:val="00EB2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C47D"/>
  <w15:chartTrackingRefBased/>
  <w15:docId w15:val="{C99C75D5-A91A-41DF-927B-44750C26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F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0F89"/>
    <w:rPr>
      <w:b/>
      <w:bCs/>
    </w:rPr>
  </w:style>
  <w:style w:type="character" w:styleId="Hyperlink">
    <w:name w:val="Hyperlink"/>
    <w:basedOn w:val="DefaultParagraphFont"/>
    <w:uiPriority w:val="99"/>
    <w:semiHidden/>
    <w:unhideWhenUsed/>
    <w:rsid w:val="00DB0F89"/>
    <w:rPr>
      <w:color w:val="0000FF"/>
      <w:u w:val="single"/>
    </w:rPr>
  </w:style>
  <w:style w:type="character" w:styleId="Emphasis">
    <w:name w:val="Emphasis"/>
    <w:basedOn w:val="DefaultParagraphFont"/>
    <w:uiPriority w:val="20"/>
    <w:qFormat/>
    <w:rsid w:val="00DB0F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808426">
      <w:bodyDiv w:val="1"/>
      <w:marLeft w:val="0"/>
      <w:marRight w:val="0"/>
      <w:marTop w:val="0"/>
      <w:marBottom w:val="0"/>
      <w:divBdr>
        <w:top w:val="none" w:sz="0" w:space="0" w:color="auto"/>
        <w:left w:val="none" w:sz="0" w:space="0" w:color="auto"/>
        <w:bottom w:val="none" w:sz="0" w:space="0" w:color="auto"/>
        <w:right w:val="none" w:sz="0" w:space="0" w:color="auto"/>
      </w:divBdr>
      <w:divsChild>
        <w:div w:id="1637638757">
          <w:blockQuote w:val="1"/>
          <w:marLeft w:val="600"/>
          <w:marRight w:val="0"/>
          <w:marTop w:val="0"/>
          <w:marBottom w:val="0"/>
          <w:divBdr>
            <w:top w:val="none" w:sz="0" w:space="0" w:color="auto"/>
            <w:left w:val="none" w:sz="0" w:space="0" w:color="auto"/>
            <w:bottom w:val="none" w:sz="0" w:space="0" w:color="auto"/>
            <w:right w:val="none" w:sz="0" w:space="0" w:color="auto"/>
          </w:divBdr>
        </w:div>
        <w:div w:id="524633355">
          <w:blockQuote w:val="1"/>
          <w:marLeft w:val="600"/>
          <w:marRight w:val="0"/>
          <w:marTop w:val="0"/>
          <w:marBottom w:val="0"/>
          <w:divBdr>
            <w:top w:val="none" w:sz="0" w:space="0" w:color="auto"/>
            <w:left w:val="none" w:sz="0" w:space="0" w:color="auto"/>
            <w:bottom w:val="none" w:sz="0" w:space="0" w:color="auto"/>
            <w:right w:val="none" w:sz="0" w:space="0" w:color="auto"/>
          </w:divBdr>
        </w:div>
        <w:div w:id="1801145117">
          <w:blockQuote w:val="1"/>
          <w:marLeft w:val="600"/>
          <w:marRight w:val="0"/>
          <w:marTop w:val="0"/>
          <w:marBottom w:val="0"/>
          <w:divBdr>
            <w:top w:val="none" w:sz="0" w:space="0" w:color="auto"/>
            <w:left w:val="none" w:sz="0" w:space="0" w:color="auto"/>
            <w:bottom w:val="none" w:sz="0" w:space="0" w:color="auto"/>
            <w:right w:val="none" w:sz="0" w:space="0" w:color="auto"/>
          </w:divBdr>
        </w:div>
        <w:div w:id="1138373745">
          <w:blockQuote w:val="1"/>
          <w:marLeft w:val="600"/>
          <w:marRight w:val="0"/>
          <w:marTop w:val="0"/>
          <w:marBottom w:val="0"/>
          <w:divBdr>
            <w:top w:val="none" w:sz="0" w:space="0" w:color="auto"/>
            <w:left w:val="none" w:sz="0" w:space="0" w:color="auto"/>
            <w:bottom w:val="none" w:sz="0" w:space="0" w:color="auto"/>
            <w:right w:val="none" w:sz="0" w:space="0" w:color="auto"/>
          </w:divBdr>
        </w:div>
        <w:div w:id="1723165990">
          <w:blockQuote w:val="1"/>
          <w:marLeft w:val="600"/>
          <w:marRight w:val="0"/>
          <w:marTop w:val="0"/>
          <w:marBottom w:val="0"/>
          <w:divBdr>
            <w:top w:val="none" w:sz="0" w:space="0" w:color="auto"/>
            <w:left w:val="none" w:sz="0" w:space="0" w:color="auto"/>
            <w:bottom w:val="none" w:sz="0" w:space="0" w:color="auto"/>
            <w:right w:val="none" w:sz="0" w:space="0" w:color="auto"/>
          </w:divBdr>
        </w:div>
        <w:div w:id="159851775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image" Target="media/image5.jpeg"/><Relationship Id="rId5" Type="http://schemas.openxmlformats.org/officeDocument/2006/relationships/hyperlink" Target="https://www.java.com/en/download/"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Mahendran</dc:creator>
  <cp:keywords/>
  <dc:description/>
  <cp:lastModifiedBy>S Mahendran</cp:lastModifiedBy>
  <cp:revision>3</cp:revision>
  <dcterms:created xsi:type="dcterms:W3CDTF">2020-01-28T13:03:00Z</dcterms:created>
  <dcterms:modified xsi:type="dcterms:W3CDTF">2020-01-31T12:59:00Z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7867e6ba-5a40-40a1-a4e1-bcba0d895f3f</vt:lpwstr>
  </property>
  <property fmtid="{D5CDD505-2E9C-101B-9397-08002B2CF9AE}" pid="3" name="HCL_Cla5s_D6">
    <vt:lpwstr>False</vt:lpwstr>
  </property>
  <property fmtid="{D5CDD505-2E9C-101B-9397-08002B2CF9AE}" pid="4" name="HCLClassification">
    <vt:lpwstr>HCL_Cla5s_Publ1c</vt:lpwstr>
  </property>
</Properties>
</file>