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09BC" w:rsidRPr="007309BC" w:rsidRDefault="007309BC" w:rsidP="007309B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333333"/>
          <w:sz w:val="30"/>
          <w:szCs w:val="30"/>
        </w:rPr>
      </w:pPr>
      <w:r w:rsidRPr="007309BC">
        <w:rPr>
          <w:rFonts w:ascii="Georgia" w:eastAsia="Times New Roman" w:hAnsi="Georgia" w:cs="Times New Roman"/>
          <w:b/>
          <w:bCs/>
          <w:color w:val="333333"/>
          <w:sz w:val="30"/>
          <w:szCs w:val="30"/>
        </w:rPr>
        <w:t>What is SSL, What is One-Way SSL &amp; Two-Way SSL?</w:t>
      </w: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What is SSL?</w:t>
      </w:r>
    </w:p>
    <w:p w:rsidR="007309BC" w:rsidRPr="007309BC" w:rsidRDefault="007309BC" w:rsidP="007309BC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color w:val="073763"/>
          <w:sz w:val="24"/>
          <w:szCs w:val="24"/>
        </w:rPr>
        <w:t>SSL stands for “Secure Sockets Layer”.</w:t>
      </w:r>
    </w:p>
    <w:p w:rsidR="007309BC" w:rsidRPr="007309BC" w:rsidRDefault="007309BC" w:rsidP="007309BC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color w:val="073763"/>
          <w:sz w:val="24"/>
          <w:szCs w:val="24"/>
        </w:rPr>
        <w:t>SSL has been developed by Netscape.</w:t>
      </w:r>
    </w:p>
    <w:p w:rsidR="007309BC" w:rsidRPr="007309BC" w:rsidRDefault="007309BC" w:rsidP="007309BC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color w:val="073763"/>
          <w:sz w:val="24"/>
          <w:szCs w:val="24"/>
        </w:rPr>
        <w:t>The first released version 2.0 was declared in 1995.</w:t>
      </w:r>
    </w:p>
    <w:p w:rsidR="007309BC" w:rsidRPr="007309BC" w:rsidRDefault="007309BC" w:rsidP="007309BC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color w:val="073763"/>
          <w:sz w:val="24"/>
          <w:szCs w:val="24"/>
        </w:rPr>
        <w:t>It is Security technology used to encrypt the data between clients and server or website on browser, mails, etc.</w:t>
      </w: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color w:val="333333"/>
          <w:sz w:val="24"/>
          <w:szCs w:val="24"/>
        </w:rPr>
        <w:t> </w:t>
      </w: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What is TLS?</w:t>
      </w:r>
    </w:p>
    <w:p w:rsidR="007309BC" w:rsidRPr="007309BC" w:rsidRDefault="007309BC" w:rsidP="007309BC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color w:val="073763"/>
          <w:sz w:val="24"/>
          <w:szCs w:val="24"/>
        </w:rPr>
        <w:t>TLS stands for “Transport Layer Security” protocol.</w:t>
      </w:r>
    </w:p>
    <w:p w:rsidR="007309BC" w:rsidRPr="007309BC" w:rsidRDefault="007309BC" w:rsidP="007309BC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color w:val="073763"/>
          <w:sz w:val="24"/>
          <w:szCs w:val="24"/>
        </w:rPr>
        <w:t>Later the SSL v3.0 has been replaced by TLS1.0</w:t>
      </w:r>
    </w:p>
    <w:p w:rsidR="007309BC" w:rsidRPr="007309BC" w:rsidRDefault="007309BC" w:rsidP="007309BC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color w:val="073763"/>
          <w:sz w:val="24"/>
          <w:szCs w:val="24"/>
        </w:rPr>
        <w:t>The TLS1.0, TLS1.1, TLS 1.2 is available, the TLS 1.3 is the newer version protocol released in 2018.</w:t>
      </w: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SSL works on “</w:t>
      </w: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u w:val="single"/>
        </w:rPr>
        <w:t>three basic principles</w:t>
      </w: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”:</w:t>
      </w: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7309BC" w:rsidRPr="007309BC" w:rsidRDefault="007309BC" w:rsidP="007309BC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A.       Encryption.</w:t>
      </w:r>
    </w:p>
    <w:p w:rsidR="007309BC" w:rsidRPr="007309BC" w:rsidRDefault="007309BC" w:rsidP="007309BC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B.       Authentication.</w:t>
      </w:r>
    </w:p>
    <w:p w:rsidR="007309BC" w:rsidRPr="007309BC" w:rsidRDefault="007309BC" w:rsidP="007309BC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C.       Data Integrity.</w:t>
      </w: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A) Encryption</w:t>
      </w:r>
      <w:r w:rsidRPr="007309BC">
        <w:rPr>
          <w:rFonts w:ascii="Trebuchet MS" w:eastAsia="Times New Roman" w:hAnsi="Trebuchet MS" w:cs="Times New Roman"/>
          <w:color w:val="333333"/>
          <w:sz w:val="24"/>
          <w:szCs w:val="24"/>
        </w:rPr>
        <w:t>: </w:t>
      </w:r>
      <w:r w:rsidRPr="007309BC">
        <w:rPr>
          <w:rFonts w:ascii="Trebuchet MS" w:eastAsia="Times New Roman" w:hAnsi="Trebuchet MS" w:cs="Times New Roman"/>
          <w:color w:val="073763"/>
          <w:sz w:val="24"/>
          <w:szCs w:val="24"/>
        </w:rPr>
        <w:t>The data which is transferred between two or more Clients and Server should be encrypted. Since the attacker or hacker would unable to understand. </w:t>
      </w: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B) Authentication</w:t>
      </w:r>
      <w:r w:rsidRPr="007309BC">
        <w:rPr>
          <w:rFonts w:ascii="Trebuchet MS" w:eastAsia="Times New Roman" w:hAnsi="Trebuchet MS" w:cs="Times New Roman"/>
          <w:color w:val="333333"/>
          <w:sz w:val="24"/>
          <w:szCs w:val="24"/>
        </w:rPr>
        <w:t>: </w:t>
      </w:r>
      <w:r w:rsidRPr="007309BC">
        <w:rPr>
          <w:rFonts w:ascii="Trebuchet MS" w:eastAsia="Times New Roman" w:hAnsi="Trebuchet MS" w:cs="Times New Roman"/>
          <w:color w:val="073763"/>
          <w:sz w:val="24"/>
          <w:szCs w:val="24"/>
        </w:rPr>
        <w:t>The data to be transferred must be to the correct person or user.</w:t>
      </w: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C)</w:t>
      </w:r>
      <w:r w:rsidRPr="007309BC">
        <w:rPr>
          <w:rFonts w:ascii="Trebuchet MS" w:eastAsia="Times New Roman" w:hAnsi="Trebuchet MS" w:cs="Times New Roman"/>
          <w:color w:val="333333"/>
          <w:sz w:val="24"/>
          <w:szCs w:val="24"/>
        </w:rPr>
        <w:t> </w:t>
      </w: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Data Integrity</w:t>
      </w:r>
      <w:r w:rsidRPr="007309BC">
        <w:rPr>
          <w:rFonts w:ascii="Trebuchet MS" w:eastAsia="Times New Roman" w:hAnsi="Trebuchet MS" w:cs="Times New Roman"/>
          <w:color w:val="333333"/>
          <w:sz w:val="24"/>
          <w:szCs w:val="24"/>
        </w:rPr>
        <w:t>: </w:t>
      </w:r>
      <w:r w:rsidRPr="007309BC">
        <w:rPr>
          <w:rFonts w:ascii="Trebuchet MS" w:eastAsia="Times New Roman" w:hAnsi="Trebuchet MS" w:cs="Times New Roman"/>
          <w:color w:val="073763"/>
          <w:sz w:val="24"/>
          <w:szCs w:val="24"/>
        </w:rPr>
        <w:t>The data over transmission should not be tampered or changed.</w:t>
      </w:r>
    </w:p>
    <w:p w:rsidR="007309BC" w:rsidRPr="007309BC" w:rsidRDefault="007309BC" w:rsidP="007309BC">
      <w:pPr>
        <w:shd w:val="clear" w:color="auto" w:fill="FFFFFF"/>
        <w:spacing w:after="0" w:line="240" w:lineRule="auto"/>
        <w:ind w:hanging="360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7309BC" w:rsidRPr="007309BC" w:rsidRDefault="007309BC" w:rsidP="007309BC">
      <w:pPr>
        <w:shd w:val="clear" w:color="auto" w:fill="FFFFFF"/>
        <w:spacing w:after="0" w:line="240" w:lineRule="auto"/>
        <w:ind w:hanging="360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 SSL works on  “</w:t>
      </w: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u w:val="single"/>
        </w:rPr>
        <w:t>a key pair</w:t>
      </w: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”:</w:t>
      </w:r>
    </w:p>
    <w:p w:rsidR="007309BC" w:rsidRPr="007309BC" w:rsidRDefault="007309BC" w:rsidP="007309BC">
      <w:pPr>
        <w:shd w:val="clear" w:color="auto" w:fill="FFFFFF"/>
        <w:spacing w:after="0" w:line="240" w:lineRule="auto"/>
        <w:ind w:hanging="36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a)       Public Key.</w:t>
      </w:r>
    </w:p>
    <w:p w:rsidR="007309BC" w:rsidRPr="007309BC" w:rsidRDefault="007309BC" w:rsidP="007309BC">
      <w:pPr>
        <w:shd w:val="clear" w:color="auto" w:fill="FFFFFF"/>
        <w:spacing w:after="0" w:line="240" w:lineRule="auto"/>
        <w:ind w:hanging="36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b)       Private Key.</w:t>
      </w:r>
    </w:p>
    <w:p w:rsidR="007309BC" w:rsidRPr="007309BC" w:rsidRDefault="007309BC" w:rsidP="007309BC">
      <w:pPr>
        <w:shd w:val="clear" w:color="auto" w:fill="FFFFFF"/>
        <w:spacing w:after="0" w:line="240" w:lineRule="auto"/>
        <w:ind w:hanging="360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a) </w:t>
      </w: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u w:val="single"/>
        </w:rPr>
        <w:t>Public Key</w:t>
      </w: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: </w:t>
      </w:r>
    </w:p>
    <w:p w:rsidR="007309BC" w:rsidRPr="007309BC" w:rsidRDefault="007309BC" w:rsidP="007309BC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color w:val="073763"/>
          <w:sz w:val="24"/>
          <w:szCs w:val="24"/>
        </w:rPr>
        <w:t> As the name says public, means it is available to all people.</w:t>
      </w:r>
    </w:p>
    <w:p w:rsidR="007309BC" w:rsidRPr="007309BC" w:rsidRDefault="007309BC" w:rsidP="007309BC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color w:val="073763"/>
          <w:sz w:val="24"/>
          <w:szCs w:val="24"/>
        </w:rPr>
        <w:t>A public key is basically used for Authentication purpose (The Right Person/User).</w:t>
      </w:r>
    </w:p>
    <w:p w:rsidR="007309BC" w:rsidRPr="007309BC" w:rsidRDefault="007309BC" w:rsidP="007309BC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color w:val="073763"/>
          <w:sz w:val="24"/>
          <w:szCs w:val="24"/>
        </w:rPr>
        <w:t>A CSR (Certificate Signing Request) contains the user detail which is encrypted using the public key.</w:t>
      </w: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b) </w:t>
      </w: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u w:val="single"/>
        </w:rPr>
        <w:t>Private Key</w:t>
      </w: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:</w:t>
      </w:r>
    </w:p>
    <w:p w:rsidR="007309BC" w:rsidRPr="007309BC" w:rsidRDefault="007309BC" w:rsidP="007309BC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color w:val="073763"/>
          <w:sz w:val="24"/>
          <w:szCs w:val="24"/>
        </w:rPr>
        <w:t>As the name says Private, means it is kept secret only available to the owner.</w:t>
      </w:r>
    </w:p>
    <w:p w:rsidR="007309BC" w:rsidRPr="007309BC" w:rsidRDefault="007309BC" w:rsidP="007309BC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color w:val="073763"/>
          <w:sz w:val="24"/>
          <w:szCs w:val="24"/>
        </w:rPr>
        <w:t>This key is having both functionalities of encrypting and decrypting the data during transmission.</w:t>
      </w:r>
    </w:p>
    <w:p w:rsidR="007309BC" w:rsidRPr="007309BC" w:rsidRDefault="007309BC" w:rsidP="007309BC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color w:val="073763"/>
          <w:sz w:val="24"/>
          <w:szCs w:val="24"/>
        </w:rPr>
        <w:t>The private key is generated while creating CSR in an encrypted format.</w:t>
      </w: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 Public key infrastructure (PKI) produces public and private keys.</w:t>
      </w: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7309BC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br/>
      </w:r>
      <w:r w:rsidRPr="007309BC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br/>
      </w:r>
      <w:r w:rsidRPr="007309BC">
        <w:rPr>
          <w:rFonts w:ascii="Georgia" w:eastAsia="Times New Roman" w:hAnsi="Georgia" w:cs="Times New Roman"/>
          <w:color w:val="0C343D"/>
          <w:sz w:val="24"/>
          <w:szCs w:val="24"/>
        </w:rPr>
        <w:t>*********************************************************************************</w:t>
      </w: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7309BC">
        <w:rPr>
          <w:rFonts w:ascii="Georgia" w:eastAsia="Times New Roman" w:hAnsi="Georgia" w:cs="Times New Roman"/>
          <w:b/>
          <w:bCs/>
          <w:color w:val="20124D"/>
          <w:sz w:val="36"/>
          <w:szCs w:val="36"/>
        </w:rPr>
        <w:t>SSL (Secure Sockets Layer)</w:t>
      </w:r>
      <w:r w:rsidRPr="007309BC">
        <w:rPr>
          <w:rFonts w:ascii="Georgia" w:eastAsia="Times New Roman" w:hAnsi="Georgia" w:cs="Times New Roman"/>
          <w:b/>
          <w:bCs/>
          <w:color w:val="20124D"/>
          <w:sz w:val="48"/>
          <w:szCs w:val="48"/>
        </w:rPr>
        <w:t> HANDSHAKE :</w:t>
      </w:r>
      <w:r w:rsidRPr="007309BC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7309BC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7309BC">
        <w:rPr>
          <w:rFonts w:ascii="Trebuchet MS" w:eastAsia="Times New Roman" w:hAnsi="Trebuchet MS" w:cs="Times New Roman"/>
          <w:b/>
          <w:bCs/>
          <w:color w:val="0C343D"/>
          <w:sz w:val="24"/>
          <w:szCs w:val="24"/>
        </w:rPr>
        <w:t>Basically, the browser works on One-Way SSL authentication mechanism, Where the Client verifies/validates the server certificate with the list of CA's certification authority.</w:t>
      </w:r>
      <w:r w:rsidRPr="007309BC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7309BC">
        <w:rPr>
          <w:rFonts w:ascii="Trebuchet MS" w:eastAsia="Times New Roman" w:hAnsi="Trebuchet MS" w:cs="Times New Roman"/>
          <w:b/>
          <w:bCs/>
          <w:color w:val="0C343D"/>
          <w:sz w:val="24"/>
          <w:szCs w:val="24"/>
        </w:rPr>
        <w:t>There are three keys are used to set up the SSL connection: (a)the public, (b) private, and (c) session keys.</w:t>
      </w: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The SSL connection can be made in two different ways:</w:t>
      </w:r>
      <w:r w:rsidRPr="007309BC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br/>
        <w:t>A) One-Way SSL: </w:t>
      </w:r>
      <w:r w:rsidRPr="007309BC">
        <w:rPr>
          <w:rFonts w:ascii="Trebuchet MS" w:eastAsia="Times New Roman" w:hAnsi="Trebuchet MS" w:cs="Times New Roman"/>
          <w:b/>
          <w:bCs/>
          <w:color w:val="0B5394"/>
          <w:sz w:val="24"/>
          <w:szCs w:val="24"/>
        </w:rPr>
        <w:t>In this method only client going to verifies, server certificates with the List of CA's certification authority.</w:t>
      </w:r>
      <w:r w:rsidRPr="007309BC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br/>
        <w:t>B) Two-Way SSL:</w:t>
      </w:r>
      <w:r w:rsidRPr="007309BC">
        <w:rPr>
          <w:rFonts w:ascii="Trebuchet MS" w:eastAsia="Times New Roman" w:hAnsi="Trebuchet MS" w:cs="Times New Roman"/>
          <w:color w:val="333333"/>
          <w:sz w:val="24"/>
          <w:szCs w:val="24"/>
        </w:rPr>
        <w:t> </w:t>
      </w:r>
      <w:r w:rsidRPr="007309BC">
        <w:rPr>
          <w:rFonts w:ascii="Trebuchet MS" w:eastAsia="Times New Roman" w:hAnsi="Trebuchet MS" w:cs="Times New Roman"/>
          <w:b/>
          <w:bCs/>
          <w:color w:val="0B5394"/>
          <w:sz w:val="24"/>
          <w:szCs w:val="24"/>
        </w:rPr>
        <w:t>In this method, both client and server verify, each other certificates with the list of CA's certification authority.</w:t>
      </w: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A) </w:t>
      </w: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u w:val="single"/>
        </w:rPr>
        <w:t>One-Way SSL authentication</w:t>
      </w:r>
      <w:r w:rsidRPr="007309B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: </w:t>
      </w: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7309BC" w:rsidRPr="007309BC" w:rsidRDefault="007309BC" w:rsidP="007309BC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Verdana" w:eastAsia="Times New Roman" w:hAnsi="Verdana" w:cs="Times New Roman"/>
          <w:color w:val="073763"/>
          <w:sz w:val="24"/>
          <w:szCs w:val="24"/>
        </w:rPr>
        <w:t>1. Client requests for data on HTTPS protocol to the server. That going to initiates the SSL/TLS handshake process. </w:t>
      </w:r>
    </w:p>
    <w:p w:rsidR="007309BC" w:rsidRPr="007309BC" w:rsidRDefault="007309BC" w:rsidP="007309BC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Verdana" w:eastAsia="Times New Roman" w:hAnsi="Verdana" w:cs="Times New Roman"/>
          <w:color w:val="073763"/>
          <w:sz w:val="24"/>
          <w:szCs w:val="24"/>
        </w:rPr>
        <w:t>2. Server returns with its public certificate and public key to the client along with the server hello message.</w:t>
      </w:r>
    </w:p>
    <w:p w:rsidR="007309BC" w:rsidRPr="007309BC" w:rsidRDefault="007309BC" w:rsidP="007309BC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Verdana" w:eastAsia="Times New Roman" w:hAnsi="Verdana" w:cs="Times New Roman"/>
          <w:color w:val="073763"/>
          <w:sz w:val="24"/>
          <w:szCs w:val="24"/>
        </w:rPr>
        <w:t>3. The client validates/verifies the received server certificates with CA’s certification authority including certificate expiration, unrevoked and Common Name (CN – name).</w:t>
      </w:r>
    </w:p>
    <w:p w:rsidR="007309BC" w:rsidRPr="007309BC" w:rsidRDefault="007309BC" w:rsidP="007309BC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Verdana" w:eastAsia="Times New Roman" w:hAnsi="Verdana" w:cs="Times New Roman"/>
          <w:color w:val="073763"/>
          <w:sz w:val="24"/>
          <w:szCs w:val="24"/>
        </w:rPr>
        <w:t>4. The client sends back with a symmetric session key using the server’s public key.</w:t>
      </w:r>
    </w:p>
    <w:p w:rsidR="007309BC" w:rsidRPr="007309BC" w:rsidRDefault="007309BC" w:rsidP="007309B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09BC">
        <w:rPr>
          <w:rFonts w:ascii="Verdana" w:eastAsia="Times New Roman" w:hAnsi="Verdana" w:cs="Times New Roman"/>
          <w:color w:val="073763"/>
          <w:sz w:val="24"/>
          <w:szCs w:val="24"/>
        </w:rPr>
        <w:t>5. The server decrypts the symmetric session key using its private key and sends back an encrypted session key to start the encrypted session.</w:t>
      </w:r>
    </w:p>
    <w:p w:rsidR="00EB23D7" w:rsidRDefault="00EB23D7">
      <w:bookmarkStart w:id="0" w:name="_GoBack"/>
      <w:bookmarkEnd w:id="0"/>
    </w:p>
    <w:sectPr w:rsidR="00EB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8452E"/>
    <w:multiLevelType w:val="multilevel"/>
    <w:tmpl w:val="71D8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BF0378"/>
    <w:multiLevelType w:val="multilevel"/>
    <w:tmpl w:val="6FCA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415BD4"/>
    <w:multiLevelType w:val="multilevel"/>
    <w:tmpl w:val="5A9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D17589"/>
    <w:multiLevelType w:val="multilevel"/>
    <w:tmpl w:val="A8D8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907C11"/>
    <w:multiLevelType w:val="multilevel"/>
    <w:tmpl w:val="F83E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BC"/>
    <w:rsid w:val="0020456B"/>
    <w:rsid w:val="007309BC"/>
    <w:rsid w:val="00EB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BFF23-6112-43FE-A942-919C6864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09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09B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0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399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672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72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712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41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99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5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3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Mahendran</dc:creator>
  <cp:keywords/>
  <dc:description/>
  <cp:lastModifiedBy>S Mahendran</cp:lastModifiedBy>
  <cp:revision>1</cp:revision>
  <dcterms:created xsi:type="dcterms:W3CDTF">2020-06-09T11:12:00Z</dcterms:created>
  <dcterms:modified xsi:type="dcterms:W3CDTF">2020-06-09T11:12:00Z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685fa83d-7aa9-46dd-8396-34b70f347166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