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21FBD" w:rsidRPr="00621FBD" w:rsidRDefault="00621FBD" w:rsidP="00621FBD">
      <w:pPr>
        <w:shd w:val="clear" w:color="auto" w:fill="FFFFFF"/>
        <w:spacing w:after="0" w:line="600" w:lineRule="atLeast"/>
        <w:outlineLvl w:val="0"/>
        <w:rPr>
          <w:rFonts w:ascii="Arial" w:eastAsia="Times New Roman" w:hAnsi="Arial" w:cs="Arial"/>
          <w:b/>
          <w:bCs/>
          <w:color w:val="000000"/>
          <w:spacing w:val="-15"/>
          <w:kern w:val="36"/>
          <w:sz w:val="57"/>
          <w:szCs w:val="57"/>
        </w:rPr>
      </w:pPr>
      <w:r w:rsidRPr="00621FBD">
        <w:rPr>
          <w:rFonts w:ascii="Arial" w:eastAsia="Times New Roman" w:hAnsi="Arial" w:cs="Arial"/>
          <w:b/>
          <w:bCs/>
          <w:color w:val="000000"/>
          <w:spacing w:val="-15"/>
          <w:kern w:val="36"/>
          <w:sz w:val="57"/>
          <w:szCs w:val="57"/>
        </w:rPr>
        <w:t>How SSL Works</w:t>
      </w:r>
    </w:p>
    <w:p w:rsidR="00621FBD" w:rsidRPr="00621FBD" w:rsidRDefault="00621FBD" w:rsidP="00621FBD">
      <w:pPr>
        <w:shd w:val="clear" w:color="auto" w:fill="FFFFFF"/>
        <w:spacing w:before="375" w:line="315" w:lineRule="atLeast"/>
        <w:rPr>
          <w:rFonts w:ascii="Arial" w:eastAsia="Times New Roman" w:hAnsi="Arial" w:cs="Arial"/>
          <w:color w:val="000000"/>
          <w:sz w:val="21"/>
          <w:szCs w:val="21"/>
        </w:rPr>
      </w:pPr>
      <w:r w:rsidRPr="00621FBD">
        <w:rPr>
          <w:rFonts w:ascii="Arial" w:eastAsia="Times New Roman" w:hAnsi="Arial" w:cs="Arial"/>
          <w:color w:val="000000"/>
          <w:sz w:val="21"/>
          <w:szCs w:val="21"/>
        </w:rPr>
        <w:t>When an Internet user visits a secure web site, an SSL certificate provides identification information about the web server and establishes an encrypted connection. This process happens in a fraction of a second.</w:t>
      </w:r>
    </w:p>
    <w:p w:rsidR="00621FBD" w:rsidRPr="00621FBD" w:rsidRDefault="00621FBD" w:rsidP="00621FBD">
      <w:pPr>
        <w:shd w:val="clear" w:color="auto" w:fill="FFFFFF"/>
        <w:spacing w:after="0" w:line="240" w:lineRule="auto"/>
        <w:outlineLvl w:val="4"/>
        <w:rPr>
          <w:rFonts w:ascii="Arial" w:eastAsia="Times New Roman" w:hAnsi="Arial" w:cs="Arial"/>
          <w:b/>
          <w:bCs/>
          <w:color w:val="000000"/>
          <w:sz w:val="23"/>
          <w:szCs w:val="23"/>
        </w:rPr>
      </w:pPr>
      <w:r w:rsidRPr="00621FBD">
        <w:rPr>
          <w:rFonts w:ascii="Arial" w:eastAsia="Times New Roman" w:hAnsi="Arial" w:cs="Arial"/>
          <w:b/>
          <w:bCs/>
          <w:color w:val="000000"/>
          <w:sz w:val="23"/>
          <w:szCs w:val="23"/>
        </w:rPr>
        <w:t>What Happens Between The Web Browser And Server</w:t>
      </w:r>
    </w:p>
    <w:p w:rsidR="00621FBD" w:rsidRPr="00621FBD" w:rsidRDefault="00621FBD" w:rsidP="00621FBD">
      <w:pPr>
        <w:numPr>
          <w:ilvl w:val="0"/>
          <w:numId w:val="1"/>
        </w:numPr>
        <w:shd w:val="clear" w:color="auto" w:fill="FFFFFF"/>
        <w:spacing w:before="75" w:after="0" w:line="240" w:lineRule="auto"/>
        <w:ind w:left="450"/>
        <w:rPr>
          <w:rFonts w:ascii="Arial" w:eastAsia="Times New Roman" w:hAnsi="Arial" w:cs="Arial"/>
          <w:color w:val="000000"/>
          <w:sz w:val="18"/>
          <w:szCs w:val="18"/>
        </w:rPr>
      </w:pPr>
      <w:r w:rsidRPr="00621FBD">
        <w:rPr>
          <w:rFonts w:ascii="Arial" w:eastAsia="Times New Roman" w:hAnsi="Arial" w:cs="Arial"/>
          <w:color w:val="000000"/>
          <w:sz w:val="18"/>
          <w:szCs w:val="18"/>
        </w:rPr>
        <w:t>A browser attempts to connect to a web site secured with </w:t>
      </w:r>
      <w:r w:rsidRPr="00621FBD">
        <w:rPr>
          <w:rFonts w:ascii="Arial" w:eastAsia="Times New Roman" w:hAnsi="Arial" w:cs="Arial"/>
          <w:b/>
          <w:bCs/>
          <w:color w:val="000000"/>
          <w:sz w:val="18"/>
          <w:szCs w:val="18"/>
        </w:rPr>
        <w:t>SSL</w:t>
      </w:r>
      <w:r w:rsidRPr="00621FBD">
        <w:rPr>
          <w:rFonts w:ascii="Arial" w:eastAsia="Times New Roman" w:hAnsi="Arial" w:cs="Arial"/>
          <w:color w:val="000000"/>
          <w:sz w:val="18"/>
          <w:szCs w:val="18"/>
        </w:rPr>
        <w:t>. The browser requests that the web server identify itself.</w:t>
      </w:r>
    </w:p>
    <w:p w:rsidR="00621FBD" w:rsidRPr="00621FBD" w:rsidRDefault="00621FBD" w:rsidP="00621FBD">
      <w:pPr>
        <w:numPr>
          <w:ilvl w:val="0"/>
          <w:numId w:val="1"/>
        </w:numPr>
        <w:shd w:val="clear" w:color="auto" w:fill="FFFFFF"/>
        <w:spacing w:before="75" w:after="0" w:line="240" w:lineRule="auto"/>
        <w:ind w:left="450"/>
        <w:rPr>
          <w:rFonts w:ascii="Arial" w:eastAsia="Times New Roman" w:hAnsi="Arial" w:cs="Arial"/>
          <w:color w:val="000000"/>
          <w:sz w:val="18"/>
          <w:szCs w:val="18"/>
        </w:rPr>
      </w:pPr>
      <w:r w:rsidRPr="00621FBD">
        <w:rPr>
          <w:rFonts w:ascii="Arial" w:eastAsia="Times New Roman" w:hAnsi="Arial" w:cs="Arial"/>
          <w:color w:val="000000"/>
          <w:sz w:val="18"/>
          <w:szCs w:val="18"/>
        </w:rPr>
        <w:t>The server sends the browser a copy of its </w:t>
      </w:r>
      <w:r w:rsidRPr="00621FBD">
        <w:rPr>
          <w:rFonts w:ascii="Arial" w:eastAsia="Times New Roman" w:hAnsi="Arial" w:cs="Arial"/>
          <w:b/>
          <w:bCs/>
          <w:color w:val="000000"/>
          <w:sz w:val="18"/>
          <w:szCs w:val="18"/>
        </w:rPr>
        <w:t>SSL certificate</w:t>
      </w:r>
      <w:r w:rsidRPr="00621FBD">
        <w:rPr>
          <w:rFonts w:ascii="Arial" w:eastAsia="Times New Roman" w:hAnsi="Arial" w:cs="Arial"/>
          <w:color w:val="000000"/>
          <w:sz w:val="18"/>
          <w:szCs w:val="18"/>
        </w:rPr>
        <w:t>.</w:t>
      </w:r>
    </w:p>
    <w:p w:rsidR="00621FBD" w:rsidRPr="00621FBD" w:rsidRDefault="00621FBD" w:rsidP="00621FBD">
      <w:pPr>
        <w:numPr>
          <w:ilvl w:val="0"/>
          <w:numId w:val="1"/>
        </w:numPr>
        <w:shd w:val="clear" w:color="auto" w:fill="FFFFFF"/>
        <w:spacing w:before="75" w:after="0" w:line="240" w:lineRule="auto"/>
        <w:ind w:left="450"/>
        <w:rPr>
          <w:rFonts w:ascii="Arial" w:eastAsia="Times New Roman" w:hAnsi="Arial" w:cs="Arial"/>
          <w:color w:val="000000"/>
          <w:sz w:val="18"/>
          <w:szCs w:val="18"/>
        </w:rPr>
      </w:pPr>
      <w:r w:rsidRPr="00621FBD">
        <w:rPr>
          <w:rFonts w:ascii="Arial" w:eastAsia="Times New Roman" w:hAnsi="Arial" w:cs="Arial"/>
          <w:color w:val="000000"/>
          <w:sz w:val="18"/>
          <w:szCs w:val="18"/>
        </w:rPr>
        <w:t>The browser checks whether it trusts the SSL certificate. If so, it sends a message to the server.</w:t>
      </w:r>
    </w:p>
    <w:p w:rsidR="00621FBD" w:rsidRPr="00621FBD" w:rsidRDefault="00621FBD" w:rsidP="00621FBD">
      <w:pPr>
        <w:numPr>
          <w:ilvl w:val="0"/>
          <w:numId w:val="1"/>
        </w:numPr>
        <w:shd w:val="clear" w:color="auto" w:fill="FFFFFF"/>
        <w:spacing w:before="75" w:after="0" w:line="240" w:lineRule="auto"/>
        <w:ind w:left="450"/>
        <w:rPr>
          <w:rFonts w:ascii="Arial" w:eastAsia="Times New Roman" w:hAnsi="Arial" w:cs="Arial"/>
          <w:color w:val="000000"/>
          <w:sz w:val="18"/>
          <w:szCs w:val="18"/>
        </w:rPr>
      </w:pPr>
      <w:r w:rsidRPr="00621FBD">
        <w:rPr>
          <w:rFonts w:ascii="Arial" w:eastAsia="Times New Roman" w:hAnsi="Arial" w:cs="Arial"/>
          <w:color w:val="000000"/>
          <w:sz w:val="18"/>
          <w:szCs w:val="18"/>
        </w:rPr>
        <w:t>The server sends back a digitally signed acknowledgement to start an SSL encrypted session.</w:t>
      </w:r>
    </w:p>
    <w:p w:rsidR="00621FBD" w:rsidRPr="00621FBD" w:rsidRDefault="00621FBD" w:rsidP="00621FBD">
      <w:pPr>
        <w:numPr>
          <w:ilvl w:val="0"/>
          <w:numId w:val="1"/>
        </w:numPr>
        <w:shd w:val="clear" w:color="auto" w:fill="FFFFFF"/>
        <w:spacing w:before="75" w:line="240" w:lineRule="auto"/>
        <w:ind w:left="450"/>
        <w:rPr>
          <w:rFonts w:ascii="Arial" w:eastAsia="Times New Roman" w:hAnsi="Arial" w:cs="Arial"/>
          <w:color w:val="000000"/>
          <w:sz w:val="18"/>
          <w:szCs w:val="18"/>
        </w:rPr>
      </w:pPr>
      <w:r w:rsidRPr="00621FBD">
        <w:rPr>
          <w:rFonts w:ascii="Arial" w:eastAsia="Times New Roman" w:hAnsi="Arial" w:cs="Arial"/>
          <w:color w:val="000000"/>
          <w:sz w:val="18"/>
          <w:szCs w:val="18"/>
        </w:rPr>
        <w:t>Encrypted data is shared between the browser and the server.</w:t>
      </w:r>
    </w:p>
    <w:p w:rsidR="00621FBD" w:rsidRPr="00621FBD" w:rsidRDefault="00621FBD" w:rsidP="00621FBD">
      <w:pPr>
        <w:shd w:val="clear" w:color="auto" w:fill="FFFFFF"/>
        <w:spacing w:after="0" w:line="240" w:lineRule="auto"/>
        <w:outlineLvl w:val="4"/>
        <w:rPr>
          <w:rFonts w:ascii="Arial" w:eastAsia="Times New Roman" w:hAnsi="Arial" w:cs="Arial"/>
          <w:b/>
          <w:bCs/>
          <w:color w:val="000000"/>
          <w:sz w:val="23"/>
          <w:szCs w:val="23"/>
        </w:rPr>
      </w:pPr>
      <w:r w:rsidRPr="00621FBD">
        <w:rPr>
          <w:rFonts w:ascii="Arial" w:eastAsia="Times New Roman" w:hAnsi="Arial" w:cs="Arial"/>
          <w:b/>
          <w:bCs/>
          <w:color w:val="000000"/>
          <w:sz w:val="23"/>
          <w:szCs w:val="23"/>
        </w:rPr>
        <w:t>SSL Fundamentals</w:t>
      </w:r>
    </w:p>
    <w:p w:rsidR="00621FBD" w:rsidRPr="00621FBD" w:rsidRDefault="00621FBD" w:rsidP="00621FBD">
      <w:pPr>
        <w:shd w:val="clear" w:color="auto" w:fill="FFFFFF"/>
        <w:spacing w:before="150" w:after="150" w:line="315" w:lineRule="atLeast"/>
        <w:ind w:left="75"/>
        <w:rPr>
          <w:rFonts w:ascii="Arial" w:eastAsia="Times New Roman" w:hAnsi="Arial" w:cs="Arial"/>
          <w:color w:val="000000"/>
          <w:sz w:val="21"/>
          <w:szCs w:val="21"/>
        </w:rPr>
      </w:pPr>
      <w:r w:rsidRPr="00621FBD">
        <w:rPr>
          <w:rFonts w:ascii="Arial" w:eastAsia="Times New Roman" w:hAnsi="Arial" w:cs="Arial"/>
          <w:color w:val="000000"/>
          <w:sz w:val="21"/>
          <w:szCs w:val="21"/>
        </w:rPr>
        <w:t>There are 3 essential elements at work in the process described above: a protocol for communications (SSL), credentials for establishing identity (the SSL certificate), and a third party that vouches for the credentials (the certificate authority).</w:t>
      </w:r>
    </w:p>
    <w:p w:rsidR="00621FBD" w:rsidRPr="00621FBD" w:rsidRDefault="00621FBD" w:rsidP="00621FBD">
      <w:pPr>
        <w:numPr>
          <w:ilvl w:val="0"/>
          <w:numId w:val="2"/>
        </w:numPr>
        <w:shd w:val="clear" w:color="auto" w:fill="FFFFFF"/>
        <w:spacing w:before="75" w:after="0" w:line="240" w:lineRule="auto"/>
        <w:ind w:left="450"/>
        <w:rPr>
          <w:rFonts w:ascii="Arial" w:eastAsia="Times New Roman" w:hAnsi="Arial" w:cs="Arial"/>
          <w:color w:val="000000"/>
          <w:sz w:val="18"/>
          <w:szCs w:val="18"/>
        </w:rPr>
      </w:pPr>
      <w:r w:rsidRPr="00621FBD">
        <w:rPr>
          <w:rFonts w:ascii="Arial" w:eastAsia="Times New Roman" w:hAnsi="Arial" w:cs="Arial"/>
          <w:color w:val="000000"/>
          <w:sz w:val="18"/>
          <w:szCs w:val="18"/>
        </w:rPr>
        <w:t>Computers use protocols to allow different systems to work together. Web servers and web browsers rely on the </w:t>
      </w:r>
      <w:r w:rsidRPr="00621FBD">
        <w:rPr>
          <w:rFonts w:ascii="Arial" w:eastAsia="Times New Roman" w:hAnsi="Arial" w:cs="Arial"/>
          <w:b/>
          <w:bCs/>
          <w:color w:val="000000"/>
          <w:sz w:val="18"/>
          <w:szCs w:val="18"/>
        </w:rPr>
        <w:t>Secure Sockets Layer (SSL) protocol</w:t>
      </w:r>
      <w:r w:rsidRPr="00621FBD">
        <w:rPr>
          <w:rFonts w:ascii="Arial" w:eastAsia="Times New Roman" w:hAnsi="Arial" w:cs="Arial"/>
          <w:color w:val="000000"/>
          <w:sz w:val="18"/>
          <w:szCs w:val="18"/>
        </w:rPr>
        <w:t> to enable encrypted communications. The browser’s request that the server identify itself is a function of the SSL protocol.</w:t>
      </w:r>
    </w:p>
    <w:p w:rsidR="00621FBD" w:rsidRPr="00621FBD" w:rsidRDefault="00621FBD" w:rsidP="00621FBD">
      <w:pPr>
        <w:numPr>
          <w:ilvl w:val="0"/>
          <w:numId w:val="2"/>
        </w:numPr>
        <w:shd w:val="clear" w:color="auto" w:fill="FFFFFF"/>
        <w:spacing w:before="75" w:after="0" w:line="240" w:lineRule="auto"/>
        <w:ind w:left="450"/>
        <w:rPr>
          <w:rFonts w:ascii="Arial" w:eastAsia="Times New Roman" w:hAnsi="Arial" w:cs="Arial"/>
          <w:color w:val="000000"/>
          <w:sz w:val="18"/>
          <w:szCs w:val="18"/>
        </w:rPr>
      </w:pPr>
      <w:r w:rsidRPr="00621FBD">
        <w:rPr>
          <w:rFonts w:ascii="Arial" w:eastAsia="Times New Roman" w:hAnsi="Arial" w:cs="Arial"/>
          <w:b/>
          <w:bCs/>
          <w:color w:val="000000"/>
          <w:sz w:val="18"/>
          <w:szCs w:val="18"/>
        </w:rPr>
        <w:t>Credentials</w:t>
      </w:r>
      <w:r w:rsidRPr="00621FBD">
        <w:rPr>
          <w:rFonts w:ascii="Arial" w:eastAsia="Times New Roman" w:hAnsi="Arial" w:cs="Arial"/>
          <w:color w:val="000000"/>
          <w:sz w:val="18"/>
          <w:szCs w:val="18"/>
        </w:rPr>
        <w:t> for establishing identity are common to our everyday lives: a driver’s license, a passport, a company badge. An SSL certificate is a type of digital certificate that serves as a credential in the online world. Each SSL certificate uniquely identifies a specific domain (such as thawte.com) and a web server.</w:t>
      </w:r>
    </w:p>
    <w:p w:rsidR="00621FBD" w:rsidRPr="00621FBD" w:rsidRDefault="00621FBD" w:rsidP="00621FBD">
      <w:pPr>
        <w:numPr>
          <w:ilvl w:val="0"/>
          <w:numId w:val="2"/>
        </w:numPr>
        <w:shd w:val="clear" w:color="auto" w:fill="FFFFFF"/>
        <w:spacing w:before="75" w:line="240" w:lineRule="auto"/>
        <w:ind w:left="450"/>
        <w:rPr>
          <w:rFonts w:ascii="Arial" w:eastAsia="Times New Roman" w:hAnsi="Arial" w:cs="Arial"/>
          <w:color w:val="000000"/>
          <w:sz w:val="18"/>
          <w:szCs w:val="18"/>
        </w:rPr>
      </w:pPr>
      <w:r w:rsidRPr="00621FBD">
        <w:rPr>
          <w:rFonts w:ascii="Arial" w:eastAsia="Times New Roman" w:hAnsi="Arial" w:cs="Arial"/>
          <w:color w:val="000000"/>
          <w:sz w:val="18"/>
          <w:szCs w:val="18"/>
        </w:rPr>
        <w:t>Our trust of a credential depends on our confidence in the organization that issued it. </w:t>
      </w:r>
      <w:r w:rsidRPr="00621FBD">
        <w:rPr>
          <w:rFonts w:ascii="Arial" w:eastAsia="Times New Roman" w:hAnsi="Arial" w:cs="Arial"/>
          <w:b/>
          <w:bCs/>
          <w:color w:val="000000"/>
          <w:sz w:val="18"/>
          <w:szCs w:val="18"/>
        </w:rPr>
        <w:t>Certificate authorities</w:t>
      </w:r>
      <w:r w:rsidRPr="00621FBD">
        <w:rPr>
          <w:rFonts w:ascii="Arial" w:eastAsia="Times New Roman" w:hAnsi="Arial" w:cs="Arial"/>
          <w:color w:val="000000"/>
          <w:sz w:val="18"/>
          <w:szCs w:val="18"/>
        </w:rPr>
        <w:t> have a variety of methods to verify information provided by individuals or organizations. Established certificate authorities, such as Thawte, are well known and trusted by browser vendors. Browsers extend that trust to digital certificates that are verified by the certificate authority.</w:t>
      </w:r>
    </w:p>
    <w:p w:rsidR="00621FBD" w:rsidRPr="00621FBD" w:rsidRDefault="00621FBD" w:rsidP="00621FBD">
      <w:pPr>
        <w:shd w:val="clear" w:color="auto" w:fill="FFFFFF"/>
        <w:spacing w:after="0" w:line="240" w:lineRule="auto"/>
        <w:outlineLvl w:val="4"/>
        <w:rPr>
          <w:rFonts w:ascii="Arial" w:eastAsia="Times New Roman" w:hAnsi="Arial" w:cs="Arial"/>
          <w:b/>
          <w:bCs/>
          <w:color w:val="000000"/>
          <w:sz w:val="23"/>
          <w:szCs w:val="23"/>
        </w:rPr>
      </w:pPr>
      <w:r w:rsidRPr="00621FBD">
        <w:rPr>
          <w:rFonts w:ascii="Arial" w:eastAsia="Times New Roman" w:hAnsi="Arial" w:cs="Arial"/>
          <w:b/>
          <w:bCs/>
          <w:color w:val="000000"/>
          <w:sz w:val="23"/>
          <w:szCs w:val="23"/>
        </w:rPr>
        <w:t>Lifecycle Of An SSL Certificate</w:t>
      </w:r>
    </w:p>
    <w:p w:rsidR="00621FBD" w:rsidRPr="00621FBD" w:rsidRDefault="00621FBD" w:rsidP="00621FBD">
      <w:pPr>
        <w:shd w:val="clear" w:color="auto" w:fill="FFFFFF"/>
        <w:spacing w:before="150" w:after="150" w:line="315" w:lineRule="atLeast"/>
        <w:ind w:left="75"/>
        <w:rPr>
          <w:rFonts w:ascii="Arial" w:eastAsia="Times New Roman" w:hAnsi="Arial" w:cs="Arial"/>
          <w:color w:val="000000"/>
          <w:sz w:val="21"/>
          <w:szCs w:val="21"/>
        </w:rPr>
      </w:pPr>
      <w:r w:rsidRPr="00621FBD">
        <w:rPr>
          <w:rFonts w:ascii="Arial" w:eastAsia="Times New Roman" w:hAnsi="Arial" w:cs="Arial"/>
          <w:color w:val="000000"/>
          <w:sz w:val="21"/>
          <w:szCs w:val="21"/>
        </w:rPr>
        <w:t>If you need to secure your web site, it is quick and easy to request an SSL certificate and install it.</w:t>
      </w:r>
    </w:p>
    <w:p w:rsidR="00621FBD" w:rsidRPr="00621FBD" w:rsidRDefault="00621FBD" w:rsidP="00621FBD">
      <w:pPr>
        <w:numPr>
          <w:ilvl w:val="0"/>
          <w:numId w:val="3"/>
        </w:numPr>
        <w:shd w:val="clear" w:color="auto" w:fill="FFFFFF"/>
        <w:spacing w:before="75" w:after="0" w:line="240" w:lineRule="auto"/>
        <w:ind w:left="450"/>
        <w:rPr>
          <w:rFonts w:ascii="Arial" w:eastAsia="Times New Roman" w:hAnsi="Arial" w:cs="Arial"/>
          <w:color w:val="000000"/>
          <w:sz w:val="18"/>
          <w:szCs w:val="18"/>
        </w:rPr>
      </w:pPr>
      <w:r w:rsidRPr="00621FBD">
        <w:rPr>
          <w:rFonts w:ascii="Arial" w:eastAsia="Times New Roman" w:hAnsi="Arial" w:cs="Arial"/>
          <w:color w:val="000000"/>
          <w:sz w:val="18"/>
          <w:szCs w:val="18"/>
        </w:rPr>
        <w:t>Generate a </w:t>
      </w:r>
      <w:hyperlink r:id="rId5" w:history="1">
        <w:r w:rsidRPr="00621FBD">
          <w:rPr>
            <w:rFonts w:ascii="Arial" w:eastAsia="Times New Roman" w:hAnsi="Arial" w:cs="Arial"/>
            <w:color w:val="666666"/>
            <w:sz w:val="18"/>
            <w:szCs w:val="18"/>
            <w:u w:val="single"/>
          </w:rPr>
          <w:t>Certificate Signing Request</w:t>
        </w:r>
      </w:hyperlink>
      <w:r w:rsidRPr="00621FBD">
        <w:rPr>
          <w:rFonts w:ascii="Arial" w:eastAsia="Times New Roman" w:hAnsi="Arial" w:cs="Arial"/>
          <w:color w:val="000000"/>
          <w:sz w:val="18"/>
          <w:szCs w:val="18"/>
        </w:rPr>
        <w:t> (CSR) for the web server you plan to secure. If you do not manage your own web server, contact your web host or Internet service provider to request a CSR.</w:t>
      </w:r>
    </w:p>
    <w:p w:rsidR="00621FBD" w:rsidRPr="00621FBD" w:rsidRDefault="00621FBD" w:rsidP="00621FBD">
      <w:pPr>
        <w:numPr>
          <w:ilvl w:val="0"/>
          <w:numId w:val="3"/>
        </w:numPr>
        <w:shd w:val="clear" w:color="auto" w:fill="FFFFFF"/>
        <w:spacing w:before="75" w:after="0" w:line="240" w:lineRule="auto"/>
        <w:ind w:left="450"/>
        <w:rPr>
          <w:rFonts w:ascii="Arial" w:eastAsia="Times New Roman" w:hAnsi="Arial" w:cs="Arial"/>
          <w:color w:val="000000"/>
          <w:sz w:val="18"/>
          <w:szCs w:val="18"/>
        </w:rPr>
      </w:pPr>
      <w:r w:rsidRPr="00621FBD">
        <w:rPr>
          <w:rFonts w:ascii="Arial" w:eastAsia="Times New Roman" w:hAnsi="Arial" w:cs="Arial"/>
          <w:color w:val="000000"/>
          <w:sz w:val="18"/>
          <w:szCs w:val="18"/>
        </w:rPr>
        <w:t>Select an </w:t>
      </w:r>
      <w:hyperlink r:id="rId6" w:history="1">
        <w:r w:rsidRPr="00621FBD">
          <w:rPr>
            <w:rFonts w:ascii="Arial" w:eastAsia="Times New Roman" w:hAnsi="Arial" w:cs="Arial"/>
            <w:color w:val="666666"/>
            <w:sz w:val="18"/>
            <w:szCs w:val="18"/>
            <w:u w:val="single"/>
          </w:rPr>
          <w:t>SSL Certificate</w:t>
        </w:r>
      </w:hyperlink>
      <w:r w:rsidRPr="00621FBD">
        <w:rPr>
          <w:rFonts w:ascii="Arial" w:eastAsia="Times New Roman" w:hAnsi="Arial" w:cs="Arial"/>
          <w:color w:val="000000"/>
          <w:sz w:val="18"/>
          <w:szCs w:val="18"/>
        </w:rPr>
        <w:t> and click buy.</w:t>
      </w:r>
    </w:p>
    <w:p w:rsidR="00621FBD" w:rsidRPr="00621FBD" w:rsidRDefault="00621FBD" w:rsidP="00621FBD">
      <w:pPr>
        <w:numPr>
          <w:ilvl w:val="0"/>
          <w:numId w:val="3"/>
        </w:numPr>
        <w:shd w:val="clear" w:color="auto" w:fill="FFFFFF"/>
        <w:spacing w:before="75" w:after="0" w:line="240" w:lineRule="auto"/>
        <w:ind w:left="450"/>
        <w:rPr>
          <w:rFonts w:ascii="Arial" w:eastAsia="Times New Roman" w:hAnsi="Arial" w:cs="Arial"/>
          <w:color w:val="000000"/>
          <w:sz w:val="18"/>
          <w:szCs w:val="18"/>
        </w:rPr>
      </w:pPr>
      <w:r w:rsidRPr="00621FBD">
        <w:rPr>
          <w:rFonts w:ascii="Arial" w:eastAsia="Times New Roman" w:hAnsi="Arial" w:cs="Arial"/>
          <w:color w:val="000000"/>
          <w:sz w:val="18"/>
          <w:szCs w:val="18"/>
        </w:rPr>
        <w:t>Pick up your certificate in to your </w:t>
      </w:r>
      <w:hyperlink r:id="rId7" w:history="1">
        <w:r w:rsidRPr="00621FBD">
          <w:rPr>
            <w:rFonts w:ascii="Arial" w:eastAsia="Times New Roman" w:hAnsi="Arial" w:cs="Arial"/>
            <w:color w:val="666666"/>
            <w:sz w:val="18"/>
            <w:szCs w:val="18"/>
            <w:u w:val="single"/>
          </w:rPr>
          <w:t>Thawte® Certificate Center Account</w:t>
        </w:r>
      </w:hyperlink>
      <w:r w:rsidRPr="00621FBD">
        <w:rPr>
          <w:rFonts w:ascii="Arial" w:eastAsia="Times New Roman" w:hAnsi="Arial" w:cs="Arial"/>
          <w:color w:val="000000"/>
          <w:sz w:val="18"/>
          <w:szCs w:val="18"/>
        </w:rPr>
        <w:t>.</w:t>
      </w:r>
    </w:p>
    <w:p w:rsidR="00621FBD" w:rsidRPr="00621FBD" w:rsidRDefault="00621FBD" w:rsidP="00621FBD">
      <w:pPr>
        <w:numPr>
          <w:ilvl w:val="0"/>
          <w:numId w:val="3"/>
        </w:numPr>
        <w:shd w:val="clear" w:color="auto" w:fill="FFFFFF"/>
        <w:spacing w:before="75" w:after="0" w:line="240" w:lineRule="auto"/>
        <w:ind w:left="450"/>
        <w:rPr>
          <w:rFonts w:ascii="Arial" w:eastAsia="Times New Roman" w:hAnsi="Arial" w:cs="Arial"/>
          <w:color w:val="000000"/>
          <w:sz w:val="18"/>
          <w:szCs w:val="18"/>
        </w:rPr>
      </w:pPr>
      <w:r w:rsidRPr="00621FBD">
        <w:rPr>
          <w:rFonts w:ascii="Arial" w:eastAsia="Times New Roman" w:hAnsi="Arial" w:cs="Arial"/>
          <w:color w:val="000000"/>
          <w:sz w:val="18"/>
          <w:szCs w:val="18"/>
        </w:rPr>
        <w:t>Follow </w:t>
      </w:r>
      <w:hyperlink r:id="rId8" w:history="1">
        <w:r w:rsidRPr="00621FBD">
          <w:rPr>
            <w:rFonts w:ascii="Arial" w:eastAsia="Times New Roman" w:hAnsi="Arial" w:cs="Arial"/>
            <w:color w:val="666666"/>
            <w:sz w:val="18"/>
            <w:szCs w:val="18"/>
            <w:u w:val="single"/>
          </w:rPr>
          <w:t>installation instructions</w:t>
        </w:r>
      </w:hyperlink>
      <w:r w:rsidRPr="00621FBD">
        <w:rPr>
          <w:rFonts w:ascii="Arial" w:eastAsia="Times New Roman" w:hAnsi="Arial" w:cs="Arial"/>
          <w:color w:val="000000"/>
          <w:sz w:val="18"/>
          <w:szCs w:val="18"/>
        </w:rPr>
        <w:t> for your Web server.</w:t>
      </w:r>
    </w:p>
    <w:p w:rsidR="00621FBD" w:rsidRPr="00621FBD" w:rsidRDefault="00621FBD" w:rsidP="00621FBD">
      <w:pPr>
        <w:numPr>
          <w:ilvl w:val="0"/>
          <w:numId w:val="3"/>
        </w:numPr>
        <w:shd w:val="clear" w:color="auto" w:fill="FFFFFF"/>
        <w:spacing w:before="75" w:after="0" w:line="240" w:lineRule="auto"/>
        <w:ind w:left="450"/>
        <w:rPr>
          <w:rFonts w:ascii="Arial" w:eastAsia="Times New Roman" w:hAnsi="Arial" w:cs="Arial"/>
          <w:color w:val="000000"/>
          <w:sz w:val="18"/>
          <w:szCs w:val="18"/>
        </w:rPr>
      </w:pPr>
      <w:r w:rsidRPr="00621FBD">
        <w:rPr>
          <w:rFonts w:ascii="Arial" w:eastAsia="Times New Roman" w:hAnsi="Arial" w:cs="Arial"/>
          <w:color w:val="000000"/>
          <w:sz w:val="18"/>
          <w:szCs w:val="18"/>
        </w:rPr>
        <w:t>Download the </w:t>
      </w:r>
      <w:hyperlink r:id="rId9" w:history="1">
        <w:r w:rsidRPr="00621FBD">
          <w:rPr>
            <w:rFonts w:ascii="Arial" w:eastAsia="Times New Roman" w:hAnsi="Arial" w:cs="Arial"/>
            <w:color w:val="666666"/>
            <w:sz w:val="18"/>
            <w:szCs w:val="18"/>
            <w:u w:val="single"/>
          </w:rPr>
          <w:t>Thawte® Trusted Site Seal</w:t>
        </w:r>
      </w:hyperlink>
      <w:r w:rsidRPr="00621FBD">
        <w:rPr>
          <w:rFonts w:ascii="Arial" w:eastAsia="Times New Roman" w:hAnsi="Arial" w:cs="Arial"/>
          <w:color w:val="000000"/>
          <w:sz w:val="18"/>
          <w:szCs w:val="18"/>
        </w:rPr>
        <w:t> to display on pages within your secured domain.</w:t>
      </w:r>
    </w:p>
    <w:p w:rsidR="00621FBD" w:rsidRPr="00621FBD" w:rsidRDefault="00621FBD" w:rsidP="00621FBD">
      <w:pPr>
        <w:shd w:val="clear" w:color="auto" w:fill="FFFFFF"/>
        <w:spacing w:before="150" w:line="315" w:lineRule="atLeast"/>
        <w:ind w:left="75"/>
        <w:rPr>
          <w:rFonts w:ascii="Arial" w:eastAsia="Times New Roman" w:hAnsi="Arial" w:cs="Arial"/>
          <w:color w:val="000000"/>
          <w:sz w:val="21"/>
          <w:szCs w:val="21"/>
        </w:rPr>
      </w:pPr>
      <w:r w:rsidRPr="00621FBD">
        <w:rPr>
          <w:rFonts w:ascii="Arial" w:eastAsia="Times New Roman" w:hAnsi="Arial" w:cs="Arial"/>
          <w:color w:val="000000"/>
          <w:sz w:val="21"/>
          <w:szCs w:val="21"/>
        </w:rPr>
        <w:t>At the end of the SSL certificate’s validity period (1-5 years, depending on the certificate type and your selection), you have the option to renew your SSL certificate. You may need to provide additional information for authentication or </w:t>
      </w:r>
      <w:hyperlink r:id="rId10" w:history="1">
        <w:r w:rsidRPr="00621FBD">
          <w:rPr>
            <w:rFonts w:ascii="Arial" w:eastAsia="Times New Roman" w:hAnsi="Arial" w:cs="Arial"/>
            <w:color w:val="666666"/>
            <w:sz w:val="21"/>
            <w:szCs w:val="21"/>
            <w:u w:val="single"/>
          </w:rPr>
          <w:t>generate a new CSR</w:t>
        </w:r>
      </w:hyperlink>
      <w:r w:rsidRPr="00621FBD">
        <w:rPr>
          <w:rFonts w:ascii="Arial" w:eastAsia="Times New Roman" w:hAnsi="Arial" w:cs="Arial"/>
          <w:color w:val="000000"/>
          <w:sz w:val="21"/>
          <w:szCs w:val="21"/>
        </w:rPr>
        <w:t>.</w:t>
      </w:r>
    </w:p>
    <w:p w:rsidR="00621FBD" w:rsidRPr="00621FBD" w:rsidRDefault="00621FBD" w:rsidP="00621FBD">
      <w:pPr>
        <w:shd w:val="clear" w:color="auto" w:fill="FFFFFF"/>
        <w:spacing w:after="0" w:line="240" w:lineRule="auto"/>
        <w:outlineLvl w:val="4"/>
        <w:rPr>
          <w:rFonts w:ascii="Arial" w:eastAsia="Times New Roman" w:hAnsi="Arial" w:cs="Arial"/>
          <w:b/>
          <w:bCs/>
          <w:color w:val="000000"/>
          <w:sz w:val="23"/>
          <w:szCs w:val="23"/>
        </w:rPr>
      </w:pPr>
      <w:r w:rsidRPr="00621FBD">
        <w:rPr>
          <w:rFonts w:ascii="Arial" w:eastAsia="Times New Roman" w:hAnsi="Arial" w:cs="Arial"/>
          <w:b/>
          <w:bCs/>
          <w:color w:val="000000"/>
          <w:sz w:val="23"/>
          <w:szCs w:val="23"/>
        </w:rPr>
        <w:t>Why choose Thawte?</w:t>
      </w:r>
    </w:p>
    <w:p w:rsidR="00621FBD" w:rsidRPr="00621FBD" w:rsidRDefault="00621FBD" w:rsidP="00621FBD">
      <w:pPr>
        <w:shd w:val="clear" w:color="auto" w:fill="FFFFFF"/>
        <w:spacing w:before="150" w:line="315" w:lineRule="atLeast"/>
        <w:ind w:left="75"/>
        <w:rPr>
          <w:rFonts w:ascii="Arial" w:eastAsia="Times New Roman" w:hAnsi="Arial" w:cs="Arial"/>
          <w:color w:val="000000"/>
          <w:sz w:val="21"/>
          <w:szCs w:val="21"/>
        </w:rPr>
      </w:pPr>
      <w:r w:rsidRPr="00621FBD">
        <w:rPr>
          <w:rFonts w:ascii="Arial" w:eastAsia="Times New Roman" w:hAnsi="Arial" w:cs="Arial"/>
          <w:color w:val="000000"/>
          <w:sz w:val="21"/>
          <w:szCs w:val="21"/>
        </w:rPr>
        <w:t xml:space="preserve">Thawte is trusted by millions of people worldwide. When we issue an SSL certificate, we know that our name will appear next to yours as the trusted third party who verified it. We take that trust </w:t>
      </w:r>
      <w:r w:rsidRPr="00621FBD">
        <w:rPr>
          <w:rFonts w:ascii="Arial" w:eastAsia="Times New Roman" w:hAnsi="Arial" w:cs="Arial"/>
          <w:color w:val="000000"/>
          <w:sz w:val="21"/>
          <w:szCs w:val="21"/>
        </w:rPr>
        <w:lastRenderedPageBreak/>
        <w:t>seriously and lead the industry with rigorous authentication methods and a global infrastructure to support real-time certificate look-ups.</w:t>
      </w:r>
    </w:p>
    <w:p w:rsidR="00EB23D7" w:rsidRDefault="00EB23D7">
      <w:bookmarkStart w:id="0" w:name="_GoBack"/>
      <w:bookmarkEnd w:id="0"/>
    </w:p>
    <w:sectPr w:rsidR="00EB2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32A02"/>
    <w:multiLevelType w:val="multilevel"/>
    <w:tmpl w:val="A71A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502E1"/>
    <w:multiLevelType w:val="multilevel"/>
    <w:tmpl w:val="4D483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664A8D"/>
    <w:multiLevelType w:val="multilevel"/>
    <w:tmpl w:val="B3E8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BD"/>
    <w:rsid w:val="0020456B"/>
    <w:rsid w:val="00621FBD"/>
    <w:rsid w:val="00EB2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39D74-5BAC-41A4-B576-1F3903D0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1F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621FB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FBD"/>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621FB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21F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spacing">
    <w:name w:val="listspacing"/>
    <w:basedOn w:val="Normal"/>
    <w:rsid w:val="00621F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1F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295702">
      <w:bodyDiv w:val="1"/>
      <w:marLeft w:val="0"/>
      <w:marRight w:val="0"/>
      <w:marTop w:val="0"/>
      <w:marBottom w:val="0"/>
      <w:divBdr>
        <w:top w:val="none" w:sz="0" w:space="0" w:color="auto"/>
        <w:left w:val="none" w:sz="0" w:space="0" w:color="auto"/>
        <w:bottom w:val="none" w:sz="0" w:space="0" w:color="auto"/>
        <w:right w:val="none" w:sz="0" w:space="0" w:color="auto"/>
      </w:divBdr>
      <w:divsChild>
        <w:div w:id="1814633658">
          <w:marLeft w:val="0"/>
          <w:marRight w:val="0"/>
          <w:marTop w:val="0"/>
          <w:marBottom w:val="600"/>
          <w:divBdr>
            <w:top w:val="none" w:sz="0" w:space="0" w:color="auto"/>
            <w:left w:val="none" w:sz="0" w:space="0" w:color="auto"/>
            <w:bottom w:val="none" w:sz="0" w:space="0" w:color="auto"/>
            <w:right w:val="none" w:sz="0" w:space="0" w:color="auto"/>
          </w:divBdr>
        </w:div>
        <w:div w:id="105275479">
          <w:marLeft w:val="0"/>
          <w:marRight w:val="0"/>
          <w:marTop w:val="0"/>
          <w:marBottom w:val="600"/>
          <w:divBdr>
            <w:top w:val="none" w:sz="0" w:space="0" w:color="auto"/>
            <w:left w:val="none" w:sz="0" w:space="0" w:color="auto"/>
            <w:bottom w:val="none" w:sz="0" w:space="0" w:color="auto"/>
            <w:right w:val="none" w:sz="0" w:space="0" w:color="auto"/>
          </w:divBdr>
          <w:divsChild>
            <w:div w:id="2118940934">
              <w:marLeft w:val="0"/>
              <w:marRight w:val="0"/>
              <w:marTop w:val="0"/>
              <w:marBottom w:val="0"/>
              <w:divBdr>
                <w:top w:val="none" w:sz="0" w:space="0" w:color="auto"/>
                <w:left w:val="none" w:sz="0" w:space="0" w:color="auto"/>
                <w:bottom w:val="none" w:sz="0" w:space="0" w:color="auto"/>
                <w:right w:val="none" w:sz="0" w:space="0" w:color="auto"/>
              </w:divBdr>
            </w:div>
          </w:divsChild>
        </w:div>
        <w:div w:id="1969898115">
          <w:marLeft w:val="0"/>
          <w:marRight w:val="0"/>
          <w:marTop w:val="0"/>
          <w:marBottom w:val="600"/>
          <w:divBdr>
            <w:top w:val="none" w:sz="0" w:space="0" w:color="auto"/>
            <w:left w:val="none" w:sz="0" w:space="0" w:color="auto"/>
            <w:bottom w:val="none" w:sz="0" w:space="0" w:color="auto"/>
            <w:right w:val="none" w:sz="0" w:space="0" w:color="auto"/>
          </w:divBdr>
          <w:divsChild>
            <w:div w:id="641885364">
              <w:marLeft w:val="0"/>
              <w:marRight w:val="0"/>
              <w:marTop w:val="0"/>
              <w:marBottom w:val="0"/>
              <w:divBdr>
                <w:top w:val="none" w:sz="0" w:space="0" w:color="auto"/>
                <w:left w:val="none" w:sz="0" w:space="0" w:color="auto"/>
                <w:bottom w:val="none" w:sz="0" w:space="0" w:color="auto"/>
                <w:right w:val="none" w:sz="0" w:space="0" w:color="auto"/>
              </w:divBdr>
            </w:div>
          </w:divsChild>
        </w:div>
        <w:div w:id="1855730652">
          <w:marLeft w:val="0"/>
          <w:marRight w:val="0"/>
          <w:marTop w:val="0"/>
          <w:marBottom w:val="600"/>
          <w:divBdr>
            <w:top w:val="none" w:sz="0" w:space="0" w:color="auto"/>
            <w:left w:val="none" w:sz="0" w:space="0" w:color="auto"/>
            <w:bottom w:val="none" w:sz="0" w:space="0" w:color="auto"/>
            <w:right w:val="none" w:sz="0" w:space="0" w:color="auto"/>
          </w:divBdr>
          <w:divsChild>
            <w:div w:id="1076513466">
              <w:marLeft w:val="0"/>
              <w:marRight w:val="0"/>
              <w:marTop w:val="0"/>
              <w:marBottom w:val="0"/>
              <w:divBdr>
                <w:top w:val="none" w:sz="0" w:space="0" w:color="auto"/>
                <w:left w:val="none" w:sz="0" w:space="0" w:color="auto"/>
                <w:bottom w:val="none" w:sz="0" w:space="0" w:color="auto"/>
                <w:right w:val="none" w:sz="0" w:space="0" w:color="auto"/>
              </w:divBdr>
            </w:div>
          </w:divsChild>
        </w:div>
        <w:div w:id="1383483188">
          <w:marLeft w:val="0"/>
          <w:marRight w:val="0"/>
          <w:marTop w:val="0"/>
          <w:marBottom w:val="600"/>
          <w:divBdr>
            <w:top w:val="none" w:sz="0" w:space="0" w:color="auto"/>
            <w:left w:val="none" w:sz="0" w:space="0" w:color="auto"/>
            <w:bottom w:val="none" w:sz="0" w:space="0" w:color="auto"/>
            <w:right w:val="none" w:sz="0" w:space="0" w:color="auto"/>
          </w:divBdr>
          <w:divsChild>
            <w:div w:id="3899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thawte.com/support/ssl-digital-certificates/index?page=content&amp;id=SO1498&amp;actp=LIST" TargetMode="External"/><Relationship Id="rId3" Type="http://schemas.openxmlformats.org/officeDocument/2006/relationships/settings" Target="settings.xml"/><Relationship Id="rId7" Type="http://schemas.openxmlformats.org/officeDocument/2006/relationships/hyperlink" Target="https://ssl-certificate-center-enterprise.thawte.com/vcce/enterprise/console_login?application_locale=THAWTE_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awte.com/ssl/index.html" TargetMode="External"/><Relationship Id="rId11" Type="http://schemas.openxmlformats.org/officeDocument/2006/relationships/fontTable" Target="fontTable.xml"/><Relationship Id="rId5" Type="http://schemas.openxmlformats.org/officeDocument/2006/relationships/hyperlink" Target="https://search.thawte.com/support/ssl-digital-certificates/index?page=content&amp;id=AR1108&amp;ampactp=LIST" TargetMode="External"/><Relationship Id="rId10" Type="http://schemas.openxmlformats.org/officeDocument/2006/relationships/hyperlink" Target="https://search.thawte.com/support/ssl-digital-certificates/index?page=content&amp;id=SO157" TargetMode="External"/><Relationship Id="rId4" Type="http://schemas.openxmlformats.org/officeDocument/2006/relationships/webSettings" Target="webSettings.xml"/><Relationship Id="rId9" Type="http://schemas.openxmlformats.org/officeDocument/2006/relationships/hyperlink" Target="https://www.thawte.com/ssl/secured-se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Mahendran</dc:creator>
  <cp:keywords/>
  <dc:description/>
  <cp:lastModifiedBy>S Mahendran</cp:lastModifiedBy>
  <cp:revision>1</cp:revision>
  <dcterms:created xsi:type="dcterms:W3CDTF">2020-06-09T11:02:00Z</dcterms:created>
  <dcterms:modified xsi:type="dcterms:W3CDTF">2020-06-09T11:03:00Z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dceb3089-5ddc-47fd-8c8c-8c039a8024de</vt:lpwstr>
  </property>
  <property fmtid="{D5CDD505-2E9C-101B-9397-08002B2CF9AE}" pid="3" name="HCL_Cla5s_D6">
    <vt:lpwstr>False</vt:lpwstr>
  </property>
  <property fmtid="{D5CDD505-2E9C-101B-9397-08002B2CF9AE}" pid="4" name="HCLClassification">
    <vt:lpwstr>HCL_Cla5s_Publ1c</vt:lpwstr>
  </property>
</Properties>
</file>