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E73" w:rsidRDefault="00B00E73">
      <w:pPr>
        <w:rPr>
          <w:lang w:val="en-US"/>
        </w:rPr>
      </w:pPr>
      <w:r>
        <w:rPr>
          <w:lang w:val="en-US"/>
        </w:rPr>
        <w:t xml:space="preserve">MANUAL </w:t>
      </w:r>
    </w:p>
    <w:p w:rsidR="00B00E73" w:rsidRDefault="00B00E73">
      <w:pPr>
        <w:rPr>
          <w:lang w:val="en-US"/>
        </w:rPr>
      </w:pPr>
      <w:r>
        <w:rPr>
          <w:lang w:val="en-US"/>
        </w:rPr>
        <w:t>To run the TAAD system web app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the Anaconda environment software 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Spyder from Anaconda Navigator if priorly not installed.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Scikit-learn, pandas, numpy and other basic necessary libraries are automatically installed when Setup Anaconda.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Anaconda is a free open source software. You can download using following link,</w:t>
      </w:r>
    </w:p>
    <w:p w:rsidR="00B00E73" w:rsidRDefault="00B00E73" w:rsidP="00B00E73">
      <w:pPr>
        <w:pStyle w:val="ListParagraph"/>
        <w:rPr>
          <w:lang w:val="en-US"/>
        </w:rPr>
      </w:pPr>
      <w:hyperlink r:id="rId5" w:history="1">
        <w:r w:rsidRPr="002C7EFB">
          <w:rPr>
            <w:rStyle w:val="Hyperlink"/>
            <w:lang w:val="en-US"/>
          </w:rPr>
          <w:t>https://www.anaconda.com/download</w:t>
        </w:r>
      </w:hyperlink>
      <w:r>
        <w:rPr>
          <w:lang w:val="en-US"/>
        </w:rPr>
        <w:t xml:space="preserve"> 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have python else suggest to install python recommend by Anaconda when setup it ask you to download python along with it.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”pip install library_name”, install necessary libraries such as Speech Recognization, gTTS, Pydub, joblib, Flask, pickle, </w:t>
      </w:r>
      <w:r w:rsidRPr="00B00E73">
        <w:rPr>
          <w:lang w:val="en-US"/>
        </w:rPr>
        <w:t>TamilStemmer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ffmpeg software from </w:t>
      </w:r>
      <w:hyperlink r:id="rId6" w:history="1">
        <w:r w:rsidRPr="002C7EFB">
          <w:rPr>
            <w:rStyle w:val="Hyperlink"/>
            <w:lang w:val="en-US"/>
          </w:rPr>
          <w:t>https://ffmpeg.org/</w:t>
        </w:r>
      </w:hyperlink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to bin of ffmpeg and path for ffmpeg in environmental variables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 move ffmpeg application files into scripts folder which is located in Lib folder of env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static paths if located in TAAD System files according to your system files path.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app.py file in spyder IDE run it</w:t>
      </w:r>
    </w:p>
    <w:p w:rsid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localhost path to browser and run the Web application</w:t>
      </w:r>
    </w:p>
    <w:p w:rsidR="00B00E73" w:rsidRPr="00B00E73" w:rsidRDefault="00B00E73" w:rsidP="00B00E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INTERNET CONNECTION is needed, make sure it.</w:t>
      </w:r>
    </w:p>
    <w:sectPr w:rsidR="00B00E73" w:rsidRPr="00B0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348D"/>
    <w:multiLevelType w:val="hybridMultilevel"/>
    <w:tmpl w:val="E53A7734"/>
    <w:lvl w:ilvl="0" w:tplc="02C6D1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71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IxszQxNTIwsrRQ0lEKTi0uzszPAykwrAUAgURbdywAAAA="/>
  </w:docVars>
  <w:rsids>
    <w:rsidRoot w:val="00B00E73"/>
    <w:rsid w:val="00B0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D00F"/>
  <w15:chartTrackingRefBased/>
  <w15:docId w15:val="{D62563D9-6B55-4019-ACC4-18792E4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fmpeg.org/" TargetMode="External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183</Words>
  <Characters>1031</Characters>
  <Application>Microsoft Office Word</Application>
  <DocSecurity>0</DocSecurity>
  <Lines>35</Lines>
  <Paragraphs>20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Mahe</dc:creator>
  <cp:keywords/>
  <dc:description/>
  <cp:lastModifiedBy>Mahendran Mahe</cp:lastModifiedBy>
  <cp:revision>1</cp:revision>
  <dcterms:created xsi:type="dcterms:W3CDTF">2023-05-09T13:27:00Z</dcterms:created>
  <dcterms:modified xsi:type="dcterms:W3CDTF">2023-05-09T14:09:00Z</dcterms:modified>
</cp:coreProperties>
</file>