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  <w:r w:rsidRPr="006371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5D496" wp14:editId="74E95A34">
                <wp:simplePos x="0" y="0"/>
                <wp:positionH relativeFrom="column">
                  <wp:posOffset>1009650</wp:posOffset>
                </wp:positionH>
                <wp:positionV relativeFrom="paragraph">
                  <wp:posOffset>-552450</wp:posOffset>
                </wp:positionV>
                <wp:extent cx="3600450" cy="942975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71B2" w:rsidRDefault="006371B2" w:rsidP="006371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A54200"/>
                                <w:kern w:val="24"/>
                                <w:sz w:val="108"/>
                                <w:szCs w:val="10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Operators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9.5pt;margin-top:-43.5pt;width:283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" filled="f" stroked="f">
                <v:textbox>
                  <w:txbxContent>
                    <w:p w:rsidR="006371B2" w:rsidRDefault="006371B2" w:rsidP="006371B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A54200"/>
                          <w:kern w:val="24"/>
                          <w:sz w:val="108"/>
                          <w:szCs w:val="10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Operators</w:t>
                      </w:r>
                    </w:p>
                  </w:txbxContent>
                </v:textbox>
              </v:rect>
            </w:pict>
          </mc:Fallback>
        </mc:AlternateContent>
      </w:r>
    </w:p>
    <w:p w:rsidR="006371B2" w:rsidRDefault="006371B2" w:rsidP="006371B2">
      <w:pPr>
        <w:pStyle w:val="NormalWeb"/>
        <w:spacing w:before="0" w:beforeAutospacing="0" w:after="0" w:afterAutospacing="0"/>
        <w:rPr>
          <w:color w:val="000000" w:themeColor="text1"/>
          <w:kern w:val="24"/>
          <w:sz w:val="32"/>
          <w:szCs w:val="32"/>
        </w:rPr>
      </w:pPr>
    </w:p>
    <w:p w:rsidR="0085462E" w:rsidRDefault="0085462E" w:rsidP="006371B2">
      <w:pPr>
        <w:pStyle w:val="NormalWeb"/>
        <w:spacing w:before="0" w:beforeAutospacing="0" w:after="0" w:afterAutospacing="0"/>
        <w:rPr>
          <w:color w:val="000000" w:themeColor="text1"/>
          <w:kern w:val="24"/>
          <w:sz w:val="32"/>
          <w:szCs w:val="32"/>
        </w:rPr>
      </w:pPr>
    </w:p>
    <w:p w:rsidR="0085462E" w:rsidRDefault="0085462E" w:rsidP="006371B2">
      <w:pPr>
        <w:pStyle w:val="NormalWeb"/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  <w:u w:val="single"/>
        </w:rPr>
      </w:pPr>
      <w:r w:rsidRPr="0085462E">
        <w:rPr>
          <w:b/>
          <w:color w:val="000000" w:themeColor="text1"/>
          <w:kern w:val="24"/>
          <w:sz w:val="32"/>
          <w:szCs w:val="32"/>
          <w:u w:val="single"/>
        </w:rPr>
        <w:t>Operators:</w:t>
      </w:r>
    </w:p>
    <w:p w:rsidR="0085462E" w:rsidRDefault="0085462E" w:rsidP="006371B2">
      <w:pPr>
        <w:pStyle w:val="NormalWeb"/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  <w:u w:val="single"/>
        </w:rPr>
      </w:pPr>
    </w:p>
    <w:p w:rsidR="0085462E" w:rsidRPr="0085462E" w:rsidRDefault="0085462E" w:rsidP="0085462E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  <w:u w:val="single"/>
        </w:rPr>
      </w:pPr>
      <w:r w:rsidRPr="006371B2">
        <w:rPr>
          <w:color w:val="000000" w:themeColor="text1"/>
          <w:kern w:val="24"/>
          <w:sz w:val="32"/>
          <w:szCs w:val="32"/>
        </w:rPr>
        <w:t>Operators</w:t>
      </w:r>
      <w:r>
        <w:rPr>
          <w:color w:val="000000" w:themeColor="text1"/>
          <w:kern w:val="24"/>
          <w:sz w:val="32"/>
          <w:szCs w:val="32"/>
        </w:rPr>
        <w:t xml:space="preserve"> are </w:t>
      </w:r>
      <w:r w:rsidRPr="00B86CD9">
        <w:rPr>
          <w:b/>
          <w:color w:val="000000" w:themeColor="text1"/>
          <w:kern w:val="24"/>
          <w:sz w:val="32"/>
          <w:szCs w:val="32"/>
        </w:rPr>
        <w:t>nothing but symbols</w:t>
      </w:r>
      <w:r>
        <w:rPr>
          <w:color w:val="000000" w:themeColor="text1"/>
          <w:kern w:val="24"/>
          <w:sz w:val="32"/>
          <w:szCs w:val="32"/>
        </w:rPr>
        <w:t xml:space="preserve"> which is used to </w:t>
      </w:r>
      <w:r w:rsidRPr="00B86CD9">
        <w:rPr>
          <w:b/>
          <w:color w:val="000000" w:themeColor="text1"/>
          <w:kern w:val="24"/>
          <w:sz w:val="32"/>
          <w:szCs w:val="32"/>
        </w:rPr>
        <w:t>perform</w:t>
      </w:r>
      <w:r>
        <w:rPr>
          <w:color w:val="000000" w:themeColor="text1"/>
          <w:kern w:val="24"/>
          <w:sz w:val="32"/>
          <w:szCs w:val="32"/>
        </w:rPr>
        <w:t xml:space="preserve"> some specific </w:t>
      </w:r>
      <w:r w:rsidRPr="00B86CD9">
        <w:rPr>
          <w:b/>
          <w:color w:val="000000" w:themeColor="text1"/>
          <w:kern w:val="24"/>
          <w:sz w:val="32"/>
          <w:szCs w:val="32"/>
        </w:rPr>
        <w:t>operation</w:t>
      </w:r>
      <w:r>
        <w:rPr>
          <w:color w:val="000000" w:themeColor="text1"/>
          <w:kern w:val="24"/>
          <w:sz w:val="32"/>
          <w:szCs w:val="32"/>
        </w:rPr>
        <w:t>.</w:t>
      </w:r>
    </w:p>
    <w:p w:rsidR="0085462E" w:rsidRDefault="0085462E" w:rsidP="0085462E">
      <w:pPr>
        <w:pStyle w:val="NormalWeb"/>
        <w:spacing w:before="0" w:beforeAutospacing="0" w:after="0" w:afterAutospacing="0"/>
        <w:rPr>
          <w:color w:val="000000" w:themeColor="text1"/>
          <w:kern w:val="24"/>
          <w:sz w:val="32"/>
          <w:szCs w:val="32"/>
        </w:rPr>
      </w:pPr>
    </w:p>
    <w:p w:rsidR="0085462E" w:rsidRDefault="0085462E" w:rsidP="0085462E">
      <w:pPr>
        <w:pStyle w:val="NormalWeb"/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  <w:u w:val="single"/>
        </w:rPr>
      </w:pPr>
      <w:r w:rsidRPr="0085462E">
        <w:rPr>
          <w:b/>
          <w:color w:val="000000" w:themeColor="text1"/>
          <w:kern w:val="24"/>
          <w:sz w:val="32"/>
          <w:szCs w:val="32"/>
          <w:u w:val="single"/>
        </w:rPr>
        <w:t>Operands:</w:t>
      </w:r>
    </w:p>
    <w:p w:rsidR="0085462E" w:rsidRDefault="0085462E" w:rsidP="0085462E">
      <w:pPr>
        <w:pStyle w:val="NormalWeb"/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  <w:u w:val="single"/>
        </w:rPr>
      </w:pPr>
    </w:p>
    <w:p w:rsidR="0085462E" w:rsidRPr="00B86CD9" w:rsidRDefault="0085462E" w:rsidP="0085462E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  <w:color w:val="000000" w:themeColor="text1"/>
          <w:kern w:val="24"/>
          <w:sz w:val="32"/>
          <w:szCs w:val="32"/>
        </w:rPr>
      </w:pPr>
      <w:r>
        <w:rPr>
          <w:color w:val="000000" w:themeColor="text1"/>
          <w:kern w:val="24"/>
          <w:sz w:val="32"/>
          <w:szCs w:val="32"/>
        </w:rPr>
        <w:t xml:space="preserve">Operands are the </w:t>
      </w:r>
      <w:r w:rsidRPr="00B86CD9">
        <w:rPr>
          <w:b/>
          <w:color w:val="000000" w:themeColor="text1"/>
          <w:kern w:val="24"/>
          <w:sz w:val="32"/>
          <w:szCs w:val="32"/>
        </w:rPr>
        <w:t>inputs required for the operation.</w:t>
      </w:r>
    </w:p>
    <w:p w:rsidR="0085462E" w:rsidRDefault="0085462E" w:rsidP="006371B2">
      <w:pPr>
        <w:pStyle w:val="NormalWeb"/>
        <w:spacing w:before="0" w:beforeAutospacing="0" w:after="0" w:afterAutospacing="0"/>
        <w:rPr>
          <w:color w:val="000000" w:themeColor="text1"/>
          <w:kern w:val="24"/>
          <w:sz w:val="32"/>
          <w:szCs w:val="32"/>
        </w:rPr>
      </w:pPr>
    </w:p>
    <w:p w:rsidR="006371B2" w:rsidRDefault="006371B2" w:rsidP="006371B2">
      <w:pPr>
        <w:pStyle w:val="NormalWeb"/>
        <w:spacing w:before="0" w:beforeAutospacing="0" w:after="0" w:afterAutospacing="0"/>
        <w:rPr>
          <w:color w:val="000000" w:themeColor="text1"/>
          <w:kern w:val="24"/>
          <w:sz w:val="32"/>
          <w:szCs w:val="32"/>
        </w:rPr>
      </w:pPr>
      <w:r w:rsidRPr="006371B2">
        <w:rPr>
          <w:color w:val="000000" w:themeColor="text1"/>
          <w:kern w:val="24"/>
          <w:sz w:val="32"/>
          <w:szCs w:val="32"/>
        </w:rPr>
        <w:t>Operators are classified into,</w:t>
      </w:r>
    </w:p>
    <w:p w:rsidR="006371B2" w:rsidRPr="006371B2" w:rsidRDefault="006371B2" w:rsidP="006371B2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6371B2" w:rsidRPr="006371B2" w:rsidRDefault="006371B2" w:rsidP="006371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1B2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Arithmetic Operators</w:t>
      </w:r>
      <w:r w:rsidRPr="006371B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( +, - , * , / )</w:t>
      </w:r>
    </w:p>
    <w:p w:rsidR="006371B2" w:rsidRPr="006371B2" w:rsidRDefault="006371B2" w:rsidP="006371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1B2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Relational Operators</w:t>
      </w:r>
      <w:r w:rsidRPr="006371B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( &gt; , &lt; , &gt;= , &lt;= , = , &lt; &gt; </w:t>
      </w:r>
      <w:r w:rsidRPr="006371B2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or</w:t>
      </w:r>
      <w:r w:rsidRPr="006371B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!= - not equals to )</w:t>
      </w:r>
    </w:p>
    <w:p w:rsidR="006371B2" w:rsidRPr="006371B2" w:rsidRDefault="006371B2" w:rsidP="006371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1B2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Logical Operators</w:t>
      </w:r>
      <w:r w:rsidRPr="006371B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 xml:space="preserve"> ( NOT, AND, OR )</w:t>
      </w:r>
    </w:p>
    <w:p w:rsidR="006371B2" w:rsidRPr="006371B2" w:rsidRDefault="006371B2" w:rsidP="006371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371B2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Special Operators </w:t>
      </w:r>
      <w:r w:rsidRPr="006371B2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t>( IN , LIKE , BETWEEN , IS )</w:t>
      </w:r>
    </w:p>
    <w:p w:rsidR="006371B2" w:rsidRPr="006371B2" w:rsidRDefault="008546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46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3C1EE" wp14:editId="27436BCE">
                <wp:simplePos x="0" y="0"/>
                <wp:positionH relativeFrom="column">
                  <wp:posOffset>1234440</wp:posOffset>
                </wp:positionH>
                <wp:positionV relativeFrom="paragraph">
                  <wp:posOffset>340995</wp:posOffset>
                </wp:positionV>
                <wp:extent cx="3752850" cy="58420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462E" w:rsidRDefault="0085462E" w:rsidP="008546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kern w:val="24"/>
                                <w:sz w:val="64"/>
                                <w:szCs w:val="64"/>
                              </w:rPr>
                              <w:t>Rules for precedence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97.2pt;margin-top:26.85pt;width:295.5pt;height:4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" filled="f" stroked="f">
                <v:textbox style="mso-fit-shape-to-text:t">
                  <w:txbxContent>
                    <w:p w:rsidR="0085462E" w:rsidRDefault="0085462E" w:rsidP="008546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kern w:val="24"/>
                          <w:sz w:val="64"/>
                          <w:szCs w:val="64"/>
                        </w:rPr>
                        <w:t>Rules for precedence</w:t>
                      </w:r>
                    </w:p>
                  </w:txbxContent>
                </v:textbox>
              </v:rect>
            </w:pict>
          </mc:Fallback>
        </mc:AlternateContent>
      </w: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85462E">
      <w:pPr>
        <w:rPr>
          <w:rFonts w:ascii="Times New Roman" w:hAnsi="Times New Roman"/>
          <w:b/>
          <w:sz w:val="32"/>
          <w:szCs w:val="32"/>
          <w:u w:val="single"/>
        </w:rPr>
      </w:pPr>
      <w:r w:rsidRPr="0085462E">
        <w:rPr>
          <w:noProof/>
        </w:rPr>
        <w:drawing>
          <wp:anchor distT="0" distB="0" distL="114300" distR="114300" simplePos="0" relativeHeight="251661312" behindDoc="0" locked="0" layoutInCell="1" allowOverlap="1" wp14:anchorId="26D53CE7" wp14:editId="5D8E3046">
            <wp:simplePos x="0" y="0"/>
            <wp:positionH relativeFrom="column">
              <wp:posOffset>-28575</wp:posOffset>
            </wp:positionH>
            <wp:positionV relativeFrom="paragraph">
              <wp:posOffset>235585</wp:posOffset>
            </wp:positionV>
            <wp:extent cx="5943600" cy="286639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SPECIAL OPERATORS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P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1) IN</w:t>
      </w:r>
      <w:r>
        <w:rPr>
          <w:rFonts w:ascii="Times New Roman" w:hAnsi="Times New Roman"/>
          <w:sz w:val="32"/>
          <w:szCs w:val="32"/>
        </w:rPr>
        <w:t xml:space="preserve"> – it is used for </w:t>
      </w:r>
      <w:r w:rsidRPr="00DB2020">
        <w:rPr>
          <w:rFonts w:ascii="Times New Roman" w:hAnsi="Times New Roman"/>
          <w:b/>
          <w:sz w:val="32"/>
          <w:szCs w:val="32"/>
        </w:rPr>
        <w:t xml:space="preserve">evaluating multiple values. 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 – 1)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 xml:space="preserve">List the employees in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dept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10 &amp; 20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865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2) LIKE</w:t>
      </w:r>
      <w:r>
        <w:rPr>
          <w:rFonts w:ascii="Times New Roman" w:hAnsi="Times New Roman"/>
          <w:sz w:val="32"/>
          <w:szCs w:val="32"/>
        </w:rPr>
        <w:t xml:space="preserve"> – used for pattern matching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% (percentage) - </w:t>
      </w:r>
      <w:r>
        <w:rPr>
          <w:rFonts w:ascii="Times New Roman" w:hAnsi="Times New Roman"/>
          <w:sz w:val="32"/>
          <w:szCs w:val="32"/>
        </w:rPr>
        <w:t>matches 0 or ‘n’ characters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_ (underscore)</w:t>
      </w:r>
      <w:r>
        <w:rPr>
          <w:rFonts w:ascii="Times New Roman" w:hAnsi="Times New Roman"/>
          <w:sz w:val="32"/>
          <w:szCs w:val="32"/>
        </w:rPr>
        <w:t xml:space="preserve"> - matches exactly one character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 – 1) </w:t>
      </w:r>
      <w:r>
        <w:rPr>
          <w:rFonts w:ascii="Times New Roman" w:hAnsi="Times New Roman"/>
          <w:b/>
          <w:sz w:val="32"/>
          <w:szCs w:val="32"/>
          <w:u w:val="single"/>
        </w:rPr>
        <w:t>List all the employees whose name starts with ‘S’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960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Whenever we use % or _  , always ensure that it is preceded by the word </w:t>
      </w:r>
      <w:r>
        <w:rPr>
          <w:rFonts w:ascii="Times New Roman" w:hAnsi="Times New Roman"/>
          <w:b/>
          <w:sz w:val="32"/>
          <w:szCs w:val="32"/>
        </w:rPr>
        <w:t>‘like’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371B2" w:rsidRDefault="006371B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54427A" w:rsidRDefault="00DC0F54">
      <w:pPr>
        <w:rPr>
          <w:rFonts w:ascii="Times New Roman" w:hAnsi="Times New Roman"/>
          <w:b/>
          <w:sz w:val="32"/>
          <w:szCs w:val="32"/>
          <w:u w:val="single"/>
        </w:rPr>
      </w:pPr>
      <w:r w:rsidRPr="00DC0F54">
        <w:rPr>
          <w:rFonts w:ascii="Times New Roman" w:hAnsi="Times New Roman"/>
          <w:b/>
          <w:sz w:val="32"/>
          <w:szCs w:val="32"/>
          <w:u w:val="single"/>
        </w:rPr>
        <w:lastRenderedPageBreak/>
        <w:t>BETWEEN:</w:t>
      </w:r>
    </w:p>
    <w:p w:rsidR="00DC0F54" w:rsidRPr="00DB2020" w:rsidRDefault="00DC0F54" w:rsidP="00DC0F5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is used to </w:t>
      </w:r>
      <w:r w:rsidRPr="00DB2020">
        <w:rPr>
          <w:rFonts w:ascii="Times New Roman" w:hAnsi="Times New Roman"/>
          <w:b/>
          <w:sz w:val="32"/>
          <w:szCs w:val="32"/>
        </w:rPr>
        <w:t>evaluate the range of value</w:t>
      </w:r>
    </w:p>
    <w:p w:rsidR="00DC0F54" w:rsidRDefault="00DC0F54" w:rsidP="00DC0F54">
      <w:pPr>
        <w:rPr>
          <w:rFonts w:ascii="Times New Roman" w:hAnsi="Times New Roman"/>
          <w:sz w:val="32"/>
          <w:szCs w:val="32"/>
        </w:rPr>
      </w:pPr>
    </w:p>
    <w:p w:rsidR="00DC0F54" w:rsidRPr="00DB2020" w:rsidRDefault="00DC0F54" w:rsidP="00DC0F54">
      <w:pPr>
        <w:rPr>
          <w:rFonts w:ascii="Times New Roman" w:hAnsi="Times New Roman"/>
          <w:b/>
          <w:sz w:val="32"/>
          <w:szCs w:val="32"/>
        </w:rPr>
      </w:pPr>
      <w:r w:rsidRPr="00DB2020">
        <w:rPr>
          <w:rFonts w:ascii="Times New Roman" w:hAnsi="Times New Roman"/>
          <w:b/>
          <w:sz w:val="32"/>
          <w:szCs w:val="32"/>
        </w:rPr>
        <w:t>Syntax:</w:t>
      </w:r>
    </w:p>
    <w:p w:rsidR="00DC0F54" w:rsidRDefault="00DC0F54" w:rsidP="00DC0F5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/>
          <w:sz w:val="32"/>
          <w:szCs w:val="32"/>
        </w:rPr>
        <w:t>table_name</w:t>
      </w:r>
      <w:proofErr w:type="spellEnd"/>
      <w:r>
        <w:rPr>
          <w:rFonts w:ascii="Times New Roman" w:hAnsi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/>
          <w:sz w:val="32"/>
          <w:szCs w:val="32"/>
        </w:rPr>
        <w:t>columnname</w:t>
      </w:r>
      <w:proofErr w:type="spellEnd"/>
      <w:r>
        <w:rPr>
          <w:rFonts w:ascii="Times New Roman" w:hAnsi="Times New Roman"/>
          <w:sz w:val="32"/>
          <w:szCs w:val="32"/>
        </w:rPr>
        <w:t xml:space="preserve"> between value1 and value2;</w:t>
      </w:r>
    </w:p>
    <w:p w:rsidR="00DC0F54" w:rsidRDefault="00DC0F54" w:rsidP="00DC0F54">
      <w:pPr>
        <w:rPr>
          <w:rFonts w:ascii="Times New Roman" w:hAnsi="Times New Roman"/>
          <w:sz w:val="32"/>
          <w:szCs w:val="32"/>
        </w:rPr>
      </w:pPr>
    </w:p>
    <w:p w:rsidR="00DC0F54" w:rsidRDefault="009968AB" w:rsidP="00DC0F54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IS:</w:t>
      </w:r>
    </w:p>
    <w:p w:rsidR="009968AB" w:rsidRPr="00DB2020" w:rsidRDefault="009968AB" w:rsidP="009968AB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is used to </w:t>
      </w:r>
      <w:r w:rsidRPr="00DB2020">
        <w:rPr>
          <w:rFonts w:ascii="Times New Roman" w:hAnsi="Times New Roman"/>
          <w:b/>
          <w:sz w:val="32"/>
          <w:szCs w:val="32"/>
        </w:rPr>
        <w:t>compare null value.</w:t>
      </w:r>
    </w:p>
    <w:p w:rsidR="009968AB" w:rsidRDefault="009968AB" w:rsidP="009968AB">
      <w:pPr>
        <w:rPr>
          <w:rFonts w:ascii="Times New Roman" w:hAnsi="Times New Roman"/>
          <w:sz w:val="32"/>
          <w:szCs w:val="32"/>
        </w:rPr>
      </w:pPr>
    </w:p>
    <w:p w:rsidR="009968AB" w:rsidRPr="00DB2020" w:rsidRDefault="009968AB" w:rsidP="009968AB">
      <w:pPr>
        <w:rPr>
          <w:rFonts w:ascii="Times New Roman" w:hAnsi="Times New Roman"/>
          <w:b/>
          <w:sz w:val="32"/>
          <w:szCs w:val="32"/>
        </w:rPr>
      </w:pPr>
      <w:r w:rsidRPr="00DB2020">
        <w:rPr>
          <w:rFonts w:ascii="Times New Roman" w:hAnsi="Times New Roman"/>
          <w:b/>
          <w:sz w:val="32"/>
          <w:szCs w:val="32"/>
        </w:rPr>
        <w:t>Syntax:</w:t>
      </w:r>
    </w:p>
    <w:p w:rsidR="009968AB" w:rsidRDefault="009968AB" w:rsidP="009968A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/>
          <w:sz w:val="32"/>
          <w:szCs w:val="32"/>
        </w:rPr>
        <w:t>table_name</w:t>
      </w:r>
      <w:proofErr w:type="spellEnd"/>
      <w:r>
        <w:rPr>
          <w:rFonts w:ascii="Times New Roman" w:hAnsi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/>
          <w:sz w:val="32"/>
          <w:szCs w:val="32"/>
        </w:rPr>
        <w:t>columnname</w:t>
      </w:r>
      <w:proofErr w:type="spellEnd"/>
      <w:r>
        <w:rPr>
          <w:rFonts w:ascii="Times New Roman" w:hAnsi="Times New Roman"/>
          <w:sz w:val="32"/>
          <w:szCs w:val="32"/>
        </w:rPr>
        <w:t xml:space="preserve"> is null;</w:t>
      </w:r>
    </w:p>
    <w:p w:rsidR="009968AB" w:rsidRDefault="009968AB" w:rsidP="009968AB">
      <w:pPr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LOGICAL OPERATORS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1)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List all the salesmen in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dept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30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65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2)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List all the salesmen in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dept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number 30 and having salary greater than 1500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4865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3)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List all the employees whose name starts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with ‘s’</w:t>
      </w:r>
      <w:proofErr w:type="gramEnd"/>
      <w:r>
        <w:rPr>
          <w:rFonts w:ascii="Times New Roman" w:hAnsi="Times New Roman"/>
          <w:b/>
          <w:sz w:val="32"/>
          <w:szCs w:val="32"/>
          <w:u w:val="single"/>
        </w:rPr>
        <w:t xml:space="preserve"> or ‘a’</w:t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65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0" w:rsidRDefault="00DB2020" w:rsidP="00DB2020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410B63" w:rsidRDefault="00410B63" w:rsidP="009968AB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Order by:</w:t>
      </w:r>
    </w:p>
    <w:p w:rsidR="00410B63" w:rsidRPr="000A53A4" w:rsidRDefault="00410B63" w:rsidP="00410B6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Order by class is used to</w:t>
      </w:r>
      <w:r w:rsidRPr="000A53A4">
        <w:rPr>
          <w:rFonts w:ascii="Times New Roman" w:hAnsi="Times New Roman"/>
          <w:b/>
          <w:sz w:val="32"/>
          <w:szCs w:val="32"/>
        </w:rPr>
        <w:t xml:space="preserve"> sort the data ascending or descending order.</w:t>
      </w:r>
    </w:p>
    <w:p w:rsidR="00410B63" w:rsidRPr="000A53A4" w:rsidRDefault="00410B63" w:rsidP="00410B6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Order by class should be</w:t>
      </w:r>
      <w:r w:rsidRPr="000A53A4">
        <w:rPr>
          <w:rFonts w:ascii="Times New Roman" w:hAnsi="Times New Roman"/>
          <w:b/>
          <w:sz w:val="32"/>
          <w:szCs w:val="32"/>
        </w:rPr>
        <w:t xml:space="preserve"> last statement in query.</w:t>
      </w:r>
    </w:p>
    <w:p w:rsidR="00410B63" w:rsidRDefault="00410B63" w:rsidP="00410B63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If we use </w:t>
      </w:r>
      <w:proofErr w:type="spellStart"/>
      <w:r w:rsidRPr="000A53A4">
        <w:rPr>
          <w:rFonts w:ascii="Times New Roman" w:hAnsi="Times New Roman"/>
          <w:b/>
          <w:sz w:val="32"/>
          <w:szCs w:val="32"/>
        </w:rPr>
        <w:t>asc</w:t>
      </w:r>
      <w:proofErr w:type="spellEnd"/>
      <w:r w:rsidRPr="000A53A4">
        <w:rPr>
          <w:rFonts w:ascii="Times New Roman" w:hAnsi="Times New Roman"/>
          <w:b/>
          <w:sz w:val="32"/>
          <w:szCs w:val="32"/>
        </w:rPr>
        <w:t xml:space="preserve"> keyword</w:t>
      </w:r>
      <w:r>
        <w:rPr>
          <w:rFonts w:ascii="Times New Roman" w:hAnsi="Times New Roman"/>
          <w:sz w:val="32"/>
          <w:szCs w:val="32"/>
        </w:rPr>
        <w:t xml:space="preserve"> in order by class then data will be sorted in ascending order.</w:t>
      </w:r>
    </w:p>
    <w:p w:rsidR="00410B63" w:rsidRDefault="00410B63" w:rsidP="00410B63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If we use </w:t>
      </w:r>
      <w:proofErr w:type="spellStart"/>
      <w:r w:rsidRPr="000A53A4">
        <w:rPr>
          <w:rFonts w:ascii="Times New Roman" w:hAnsi="Times New Roman"/>
          <w:b/>
          <w:sz w:val="32"/>
          <w:szCs w:val="32"/>
        </w:rPr>
        <w:t>desc</w:t>
      </w:r>
      <w:proofErr w:type="spellEnd"/>
      <w:r w:rsidRPr="000A53A4">
        <w:rPr>
          <w:rFonts w:ascii="Times New Roman" w:hAnsi="Times New Roman"/>
          <w:b/>
          <w:sz w:val="32"/>
          <w:szCs w:val="32"/>
        </w:rPr>
        <w:t xml:space="preserve"> keyword</w:t>
      </w:r>
      <w:r>
        <w:rPr>
          <w:rFonts w:ascii="Times New Roman" w:hAnsi="Times New Roman"/>
          <w:sz w:val="32"/>
          <w:szCs w:val="32"/>
        </w:rPr>
        <w:t xml:space="preserve"> in order by class then data will be sorted in descending order.</w:t>
      </w:r>
    </w:p>
    <w:p w:rsidR="00410B63" w:rsidRPr="000A53A4" w:rsidRDefault="00410B63" w:rsidP="00410B6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If we</w:t>
      </w:r>
      <w:r w:rsidRPr="000A53A4">
        <w:rPr>
          <w:rFonts w:ascii="Times New Roman" w:hAnsi="Times New Roman"/>
          <w:b/>
          <w:sz w:val="32"/>
          <w:szCs w:val="32"/>
        </w:rPr>
        <w:t xml:space="preserve"> won’t provide </w:t>
      </w:r>
      <w:proofErr w:type="spellStart"/>
      <w:r w:rsidRPr="000A53A4">
        <w:rPr>
          <w:rFonts w:ascii="Times New Roman" w:hAnsi="Times New Roman"/>
          <w:b/>
          <w:sz w:val="32"/>
          <w:szCs w:val="32"/>
        </w:rPr>
        <w:t>asc</w:t>
      </w:r>
      <w:proofErr w:type="spellEnd"/>
      <w:r w:rsidRPr="000A53A4">
        <w:rPr>
          <w:rFonts w:ascii="Times New Roman" w:hAnsi="Times New Roman"/>
          <w:b/>
          <w:sz w:val="32"/>
          <w:szCs w:val="32"/>
        </w:rPr>
        <w:t>/</w:t>
      </w:r>
      <w:proofErr w:type="spellStart"/>
      <w:r w:rsidRPr="000A53A4">
        <w:rPr>
          <w:rFonts w:ascii="Times New Roman" w:hAnsi="Times New Roman"/>
          <w:b/>
          <w:sz w:val="32"/>
          <w:szCs w:val="32"/>
        </w:rPr>
        <w:t>desc</w:t>
      </w:r>
      <w:proofErr w:type="spellEnd"/>
      <w:r>
        <w:rPr>
          <w:rFonts w:ascii="Times New Roman" w:hAnsi="Times New Roman"/>
          <w:sz w:val="32"/>
          <w:szCs w:val="32"/>
        </w:rPr>
        <w:t xml:space="preserve"> keyword in order by class the by default data will be sorted in </w:t>
      </w:r>
      <w:r w:rsidRPr="000A53A4">
        <w:rPr>
          <w:rFonts w:ascii="Times New Roman" w:hAnsi="Times New Roman"/>
          <w:b/>
          <w:sz w:val="32"/>
          <w:szCs w:val="32"/>
        </w:rPr>
        <w:t>ascending order.</w:t>
      </w:r>
    </w:p>
    <w:p w:rsidR="000A53A4" w:rsidRDefault="000A53A4" w:rsidP="00DB2020">
      <w:pPr>
        <w:rPr>
          <w:rFonts w:ascii="Times New Roman" w:hAnsi="Times New Roman"/>
          <w:b/>
          <w:sz w:val="32"/>
          <w:szCs w:val="32"/>
          <w:u w:val="single"/>
        </w:rPr>
      </w:pPr>
    </w:p>
    <w:p w:rsidR="00DB2020" w:rsidRPr="00DB2020" w:rsidRDefault="00DB2020" w:rsidP="00DB2020">
      <w:pPr>
        <w:rPr>
          <w:rFonts w:ascii="Times New Roman" w:hAnsi="Times New Roman"/>
          <w:b/>
          <w:sz w:val="32"/>
          <w:szCs w:val="32"/>
          <w:u w:val="single"/>
        </w:rPr>
      </w:pPr>
      <w:r w:rsidRPr="00DB2020">
        <w:rPr>
          <w:rFonts w:ascii="Times New Roman" w:hAnsi="Times New Roman"/>
          <w:b/>
          <w:sz w:val="32"/>
          <w:szCs w:val="32"/>
          <w:u w:val="single"/>
        </w:rPr>
        <w:t>Syntax:</w:t>
      </w:r>
    </w:p>
    <w:p w:rsidR="00DB2020" w:rsidRPr="00DB2020" w:rsidRDefault="00DB2020" w:rsidP="00542F2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DB202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DB2020">
        <w:rPr>
          <w:rFonts w:ascii="Times New Roman" w:hAnsi="Times New Roman"/>
          <w:sz w:val="32"/>
          <w:szCs w:val="32"/>
        </w:rPr>
        <w:t>column_list</w:t>
      </w:r>
      <w:proofErr w:type="spellEnd"/>
    </w:p>
    <w:p w:rsidR="00DB2020" w:rsidRPr="00DB2020" w:rsidRDefault="00DB2020" w:rsidP="00542F2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DB202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DB202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DB2020" w:rsidRDefault="00DB2020" w:rsidP="00542F2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DB2020">
        <w:rPr>
          <w:rFonts w:ascii="Times New Roman" w:hAnsi="Times New Roman"/>
          <w:sz w:val="32"/>
          <w:szCs w:val="32"/>
        </w:rPr>
        <w:t xml:space="preserve">Order by </w:t>
      </w:r>
      <w:proofErr w:type="spellStart"/>
      <w:r w:rsidRPr="00DB2020">
        <w:rPr>
          <w:rFonts w:ascii="Times New Roman" w:hAnsi="Times New Roman"/>
          <w:sz w:val="32"/>
          <w:szCs w:val="32"/>
        </w:rPr>
        <w:t>column_name</w:t>
      </w:r>
      <w:proofErr w:type="spellEnd"/>
      <w:r w:rsidRPr="00DB20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B2020">
        <w:rPr>
          <w:rFonts w:ascii="Times New Roman" w:hAnsi="Times New Roman"/>
          <w:sz w:val="32"/>
          <w:szCs w:val="32"/>
        </w:rPr>
        <w:t>asc</w:t>
      </w:r>
      <w:proofErr w:type="spellEnd"/>
      <w:r w:rsidRPr="00DB2020">
        <w:rPr>
          <w:rFonts w:ascii="Times New Roman" w:hAnsi="Times New Roman"/>
          <w:sz w:val="32"/>
          <w:szCs w:val="32"/>
        </w:rPr>
        <w:t>/</w:t>
      </w:r>
      <w:proofErr w:type="spellStart"/>
      <w:r w:rsidRPr="00DB2020">
        <w:rPr>
          <w:rFonts w:ascii="Times New Roman" w:hAnsi="Times New Roman"/>
          <w:sz w:val="32"/>
          <w:szCs w:val="32"/>
        </w:rPr>
        <w:t>desc</w:t>
      </w:r>
      <w:proofErr w:type="spellEnd"/>
      <w:r w:rsidRPr="00DB2020">
        <w:rPr>
          <w:rFonts w:ascii="Times New Roman" w:hAnsi="Times New Roman"/>
          <w:sz w:val="32"/>
          <w:szCs w:val="32"/>
        </w:rPr>
        <w:t>;</w:t>
      </w:r>
    </w:p>
    <w:p w:rsidR="00542F21" w:rsidRDefault="00542F21" w:rsidP="00542F21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Ex:</w:t>
      </w:r>
    </w:p>
    <w:p w:rsidR="00542F21" w:rsidRDefault="00542F21" w:rsidP="00542F21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542F21" w:rsidRDefault="00542F21" w:rsidP="00542F21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Arrange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ename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sal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, job,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empno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and sort by descending order of salary</w:t>
      </w:r>
    </w:p>
    <w:p w:rsidR="00542F21" w:rsidRDefault="00542F21" w:rsidP="00542F21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542F21" w:rsidRDefault="00542F21" w:rsidP="00542F21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528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F21" w:rsidRDefault="00542F21" w:rsidP="00542F21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 the above query we have – </w:t>
      </w:r>
      <w:r>
        <w:rPr>
          <w:rFonts w:ascii="Times New Roman" w:hAnsi="Times New Roman"/>
          <w:b/>
          <w:sz w:val="32"/>
          <w:szCs w:val="32"/>
        </w:rPr>
        <w:t>order by 2</w:t>
      </w:r>
      <w:r>
        <w:rPr>
          <w:rFonts w:ascii="Times New Roman" w:hAnsi="Times New Roman"/>
          <w:sz w:val="32"/>
          <w:szCs w:val="32"/>
        </w:rPr>
        <w:t xml:space="preserve"> – thus it arranges only the 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column ‘salary’ in the descending order. </w:t>
      </w:r>
    </w:p>
    <w:p w:rsidR="00542F21" w:rsidRDefault="00542F21" w:rsidP="00542F21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Thus to arrange the specific columns in order – we must have to specify the column number.</w:t>
      </w:r>
    </w:p>
    <w:p w:rsidR="00410B63" w:rsidRPr="000A53A4" w:rsidRDefault="00410B63" w:rsidP="009968AB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SQL | ALL and ANY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ALL &amp; ANY are logical operators in SQL. They return </w:t>
      </w:r>
      <w:proofErr w:type="spellStart"/>
      <w:proofErr w:type="gramStart"/>
      <w:r w:rsidRPr="002917A0">
        <w:rPr>
          <w:rFonts w:ascii="Times New Roman" w:hAnsi="Times New Roman"/>
          <w:sz w:val="32"/>
          <w:szCs w:val="32"/>
        </w:rPr>
        <w:t>boolean</w:t>
      </w:r>
      <w:proofErr w:type="spellEnd"/>
      <w:proofErr w:type="gramEnd"/>
      <w:r w:rsidRPr="002917A0">
        <w:rPr>
          <w:rFonts w:ascii="Times New Roman" w:hAnsi="Times New Roman"/>
          <w:sz w:val="32"/>
          <w:szCs w:val="32"/>
        </w:rPr>
        <w:t xml:space="preserve"> value as a result.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ALL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lastRenderedPageBreak/>
        <w:t xml:space="preserve">ALL </w:t>
      </w:r>
      <w:proofErr w:type="gramStart"/>
      <w:r w:rsidRPr="002917A0">
        <w:rPr>
          <w:rFonts w:ascii="Times New Roman" w:hAnsi="Times New Roman"/>
          <w:sz w:val="32"/>
          <w:szCs w:val="32"/>
        </w:rPr>
        <w:t>operator</w:t>
      </w:r>
      <w:proofErr w:type="gramEnd"/>
      <w:r w:rsidRPr="002917A0">
        <w:rPr>
          <w:rFonts w:ascii="Times New Roman" w:hAnsi="Times New Roman"/>
          <w:sz w:val="32"/>
          <w:szCs w:val="32"/>
        </w:rPr>
        <w:t xml:space="preserve"> is used to select all tuples of SELECT STATEMENT. It is also used to compare a value to every value in another value set or result from a </w:t>
      </w:r>
      <w:proofErr w:type="spellStart"/>
      <w:r w:rsidRPr="002917A0">
        <w:rPr>
          <w:rFonts w:ascii="Times New Roman" w:hAnsi="Times New Roman"/>
          <w:sz w:val="32"/>
          <w:szCs w:val="32"/>
        </w:rPr>
        <w:t>subquery</w:t>
      </w:r>
      <w:proofErr w:type="spellEnd"/>
      <w:r w:rsidRPr="002917A0">
        <w:rPr>
          <w:rFonts w:ascii="Times New Roman" w:hAnsi="Times New Roman"/>
          <w:sz w:val="32"/>
          <w:szCs w:val="32"/>
        </w:rPr>
        <w:t>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The ALL operator returns TRUE </w:t>
      </w:r>
      <w:proofErr w:type="spellStart"/>
      <w:r w:rsidRPr="002917A0">
        <w:rPr>
          <w:rFonts w:ascii="Times New Roman" w:hAnsi="Times New Roman"/>
          <w:sz w:val="32"/>
          <w:szCs w:val="32"/>
        </w:rPr>
        <w:t>iff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2917A0">
        <w:rPr>
          <w:rFonts w:ascii="Times New Roman" w:hAnsi="Times New Roman"/>
          <w:sz w:val="32"/>
          <w:szCs w:val="32"/>
        </w:rPr>
        <w:t>all of the</w:t>
      </w:r>
      <w:proofErr w:type="gram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A0">
        <w:rPr>
          <w:rFonts w:ascii="Times New Roman" w:hAnsi="Times New Roman"/>
          <w:sz w:val="32"/>
          <w:szCs w:val="32"/>
        </w:rPr>
        <w:t>subqueries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values meet the condition. The ALL must be preceded by comparison operators and evaluates true if all of the </w:t>
      </w:r>
      <w:proofErr w:type="spellStart"/>
      <w:r w:rsidRPr="002917A0">
        <w:rPr>
          <w:rFonts w:ascii="Times New Roman" w:hAnsi="Times New Roman"/>
          <w:sz w:val="32"/>
          <w:szCs w:val="32"/>
        </w:rPr>
        <w:t>subqueries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values meet the condition.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ALL is used with SELECT, WHERE, HAVING statement.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ALL with SELECT Statement: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Syntax: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ALL </w:t>
      </w:r>
      <w:proofErr w:type="spellStart"/>
      <w:r w:rsidRPr="002917A0">
        <w:rPr>
          <w:rFonts w:ascii="Times New Roman" w:hAnsi="Times New Roman"/>
          <w:sz w:val="32"/>
          <w:szCs w:val="32"/>
        </w:rPr>
        <w:t>field_name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WHERE condition(s);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ALL with WHERE or HAVING Statement: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Syntax: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  <w:r w:rsidRPr="002917A0">
        <w:rPr>
          <w:rFonts w:ascii="Times New Roman" w:hAnsi="Times New Roman"/>
          <w:sz w:val="32"/>
          <w:szCs w:val="32"/>
        </w:rPr>
        <w:t>(s)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lastRenderedPageBreak/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WHERE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A0">
        <w:rPr>
          <w:rFonts w:ascii="Times New Roman" w:hAnsi="Times New Roman"/>
          <w:sz w:val="32"/>
          <w:szCs w:val="32"/>
        </w:rPr>
        <w:t>comparison_operator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ALL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WHERE condition(s));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Example: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Consider the following Products Table and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Table,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Products Table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Table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Queries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Find the name of the all the product.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ALL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ProductName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FROM Products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WHERE TRUE;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Output: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Find the name of the product if all the records in the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2917A0">
        <w:rPr>
          <w:rFonts w:ascii="Times New Roman" w:hAnsi="Times New Roman"/>
          <w:sz w:val="32"/>
          <w:szCs w:val="32"/>
        </w:rPr>
        <w:t>has</w:t>
      </w:r>
      <w:proofErr w:type="gramEnd"/>
      <w:r w:rsidRPr="002917A0">
        <w:rPr>
          <w:rFonts w:ascii="Times New Roman" w:hAnsi="Times New Roman"/>
          <w:sz w:val="32"/>
          <w:szCs w:val="32"/>
        </w:rPr>
        <w:t xml:space="preserve"> Quantity either equal to 6 or 2.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ProductName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FROM Products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WHERE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= ALL 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FROM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WHERE Quantity = 6 OR Quantity = 2);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Output: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Find the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whose maximum Quantity among all </w:t>
      </w:r>
      <w:proofErr w:type="gramStart"/>
      <w:r w:rsidRPr="002917A0">
        <w:rPr>
          <w:rFonts w:ascii="Times New Roman" w:hAnsi="Times New Roman"/>
          <w:sz w:val="32"/>
          <w:szCs w:val="32"/>
        </w:rPr>
        <w:t>product</w:t>
      </w:r>
      <w:proofErr w:type="gramEnd"/>
      <w:r w:rsidRPr="002917A0">
        <w:rPr>
          <w:rFonts w:ascii="Times New Roman" w:hAnsi="Times New Roman"/>
          <w:sz w:val="32"/>
          <w:szCs w:val="32"/>
        </w:rPr>
        <w:t xml:space="preserve"> of that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is greater than average quantity of all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>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GROUP BY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HAVING </w:t>
      </w:r>
      <w:proofErr w:type="gramStart"/>
      <w:r w:rsidRPr="002917A0">
        <w:rPr>
          <w:rFonts w:ascii="Times New Roman" w:hAnsi="Times New Roman"/>
          <w:sz w:val="32"/>
          <w:szCs w:val="32"/>
        </w:rPr>
        <w:t>max(</w:t>
      </w:r>
      <w:proofErr w:type="gramEnd"/>
      <w:r w:rsidRPr="002917A0">
        <w:rPr>
          <w:rFonts w:ascii="Times New Roman" w:hAnsi="Times New Roman"/>
          <w:sz w:val="32"/>
          <w:szCs w:val="32"/>
        </w:rPr>
        <w:t xml:space="preserve">Quantity) &gt; ALL 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avg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(Quantity)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     FROM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     GROUP BY </w:t>
      </w:r>
      <w:proofErr w:type="spellStart"/>
      <w:r w:rsidRPr="002917A0">
        <w:rPr>
          <w:rFonts w:ascii="Times New Roman" w:hAnsi="Times New Roman"/>
          <w:sz w:val="32"/>
          <w:szCs w:val="32"/>
        </w:rPr>
        <w:t>OrderID</w:t>
      </w:r>
      <w:proofErr w:type="spellEnd"/>
      <w:r w:rsidRPr="002917A0">
        <w:rPr>
          <w:rFonts w:ascii="Times New Roman" w:hAnsi="Times New Roman"/>
          <w:sz w:val="32"/>
          <w:szCs w:val="32"/>
        </w:rPr>
        <w:t>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lastRenderedPageBreak/>
        <w:t>Output: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ANY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ANY compares a value to each value in a list or results from a query and evaluates to true if the result of an inner query contains at least one row.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ANY return true if any of the </w:t>
      </w:r>
      <w:proofErr w:type="spellStart"/>
      <w:r w:rsidRPr="002917A0">
        <w:rPr>
          <w:rFonts w:ascii="Times New Roman" w:hAnsi="Times New Roman"/>
          <w:sz w:val="32"/>
          <w:szCs w:val="32"/>
        </w:rPr>
        <w:t>subqueries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values meet the condition.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ANY must be preceded by comparison operators.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Syntax: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  <w:r w:rsidRPr="002917A0">
        <w:rPr>
          <w:rFonts w:ascii="Times New Roman" w:hAnsi="Times New Roman"/>
          <w:sz w:val="32"/>
          <w:szCs w:val="32"/>
        </w:rPr>
        <w:t>(s)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WHERE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A0">
        <w:rPr>
          <w:rFonts w:ascii="Times New Roman" w:hAnsi="Times New Roman"/>
          <w:sz w:val="32"/>
          <w:szCs w:val="32"/>
        </w:rPr>
        <w:t>comparison_operator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ANY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column_name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</w:t>
      </w:r>
      <w:proofErr w:type="spellStart"/>
      <w:r w:rsidRPr="002917A0">
        <w:rPr>
          <w:rFonts w:ascii="Times New Roman" w:hAnsi="Times New Roman"/>
          <w:sz w:val="32"/>
          <w:szCs w:val="32"/>
        </w:rPr>
        <w:t>table_name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WHERE condition(s));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Queries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lastRenderedPageBreak/>
        <w:t xml:space="preserve">Find the Distinct </w:t>
      </w:r>
      <w:proofErr w:type="spellStart"/>
      <w:r w:rsidRPr="002917A0">
        <w:rPr>
          <w:rFonts w:ascii="Times New Roman" w:hAnsi="Times New Roman"/>
          <w:sz w:val="32"/>
          <w:szCs w:val="32"/>
        </w:rPr>
        <w:t>CategoryID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of the products which have any record in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Table.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DISTINCT </w:t>
      </w:r>
      <w:proofErr w:type="spellStart"/>
      <w:r w:rsidRPr="002917A0">
        <w:rPr>
          <w:rFonts w:ascii="Times New Roman" w:hAnsi="Times New Roman"/>
          <w:sz w:val="32"/>
          <w:szCs w:val="32"/>
        </w:rPr>
        <w:t>CategoryID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FROM Products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WHERE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= ANY 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FROM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>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Output: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Finds any records in the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table that Quantity = 9.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ProductName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FROM Products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WHERE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= ANY (SELECT </w:t>
      </w:r>
      <w:proofErr w:type="spellStart"/>
      <w:r w:rsidRPr="002917A0">
        <w:rPr>
          <w:rFonts w:ascii="Times New Roman" w:hAnsi="Times New Roman"/>
          <w:sz w:val="32"/>
          <w:szCs w:val="32"/>
        </w:rPr>
        <w:t>ProductID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FROM </w:t>
      </w:r>
      <w:proofErr w:type="spellStart"/>
      <w:r w:rsidRPr="002917A0">
        <w:rPr>
          <w:rFonts w:ascii="Times New Roman" w:hAnsi="Times New Roman"/>
          <w:sz w:val="32"/>
          <w:szCs w:val="32"/>
        </w:rPr>
        <w:t>OrderDetails</w:t>
      </w:r>
      <w:proofErr w:type="spellEnd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                       WHERE Quantity = 9);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 xml:space="preserve">This article is contributed by </w:t>
      </w:r>
      <w:proofErr w:type="spellStart"/>
      <w:r w:rsidRPr="002917A0">
        <w:rPr>
          <w:rFonts w:ascii="Times New Roman" w:hAnsi="Times New Roman"/>
          <w:sz w:val="32"/>
          <w:szCs w:val="32"/>
        </w:rPr>
        <w:t>Anuj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917A0">
        <w:rPr>
          <w:rFonts w:ascii="Times New Roman" w:hAnsi="Times New Roman"/>
          <w:sz w:val="32"/>
          <w:szCs w:val="32"/>
        </w:rPr>
        <w:t>Chauhan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. If you like </w:t>
      </w:r>
      <w:proofErr w:type="spellStart"/>
      <w:r w:rsidRPr="002917A0">
        <w:rPr>
          <w:rFonts w:ascii="Times New Roman" w:hAnsi="Times New Roman"/>
          <w:sz w:val="32"/>
          <w:szCs w:val="32"/>
        </w:rPr>
        <w:t>GeeksforGeeks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and would like to contribute, you can also write an article using contribute.geeksforgeeks.org or mail your article to </w:t>
      </w:r>
      <w:r w:rsidRPr="002917A0">
        <w:rPr>
          <w:rFonts w:ascii="Times New Roman" w:hAnsi="Times New Roman"/>
          <w:sz w:val="32"/>
          <w:szCs w:val="32"/>
        </w:rPr>
        <w:lastRenderedPageBreak/>
        <w:t xml:space="preserve">contribute@geeksforgeeks.org. See your article appearing on the </w:t>
      </w:r>
      <w:proofErr w:type="spellStart"/>
      <w:r w:rsidRPr="002917A0">
        <w:rPr>
          <w:rFonts w:ascii="Times New Roman" w:hAnsi="Times New Roman"/>
          <w:sz w:val="32"/>
          <w:szCs w:val="32"/>
        </w:rPr>
        <w:t>GeeksforGeeks</w:t>
      </w:r>
      <w:proofErr w:type="spellEnd"/>
      <w:r w:rsidRPr="002917A0">
        <w:rPr>
          <w:rFonts w:ascii="Times New Roman" w:hAnsi="Times New Roman"/>
          <w:sz w:val="32"/>
          <w:szCs w:val="32"/>
        </w:rPr>
        <w:t xml:space="preserve"> main page and help other Geeks.</w:t>
      </w:r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2917A0" w:rsidRPr="002917A0" w:rsidRDefault="002917A0" w:rsidP="002917A0">
      <w:pPr>
        <w:rPr>
          <w:rFonts w:ascii="Times New Roman" w:hAnsi="Times New Roman"/>
          <w:sz w:val="32"/>
          <w:szCs w:val="32"/>
        </w:rPr>
      </w:pPr>
      <w:r w:rsidRPr="002917A0">
        <w:rPr>
          <w:rFonts w:ascii="Times New Roman" w:hAnsi="Times New Roman"/>
          <w:sz w:val="32"/>
          <w:szCs w:val="32"/>
        </w:rPr>
        <w:t>Please write comments if you find anything incorrect, or you want to share more information about the topic discussed above.</w:t>
      </w:r>
    </w:p>
    <w:p w:rsidR="00DB2020" w:rsidRPr="009968AB" w:rsidRDefault="00DB2020" w:rsidP="009968AB">
      <w:pPr>
        <w:rPr>
          <w:rFonts w:ascii="Times New Roman" w:hAnsi="Times New Roman"/>
          <w:sz w:val="32"/>
          <w:szCs w:val="32"/>
        </w:rPr>
      </w:pPr>
    </w:p>
    <w:sectPr w:rsidR="00DB2020" w:rsidRPr="0099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2B0"/>
    <w:multiLevelType w:val="hybridMultilevel"/>
    <w:tmpl w:val="30A4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901D7"/>
    <w:multiLevelType w:val="hybridMultilevel"/>
    <w:tmpl w:val="7B98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64830"/>
    <w:multiLevelType w:val="hybridMultilevel"/>
    <w:tmpl w:val="3144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12B27"/>
    <w:multiLevelType w:val="hybridMultilevel"/>
    <w:tmpl w:val="3B522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640750"/>
    <w:multiLevelType w:val="hybridMultilevel"/>
    <w:tmpl w:val="73B2D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E0434F"/>
    <w:multiLevelType w:val="hybridMultilevel"/>
    <w:tmpl w:val="2F90F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807CAA"/>
    <w:multiLevelType w:val="hybridMultilevel"/>
    <w:tmpl w:val="CB701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84302"/>
    <w:multiLevelType w:val="hybridMultilevel"/>
    <w:tmpl w:val="7EB68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A41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C1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2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D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E6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43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6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5D"/>
    <w:rsid w:val="000A53A4"/>
    <w:rsid w:val="002917A0"/>
    <w:rsid w:val="00410B63"/>
    <w:rsid w:val="00542F21"/>
    <w:rsid w:val="0054427A"/>
    <w:rsid w:val="006371B2"/>
    <w:rsid w:val="00645AFB"/>
    <w:rsid w:val="0085462E"/>
    <w:rsid w:val="009968AB"/>
    <w:rsid w:val="009C205D"/>
    <w:rsid w:val="00B86CD9"/>
    <w:rsid w:val="00C173CE"/>
    <w:rsid w:val="00D00521"/>
    <w:rsid w:val="00DB2020"/>
    <w:rsid w:val="00DC0F54"/>
    <w:rsid w:val="00F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202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B202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8</cp:revision>
  <dcterms:created xsi:type="dcterms:W3CDTF">2018-05-17T09:37:00Z</dcterms:created>
  <dcterms:modified xsi:type="dcterms:W3CDTF">2018-06-29T11:36:00Z</dcterms:modified>
</cp:coreProperties>
</file>