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385D" w14:textId="77777777" w:rsidR="00852396" w:rsidRDefault="00000000">
      <w:pPr>
        <w:pStyle w:val="Title"/>
      </w:pPr>
      <w:r>
        <w:t>The Complete Guide to Stock Market Trading (in $)</w:t>
      </w:r>
    </w:p>
    <w:p w14:paraId="472C30C2" w14:textId="77777777" w:rsidR="00852396" w:rsidRDefault="00000000">
      <w:pPr>
        <w:pStyle w:val="Heading1"/>
      </w:pPr>
      <w:r>
        <w:t>1. What is the Stock Market?</w:t>
      </w:r>
    </w:p>
    <w:p w14:paraId="05576EC0" w14:textId="77777777" w:rsidR="00852396" w:rsidRDefault="00000000">
      <w:r>
        <w:t>The stock market is a global marketplace where shares of publicly listed companies are traded.</w:t>
      </w:r>
      <w:r>
        <w:br/>
        <w:t>Shares (Stocks): A piece of ownership in a company.</w:t>
      </w:r>
      <w:r>
        <w:br/>
        <w:t>Example: Apple (AAPL) has billions of shares. If you buy 100 shares at $150, you own $15,000 worth of Apple stock.</w:t>
      </w:r>
      <w:r>
        <w:br/>
        <w:t>Exchanges: Organized platforms where trading happens (NYSE, NASDAQ).</w:t>
      </w:r>
    </w:p>
    <w:p w14:paraId="0640814A" w14:textId="77777777" w:rsidR="00852396" w:rsidRDefault="00000000">
      <w:pPr>
        <w:pStyle w:val="Heading1"/>
      </w:pPr>
      <w:r>
        <w:t>2. Why Do Companies Issue Shares?</w:t>
      </w:r>
    </w:p>
    <w:p w14:paraId="73AC9692" w14:textId="77777777" w:rsidR="00852396" w:rsidRDefault="00000000">
      <w:r>
        <w:t>Companies raise capital for growth. They can borrow, raise private funding, or issue shares (IPO).</w:t>
      </w:r>
      <w:r>
        <w:br/>
        <w:t>Example: Facebook IPO in 2012 at $38/share → today Meta trades above $400.</w:t>
      </w:r>
      <w:r>
        <w:br/>
        <w:t>Benefits: Capital gains (buy $100, sell $150 = $50 profit per share) + Dividends (e.g., Coca-Cola).</w:t>
      </w:r>
    </w:p>
    <w:p w14:paraId="3F196310" w14:textId="77777777" w:rsidR="00852396" w:rsidRDefault="00000000">
      <w:pPr>
        <w:pStyle w:val="Heading1"/>
      </w:pPr>
      <w:r>
        <w:t>3. Participants in the Market</w:t>
      </w:r>
    </w:p>
    <w:p w14:paraId="4BFA38C0" w14:textId="77777777" w:rsidR="00852396" w:rsidRDefault="00000000">
      <w:r>
        <w:t>- Retail Investors: Individuals using brokers like Robinhood, Fidelity.</w:t>
      </w:r>
      <w:r>
        <w:br/>
        <w:t>- Institutional Investors: Hedge funds, pension funds.</w:t>
      </w:r>
      <w:r>
        <w:br/>
        <w:t>- Foreign Investors: Global funds.</w:t>
      </w:r>
      <w:r>
        <w:br/>
        <w:t>- Brokers: Platforms connecting you to exchanges.</w:t>
      </w:r>
      <w:r>
        <w:br/>
        <w:t>- Market Makers: Provide liquidity.</w:t>
      </w:r>
    </w:p>
    <w:p w14:paraId="595FF2B8" w14:textId="77777777" w:rsidR="00852396" w:rsidRDefault="00000000">
      <w:pPr>
        <w:pStyle w:val="Heading1"/>
      </w:pPr>
      <w:r>
        <w:t>4. Types of Stock Market</w:t>
      </w:r>
    </w:p>
    <w:p w14:paraId="50EF55EF" w14:textId="77777777" w:rsidR="00852396" w:rsidRDefault="00000000">
      <w:r>
        <w:t>- Primary Market: New stock issues (e.g., Airbnb IPO in 2020).</w:t>
      </w:r>
      <w:r>
        <w:br/>
        <w:t>- Secondary Market: Daily stock trading post-IPO (e.g., Tesla on NASDAQ).</w:t>
      </w:r>
    </w:p>
    <w:p w14:paraId="08C08A8B" w14:textId="77777777" w:rsidR="00852396" w:rsidRDefault="00000000">
      <w:pPr>
        <w:pStyle w:val="Heading1"/>
      </w:pPr>
      <w:r>
        <w:t>5. Types of Trading</w:t>
      </w:r>
    </w:p>
    <w:p w14:paraId="5D8FAC5E" w14:textId="77777777" w:rsidR="00852396" w:rsidRDefault="00000000">
      <w:r>
        <w:t>- Delivery Trading: Long-term investment (Amazon $10 in 1997 → $3000+).</w:t>
      </w:r>
      <w:r>
        <w:br/>
        <w:t>- Intraday Trading: Buy/sell same day (Tesla $250 → $255).</w:t>
      </w:r>
      <w:r>
        <w:br/>
        <w:t>- Swing Trading: Hold for days/weeks (Netflix $400 → $450).</w:t>
      </w:r>
      <w:r>
        <w:br/>
        <w:t>- Futures &amp; Options: Contracts, not shares (Apple call option at $150).</w:t>
      </w:r>
      <w:r>
        <w:br/>
        <w:t>- Algo Trading: Automated strategies.</w:t>
      </w:r>
    </w:p>
    <w:p w14:paraId="6BD482FD" w14:textId="77777777" w:rsidR="00852396" w:rsidRDefault="00000000">
      <w:pPr>
        <w:pStyle w:val="Heading1"/>
      </w:pPr>
      <w:r>
        <w:lastRenderedPageBreak/>
        <w:t>6. How to Start Trading</w:t>
      </w:r>
    </w:p>
    <w:p w14:paraId="52B212E1" w14:textId="77777777" w:rsidR="00852396" w:rsidRDefault="00000000">
      <w:r>
        <w:t>- Open a Brokerage Account (Robinhood, TD Ameritrade).</w:t>
      </w:r>
      <w:r>
        <w:br/>
        <w:t>- Fund your account.</w:t>
      </w:r>
      <w:r>
        <w:br/>
        <w:t>- Place first trade.</w:t>
      </w:r>
      <w:r>
        <w:br/>
        <w:t>- Stocks are stored electronically.</w:t>
      </w:r>
    </w:p>
    <w:p w14:paraId="148B1C08" w14:textId="77777777" w:rsidR="00852396" w:rsidRDefault="00000000">
      <w:pPr>
        <w:pStyle w:val="Heading1"/>
      </w:pPr>
      <w:r>
        <w:t>7. Types of Orders</w:t>
      </w:r>
    </w:p>
    <w:p w14:paraId="37BF0DAA" w14:textId="77777777" w:rsidR="00852396" w:rsidRDefault="00000000">
      <w:r>
        <w:t>- Market Order: Immediate execution.</w:t>
      </w:r>
      <w:r>
        <w:br/>
        <w:t>- Limit Order: Set desired price.</w:t>
      </w:r>
      <w:r>
        <w:br/>
        <w:t>- Stop-Loss: Auto-sell below set price.</w:t>
      </w:r>
      <w:r>
        <w:br/>
        <w:t>- Bracket/Cover Orders: Entry, target, stop-loss.</w:t>
      </w:r>
    </w:p>
    <w:p w14:paraId="377BF36C" w14:textId="77777777" w:rsidR="00852396" w:rsidRDefault="00000000">
      <w:pPr>
        <w:pStyle w:val="Heading1"/>
      </w:pPr>
      <w:r>
        <w:t>8. Key Terms</w:t>
      </w:r>
    </w:p>
    <w:p w14:paraId="293646B6" w14:textId="77777777" w:rsidR="00852396" w:rsidRDefault="00000000">
      <w:r>
        <w:t>- Index: S&amp;P; 500, Dow Jones, NASDAQ.</w:t>
      </w:r>
      <w:r>
        <w:br/>
        <w:t>- Bull Market: Rising market.</w:t>
      </w:r>
      <w:r>
        <w:br/>
        <w:t>- Bear Market: Falling market.</w:t>
      </w:r>
      <w:r>
        <w:br/>
        <w:t>- Volume: Number of shares traded.</w:t>
      </w:r>
      <w:r>
        <w:br/>
        <w:t>- Liquidity: Ease of buying/selling.</w:t>
      </w:r>
    </w:p>
    <w:p w14:paraId="22436ABE" w14:textId="77777777" w:rsidR="00852396" w:rsidRDefault="00000000">
      <w:pPr>
        <w:pStyle w:val="Heading1"/>
      </w:pPr>
      <w:r>
        <w:t>9. Analysis Methods</w:t>
      </w:r>
    </w:p>
    <w:p w14:paraId="0F62BE76" w14:textId="77777777" w:rsidR="00852396" w:rsidRDefault="00000000">
      <w:r>
        <w:t>- Fundamental Analysis: Company value (Revenue, P/E, EPS).</w:t>
      </w:r>
      <w:r>
        <w:br/>
        <w:t>- Technical Analysis: Charts, patterns, indicators (RSI, MACD, Moving Averages).</w:t>
      </w:r>
    </w:p>
    <w:p w14:paraId="5A317AA0" w14:textId="77777777" w:rsidR="00852396" w:rsidRDefault="00000000">
      <w:pPr>
        <w:pStyle w:val="Heading1"/>
      </w:pPr>
      <w:r>
        <w:t>10. Risks</w:t>
      </w:r>
    </w:p>
    <w:p w14:paraId="373A2A16" w14:textId="77777777" w:rsidR="00852396" w:rsidRDefault="00000000">
      <w:r>
        <w:t>- Market Risk: Price crashes.</w:t>
      </w:r>
      <w:r>
        <w:br/>
        <w:t>- Liquidity Risk: Hard to sell.</w:t>
      </w:r>
      <w:r>
        <w:br/>
        <w:t>- Systemic Risk: Global shocks.</w:t>
      </w:r>
      <w:r>
        <w:br/>
        <w:t>- Emotional Risk: Fear and greed.</w:t>
      </w:r>
    </w:p>
    <w:p w14:paraId="4D6D5F4A" w14:textId="77777777" w:rsidR="00852396" w:rsidRDefault="00000000">
      <w:pPr>
        <w:pStyle w:val="Heading1"/>
      </w:pPr>
      <w:r>
        <w:t>11. Advantages</w:t>
      </w:r>
    </w:p>
    <w:p w14:paraId="77ED76CA" w14:textId="77777777" w:rsidR="00852396" w:rsidRDefault="00000000">
      <w:r>
        <w:t>- Wealth creation.</w:t>
      </w:r>
      <w:r>
        <w:br/>
        <w:t>- Liquidity.</w:t>
      </w:r>
      <w:r>
        <w:br/>
        <w:t>- Inflation protection.</w:t>
      </w:r>
      <w:r>
        <w:br/>
        <w:t>- Ownership in top firms.</w:t>
      </w:r>
    </w:p>
    <w:p w14:paraId="6BF32C93" w14:textId="77777777" w:rsidR="00852396" w:rsidRDefault="00000000">
      <w:pPr>
        <w:pStyle w:val="Heading1"/>
      </w:pPr>
      <w:r>
        <w:lastRenderedPageBreak/>
        <w:t>12. Traditional vs Modern Approach</w:t>
      </w:r>
    </w:p>
    <w:p w14:paraId="6B01F3B8" w14:textId="77777777" w:rsidR="00852396" w:rsidRDefault="00000000">
      <w:r>
        <w:t>- Traditional: Buy &amp; hold (Coca-Cola, J&amp;J;).</w:t>
      </w:r>
      <w:r>
        <w:br/>
        <w:t>- Modern: Day trading, options, global diversification.</w:t>
      </w:r>
    </w:p>
    <w:p w14:paraId="44EFBE79" w14:textId="77777777" w:rsidR="00852396" w:rsidRDefault="00000000">
      <w:pPr>
        <w:pStyle w:val="Heading1"/>
      </w:pPr>
      <w:r>
        <w:t>13. Learning &amp; Practice</w:t>
      </w:r>
    </w:p>
    <w:p w14:paraId="3C6AFFB3" w14:textId="77777777" w:rsidR="00852396" w:rsidRDefault="00000000">
      <w:r>
        <w:t>- Paper Trading (TradingView).</w:t>
      </w:r>
      <w:r>
        <w:br/>
        <w:t>- Market News (Bloomberg, CNBC).</w:t>
      </w:r>
      <w:r>
        <w:br/>
        <w:t>- Learn from Buffett, Lynch, Dalio.</w:t>
      </w:r>
    </w:p>
    <w:p w14:paraId="6FE04466" w14:textId="77777777" w:rsidR="00852396" w:rsidRDefault="00000000">
      <w:pPr>
        <w:pStyle w:val="Heading1"/>
      </w:pPr>
      <w:r>
        <w:t>14. Example of Trade</w:t>
      </w:r>
    </w:p>
    <w:p w14:paraId="09ACFD1C" w14:textId="77777777" w:rsidR="00852396" w:rsidRDefault="00000000">
      <w:r>
        <w:t>Buy 100 Tesla shares at $250.</w:t>
      </w:r>
      <w:r>
        <w:br/>
        <w:t>If price rises to $300 → Profit $5,000.</w:t>
      </w:r>
      <w:r>
        <w:br/>
        <w:t>If falls to $200 → Loss $5,000.</w:t>
      </w:r>
      <w:r>
        <w:br/>
        <w:t>Stop-loss at $240 → Loss capped at $1,000.</w:t>
      </w:r>
    </w:p>
    <w:p w14:paraId="4C76DEFB" w14:textId="77777777" w:rsidR="00852396" w:rsidRDefault="00000000">
      <w:pPr>
        <w:pStyle w:val="Heading1"/>
      </w:pPr>
      <w:r>
        <w:t>15. Golden Rules</w:t>
      </w:r>
    </w:p>
    <w:p w14:paraId="07552BCA" w14:textId="77777777" w:rsidR="00852396" w:rsidRDefault="00000000">
      <w:r>
        <w:t>- Never invest what you can’t lose.</w:t>
      </w:r>
      <w:r>
        <w:br/>
        <w:t>- Always use stop-loss.</w:t>
      </w:r>
      <w:r>
        <w:br/>
        <w:t>- Do your own research.</w:t>
      </w:r>
      <w:r>
        <w:br/>
        <w:t>- Control emotions.</w:t>
      </w:r>
      <w:r>
        <w:br/>
        <w:t>- Start small, scale up.</w:t>
      </w:r>
    </w:p>
    <w:p w14:paraId="697D875F" w14:textId="77777777" w:rsidR="00852396" w:rsidRDefault="00000000">
      <w:pPr>
        <w:pStyle w:val="Heading1"/>
      </w:pPr>
      <w:r>
        <w:t>Closing Thought</w:t>
      </w:r>
    </w:p>
    <w:p w14:paraId="0FBF410C" w14:textId="77777777" w:rsidR="00852396" w:rsidRDefault="00000000">
      <w:r>
        <w:t>The stock market is not gambling—it is discipline + patience + research. Balance traditional investing with modern trading tools for success.</w:t>
      </w:r>
    </w:p>
    <w:p w14:paraId="3947DA8B" w14:textId="77777777" w:rsidR="00520A0C" w:rsidRDefault="00520A0C"/>
    <w:p w14:paraId="37D276BE" w14:textId="77777777" w:rsidR="00520A0C" w:rsidRDefault="00520A0C"/>
    <w:p w14:paraId="590A335B" w14:textId="77777777" w:rsidR="00520A0C" w:rsidRDefault="00520A0C"/>
    <w:p w14:paraId="6074D980" w14:textId="77777777" w:rsidR="00520A0C" w:rsidRDefault="00520A0C"/>
    <w:p w14:paraId="20360961" w14:textId="77777777" w:rsidR="00520A0C" w:rsidRDefault="00520A0C"/>
    <w:p w14:paraId="68C17037" w14:textId="77777777" w:rsidR="00520A0C" w:rsidRDefault="00520A0C"/>
    <w:p w14:paraId="34ADBF7E" w14:textId="77777777" w:rsidR="00520A0C" w:rsidRDefault="00520A0C"/>
    <w:p w14:paraId="4FC1345C" w14:textId="77777777" w:rsidR="00520A0C" w:rsidRDefault="00520A0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640"/>
        <w:gridCol w:w="3194"/>
        <w:gridCol w:w="2627"/>
      </w:tblGrid>
      <w:tr w:rsidR="00520A0C" w:rsidRPr="00520A0C" w14:paraId="3A7F2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5A713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lastRenderedPageBreak/>
              <w:t>Stock</w:t>
            </w:r>
          </w:p>
        </w:tc>
        <w:tc>
          <w:tcPr>
            <w:tcW w:w="0" w:type="auto"/>
            <w:vAlign w:val="center"/>
            <w:hideMark/>
          </w:tcPr>
          <w:p w14:paraId="1307641D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Current / Last Close Price*</w:t>
            </w:r>
          </w:p>
        </w:tc>
        <w:tc>
          <w:tcPr>
            <w:tcW w:w="0" w:type="auto"/>
            <w:vAlign w:val="center"/>
            <w:hideMark/>
          </w:tcPr>
          <w:p w14:paraId="1D9868B4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Change vs Yesterday</w:t>
            </w:r>
          </w:p>
        </w:tc>
        <w:tc>
          <w:tcPr>
            <w:tcW w:w="0" w:type="auto"/>
            <w:vAlign w:val="center"/>
            <w:hideMark/>
          </w:tcPr>
          <w:p w14:paraId="7AF595C2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Key Notes This Week</w:t>
            </w:r>
          </w:p>
        </w:tc>
      </w:tr>
      <w:tr w:rsidR="00520A0C" w:rsidRPr="00520A0C" w14:paraId="534C2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CB41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b/>
                <w:bCs/>
                <w:lang w:val="en-IN"/>
              </w:rPr>
              <w:t>GOOGL (Alphabet)</w:t>
            </w:r>
          </w:p>
        </w:tc>
        <w:tc>
          <w:tcPr>
            <w:tcW w:w="0" w:type="auto"/>
            <w:vAlign w:val="center"/>
            <w:hideMark/>
          </w:tcPr>
          <w:p w14:paraId="63205CD2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 xml:space="preserve">~ </w:t>
            </w:r>
            <w:r w:rsidRPr="00520A0C">
              <w:rPr>
                <w:b/>
                <w:bCs/>
                <w:lang w:val="en-IN"/>
              </w:rPr>
              <w:t>US$239.17</w:t>
            </w:r>
          </w:p>
        </w:tc>
        <w:tc>
          <w:tcPr>
            <w:tcW w:w="0" w:type="auto"/>
            <w:vAlign w:val="center"/>
            <w:hideMark/>
          </w:tcPr>
          <w:p w14:paraId="6B95C6D1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Slight negative (~ -0.2% from prior close)</w:t>
            </w:r>
          </w:p>
        </w:tc>
        <w:tc>
          <w:tcPr>
            <w:tcW w:w="0" w:type="auto"/>
            <w:vAlign w:val="center"/>
            <w:hideMark/>
          </w:tcPr>
          <w:p w14:paraId="6BF93AA8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 xml:space="preserve">Up ~10-15% in the week after </w:t>
            </w:r>
            <w:proofErr w:type="spellStart"/>
            <w:r w:rsidRPr="00520A0C">
              <w:rPr>
                <w:lang w:val="en-IN"/>
              </w:rPr>
              <w:t>favorable</w:t>
            </w:r>
            <w:proofErr w:type="spellEnd"/>
            <w:r w:rsidRPr="00520A0C">
              <w:rPr>
                <w:lang w:val="en-IN"/>
              </w:rPr>
              <w:t xml:space="preserve"> antitrust ruling. (</w:t>
            </w:r>
            <w:hyperlink r:id="rId6" w:tooltip="Google market value gains $230 billion-plus in flat four days as ..." w:history="1">
              <w:r w:rsidRPr="00520A0C">
                <w:rPr>
                  <w:rStyle w:val="Hyperlink"/>
                  <w:lang w:val="en-IN"/>
                </w:rPr>
                <w:t>The Times of India</w:t>
              </w:r>
            </w:hyperlink>
            <w:r w:rsidRPr="00520A0C">
              <w:rPr>
                <w:lang w:val="en-IN"/>
              </w:rPr>
              <w:t>)</w:t>
            </w:r>
          </w:p>
        </w:tc>
      </w:tr>
      <w:tr w:rsidR="00520A0C" w:rsidRPr="00520A0C" w14:paraId="56EF8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D195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b/>
                <w:bCs/>
                <w:lang w:val="en-IN"/>
              </w:rPr>
              <w:t>IBM</w:t>
            </w:r>
          </w:p>
        </w:tc>
        <w:tc>
          <w:tcPr>
            <w:tcW w:w="0" w:type="auto"/>
            <w:vAlign w:val="center"/>
            <w:hideMark/>
          </w:tcPr>
          <w:p w14:paraId="7F251917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 xml:space="preserve">~ </w:t>
            </w:r>
            <w:r w:rsidRPr="00520A0C">
              <w:rPr>
                <w:b/>
                <w:bCs/>
                <w:lang w:val="en-IN"/>
              </w:rPr>
              <w:t>US$256.88</w:t>
            </w:r>
            <w:r w:rsidRPr="00520A0C">
              <w:rPr>
                <w:lang w:val="en-IN"/>
              </w:rPr>
              <w:t xml:space="preserve"> (</w:t>
            </w:r>
            <w:hyperlink r:id="rId7" w:tooltip="IBM Stock Price Today | NYSE: IBM Live" w:history="1">
              <w:r w:rsidRPr="00520A0C">
                <w:rPr>
                  <w:rStyle w:val="Hyperlink"/>
                  <w:lang w:val="en-IN"/>
                </w:rPr>
                <w:t>Investing.com</w:t>
              </w:r>
            </w:hyperlink>
            <w:r w:rsidRPr="00520A0C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409100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Down a little from prior close</w:t>
            </w:r>
          </w:p>
        </w:tc>
        <w:tc>
          <w:tcPr>
            <w:tcW w:w="0" w:type="auto"/>
            <w:vAlign w:val="center"/>
            <w:hideMark/>
          </w:tcPr>
          <w:p w14:paraId="41077A67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Moderate volatility. Not as large news‐driven moves this week. (</w:t>
            </w:r>
            <w:hyperlink r:id="rId8" w:tooltip="IBM Stock Price Today | NYSE: IBM Live" w:history="1">
              <w:r w:rsidRPr="00520A0C">
                <w:rPr>
                  <w:rStyle w:val="Hyperlink"/>
                  <w:lang w:val="en-IN"/>
                </w:rPr>
                <w:t>Investing.com</w:t>
              </w:r>
            </w:hyperlink>
            <w:r w:rsidRPr="00520A0C">
              <w:rPr>
                <w:lang w:val="en-IN"/>
              </w:rPr>
              <w:t>)</w:t>
            </w:r>
          </w:p>
        </w:tc>
      </w:tr>
      <w:tr w:rsidR="00520A0C" w:rsidRPr="00520A0C" w14:paraId="355C4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7CD5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b/>
                <w:bCs/>
                <w:lang w:val="en-IN"/>
              </w:rPr>
              <w:t>MSFT (Microsoft)</w:t>
            </w:r>
          </w:p>
        </w:tc>
        <w:tc>
          <w:tcPr>
            <w:tcW w:w="0" w:type="auto"/>
            <w:vAlign w:val="center"/>
            <w:hideMark/>
          </w:tcPr>
          <w:p w14:paraId="1063D425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 xml:space="preserve">~ </w:t>
            </w:r>
            <w:r w:rsidRPr="00520A0C">
              <w:rPr>
                <w:b/>
                <w:bCs/>
                <w:lang w:val="en-IN"/>
              </w:rPr>
              <w:t>US$500.37</w:t>
            </w:r>
          </w:p>
        </w:tc>
        <w:tc>
          <w:tcPr>
            <w:tcW w:w="0" w:type="auto"/>
            <w:vAlign w:val="center"/>
            <w:hideMark/>
          </w:tcPr>
          <w:p w14:paraId="60CE3DF8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Slight positive movement vs prior close</w:t>
            </w:r>
          </w:p>
        </w:tc>
        <w:tc>
          <w:tcPr>
            <w:tcW w:w="0" w:type="auto"/>
            <w:vAlign w:val="center"/>
            <w:hideMark/>
          </w:tcPr>
          <w:p w14:paraId="632C4B94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Holding up well, part of the general tech/AI optimism.</w:t>
            </w:r>
          </w:p>
        </w:tc>
      </w:tr>
      <w:tr w:rsidR="00520A0C" w:rsidRPr="00520A0C" w14:paraId="2FF79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74CF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b/>
                <w:bCs/>
                <w:lang w:val="en-IN"/>
              </w:rPr>
              <w:t>ORCL (Oracle)</w:t>
            </w:r>
          </w:p>
        </w:tc>
        <w:tc>
          <w:tcPr>
            <w:tcW w:w="0" w:type="auto"/>
            <w:vAlign w:val="center"/>
            <w:hideMark/>
          </w:tcPr>
          <w:p w14:paraId="4B0DF733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 xml:space="preserve">~ </w:t>
            </w:r>
            <w:r w:rsidRPr="00520A0C">
              <w:rPr>
                <w:b/>
                <w:bCs/>
                <w:lang w:val="en-IN"/>
              </w:rPr>
              <w:t>US$328.33</w:t>
            </w:r>
          </w:p>
        </w:tc>
        <w:tc>
          <w:tcPr>
            <w:tcW w:w="0" w:type="auto"/>
            <w:vAlign w:val="center"/>
            <w:hideMark/>
          </w:tcPr>
          <w:p w14:paraId="71D13CBC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Big jump (~ +36-43% in one day) (</w:t>
            </w:r>
            <w:hyperlink r:id="rId9" w:tooltip="Oracle's stock skyrocketed. Jefferies analysts say there could be even more room to run." w:history="1">
              <w:r w:rsidRPr="00520A0C">
                <w:rPr>
                  <w:rStyle w:val="Hyperlink"/>
                  <w:lang w:val="en-IN"/>
                </w:rPr>
                <w:t>markets.businessinsider.com</w:t>
              </w:r>
            </w:hyperlink>
            <w:r w:rsidRPr="00520A0C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13F701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A massive move driven by AI cloud infrastructure deals, especially big contracts (like with OpenAI), and strong guidance in Oracle’s earnings / backlog (RPO) reports. (</w:t>
            </w:r>
            <w:hyperlink r:id="rId10" w:tooltip="Oracle soars on AI cloud gains, Ellison closes in on Musk as world's richest" w:history="1">
              <w:r w:rsidRPr="00520A0C">
                <w:rPr>
                  <w:rStyle w:val="Hyperlink"/>
                  <w:lang w:val="en-IN"/>
                </w:rPr>
                <w:t>Reuters</w:t>
              </w:r>
            </w:hyperlink>
            <w:r w:rsidRPr="00520A0C">
              <w:rPr>
                <w:lang w:val="en-IN"/>
              </w:rPr>
              <w:t>)</w:t>
            </w:r>
          </w:p>
        </w:tc>
      </w:tr>
    </w:tbl>
    <w:p w14:paraId="58A36C8B" w14:textId="77777777" w:rsidR="00520A0C" w:rsidRPr="00520A0C" w:rsidRDefault="00520A0C" w:rsidP="00520A0C">
      <w:pPr>
        <w:rPr>
          <w:b/>
          <w:bCs/>
          <w:lang w:val="en-IN"/>
        </w:rPr>
      </w:pPr>
      <w:r w:rsidRPr="00520A0C">
        <w:rPr>
          <w:b/>
          <w:bCs/>
          <w:lang w:val="en-IN"/>
        </w:rPr>
        <w:t>GOOGL (Alphabet Inc Class 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283"/>
        <w:gridCol w:w="920"/>
        <w:gridCol w:w="920"/>
        <w:gridCol w:w="2452"/>
      </w:tblGrid>
      <w:tr w:rsidR="00520A0C" w:rsidRPr="00520A0C" w14:paraId="182CE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62FF3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6A1FE4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E566AE3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4F4016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5A599F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Close</w:t>
            </w:r>
          </w:p>
        </w:tc>
      </w:tr>
      <w:tr w:rsidR="00520A0C" w:rsidRPr="00520A0C" w14:paraId="3E4F0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55F0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Sep 10, 2025</w:t>
            </w:r>
          </w:p>
        </w:tc>
        <w:tc>
          <w:tcPr>
            <w:tcW w:w="0" w:type="auto"/>
            <w:vAlign w:val="center"/>
            <w:hideMark/>
          </w:tcPr>
          <w:p w14:paraId="13778FB6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US$239.25</w:t>
            </w:r>
          </w:p>
        </w:tc>
        <w:tc>
          <w:tcPr>
            <w:tcW w:w="0" w:type="auto"/>
            <w:vAlign w:val="center"/>
            <w:hideMark/>
          </w:tcPr>
          <w:p w14:paraId="6CD10372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242.08</w:t>
            </w:r>
          </w:p>
        </w:tc>
        <w:tc>
          <w:tcPr>
            <w:tcW w:w="0" w:type="auto"/>
            <w:vAlign w:val="center"/>
            <w:hideMark/>
          </w:tcPr>
          <w:p w14:paraId="297E0D73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238.11</w:t>
            </w:r>
          </w:p>
        </w:tc>
        <w:tc>
          <w:tcPr>
            <w:tcW w:w="0" w:type="auto"/>
            <w:vAlign w:val="center"/>
            <w:hideMark/>
          </w:tcPr>
          <w:p w14:paraId="63D6B0F1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239.56 (</w:t>
            </w:r>
            <w:proofErr w:type="spellStart"/>
            <w:r w:rsidRPr="00520A0C">
              <w:rPr>
                <w:lang w:val="en-IN"/>
              </w:rPr>
              <w:fldChar w:fldCharType="begin"/>
            </w:r>
            <w:r w:rsidRPr="00520A0C">
              <w:rPr>
                <w:lang w:val="en-IN"/>
              </w:rPr>
              <w:instrText>HYPERLINK "https://stockanalysis.com/stocks/goog/history/?utm_source=chatgpt.com" \o "Alphabet (GOOG) Historical Stock Price Data"</w:instrText>
            </w:r>
            <w:r w:rsidRPr="00520A0C">
              <w:rPr>
                <w:lang w:val="en-IN"/>
              </w:rPr>
            </w:r>
            <w:r w:rsidRPr="00520A0C">
              <w:rPr>
                <w:lang w:val="en-IN"/>
              </w:rPr>
              <w:fldChar w:fldCharType="separate"/>
            </w:r>
            <w:r w:rsidRPr="00520A0C">
              <w:rPr>
                <w:rStyle w:val="Hyperlink"/>
                <w:lang w:val="en-IN"/>
              </w:rPr>
              <w:t>StockAnalysis</w:t>
            </w:r>
            <w:proofErr w:type="spellEnd"/>
            <w:r w:rsidRPr="00520A0C">
              <w:fldChar w:fldCharType="end"/>
            </w:r>
            <w:r w:rsidRPr="00520A0C">
              <w:rPr>
                <w:lang w:val="en-IN"/>
              </w:rPr>
              <w:t>)</w:t>
            </w:r>
          </w:p>
        </w:tc>
      </w:tr>
      <w:tr w:rsidR="00520A0C" w:rsidRPr="00520A0C" w14:paraId="55126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A039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Sep 9, 2025</w:t>
            </w:r>
          </w:p>
        </w:tc>
        <w:tc>
          <w:tcPr>
            <w:tcW w:w="0" w:type="auto"/>
            <w:vAlign w:val="center"/>
            <w:hideMark/>
          </w:tcPr>
          <w:p w14:paraId="34F8A464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US$234.19</w:t>
            </w:r>
          </w:p>
        </w:tc>
        <w:tc>
          <w:tcPr>
            <w:tcW w:w="0" w:type="auto"/>
            <w:vAlign w:val="center"/>
            <w:hideMark/>
          </w:tcPr>
          <w:p w14:paraId="41C76991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240.59</w:t>
            </w:r>
          </w:p>
        </w:tc>
        <w:tc>
          <w:tcPr>
            <w:tcW w:w="0" w:type="auto"/>
            <w:vAlign w:val="center"/>
            <w:hideMark/>
          </w:tcPr>
          <w:p w14:paraId="1A29C655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233.38</w:t>
            </w:r>
          </w:p>
        </w:tc>
        <w:tc>
          <w:tcPr>
            <w:tcW w:w="0" w:type="auto"/>
            <w:vAlign w:val="center"/>
            <w:hideMark/>
          </w:tcPr>
          <w:p w14:paraId="4FAA5882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239.94 (</w:t>
            </w:r>
            <w:proofErr w:type="spellStart"/>
            <w:r w:rsidRPr="00520A0C">
              <w:rPr>
                <w:lang w:val="en-IN"/>
              </w:rPr>
              <w:fldChar w:fldCharType="begin"/>
            </w:r>
            <w:r w:rsidRPr="00520A0C">
              <w:rPr>
                <w:lang w:val="en-IN"/>
              </w:rPr>
              <w:instrText>HYPERLINK "https://stockanalysis.com/stocks/goog/history/?utm_source=chatgpt.com" \o "Alphabet (GOOG) Historical Stock Price Data"</w:instrText>
            </w:r>
            <w:r w:rsidRPr="00520A0C">
              <w:rPr>
                <w:lang w:val="en-IN"/>
              </w:rPr>
            </w:r>
            <w:r w:rsidRPr="00520A0C">
              <w:rPr>
                <w:lang w:val="en-IN"/>
              </w:rPr>
              <w:fldChar w:fldCharType="separate"/>
            </w:r>
            <w:r w:rsidRPr="00520A0C">
              <w:rPr>
                <w:rStyle w:val="Hyperlink"/>
                <w:lang w:val="en-IN"/>
              </w:rPr>
              <w:t>StockAnalysis</w:t>
            </w:r>
            <w:proofErr w:type="spellEnd"/>
            <w:r w:rsidRPr="00520A0C">
              <w:fldChar w:fldCharType="end"/>
            </w:r>
            <w:r w:rsidRPr="00520A0C">
              <w:rPr>
                <w:lang w:val="en-IN"/>
              </w:rPr>
              <w:t>)</w:t>
            </w:r>
          </w:p>
        </w:tc>
      </w:tr>
      <w:tr w:rsidR="00520A0C" w:rsidRPr="00520A0C" w14:paraId="57C14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8DDA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Sep 8, 2025</w:t>
            </w:r>
          </w:p>
        </w:tc>
        <w:tc>
          <w:tcPr>
            <w:tcW w:w="0" w:type="auto"/>
            <w:vAlign w:val="center"/>
            <w:hideMark/>
          </w:tcPr>
          <w:p w14:paraId="05F8BB91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US$235.79</w:t>
            </w:r>
          </w:p>
        </w:tc>
        <w:tc>
          <w:tcPr>
            <w:tcW w:w="0" w:type="auto"/>
            <w:vAlign w:val="center"/>
            <w:hideMark/>
          </w:tcPr>
          <w:p w14:paraId="32405536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238.40</w:t>
            </w:r>
          </w:p>
        </w:tc>
        <w:tc>
          <w:tcPr>
            <w:tcW w:w="0" w:type="auto"/>
            <w:vAlign w:val="center"/>
            <w:hideMark/>
          </w:tcPr>
          <w:p w14:paraId="6911C08C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233.73</w:t>
            </w:r>
          </w:p>
        </w:tc>
        <w:tc>
          <w:tcPr>
            <w:tcW w:w="0" w:type="auto"/>
            <w:vAlign w:val="center"/>
            <w:hideMark/>
          </w:tcPr>
          <w:p w14:paraId="6914A315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234.16 (</w:t>
            </w:r>
            <w:proofErr w:type="spellStart"/>
            <w:r w:rsidRPr="00520A0C">
              <w:rPr>
                <w:lang w:val="en-IN"/>
              </w:rPr>
              <w:fldChar w:fldCharType="begin"/>
            </w:r>
            <w:r w:rsidRPr="00520A0C">
              <w:rPr>
                <w:lang w:val="en-IN"/>
              </w:rPr>
              <w:instrText>HYPERLINK "https://stockanalysis.com/stocks/goog/history/?utm_source=chatgpt.com" \o "Alphabet (GOOG) Historical Stock Price Data"</w:instrText>
            </w:r>
            <w:r w:rsidRPr="00520A0C">
              <w:rPr>
                <w:lang w:val="en-IN"/>
              </w:rPr>
            </w:r>
            <w:r w:rsidRPr="00520A0C">
              <w:rPr>
                <w:lang w:val="en-IN"/>
              </w:rPr>
              <w:fldChar w:fldCharType="separate"/>
            </w:r>
            <w:r w:rsidRPr="00520A0C">
              <w:rPr>
                <w:rStyle w:val="Hyperlink"/>
                <w:lang w:val="en-IN"/>
              </w:rPr>
              <w:t>StockAnalysis</w:t>
            </w:r>
            <w:proofErr w:type="spellEnd"/>
            <w:r w:rsidRPr="00520A0C">
              <w:fldChar w:fldCharType="end"/>
            </w:r>
            <w:r w:rsidRPr="00520A0C">
              <w:rPr>
                <w:lang w:val="en-IN"/>
              </w:rPr>
              <w:t>)</w:t>
            </w:r>
          </w:p>
        </w:tc>
      </w:tr>
      <w:tr w:rsidR="00520A0C" w:rsidRPr="00520A0C" w14:paraId="22C5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DF6D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Sep 5, 2025</w:t>
            </w:r>
          </w:p>
        </w:tc>
        <w:tc>
          <w:tcPr>
            <w:tcW w:w="0" w:type="auto"/>
            <w:vAlign w:val="center"/>
            <w:hideMark/>
          </w:tcPr>
          <w:p w14:paraId="64852207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US$232.66</w:t>
            </w:r>
          </w:p>
        </w:tc>
        <w:tc>
          <w:tcPr>
            <w:tcW w:w="0" w:type="auto"/>
            <w:vAlign w:val="center"/>
            <w:hideMark/>
          </w:tcPr>
          <w:p w14:paraId="627740AE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236.13</w:t>
            </w:r>
          </w:p>
        </w:tc>
        <w:tc>
          <w:tcPr>
            <w:tcW w:w="0" w:type="auto"/>
            <w:vAlign w:val="center"/>
            <w:hideMark/>
          </w:tcPr>
          <w:p w14:paraId="13F940C2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232.38</w:t>
            </w:r>
          </w:p>
        </w:tc>
        <w:tc>
          <w:tcPr>
            <w:tcW w:w="0" w:type="auto"/>
            <w:vAlign w:val="center"/>
            <w:hideMark/>
          </w:tcPr>
          <w:p w14:paraId="5C361B61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235.17 (</w:t>
            </w:r>
            <w:proofErr w:type="spellStart"/>
            <w:r w:rsidRPr="00520A0C">
              <w:rPr>
                <w:lang w:val="en-IN"/>
              </w:rPr>
              <w:fldChar w:fldCharType="begin"/>
            </w:r>
            <w:r w:rsidRPr="00520A0C">
              <w:rPr>
                <w:lang w:val="en-IN"/>
              </w:rPr>
              <w:instrText>HYPERLINK "https://stockanalysis.com/stocks/goog/history/?utm_source=chatgpt.com" \o "Alphabet (GOOG) Historical Stock Price Data"</w:instrText>
            </w:r>
            <w:r w:rsidRPr="00520A0C">
              <w:rPr>
                <w:lang w:val="en-IN"/>
              </w:rPr>
            </w:r>
            <w:r w:rsidRPr="00520A0C">
              <w:rPr>
                <w:lang w:val="en-IN"/>
              </w:rPr>
              <w:fldChar w:fldCharType="separate"/>
            </w:r>
            <w:r w:rsidRPr="00520A0C">
              <w:rPr>
                <w:rStyle w:val="Hyperlink"/>
                <w:lang w:val="en-IN"/>
              </w:rPr>
              <w:t>StockAnalysis</w:t>
            </w:r>
            <w:proofErr w:type="spellEnd"/>
            <w:r w:rsidRPr="00520A0C">
              <w:fldChar w:fldCharType="end"/>
            </w:r>
            <w:r w:rsidRPr="00520A0C">
              <w:rPr>
                <w:lang w:val="en-IN"/>
              </w:rPr>
              <w:t>)</w:t>
            </w:r>
          </w:p>
        </w:tc>
      </w:tr>
      <w:tr w:rsidR="00520A0C" w:rsidRPr="00520A0C" w14:paraId="7FB8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AA2F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Sep 4, 2025</w:t>
            </w:r>
          </w:p>
        </w:tc>
        <w:tc>
          <w:tcPr>
            <w:tcW w:w="0" w:type="auto"/>
            <w:vAlign w:val="center"/>
            <w:hideMark/>
          </w:tcPr>
          <w:p w14:paraId="5F3F935B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US$230.16</w:t>
            </w:r>
          </w:p>
        </w:tc>
        <w:tc>
          <w:tcPr>
            <w:tcW w:w="0" w:type="auto"/>
            <w:vAlign w:val="center"/>
            <w:hideMark/>
          </w:tcPr>
          <w:p w14:paraId="2504F270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232.77</w:t>
            </w:r>
          </w:p>
        </w:tc>
        <w:tc>
          <w:tcPr>
            <w:tcW w:w="0" w:type="auto"/>
            <w:vAlign w:val="center"/>
            <w:hideMark/>
          </w:tcPr>
          <w:p w14:paraId="49D56723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226.76</w:t>
            </w:r>
          </w:p>
        </w:tc>
        <w:tc>
          <w:tcPr>
            <w:tcW w:w="0" w:type="auto"/>
            <w:vAlign w:val="center"/>
            <w:hideMark/>
          </w:tcPr>
          <w:p w14:paraId="1AE28940" w14:textId="77777777" w:rsidR="00520A0C" w:rsidRPr="00520A0C" w:rsidRDefault="00520A0C" w:rsidP="00520A0C">
            <w:pPr>
              <w:rPr>
                <w:lang w:val="en-IN"/>
              </w:rPr>
            </w:pPr>
            <w:r w:rsidRPr="00520A0C">
              <w:rPr>
                <w:lang w:val="en-IN"/>
              </w:rPr>
              <w:t>~ 232.66 (</w:t>
            </w:r>
            <w:proofErr w:type="spellStart"/>
            <w:r w:rsidRPr="00520A0C">
              <w:rPr>
                <w:lang w:val="en-IN"/>
              </w:rPr>
              <w:fldChar w:fldCharType="begin"/>
            </w:r>
            <w:r w:rsidRPr="00520A0C">
              <w:rPr>
                <w:lang w:val="en-IN"/>
              </w:rPr>
              <w:instrText>HYPERLINK "https://stockanalysis.com/stocks/goog/history/?utm_source=chatgpt.com" \o "Alphabet (GOOG) Historical Stock Price Data"</w:instrText>
            </w:r>
            <w:r w:rsidRPr="00520A0C">
              <w:rPr>
                <w:lang w:val="en-IN"/>
              </w:rPr>
            </w:r>
            <w:r w:rsidRPr="00520A0C">
              <w:rPr>
                <w:lang w:val="en-IN"/>
              </w:rPr>
              <w:fldChar w:fldCharType="separate"/>
            </w:r>
            <w:r w:rsidRPr="00520A0C">
              <w:rPr>
                <w:rStyle w:val="Hyperlink"/>
                <w:lang w:val="en-IN"/>
              </w:rPr>
              <w:t>StockAnalysis</w:t>
            </w:r>
            <w:proofErr w:type="spellEnd"/>
            <w:r w:rsidRPr="00520A0C">
              <w:fldChar w:fldCharType="end"/>
            </w:r>
            <w:r w:rsidRPr="00520A0C">
              <w:rPr>
                <w:lang w:val="en-IN"/>
              </w:rPr>
              <w:t>)</w:t>
            </w:r>
          </w:p>
        </w:tc>
      </w:tr>
    </w:tbl>
    <w:p w14:paraId="78508CE2" w14:textId="77777777" w:rsidR="00520A0C" w:rsidRDefault="00520A0C"/>
    <w:p w14:paraId="225C7967" w14:textId="77777777" w:rsidR="00520A0C" w:rsidRDefault="00520A0C" w:rsidP="00520A0C">
      <w:pPr>
        <w:rPr>
          <w:b/>
          <w:bCs/>
          <w:lang w:val="en-IN"/>
        </w:rPr>
      </w:pPr>
    </w:p>
    <w:p w14:paraId="12B94B5F" w14:textId="77777777" w:rsidR="00520A0C" w:rsidRDefault="00520A0C" w:rsidP="00520A0C">
      <w:pPr>
        <w:rPr>
          <w:b/>
          <w:bCs/>
          <w:lang w:val="en-IN"/>
        </w:rPr>
      </w:pPr>
    </w:p>
    <w:p w14:paraId="6C44440F" w14:textId="77777777" w:rsidR="00520A0C" w:rsidRDefault="00520A0C" w:rsidP="00520A0C">
      <w:pPr>
        <w:rPr>
          <w:b/>
          <w:bCs/>
          <w:lang w:val="en-IN"/>
        </w:rPr>
      </w:pPr>
    </w:p>
    <w:p w14:paraId="10B28B23" w14:textId="698D495C" w:rsidR="00520A0C" w:rsidRDefault="00520A0C" w:rsidP="00520A0C">
      <w:pPr>
        <w:rPr>
          <w:b/>
          <w:bCs/>
          <w:lang w:val="en-IN"/>
        </w:rPr>
      </w:pPr>
      <w:r w:rsidRPr="00520A0C">
        <w:rPr>
          <w:b/>
          <w:bCs/>
          <w:lang w:val="en-IN"/>
        </w:rPr>
        <w:lastRenderedPageBreak/>
        <w:t>MSFT (Microsoft Corporation)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23"/>
        <w:gridCol w:w="942"/>
        <w:gridCol w:w="942"/>
        <w:gridCol w:w="2601"/>
      </w:tblGrid>
      <w:tr w:rsidR="00520A0C" w:rsidRPr="00520A0C" w14:paraId="50890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E1862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AA2858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7DA690B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FCCA3B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CE6E26B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Close</w:t>
            </w:r>
          </w:p>
        </w:tc>
      </w:tr>
      <w:tr w:rsidR="00520A0C" w:rsidRPr="00520A0C" w14:paraId="24EA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AC20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10, 2025</w:t>
            </w:r>
          </w:p>
        </w:tc>
        <w:tc>
          <w:tcPr>
            <w:tcW w:w="0" w:type="auto"/>
            <w:vAlign w:val="center"/>
            <w:hideMark/>
          </w:tcPr>
          <w:p w14:paraId="221507C4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US$502.98</w:t>
            </w:r>
          </w:p>
        </w:tc>
        <w:tc>
          <w:tcPr>
            <w:tcW w:w="0" w:type="auto"/>
            <w:vAlign w:val="center"/>
            <w:hideMark/>
          </w:tcPr>
          <w:p w14:paraId="1BD7B043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503.23</w:t>
            </w:r>
          </w:p>
        </w:tc>
        <w:tc>
          <w:tcPr>
            <w:tcW w:w="0" w:type="auto"/>
            <w:vAlign w:val="center"/>
            <w:hideMark/>
          </w:tcPr>
          <w:p w14:paraId="3C91CDCF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496.72</w:t>
            </w:r>
          </w:p>
        </w:tc>
        <w:tc>
          <w:tcPr>
            <w:tcW w:w="0" w:type="auto"/>
            <w:vAlign w:val="center"/>
            <w:hideMark/>
          </w:tcPr>
          <w:p w14:paraId="40916560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500.37 (</w:t>
            </w:r>
            <w:hyperlink r:id="rId11" w:tooltip="Microsoft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3E342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AF43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9, 2025</w:t>
            </w:r>
          </w:p>
        </w:tc>
        <w:tc>
          <w:tcPr>
            <w:tcW w:w="0" w:type="auto"/>
            <w:vAlign w:val="center"/>
            <w:hideMark/>
          </w:tcPr>
          <w:p w14:paraId="791987E2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US$501.43</w:t>
            </w:r>
          </w:p>
        </w:tc>
        <w:tc>
          <w:tcPr>
            <w:tcW w:w="0" w:type="auto"/>
            <w:vAlign w:val="center"/>
            <w:hideMark/>
          </w:tcPr>
          <w:p w14:paraId="637EF48B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502.25</w:t>
            </w:r>
          </w:p>
        </w:tc>
        <w:tc>
          <w:tcPr>
            <w:tcW w:w="0" w:type="auto"/>
            <w:vAlign w:val="center"/>
            <w:hideMark/>
          </w:tcPr>
          <w:p w14:paraId="187853B0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497.70</w:t>
            </w:r>
          </w:p>
        </w:tc>
        <w:tc>
          <w:tcPr>
            <w:tcW w:w="0" w:type="auto"/>
            <w:vAlign w:val="center"/>
            <w:hideMark/>
          </w:tcPr>
          <w:p w14:paraId="5B2F3C96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498.41 (</w:t>
            </w:r>
            <w:hyperlink r:id="rId12" w:tooltip="Microsoft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1CA16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AAED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8, 2025</w:t>
            </w:r>
          </w:p>
        </w:tc>
        <w:tc>
          <w:tcPr>
            <w:tcW w:w="0" w:type="auto"/>
            <w:vAlign w:val="center"/>
            <w:hideMark/>
          </w:tcPr>
          <w:p w14:paraId="00BF458E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US$498.11</w:t>
            </w:r>
          </w:p>
        </w:tc>
        <w:tc>
          <w:tcPr>
            <w:tcW w:w="0" w:type="auto"/>
            <w:vAlign w:val="center"/>
            <w:hideMark/>
          </w:tcPr>
          <w:p w14:paraId="44DC0B03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501.20</w:t>
            </w:r>
          </w:p>
        </w:tc>
        <w:tc>
          <w:tcPr>
            <w:tcW w:w="0" w:type="auto"/>
            <w:vAlign w:val="center"/>
            <w:hideMark/>
          </w:tcPr>
          <w:p w14:paraId="489F554C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495.03</w:t>
            </w:r>
          </w:p>
        </w:tc>
        <w:tc>
          <w:tcPr>
            <w:tcW w:w="0" w:type="auto"/>
            <w:vAlign w:val="center"/>
            <w:hideMark/>
          </w:tcPr>
          <w:p w14:paraId="2398166F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498.20 (</w:t>
            </w:r>
            <w:hyperlink r:id="rId13" w:tooltip="Microsoft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6D587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19DD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5, 2025</w:t>
            </w:r>
          </w:p>
        </w:tc>
        <w:tc>
          <w:tcPr>
            <w:tcW w:w="0" w:type="auto"/>
            <w:vAlign w:val="center"/>
            <w:hideMark/>
          </w:tcPr>
          <w:p w14:paraId="7BD32626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US$509.07</w:t>
            </w:r>
          </w:p>
        </w:tc>
        <w:tc>
          <w:tcPr>
            <w:tcW w:w="0" w:type="auto"/>
            <w:vAlign w:val="center"/>
            <w:hideMark/>
          </w:tcPr>
          <w:p w14:paraId="6E6B6B2D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511.97</w:t>
            </w:r>
          </w:p>
        </w:tc>
        <w:tc>
          <w:tcPr>
            <w:tcW w:w="0" w:type="auto"/>
            <w:vAlign w:val="center"/>
            <w:hideMark/>
          </w:tcPr>
          <w:p w14:paraId="29FB826D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492.37</w:t>
            </w:r>
          </w:p>
        </w:tc>
        <w:tc>
          <w:tcPr>
            <w:tcW w:w="0" w:type="auto"/>
            <w:vAlign w:val="center"/>
            <w:hideMark/>
          </w:tcPr>
          <w:p w14:paraId="30C76AC9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495.00 (</w:t>
            </w:r>
            <w:hyperlink r:id="rId14" w:tooltip="Microsoft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4B23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77D7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4, 2025</w:t>
            </w:r>
          </w:p>
        </w:tc>
        <w:tc>
          <w:tcPr>
            <w:tcW w:w="0" w:type="auto"/>
            <w:vAlign w:val="center"/>
            <w:hideMark/>
          </w:tcPr>
          <w:p w14:paraId="771F6E82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US$504.30</w:t>
            </w:r>
          </w:p>
        </w:tc>
        <w:tc>
          <w:tcPr>
            <w:tcW w:w="0" w:type="auto"/>
            <w:vAlign w:val="center"/>
            <w:hideMark/>
          </w:tcPr>
          <w:p w14:paraId="0BDF77BA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508.15</w:t>
            </w:r>
          </w:p>
        </w:tc>
        <w:tc>
          <w:tcPr>
            <w:tcW w:w="0" w:type="auto"/>
            <w:vAlign w:val="center"/>
            <w:hideMark/>
          </w:tcPr>
          <w:p w14:paraId="1700CFD9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503.15</w:t>
            </w:r>
          </w:p>
        </w:tc>
        <w:tc>
          <w:tcPr>
            <w:tcW w:w="0" w:type="auto"/>
            <w:vAlign w:val="center"/>
            <w:hideMark/>
          </w:tcPr>
          <w:p w14:paraId="153270EE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507.97 (</w:t>
            </w:r>
            <w:hyperlink r:id="rId15" w:tooltip="Microsoft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</w:tbl>
    <w:p w14:paraId="7906D1F4" w14:textId="77777777" w:rsidR="00520A0C" w:rsidRDefault="00520A0C" w:rsidP="00520A0C">
      <w:pPr>
        <w:rPr>
          <w:b/>
          <w:bCs/>
          <w:lang w:val="en-IN"/>
        </w:rPr>
      </w:pPr>
      <w:r w:rsidRPr="00520A0C">
        <w:rPr>
          <w:b/>
          <w:bCs/>
          <w:lang w:val="en-IN"/>
        </w:rPr>
        <w:t>ORCL (Oracle Corporation)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23"/>
        <w:gridCol w:w="942"/>
        <w:gridCol w:w="942"/>
        <w:gridCol w:w="2586"/>
      </w:tblGrid>
      <w:tr w:rsidR="00520A0C" w:rsidRPr="00520A0C" w14:paraId="03959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5396E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178F60C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883EFF9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99CD1E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5ED170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Close</w:t>
            </w:r>
          </w:p>
        </w:tc>
      </w:tr>
      <w:tr w:rsidR="00520A0C" w:rsidRPr="00520A0C" w14:paraId="16B20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1BB5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10, 2025</w:t>
            </w:r>
          </w:p>
        </w:tc>
        <w:tc>
          <w:tcPr>
            <w:tcW w:w="0" w:type="auto"/>
            <w:vAlign w:val="center"/>
            <w:hideMark/>
          </w:tcPr>
          <w:p w14:paraId="2478BB7C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US$319.19</w:t>
            </w:r>
          </w:p>
        </w:tc>
        <w:tc>
          <w:tcPr>
            <w:tcW w:w="0" w:type="auto"/>
            <w:vAlign w:val="center"/>
            <w:hideMark/>
          </w:tcPr>
          <w:p w14:paraId="46BD3786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345.72</w:t>
            </w:r>
          </w:p>
        </w:tc>
        <w:tc>
          <w:tcPr>
            <w:tcW w:w="0" w:type="auto"/>
            <w:vAlign w:val="center"/>
            <w:hideMark/>
          </w:tcPr>
          <w:p w14:paraId="6407E15A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312.09</w:t>
            </w:r>
          </w:p>
        </w:tc>
        <w:tc>
          <w:tcPr>
            <w:tcW w:w="0" w:type="auto"/>
            <w:vAlign w:val="center"/>
            <w:hideMark/>
          </w:tcPr>
          <w:p w14:paraId="1D5D1316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328.33 (</w:t>
            </w:r>
            <w:proofErr w:type="spellStart"/>
            <w:r w:rsidRPr="00520A0C">
              <w:rPr>
                <w:b/>
                <w:bCs/>
                <w:lang w:val="en-IN"/>
              </w:rPr>
              <w:fldChar w:fldCharType="begin"/>
            </w:r>
            <w:r w:rsidRPr="00520A0C">
              <w:rPr>
                <w:b/>
                <w:bCs/>
                <w:lang w:val="en-IN"/>
              </w:rPr>
              <w:instrText>HYPERLINK "https://stockanalysis.com/stocks/orcl/history/?utm_source=chatgpt.com" \o "Oracle (ORCL) Historical Stock Price Data"</w:instrText>
            </w:r>
            <w:r w:rsidRPr="00520A0C">
              <w:rPr>
                <w:b/>
                <w:bCs/>
                <w:lang w:val="en-IN"/>
              </w:rPr>
            </w:r>
            <w:r w:rsidRPr="00520A0C">
              <w:rPr>
                <w:b/>
                <w:bCs/>
                <w:lang w:val="en-IN"/>
              </w:rPr>
              <w:fldChar w:fldCharType="separate"/>
            </w:r>
            <w:r w:rsidRPr="00520A0C">
              <w:rPr>
                <w:rStyle w:val="Hyperlink"/>
                <w:b/>
                <w:bCs/>
                <w:lang w:val="en-IN"/>
              </w:rPr>
              <w:t>StockAnalysis</w:t>
            </w:r>
            <w:proofErr w:type="spellEnd"/>
            <w:r w:rsidRPr="00520A0C">
              <w:rPr>
                <w:b/>
                <w:bCs/>
                <w:lang w:val="en-IN"/>
              </w:rPr>
              <w:fldChar w:fldCharType="end"/>
            </w:r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6EBC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8D19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9, 2025</w:t>
            </w:r>
          </w:p>
        </w:tc>
        <w:tc>
          <w:tcPr>
            <w:tcW w:w="0" w:type="auto"/>
            <w:vAlign w:val="center"/>
            <w:hideMark/>
          </w:tcPr>
          <w:p w14:paraId="1262C410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US$239.94</w:t>
            </w:r>
          </w:p>
        </w:tc>
        <w:tc>
          <w:tcPr>
            <w:tcW w:w="0" w:type="auto"/>
            <w:vAlign w:val="center"/>
            <w:hideMark/>
          </w:tcPr>
          <w:p w14:paraId="72085454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243.49</w:t>
            </w:r>
          </w:p>
        </w:tc>
        <w:tc>
          <w:tcPr>
            <w:tcW w:w="0" w:type="auto"/>
            <w:vAlign w:val="center"/>
            <w:hideMark/>
          </w:tcPr>
          <w:p w14:paraId="44981566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234.56</w:t>
            </w:r>
          </w:p>
        </w:tc>
        <w:tc>
          <w:tcPr>
            <w:tcW w:w="0" w:type="auto"/>
            <w:vAlign w:val="center"/>
            <w:hideMark/>
          </w:tcPr>
          <w:p w14:paraId="1979BFB3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241.51 (</w:t>
            </w:r>
            <w:proofErr w:type="spellStart"/>
            <w:r w:rsidRPr="00520A0C">
              <w:rPr>
                <w:b/>
                <w:bCs/>
                <w:lang w:val="en-IN"/>
              </w:rPr>
              <w:fldChar w:fldCharType="begin"/>
            </w:r>
            <w:r w:rsidRPr="00520A0C">
              <w:rPr>
                <w:b/>
                <w:bCs/>
                <w:lang w:val="en-IN"/>
              </w:rPr>
              <w:instrText>HYPERLINK "https://stockanalysis.com/stocks/orcl/history/?utm_source=chatgpt.com" \o "Oracle (ORCL) Historical Stock Price Data"</w:instrText>
            </w:r>
            <w:r w:rsidRPr="00520A0C">
              <w:rPr>
                <w:b/>
                <w:bCs/>
                <w:lang w:val="en-IN"/>
              </w:rPr>
            </w:r>
            <w:r w:rsidRPr="00520A0C">
              <w:rPr>
                <w:b/>
                <w:bCs/>
                <w:lang w:val="en-IN"/>
              </w:rPr>
              <w:fldChar w:fldCharType="separate"/>
            </w:r>
            <w:r w:rsidRPr="00520A0C">
              <w:rPr>
                <w:rStyle w:val="Hyperlink"/>
                <w:b/>
                <w:bCs/>
                <w:lang w:val="en-IN"/>
              </w:rPr>
              <w:t>StockAnalysis</w:t>
            </w:r>
            <w:proofErr w:type="spellEnd"/>
            <w:r w:rsidRPr="00520A0C">
              <w:rPr>
                <w:b/>
                <w:bCs/>
                <w:lang w:val="en-IN"/>
              </w:rPr>
              <w:fldChar w:fldCharType="end"/>
            </w:r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3F13E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42CC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8, 2025</w:t>
            </w:r>
          </w:p>
        </w:tc>
        <w:tc>
          <w:tcPr>
            <w:tcW w:w="0" w:type="auto"/>
            <w:vAlign w:val="center"/>
            <w:hideMark/>
          </w:tcPr>
          <w:p w14:paraId="6FA66BCA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US$239.89</w:t>
            </w:r>
          </w:p>
        </w:tc>
        <w:tc>
          <w:tcPr>
            <w:tcW w:w="0" w:type="auto"/>
            <w:vAlign w:val="center"/>
            <w:hideMark/>
          </w:tcPr>
          <w:p w14:paraId="5E8222DC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242.42</w:t>
            </w:r>
          </w:p>
        </w:tc>
        <w:tc>
          <w:tcPr>
            <w:tcW w:w="0" w:type="auto"/>
            <w:vAlign w:val="center"/>
            <w:hideMark/>
          </w:tcPr>
          <w:p w14:paraId="41804324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235.31</w:t>
            </w:r>
          </w:p>
        </w:tc>
        <w:tc>
          <w:tcPr>
            <w:tcW w:w="0" w:type="auto"/>
            <w:vAlign w:val="center"/>
            <w:hideMark/>
          </w:tcPr>
          <w:p w14:paraId="709C8129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238.48 (</w:t>
            </w:r>
            <w:proofErr w:type="spellStart"/>
            <w:r w:rsidRPr="00520A0C">
              <w:rPr>
                <w:b/>
                <w:bCs/>
                <w:lang w:val="en-IN"/>
              </w:rPr>
              <w:fldChar w:fldCharType="begin"/>
            </w:r>
            <w:r w:rsidRPr="00520A0C">
              <w:rPr>
                <w:b/>
                <w:bCs/>
                <w:lang w:val="en-IN"/>
              </w:rPr>
              <w:instrText>HYPERLINK "https://stockanalysis.com/stocks/orcl/history/?utm_source=chatgpt.com" \o "Oracle (ORCL) Historical Stock Price Data"</w:instrText>
            </w:r>
            <w:r w:rsidRPr="00520A0C">
              <w:rPr>
                <w:b/>
                <w:bCs/>
                <w:lang w:val="en-IN"/>
              </w:rPr>
            </w:r>
            <w:r w:rsidRPr="00520A0C">
              <w:rPr>
                <w:b/>
                <w:bCs/>
                <w:lang w:val="en-IN"/>
              </w:rPr>
              <w:fldChar w:fldCharType="separate"/>
            </w:r>
            <w:r w:rsidRPr="00520A0C">
              <w:rPr>
                <w:rStyle w:val="Hyperlink"/>
                <w:b/>
                <w:bCs/>
                <w:lang w:val="en-IN"/>
              </w:rPr>
              <w:t>StockAnalysis</w:t>
            </w:r>
            <w:proofErr w:type="spellEnd"/>
            <w:r w:rsidRPr="00520A0C">
              <w:rPr>
                <w:b/>
                <w:bCs/>
                <w:lang w:val="en-IN"/>
              </w:rPr>
              <w:fldChar w:fldCharType="end"/>
            </w:r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11FC2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2DBE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5, 2025</w:t>
            </w:r>
          </w:p>
        </w:tc>
        <w:tc>
          <w:tcPr>
            <w:tcW w:w="0" w:type="auto"/>
            <w:vAlign w:val="center"/>
            <w:hideMark/>
          </w:tcPr>
          <w:p w14:paraId="617CD8E5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US$232.55</w:t>
            </w:r>
          </w:p>
        </w:tc>
        <w:tc>
          <w:tcPr>
            <w:tcW w:w="0" w:type="auto"/>
            <w:vAlign w:val="center"/>
            <w:hideMark/>
          </w:tcPr>
          <w:p w14:paraId="0D99A13C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234.62</w:t>
            </w:r>
          </w:p>
        </w:tc>
        <w:tc>
          <w:tcPr>
            <w:tcW w:w="0" w:type="auto"/>
            <w:vAlign w:val="center"/>
            <w:hideMark/>
          </w:tcPr>
          <w:p w14:paraId="59CB3EAE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225.89</w:t>
            </w:r>
          </w:p>
        </w:tc>
        <w:tc>
          <w:tcPr>
            <w:tcW w:w="0" w:type="auto"/>
            <w:vAlign w:val="center"/>
            <w:hideMark/>
          </w:tcPr>
          <w:p w14:paraId="653088C7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232.80 (</w:t>
            </w:r>
            <w:proofErr w:type="spellStart"/>
            <w:r w:rsidRPr="00520A0C">
              <w:rPr>
                <w:b/>
                <w:bCs/>
                <w:lang w:val="en-IN"/>
              </w:rPr>
              <w:fldChar w:fldCharType="begin"/>
            </w:r>
            <w:r w:rsidRPr="00520A0C">
              <w:rPr>
                <w:b/>
                <w:bCs/>
                <w:lang w:val="en-IN"/>
              </w:rPr>
              <w:instrText>HYPERLINK "https://stockanalysis.com/stocks/orcl/history/?utm_source=chatgpt.com" \o "Oracle (ORCL) Historical Stock Price Data"</w:instrText>
            </w:r>
            <w:r w:rsidRPr="00520A0C">
              <w:rPr>
                <w:b/>
                <w:bCs/>
                <w:lang w:val="en-IN"/>
              </w:rPr>
            </w:r>
            <w:r w:rsidRPr="00520A0C">
              <w:rPr>
                <w:b/>
                <w:bCs/>
                <w:lang w:val="en-IN"/>
              </w:rPr>
              <w:fldChar w:fldCharType="separate"/>
            </w:r>
            <w:r w:rsidRPr="00520A0C">
              <w:rPr>
                <w:rStyle w:val="Hyperlink"/>
                <w:b/>
                <w:bCs/>
                <w:lang w:val="en-IN"/>
              </w:rPr>
              <w:t>StockAnalysis</w:t>
            </w:r>
            <w:proofErr w:type="spellEnd"/>
            <w:r w:rsidRPr="00520A0C">
              <w:rPr>
                <w:b/>
                <w:bCs/>
                <w:lang w:val="en-IN"/>
              </w:rPr>
              <w:fldChar w:fldCharType="end"/>
            </w:r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3DAC8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6F60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4, 2025</w:t>
            </w:r>
          </w:p>
        </w:tc>
        <w:tc>
          <w:tcPr>
            <w:tcW w:w="0" w:type="auto"/>
            <w:vAlign w:val="center"/>
            <w:hideMark/>
          </w:tcPr>
          <w:p w14:paraId="562B7DA8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US$222.00</w:t>
            </w:r>
          </w:p>
        </w:tc>
        <w:tc>
          <w:tcPr>
            <w:tcW w:w="0" w:type="auto"/>
            <w:vAlign w:val="center"/>
            <w:hideMark/>
          </w:tcPr>
          <w:p w14:paraId="5D807052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223.57</w:t>
            </w:r>
          </w:p>
        </w:tc>
        <w:tc>
          <w:tcPr>
            <w:tcW w:w="0" w:type="auto"/>
            <w:vAlign w:val="center"/>
            <w:hideMark/>
          </w:tcPr>
          <w:p w14:paraId="2361CEE9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219.56</w:t>
            </w:r>
          </w:p>
        </w:tc>
        <w:tc>
          <w:tcPr>
            <w:tcW w:w="0" w:type="auto"/>
            <w:vAlign w:val="center"/>
            <w:hideMark/>
          </w:tcPr>
          <w:p w14:paraId="7A4B814E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223.00 (</w:t>
            </w:r>
            <w:proofErr w:type="spellStart"/>
            <w:r w:rsidRPr="00520A0C">
              <w:rPr>
                <w:b/>
                <w:bCs/>
                <w:lang w:val="en-IN"/>
              </w:rPr>
              <w:fldChar w:fldCharType="begin"/>
            </w:r>
            <w:r w:rsidRPr="00520A0C">
              <w:rPr>
                <w:b/>
                <w:bCs/>
                <w:lang w:val="en-IN"/>
              </w:rPr>
              <w:instrText>HYPERLINK "https://stockanalysis.com/stocks/orcl/history/?utm_source=chatgpt.com" \o "Oracle (ORCL) Historical Stock Price Data"</w:instrText>
            </w:r>
            <w:r w:rsidRPr="00520A0C">
              <w:rPr>
                <w:b/>
                <w:bCs/>
                <w:lang w:val="en-IN"/>
              </w:rPr>
            </w:r>
            <w:r w:rsidRPr="00520A0C">
              <w:rPr>
                <w:b/>
                <w:bCs/>
                <w:lang w:val="en-IN"/>
              </w:rPr>
              <w:fldChar w:fldCharType="separate"/>
            </w:r>
            <w:r w:rsidRPr="00520A0C">
              <w:rPr>
                <w:rStyle w:val="Hyperlink"/>
                <w:b/>
                <w:bCs/>
                <w:lang w:val="en-IN"/>
              </w:rPr>
              <w:t>StockAnalysis</w:t>
            </w:r>
            <w:proofErr w:type="spellEnd"/>
            <w:r w:rsidRPr="00520A0C">
              <w:rPr>
                <w:b/>
                <w:bCs/>
                <w:lang w:val="en-IN"/>
              </w:rPr>
              <w:fldChar w:fldCharType="end"/>
            </w:r>
            <w:r w:rsidRPr="00520A0C">
              <w:rPr>
                <w:b/>
                <w:bCs/>
                <w:lang w:val="en-IN"/>
              </w:rPr>
              <w:t>)</w:t>
            </w:r>
          </w:p>
        </w:tc>
      </w:tr>
    </w:tbl>
    <w:p w14:paraId="6F87C55F" w14:textId="77777777" w:rsidR="00520A0C" w:rsidRPr="00520A0C" w:rsidRDefault="00520A0C" w:rsidP="00520A0C">
      <w:pPr>
        <w:rPr>
          <w:b/>
          <w:bCs/>
          <w:lang w:val="en-IN"/>
        </w:rPr>
      </w:pPr>
      <w:r w:rsidRPr="00520A0C">
        <w:rPr>
          <w:b/>
          <w:bCs/>
          <w:lang w:val="en-IN"/>
        </w:rPr>
        <w:t>IBM (International Business Machines)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23"/>
        <w:gridCol w:w="942"/>
        <w:gridCol w:w="942"/>
        <w:gridCol w:w="2601"/>
      </w:tblGrid>
      <w:tr w:rsidR="00520A0C" w:rsidRPr="00520A0C" w14:paraId="2248B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2A5C1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4DB77A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B849F69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E43BB0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3D29FC9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Close</w:t>
            </w:r>
          </w:p>
        </w:tc>
      </w:tr>
      <w:tr w:rsidR="00520A0C" w:rsidRPr="00520A0C" w14:paraId="1F74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593D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10, 2025</w:t>
            </w:r>
          </w:p>
        </w:tc>
        <w:tc>
          <w:tcPr>
            <w:tcW w:w="0" w:type="auto"/>
            <w:vAlign w:val="center"/>
            <w:hideMark/>
          </w:tcPr>
          <w:p w14:paraId="41656728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US$259.65</w:t>
            </w:r>
          </w:p>
        </w:tc>
        <w:tc>
          <w:tcPr>
            <w:tcW w:w="0" w:type="auto"/>
            <w:vAlign w:val="center"/>
            <w:hideMark/>
          </w:tcPr>
          <w:p w14:paraId="6A3335E2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260.08</w:t>
            </w:r>
          </w:p>
        </w:tc>
        <w:tc>
          <w:tcPr>
            <w:tcW w:w="0" w:type="auto"/>
            <w:vAlign w:val="center"/>
            <w:hideMark/>
          </w:tcPr>
          <w:p w14:paraId="49A6FC76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254.56</w:t>
            </w:r>
          </w:p>
        </w:tc>
        <w:tc>
          <w:tcPr>
            <w:tcW w:w="0" w:type="auto"/>
            <w:vAlign w:val="center"/>
            <w:hideMark/>
          </w:tcPr>
          <w:p w14:paraId="26302125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256.88 (</w:t>
            </w:r>
            <w:hyperlink r:id="rId16" w:tooltip="IBM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55EFD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19D6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9, 2025</w:t>
            </w:r>
          </w:p>
        </w:tc>
        <w:tc>
          <w:tcPr>
            <w:tcW w:w="0" w:type="auto"/>
            <w:vAlign w:val="center"/>
            <w:hideMark/>
          </w:tcPr>
          <w:p w14:paraId="55F60CCB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US$256.12</w:t>
            </w:r>
          </w:p>
        </w:tc>
        <w:tc>
          <w:tcPr>
            <w:tcW w:w="0" w:type="auto"/>
            <w:vAlign w:val="center"/>
            <w:hideMark/>
          </w:tcPr>
          <w:p w14:paraId="5B55B0B8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260.66</w:t>
            </w:r>
          </w:p>
        </w:tc>
        <w:tc>
          <w:tcPr>
            <w:tcW w:w="0" w:type="auto"/>
            <w:vAlign w:val="center"/>
            <w:hideMark/>
          </w:tcPr>
          <w:p w14:paraId="01696F0B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254.88</w:t>
            </w:r>
          </w:p>
        </w:tc>
        <w:tc>
          <w:tcPr>
            <w:tcW w:w="0" w:type="auto"/>
            <w:vAlign w:val="center"/>
            <w:hideMark/>
          </w:tcPr>
          <w:p w14:paraId="44D5B790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259.11 (</w:t>
            </w:r>
            <w:hyperlink r:id="rId17" w:tooltip="IBM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3AAA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9028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8, 2025</w:t>
            </w:r>
          </w:p>
        </w:tc>
        <w:tc>
          <w:tcPr>
            <w:tcW w:w="0" w:type="auto"/>
            <w:vAlign w:val="center"/>
            <w:hideMark/>
          </w:tcPr>
          <w:p w14:paraId="5AA94C2F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US$248.63</w:t>
            </w:r>
          </w:p>
        </w:tc>
        <w:tc>
          <w:tcPr>
            <w:tcW w:w="0" w:type="auto"/>
            <w:vAlign w:val="center"/>
            <w:hideMark/>
          </w:tcPr>
          <w:p w14:paraId="2BDC9871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257.15</w:t>
            </w:r>
          </w:p>
        </w:tc>
        <w:tc>
          <w:tcPr>
            <w:tcW w:w="0" w:type="auto"/>
            <w:vAlign w:val="center"/>
            <w:hideMark/>
          </w:tcPr>
          <w:p w14:paraId="48D0FA12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247.02</w:t>
            </w:r>
          </w:p>
        </w:tc>
        <w:tc>
          <w:tcPr>
            <w:tcW w:w="0" w:type="auto"/>
            <w:vAlign w:val="center"/>
            <w:hideMark/>
          </w:tcPr>
          <w:p w14:paraId="14166846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256.09 (</w:t>
            </w:r>
            <w:hyperlink r:id="rId18" w:tooltip="IBM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547B0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DD9A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5, 2025</w:t>
            </w:r>
          </w:p>
        </w:tc>
        <w:tc>
          <w:tcPr>
            <w:tcW w:w="0" w:type="auto"/>
            <w:vAlign w:val="center"/>
            <w:hideMark/>
          </w:tcPr>
          <w:p w14:paraId="3DA53643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US$248.23</w:t>
            </w:r>
          </w:p>
        </w:tc>
        <w:tc>
          <w:tcPr>
            <w:tcW w:w="0" w:type="auto"/>
            <w:vAlign w:val="center"/>
            <w:hideMark/>
          </w:tcPr>
          <w:p w14:paraId="061F6F9A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249.03</w:t>
            </w:r>
          </w:p>
        </w:tc>
        <w:tc>
          <w:tcPr>
            <w:tcW w:w="0" w:type="auto"/>
            <w:vAlign w:val="center"/>
            <w:hideMark/>
          </w:tcPr>
          <w:p w14:paraId="7F091074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245.45</w:t>
            </w:r>
          </w:p>
        </w:tc>
        <w:tc>
          <w:tcPr>
            <w:tcW w:w="0" w:type="auto"/>
            <w:vAlign w:val="center"/>
            <w:hideMark/>
          </w:tcPr>
          <w:p w14:paraId="19C9241C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248.53 (</w:t>
            </w:r>
            <w:hyperlink r:id="rId19" w:tooltip="IBM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  <w:tr w:rsidR="00520A0C" w:rsidRPr="00520A0C" w14:paraId="176FB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549E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Sep 4, 2025</w:t>
            </w:r>
          </w:p>
        </w:tc>
        <w:tc>
          <w:tcPr>
            <w:tcW w:w="0" w:type="auto"/>
            <w:vAlign w:val="center"/>
            <w:hideMark/>
          </w:tcPr>
          <w:p w14:paraId="209ADAB0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US$245.42</w:t>
            </w:r>
          </w:p>
        </w:tc>
        <w:tc>
          <w:tcPr>
            <w:tcW w:w="0" w:type="auto"/>
            <w:vAlign w:val="center"/>
            <w:hideMark/>
          </w:tcPr>
          <w:p w14:paraId="6FC448A2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249.28</w:t>
            </w:r>
          </w:p>
        </w:tc>
        <w:tc>
          <w:tcPr>
            <w:tcW w:w="0" w:type="auto"/>
            <w:vAlign w:val="center"/>
            <w:hideMark/>
          </w:tcPr>
          <w:p w14:paraId="58235F9E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242.85</w:t>
            </w:r>
          </w:p>
        </w:tc>
        <w:tc>
          <w:tcPr>
            <w:tcW w:w="0" w:type="auto"/>
            <w:vAlign w:val="center"/>
            <w:hideMark/>
          </w:tcPr>
          <w:p w14:paraId="60181879" w14:textId="77777777" w:rsidR="00520A0C" w:rsidRPr="00520A0C" w:rsidRDefault="00520A0C" w:rsidP="00520A0C">
            <w:pPr>
              <w:rPr>
                <w:b/>
                <w:bCs/>
                <w:lang w:val="en-IN"/>
              </w:rPr>
            </w:pPr>
            <w:r w:rsidRPr="00520A0C">
              <w:rPr>
                <w:b/>
                <w:bCs/>
                <w:lang w:val="en-IN"/>
              </w:rPr>
              <w:t>~ 247.18 (</w:t>
            </w:r>
            <w:hyperlink r:id="rId20" w:tooltip="IBM Stock Price History" w:history="1">
              <w:r w:rsidRPr="00520A0C">
                <w:rPr>
                  <w:rStyle w:val="Hyperlink"/>
                  <w:b/>
                  <w:bCs/>
                  <w:lang w:val="en-IN"/>
                </w:rPr>
                <w:t>Investing.com</w:t>
              </w:r>
            </w:hyperlink>
            <w:r w:rsidRPr="00520A0C">
              <w:rPr>
                <w:b/>
                <w:bCs/>
                <w:lang w:val="en-IN"/>
              </w:rPr>
              <w:t>)</w:t>
            </w:r>
          </w:p>
        </w:tc>
      </w:tr>
    </w:tbl>
    <w:p w14:paraId="2F222F94" w14:textId="77777777" w:rsidR="00A73D24" w:rsidRDefault="00A73D24" w:rsidP="00A73D24">
      <w:pPr>
        <w:rPr>
          <w:rFonts w:ascii="Segoe UI Emoji" w:hAnsi="Segoe UI Emoji" w:cs="Segoe UI Emoji"/>
          <w:b/>
          <w:bCs/>
          <w:lang w:val="en-IN"/>
        </w:rPr>
      </w:pPr>
    </w:p>
    <w:p w14:paraId="790722C3" w14:textId="77777777" w:rsidR="00A73D24" w:rsidRDefault="00A73D24" w:rsidP="00A73D24">
      <w:pPr>
        <w:rPr>
          <w:rFonts w:ascii="Segoe UI Emoji" w:hAnsi="Segoe UI Emoji" w:cs="Segoe UI Emoji"/>
          <w:b/>
          <w:bCs/>
          <w:lang w:val="en-IN"/>
        </w:rPr>
      </w:pPr>
    </w:p>
    <w:p w14:paraId="1AF9C51B" w14:textId="4D8817D5" w:rsidR="00A73D24" w:rsidRPr="00A73D24" w:rsidRDefault="00A73D24" w:rsidP="00A73D24">
      <w:pPr>
        <w:rPr>
          <w:b/>
          <w:bCs/>
          <w:color w:val="004E9A"/>
          <w:lang w:val="en-IN"/>
        </w:rPr>
      </w:pPr>
      <w:r w:rsidRPr="00A73D24">
        <w:rPr>
          <w:rFonts w:ascii="Segoe UI Emoji" w:hAnsi="Segoe UI Emoji" w:cs="Segoe UI Emoji"/>
          <w:b/>
          <w:bCs/>
          <w:color w:val="004E9A"/>
          <w:lang w:val="en-IN"/>
        </w:rPr>
        <w:lastRenderedPageBreak/>
        <w:t>🛒</w:t>
      </w:r>
      <w:r w:rsidRPr="00A73D24">
        <w:rPr>
          <w:b/>
          <w:bCs/>
          <w:color w:val="004E9A"/>
          <w:lang w:val="en-IN"/>
        </w:rPr>
        <w:t xml:space="preserve"> How to Buy a Stock (Open a Trade)</w:t>
      </w:r>
    </w:p>
    <w:p w14:paraId="7B0B5FDE" w14:textId="18309D91" w:rsidR="00A73D24" w:rsidRPr="00A73D24" w:rsidRDefault="00A73D24" w:rsidP="00A73D24">
      <w:pPr>
        <w:rPr>
          <w:b/>
          <w:bCs/>
          <w:lang w:val="en-IN"/>
        </w:rPr>
      </w:pPr>
      <w:proofErr w:type="gramStart"/>
      <w:r w:rsidRPr="00A73D24">
        <w:rPr>
          <w:b/>
          <w:bCs/>
          <w:lang w:val="en-IN"/>
        </w:rPr>
        <w:t>Choose</w:t>
      </w:r>
      <w:proofErr w:type="gramEnd"/>
      <w:r w:rsidRPr="00A73D24">
        <w:rPr>
          <w:b/>
          <w:bCs/>
          <w:lang w:val="en-IN"/>
        </w:rPr>
        <w:t xml:space="preserve"> a broker / trading platform</w:t>
      </w:r>
      <w:r w:rsidRPr="00A73D24">
        <w:rPr>
          <w:b/>
          <w:bCs/>
          <w:lang w:val="en-IN"/>
        </w:rPr>
        <w:br/>
        <w:t xml:space="preserve">Examples: Fidelity, Charles Schwab, Robinhood, E*TRADE, Interactive Brokers, </w:t>
      </w:r>
      <w:proofErr w:type="spellStart"/>
      <w:r w:rsidRPr="00A73D24">
        <w:rPr>
          <w:b/>
          <w:bCs/>
          <w:lang w:val="en-IN"/>
        </w:rPr>
        <w:t>Zerodha</w:t>
      </w:r>
      <w:proofErr w:type="spellEnd"/>
      <w:r w:rsidRPr="00A73D24">
        <w:rPr>
          <w:b/>
          <w:bCs/>
          <w:lang w:val="en-IN"/>
        </w:rPr>
        <w:t xml:space="preserve"> (India), etc.</w:t>
      </w:r>
    </w:p>
    <w:p w14:paraId="7E69B74A" w14:textId="77777777" w:rsidR="00A73D24" w:rsidRPr="00A73D24" w:rsidRDefault="00A73D24" w:rsidP="00A73D24">
      <w:pPr>
        <w:numPr>
          <w:ilvl w:val="1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Make sure it’s regulated in your country.</w:t>
      </w:r>
    </w:p>
    <w:p w14:paraId="38A98499" w14:textId="77777777" w:rsidR="00A73D24" w:rsidRPr="00A73D24" w:rsidRDefault="00A73D24" w:rsidP="00A73D24">
      <w:pPr>
        <w:numPr>
          <w:ilvl w:val="1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Open an account and complete KYC / identity verification.</w:t>
      </w:r>
    </w:p>
    <w:p w14:paraId="5A50BF04" w14:textId="77777777" w:rsidR="00A73D24" w:rsidRPr="00A73D24" w:rsidRDefault="00A73D24" w:rsidP="00A73D24">
      <w:pPr>
        <w:numPr>
          <w:ilvl w:val="0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Deposit money</w:t>
      </w:r>
      <w:r w:rsidRPr="00A73D24">
        <w:rPr>
          <w:b/>
          <w:bCs/>
          <w:lang w:val="en-IN"/>
        </w:rPr>
        <w:br/>
        <w:t>Link your bank account, add funds into your brokerage account.</w:t>
      </w:r>
    </w:p>
    <w:p w14:paraId="66BCE9B2" w14:textId="77777777" w:rsidR="00A73D24" w:rsidRPr="00A73D24" w:rsidRDefault="00A73D24" w:rsidP="00A73D24">
      <w:pPr>
        <w:numPr>
          <w:ilvl w:val="0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Search for the stock</w:t>
      </w:r>
    </w:p>
    <w:p w14:paraId="785E4B6B" w14:textId="77777777" w:rsidR="00A73D24" w:rsidRPr="00A73D24" w:rsidRDefault="00A73D24" w:rsidP="00A73D24">
      <w:pPr>
        <w:numPr>
          <w:ilvl w:val="1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Example: Type ticker MSFT (Microsoft) or GOOGL (Alphabet).</w:t>
      </w:r>
    </w:p>
    <w:p w14:paraId="54804E71" w14:textId="77777777" w:rsidR="00A73D24" w:rsidRPr="00A73D24" w:rsidRDefault="00A73D24" w:rsidP="00A73D24">
      <w:pPr>
        <w:numPr>
          <w:ilvl w:val="0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Decide how you want to buy</w:t>
      </w:r>
    </w:p>
    <w:p w14:paraId="594E2795" w14:textId="77777777" w:rsidR="00A73D24" w:rsidRPr="00A73D24" w:rsidRDefault="00A73D24" w:rsidP="00A73D24">
      <w:pPr>
        <w:numPr>
          <w:ilvl w:val="1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Market order → Buys immediately at the current price.</w:t>
      </w:r>
    </w:p>
    <w:p w14:paraId="26515380" w14:textId="77777777" w:rsidR="00A73D24" w:rsidRPr="00A73D24" w:rsidRDefault="00A73D24" w:rsidP="00A73D24">
      <w:pPr>
        <w:numPr>
          <w:ilvl w:val="1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Limit order → You set a price; order executes only if the stock reaches that price.</w:t>
      </w:r>
    </w:p>
    <w:p w14:paraId="18FD1D36" w14:textId="77777777" w:rsidR="00A73D24" w:rsidRPr="00A73D24" w:rsidRDefault="00A73D24" w:rsidP="00A73D24">
      <w:pPr>
        <w:numPr>
          <w:ilvl w:val="1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Stop order / stop-limit → Used to buy or sell once a trigger price is hit.</w:t>
      </w:r>
    </w:p>
    <w:p w14:paraId="41564D93" w14:textId="77777777" w:rsidR="00A73D24" w:rsidRPr="00A73D24" w:rsidRDefault="00A73D24" w:rsidP="00A73D24">
      <w:pPr>
        <w:numPr>
          <w:ilvl w:val="0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Place the order</w:t>
      </w:r>
      <w:r w:rsidRPr="00A73D24">
        <w:rPr>
          <w:b/>
          <w:bCs/>
          <w:lang w:val="en-IN"/>
        </w:rPr>
        <w:br/>
        <w:t>Enter:</w:t>
      </w:r>
    </w:p>
    <w:p w14:paraId="26EAD9A5" w14:textId="77777777" w:rsidR="00A73D24" w:rsidRPr="00A73D24" w:rsidRDefault="00A73D24" w:rsidP="00A73D24">
      <w:pPr>
        <w:numPr>
          <w:ilvl w:val="1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Number of shares (or amount in $ if your broker allows fractional shares).</w:t>
      </w:r>
    </w:p>
    <w:p w14:paraId="1AAC4F3C" w14:textId="77777777" w:rsidR="00A73D24" w:rsidRPr="00A73D24" w:rsidRDefault="00A73D24" w:rsidP="00A73D24">
      <w:pPr>
        <w:numPr>
          <w:ilvl w:val="1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Order type (market, limit).</w:t>
      </w:r>
    </w:p>
    <w:p w14:paraId="5F685E6D" w14:textId="77777777" w:rsidR="00A73D24" w:rsidRPr="00A73D24" w:rsidRDefault="00A73D24" w:rsidP="00A73D24">
      <w:pPr>
        <w:numPr>
          <w:ilvl w:val="1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Time-in-force (e.g., good-for-day, good-till-cancelled).</w:t>
      </w:r>
    </w:p>
    <w:p w14:paraId="41FB6D30" w14:textId="77777777" w:rsidR="00A73D24" w:rsidRPr="00A73D24" w:rsidRDefault="00A73D24" w:rsidP="00A73D24">
      <w:pPr>
        <w:numPr>
          <w:ilvl w:val="0"/>
          <w:numId w:val="10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 xml:space="preserve">Confirm → Once filled, you own the stock. </w:t>
      </w:r>
      <w:r w:rsidRPr="00A73D24">
        <w:rPr>
          <w:rFonts w:ascii="Segoe UI Emoji" w:hAnsi="Segoe UI Emoji" w:cs="Segoe UI Emoji"/>
          <w:b/>
          <w:bCs/>
          <w:lang w:val="en-IN"/>
        </w:rPr>
        <w:t>🎉</w:t>
      </w:r>
    </w:p>
    <w:p w14:paraId="48141363" w14:textId="77777777" w:rsidR="00A73D24" w:rsidRPr="00A73D24" w:rsidRDefault="00A73D24" w:rsidP="00A73D24">
      <w:pPr>
        <w:ind w:left="720"/>
        <w:rPr>
          <w:b/>
          <w:bCs/>
          <w:color w:val="004E9A"/>
          <w:lang w:val="en-IN"/>
        </w:rPr>
      </w:pPr>
      <w:r w:rsidRPr="00A73D24">
        <w:rPr>
          <w:rFonts w:ascii="Segoe UI Emoji" w:hAnsi="Segoe UI Emoji" w:cs="Segoe UI Emoji"/>
          <w:b/>
          <w:bCs/>
          <w:color w:val="004E9A"/>
          <w:lang w:val="en-IN"/>
        </w:rPr>
        <w:t>💰</w:t>
      </w:r>
      <w:r w:rsidRPr="00A73D24">
        <w:rPr>
          <w:b/>
          <w:bCs/>
          <w:color w:val="004E9A"/>
          <w:lang w:val="en-IN"/>
        </w:rPr>
        <w:t xml:space="preserve"> How to Sell a Stock (Close a Trade)</w:t>
      </w:r>
    </w:p>
    <w:p w14:paraId="45388F63" w14:textId="77777777" w:rsidR="00A73D24" w:rsidRPr="00A73D24" w:rsidRDefault="00A73D24" w:rsidP="00A73D24">
      <w:pPr>
        <w:numPr>
          <w:ilvl w:val="0"/>
          <w:numId w:val="11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Go to your portfolio → Select the stock you own.</w:t>
      </w:r>
    </w:p>
    <w:p w14:paraId="25E19B50" w14:textId="77777777" w:rsidR="00A73D24" w:rsidRPr="00A73D24" w:rsidRDefault="00A73D24" w:rsidP="00A73D24">
      <w:pPr>
        <w:numPr>
          <w:ilvl w:val="0"/>
          <w:numId w:val="11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Choose “Sell”.</w:t>
      </w:r>
    </w:p>
    <w:p w14:paraId="5B101770" w14:textId="77777777" w:rsidR="00A73D24" w:rsidRPr="00A73D24" w:rsidRDefault="00A73D24" w:rsidP="00A73D24">
      <w:pPr>
        <w:numPr>
          <w:ilvl w:val="0"/>
          <w:numId w:val="11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Pick order type (same as buying):</w:t>
      </w:r>
    </w:p>
    <w:p w14:paraId="1360198E" w14:textId="77777777" w:rsidR="00A73D24" w:rsidRPr="00A73D24" w:rsidRDefault="00A73D24" w:rsidP="00A73D24">
      <w:pPr>
        <w:numPr>
          <w:ilvl w:val="1"/>
          <w:numId w:val="11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Market sell → Sells right away at best price.</w:t>
      </w:r>
    </w:p>
    <w:p w14:paraId="68C10558" w14:textId="77777777" w:rsidR="00A73D24" w:rsidRPr="00A73D24" w:rsidRDefault="00A73D24" w:rsidP="00A73D24">
      <w:pPr>
        <w:numPr>
          <w:ilvl w:val="1"/>
          <w:numId w:val="11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Limit sell → Sells only at your chosen minimum price.</w:t>
      </w:r>
    </w:p>
    <w:p w14:paraId="4FF6F9FA" w14:textId="77777777" w:rsidR="00A73D24" w:rsidRPr="00A73D24" w:rsidRDefault="00A73D24" w:rsidP="00A73D24">
      <w:pPr>
        <w:numPr>
          <w:ilvl w:val="1"/>
          <w:numId w:val="11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lastRenderedPageBreak/>
        <w:t>Stop-loss → Sells automatically if price falls to a certain level (risk management).</w:t>
      </w:r>
    </w:p>
    <w:p w14:paraId="50E0D312" w14:textId="77777777" w:rsidR="00A73D24" w:rsidRPr="00A73D24" w:rsidRDefault="00A73D24" w:rsidP="00A73D24">
      <w:pPr>
        <w:numPr>
          <w:ilvl w:val="0"/>
          <w:numId w:val="11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Enter number of shares to sell.</w:t>
      </w:r>
    </w:p>
    <w:p w14:paraId="5C0E3EEA" w14:textId="77777777" w:rsidR="00A73D24" w:rsidRPr="00A73D24" w:rsidRDefault="00A73D24" w:rsidP="00A73D24">
      <w:pPr>
        <w:numPr>
          <w:ilvl w:val="0"/>
          <w:numId w:val="11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Submit order → Once executed, the stock is sold, and cash goes back into your brokerage account.</w:t>
      </w:r>
    </w:p>
    <w:p w14:paraId="1D62B264" w14:textId="77777777" w:rsidR="00A73D24" w:rsidRPr="00A73D24" w:rsidRDefault="00A73D24" w:rsidP="00A73D24">
      <w:pPr>
        <w:ind w:left="720"/>
        <w:rPr>
          <w:b/>
          <w:bCs/>
          <w:lang w:val="en-IN"/>
        </w:rPr>
      </w:pPr>
      <w:r w:rsidRPr="00A73D24">
        <w:rPr>
          <w:b/>
          <w:bCs/>
          <w:lang w:val="en-IN"/>
        </w:rPr>
        <w:t>Buying a Trade (Example: Microsoft – MSFT)</w:t>
      </w:r>
    </w:p>
    <w:p w14:paraId="6E625B60" w14:textId="77777777" w:rsidR="00A73D24" w:rsidRPr="00A73D24" w:rsidRDefault="00A73D24" w:rsidP="00A73D24">
      <w:pPr>
        <w:numPr>
          <w:ilvl w:val="0"/>
          <w:numId w:val="12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Open your broker app.</w:t>
      </w:r>
    </w:p>
    <w:p w14:paraId="4E5862CB" w14:textId="77777777" w:rsidR="00A73D24" w:rsidRPr="00A73D24" w:rsidRDefault="00A73D24" w:rsidP="00A73D24">
      <w:pPr>
        <w:numPr>
          <w:ilvl w:val="0"/>
          <w:numId w:val="12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Search MSFT.</w:t>
      </w:r>
    </w:p>
    <w:p w14:paraId="2FD2D565" w14:textId="77777777" w:rsidR="00A73D24" w:rsidRPr="00A73D24" w:rsidRDefault="00A73D24" w:rsidP="00A73D24">
      <w:pPr>
        <w:numPr>
          <w:ilvl w:val="0"/>
          <w:numId w:val="12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Tap Buy.</w:t>
      </w:r>
    </w:p>
    <w:p w14:paraId="465160C1" w14:textId="77777777" w:rsidR="00A73D24" w:rsidRPr="00A73D24" w:rsidRDefault="00A73D24" w:rsidP="00A73D24">
      <w:pPr>
        <w:numPr>
          <w:ilvl w:val="0"/>
          <w:numId w:val="12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Enter how much you want (e.g., 1 share or $100 if fractional).</w:t>
      </w:r>
    </w:p>
    <w:p w14:paraId="3AF99685" w14:textId="77777777" w:rsidR="00A73D24" w:rsidRPr="00A73D24" w:rsidRDefault="00A73D24" w:rsidP="00A73D24">
      <w:pPr>
        <w:numPr>
          <w:ilvl w:val="0"/>
          <w:numId w:val="12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Choose Market Order (executes right away).</w:t>
      </w:r>
    </w:p>
    <w:p w14:paraId="14102DF5" w14:textId="77777777" w:rsidR="00A73D24" w:rsidRPr="00A73D24" w:rsidRDefault="00A73D24" w:rsidP="00A73D24">
      <w:pPr>
        <w:numPr>
          <w:ilvl w:val="0"/>
          <w:numId w:val="12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 xml:space="preserve">Press Confirm → You now own Microsoft stock. </w:t>
      </w:r>
      <w:r w:rsidRPr="00A73D24">
        <w:rPr>
          <w:rFonts w:ascii="Segoe UI Emoji" w:hAnsi="Segoe UI Emoji" w:cs="Segoe UI Emoji"/>
          <w:b/>
          <w:bCs/>
          <w:lang w:val="en-IN"/>
        </w:rPr>
        <w:t>✅</w:t>
      </w:r>
    </w:p>
    <w:p w14:paraId="4BBFC7FA" w14:textId="77777777" w:rsidR="00A73D24" w:rsidRPr="00A73D24" w:rsidRDefault="00A73D24" w:rsidP="00A73D24">
      <w:pPr>
        <w:ind w:left="720"/>
        <w:rPr>
          <w:b/>
          <w:bCs/>
          <w:lang w:val="en-IN"/>
        </w:rPr>
      </w:pPr>
      <w:r w:rsidRPr="00A73D24">
        <w:rPr>
          <w:b/>
          <w:bCs/>
          <w:lang w:val="en-IN"/>
        </w:rPr>
        <w:pict w14:anchorId="6A717357">
          <v:rect id="_x0000_i1031" style="width:0;height:1.5pt" o:hralign="center" o:hrstd="t" o:hr="t" fillcolor="#a0a0a0" stroked="f"/>
        </w:pict>
      </w:r>
    </w:p>
    <w:p w14:paraId="17678F99" w14:textId="77777777" w:rsidR="00A73D24" w:rsidRPr="00A73D24" w:rsidRDefault="00A73D24" w:rsidP="00A73D24">
      <w:pPr>
        <w:ind w:left="720"/>
        <w:rPr>
          <w:b/>
          <w:bCs/>
          <w:lang w:val="en-IN"/>
        </w:rPr>
      </w:pPr>
      <w:r w:rsidRPr="00A73D24">
        <w:rPr>
          <w:rFonts w:ascii="Segoe UI Emoji" w:hAnsi="Segoe UI Emoji" w:cs="Segoe UI Emoji"/>
          <w:b/>
          <w:bCs/>
          <w:lang w:val="en-IN"/>
        </w:rPr>
        <w:t>📌</w:t>
      </w:r>
      <w:r w:rsidRPr="00A73D24">
        <w:rPr>
          <w:b/>
          <w:bCs/>
          <w:lang w:val="en-IN"/>
        </w:rPr>
        <w:t xml:space="preserve"> Selling a Trade</w:t>
      </w:r>
    </w:p>
    <w:p w14:paraId="7AFCA8E2" w14:textId="77777777" w:rsidR="00A73D24" w:rsidRPr="00A73D24" w:rsidRDefault="00A73D24" w:rsidP="00A73D24">
      <w:pPr>
        <w:numPr>
          <w:ilvl w:val="0"/>
          <w:numId w:val="13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Go to your Portfolio / Holdings.</w:t>
      </w:r>
    </w:p>
    <w:p w14:paraId="49E7F12B" w14:textId="77777777" w:rsidR="00A73D24" w:rsidRPr="00A73D24" w:rsidRDefault="00A73D24" w:rsidP="00A73D24">
      <w:pPr>
        <w:numPr>
          <w:ilvl w:val="0"/>
          <w:numId w:val="13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Tap the stock (MSFT).</w:t>
      </w:r>
    </w:p>
    <w:p w14:paraId="621BDD41" w14:textId="77777777" w:rsidR="00A73D24" w:rsidRPr="00A73D24" w:rsidRDefault="00A73D24" w:rsidP="00A73D24">
      <w:pPr>
        <w:numPr>
          <w:ilvl w:val="0"/>
          <w:numId w:val="13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Tap Sell.</w:t>
      </w:r>
    </w:p>
    <w:p w14:paraId="6203F043" w14:textId="77777777" w:rsidR="00A73D24" w:rsidRPr="00A73D24" w:rsidRDefault="00A73D24" w:rsidP="00A73D24">
      <w:pPr>
        <w:numPr>
          <w:ilvl w:val="0"/>
          <w:numId w:val="13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Enter how many shares to sell.</w:t>
      </w:r>
    </w:p>
    <w:p w14:paraId="4C251886" w14:textId="77777777" w:rsidR="00A73D24" w:rsidRPr="00A73D24" w:rsidRDefault="00A73D24" w:rsidP="00A73D24">
      <w:pPr>
        <w:numPr>
          <w:ilvl w:val="0"/>
          <w:numId w:val="13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>Choose Market Order (to sell immediately).</w:t>
      </w:r>
    </w:p>
    <w:p w14:paraId="462AB2E2" w14:textId="77777777" w:rsidR="00A73D24" w:rsidRPr="00A73D24" w:rsidRDefault="00A73D24" w:rsidP="00A73D24">
      <w:pPr>
        <w:numPr>
          <w:ilvl w:val="0"/>
          <w:numId w:val="13"/>
        </w:numPr>
        <w:rPr>
          <w:b/>
          <w:bCs/>
          <w:lang w:val="en-IN"/>
        </w:rPr>
      </w:pPr>
      <w:r w:rsidRPr="00A73D24">
        <w:rPr>
          <w:b/>
          <w:bCs/>
          <w:lang w:val="en-IN"/>
        </w:rPr>
        <w:t xml:space="preserve">Press Confirm → Stock </w:t>
      </w:r>
      <w:proofErr w:type="gramStart"/>
      <w:r w:rsidRPr="00A73D24">
        <w:rPr>
          <w:b/>
          <w:bCs/>
          <w:lang w:val="en-IN"/>
        </w:rPr>
        <w:t>sold,</w:t>
      </w:r>
      <w:proofErr w:type="gramEnd"/>
      <w:r w:rsidRPr="00A73D24">
        <w:rPr>
          <w:b/>
          <w:bCs/>
          <w:lang w:val="en-IN"/>
        </w:rPr>
        <w:t xml:space="preserve"> cash comes back to your account. </w:t>
      </w:r>
      <w:r w:rsidRPr="00A73D24">
        <w:rPr>
          <w:rFonts w:ascii="Segoe UI Emoji" w:hAnsi="Segoe UI Emoji" w:cs="Segoe UI Emoji"/>
          <w:b/>
          <w:bCs/>
          <w:lang w:val="en-IN"/>
        </w:rPr>
        <w:t>💵</w:t>
      </w:r>
    </w:p>
    <w:p w14:paraId="66584120" w14:textId="77777777" w:rsidR="00A73D24" w:rsidRPr="00A73D24" w:rsidRDefault="00A73D24" w:rsidP="00A73D24">
      <w:pPr>
        <w:ind w:left="720"/>
        <w:rPr>
          <w:b/>
          <w:bCs/>
          <w:lang w:val="en-IN"/>
        </w:rPr>
      </w:pPr>
    </w:p>
    <w:p w14:paraId="4C151662" w14:textId="77777777" w:rsidR="00520A0C" w:rsidRPr="00520A0C" w:rsidRDefault="00520A0C" w:rsidP="00520A0C">
      <w:pPr>
        <w:rPr>
          <w:b/>
          <w:bCs/>
          <w:lang w:val="en-IN"/>
        </w:rPr>
      </w:pPr>
    </w:p>
    <w:p w14:paraId="2885FC50" w14:textId="77777777" w:rsidR="00520A0C" w:rsidRPr="00520A0C" w:rsidRDefault="00520A0C" w:rsidP="00520A0C">
      <w:pPr>
        <w:rPr>
          <w:b/>
          <w:bCs/>
          <w:lang w:val="en-IN"/>
        </w:rPr>
      </w:pPr>
    </w:p>
    <w:p w14:paraId="545680F1" w14:textId="77777777" w:rsidR="00520A0C" w:rsidRDefault="00520A0C"/>
    <w:p w14:paraId="56899706" w14:textId="77777777" w:rsidR="00520A0C" w:rsidRDefault="00520A0C"/>
    <w:p w14:paraId="29623CBD" w14:textId="77777777" w:rsidR="00520A0C" w:rsidRDefault="00520A0C"/>
    <w:p w14:paraId="5D522072" w14:textId="77777777" w:rsidR="00520A0C" w:rsidRDefault="00520A0C"/>
    <w:p w14:paraId="32820920" w14:textId="77777777" w:rsidR="00520A0C" w:rsidRDefault="00520A0C"/>
    <w:p w14:paraId="6BEF497D" w14:textId="77777777" w:rsidR="00520A0C" w:rsidRDefault="00520A0C"/>
    <w:p w14:paraId="0A88D4E8" w14:textId="77777777" w:rsidR="00520A0C" w:rsidRDefault="00520A0C"/>
    <w:p w14:paraId="7CB6F6A3" w14:textId="77777777" w:rsidR="00520A0C" w:rsidRDefault="00520A0C"/>
    <w:p w14:paraId="0E84C111" w14:textId="77777777" w:rsidR="00520A0C" w:rsidRDefault="00520A0C"/>
    <w:p w14:paraId="1D7CC4EB" w14:textId="77777777" w:rsidR="00520A0C" w:rsidRDefault="00520A0C"/>
    <w:p w14:paraId="1751A423" w14:textId="77777777" w:rsidR="00520A0C" w:rsidRDefault="00520A0C"/>
    <w:p w14:paraId="0D92E1E1" w14:textId="77777777" w:rsidR="00520A0C" w:rsidRDefault="00520A0C"/>
    <w:p w14:paraId="568B746B" w14:textId="77777777" w:rsidR="00520A0C" w:rsidRDefault="00520A0C"/>
    <w:p w14:paraId="3411D1BF" w14:textId="77777777" w:rsidR="00520A0C" w:rsidRDefault="00520A0C"/>
    <w:sectPr w:rsidR="00520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F7101C"/>
    <w:multiLevelType w:val="multilevel"/>
    <w:tmpl w:val="6DEA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12489"/>
    <w:multiLevelType w:val="multilevel"/>
    <w:tmpl w:val="C184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86BB9"/>
    <w:multiLevelType w:val="multilevel"/>
    <w:tmpl w:val="CC7E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F078C3"/>
    <w:multiLevelType w:val="multilevel"/>
    <w:tmpl w:val="4D1C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54824">
    <w:abstractNumId w:val="8"/>
  </w:num>
  <w:num w:numId="2" w16cid:durableId="1032805364">
    <w:abstractNumId w:val="6"/>
  </w:num>
  <w:num w:numId="3" w16cid:durableId="2104065351">
    <w:abstractNumId w:val="5"/>
  </w:num>
  <w:num w:numId="4" w16cid:durableId="1306162810">
    <w:abstractNumId w:val="4"/>
  </w:num>
  <w:num w:numId="5" w16cid:durableId="1705136120">
    <w:abstractNumId w:val="7"/>
  </w:num>
  <w:num w:numId="6" w16cid:durableId="1575818853">
    <w:abstractNumId w:val="3"/>
  </w:num>
  <w:num w:numId="7" w16cid:durableId="1302074188">
    <w:abstractNumId w:val="2"/>
  </w:num>
  <w:num w:numId="8" w16cid:durableId="31615449">
    <w:abstractNumId w:val="1"/>
  </w:num>
  <w:num w:numId="9" w16cid:durableId="1356469112">
    <w:abstractNumId w:val="0"/>
  </w:num>
  <w:num w:numId="10" w16cid:durableId="269705655">
    <w:abstractNumId w:val="12"/>
  </w:num>
  <w:num w:numId="11" w16cid:durableId="1740326366">
    <w:abstractNumId w:val="11"/>
  </w:num>
  <w:num w:numId="12" w16cid:durableId="1511411317">
    <w:abstractNumId w:val="10"/>
  </w:num>
  <w:num w:numId="13" w16cid:durableId="7257592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A0C"/>
    <w:rsid w:val="00852396"/>
    <w:rsid w:val="00992FCB"/>
    <w:rsid w:val="00A2222A"/>
    <w:rsid w:val="00A73D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D9C43"/>
  <w14:defaultImageDpi w14:val="300"/>
  <w15:docId w15:val="{BB66397D-09B2-49C4-B007-F4D74A18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0A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ing.com/equities/ibm?utm_source=chatgpt.com" TargetMode="External"/><Relationship Id="rId13" Type="http://schemas.openxmlformats.org/officeDocument/2006/relationships/hyperlink" Target="https://www.investing.com/equities/microsoft-corp-historical-data?utm_source=chatgpt.com" TargetMode="External"/><Relationship Id="rId18" Type="http://schemas.openxmlformats.org/officeDocument/2006/relationships/hyperlink" Target="https://www.investing.com/equities/ibm-historical-data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investing.com/equities/ibm?utm_source=chatgpt.com" TargetMode="External"/><Relationship Id="rId12" Type="http://schemas.openxmlformats.org/officeDocument/2006/relationships/hyperlink" Target="https://www.investing.com/equities/microsoft-corp-historical-data?utm_source=chatgpt.com" TargetMode="External"/><Relationship Id="rId17" Type="http://schemas.openxmlformats.org/officeDocument/2006/relationships/hyperlink" Target="https://www.investing.com/equities/ibm-historical-data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vesting.com/equities/ibm-historical-data?utm_source=chatgpt.com" TargetMode="External"/><Relationship Id="rId20" Type="http://schemas.openxmlformats.org/officeDocument/2006/relationships/hyperlink" Target="https://www.investing.com/equities/ibm-historical-data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timesofindia.indiatimes.com/technology/tech-news/google-market-value-gains-230-billion-plus-in-flat-four-days-as-/articleshow/123771545.cms?utm_source=chatgpt.com" TargetMode="External"/><Relationship Id="rId11" Type="http://schemas.openxmlformats.org/officeDocument/2006/relationships/hyperlink" Target="https://www.investing.com/equities/microsoft-corp-historical-data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vesting.com/equities/microsoft-corp-historical-data?utm_source=chatgpt.com" TargetMode="External"/><Relationship Id="rId10" Type="http://schemas.openxmlformats.org/officeDocument/2006/relationships/hyperlink" Target="https://www.reuters.com/business/oracle-soars-ai-cloud-gains-ellison-closes-musk-worlds-richest-2025-09-10/?utm_source=chatgpt.com" TargetMode="External"/><Relationship Id="rId19" Type="http://schemas.openxmlformats.org/officeDocument/2006/relationships/hyperlink" Target="https://www.investing.com/equities/ibm-historical-data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rkets.businessinsider.com/news/stocks/oracle-stock-price-forecast-orcl-rally-upside-jefferies-ai-cloud-2025-9?utm_source=chatgpt.com" TargetMode="External"/><Relationship Id="rId14" Type="http://schemas.openxmlformats.org/officeDocument/2006/relationships/hyperlink" Target="https://www.investing.com/equities/microsoft-corp-historical-data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Nirmal Kumaravel</cp:lastModifiedBy>
  <cp:revision>2</cp:revision>
  <dcterms:created xsi:type="dcterms:W3CDTF">2013-12-23T23:15:00Z</dcterms:created>
  <dcterms:modified xsi:type="dcterms:W3CDTF">2025-09-11T08:00:00Z</dcterms:modified>
  <cp:category/>
</cp:coreProperties>
</file>