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1077.9999999999998" w:lineRule="auto"/>
        <w:ind w:left="0" w:firstLine="0"/>
        <w:rPr>
          <w:rFonts w:ascii="Arial Rounded" w:cs="Arial Rounded" w:eastAsia="Arial Rounded" w:hAnsi="Arial Rounded"/>
          <w:sz w:val="30"/>
          <w:szCs w:val="30"/>
        </w:rPr>
      </w:pPr>
      <w:bookmarkStart w:colFirst="0" w:colLast="0" w:name="_7ddpz5z09zx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Cambria" w:cs="Cambria" w:eastAsia="Cambria" w:hAnsi="Cambria"/>
          <w:color w:val="17365d"/>
        </w:rPr>
      </w:pPr>
      <w:r w:rsidDel="00000000" w:rsidR="00000000" w:rsidRPr="00000000">
        <w:rPr>
          <w:rFonts w:ascii="Cambria" w:cs="Cambria" w:eastAsia="Cambria" w:hAnsi="Cambria"/>
          <w:color w:val="17365d"/>
          <w:rtl w:val="0"/>
        </w:rPr>
        <w:t xml:space="preserve">Architecture</w:t>
      </w:r>
      <w:r w:rsidDel="00000000" w:rsidR="00000000" w:rsidRPr="00000000">
        <w:rPr>
          <w:rFonts w:ascii="Cambria" w:cs="Cambria" w:eastAsia="Cambria" w:hAnsi="Cambria"/>
          <w:color w:val="17365d"/>
          <w:rtl w:val="0"/>
        </w:rPr>
        <w:t xml:space="preserve"> Design for Automated Machine Learning Solution</w:t>
      </w:r>
    </w:p>
    <w:tbl>
      <w:tblPr>
        <w:tblStyle w:val="Table1"/>
        <w:tblW w:w="8655.0" w:type="dxa"/>
        <w:jc w:val="left"/>
        <w:tblInd w:w="-15.0" w:type="dxa"/>
        <w:tblLayout w:type="fixed"/>
        <w:tblLook w:val="0400"/>
      </w:tblPr>
      <w:tblGrid>
        <w:gridCol w:w="3885"/>
        <w:gridCol w:w="4770"/>
        <w:tblGridChange w:id="0">
          <w:tblGrid>
            <w:gridCol w:w="3885"/>
            <w:gridCol w:w="4770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03">
            <w:pPr>
              <w:spacing w:before="1" w:line="240" w:lineRule="auto"/>
              <w:ind w:right="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Written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before="1" w:line="240" w:lineRule="auto"/>
              <w:ind w:left="108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Mahenoor Merchant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05">
            <w:pPr>
              <w:spacing w:before="1" w:line="240" w:lineRule="auto"/>
              <w:ind w:righ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Document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before="1" w:line="240" w:lineRule="auto"/>
              <w:ind w:left="108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07">
            <w:pPr>
              <w:spacing w:before="1" w:line="240" w:lineRule="auto"/>
              <w:ind w:right="9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Last Revised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before="1" w:line="240" w:lineRule="auto"/>
              <w:ind w:left="108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11-November-2024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before="34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34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