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E1F5" w14:textId="5AC35590" w:rsidR="009D0018" w:rsidRPr="008B5C22" w:rsidRDefault="00B514ED" w:rsidP="00605E42">
      <w:pPr>
        <w:rPr>
          <w:rFonts w:ascii="Times New Roman" w:hAnsi="Times New Roman" w:cs="Times New Roman"/>
          <w:sz w:val="28"/>
          <w:szCs w:val="28"/>
        </w:rPr>
      </w:pPr>
      <w:r w:rsidRPr="00B514ED">
        <w:rPr>
          <w:rFonts w:ascii="Times New Roman" w:hAnsi="Times New Roman" w:cs="Times New Roman"/>
          <w:i/>
          <w:iCs/>
          <w:sz w:val="36"/>
          <w:szCs w:val="36"/>
          <w:u w:val="single"/>
        </w:rPr>
        <w:t>Архитектура</w:t>
      </w:r>
      <w:r w:rsidR="00605E42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приложения.</w:t>
      </w:r>
    </w:p>
    <w:p w14:paraId="2D5062B1" w14:textId="4F78A9CD" w:rsidR="00B514ED" w:rsidRDefault="008B5C22" w:rsidP="00605E42">
      <w:pPr>
        <w:jc w:val="center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Таблица классов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3115"/>
        <w:gridCol w:w="3115"/>
      </w:tblGrid>
      <w:tr w:rsidR="008B5C22" w14:paraId="15C9EE60" w14:textId="77777777" w:rsidTr="00605E42">
        <w:trPr>
          <w:jc w:val="center"/>
        </w:trPr>
        <w:tc>
          <w:tcPr>
            <w:tcW w:w="1135" w:type="dxa"/>
          </w:tcPr>
          <w:p w14:paraId="5045685E" w14:textId="3A3E3983" w:rsidR="008B5C22" w:rsidRPr="00605E42" w:rsidRDefault="008B5C22" w:rsidP="008B5C22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605E42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Номер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1C1C939" w14:textId="344F0757" w:rsidR="008B5C22" w:rsidRPr="00605E42" w:rsidRDefault="008B5C22" w:rsidP="008B5C22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605E42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Название</w:t>
            </w:r>
          </w:p>
        </w:tc>
        <w:tc>
          <w:tcPr>
            <w:tcW w:w="3115" w:type="dxa"/>
          </w:tcPr>
          <w:p w14:paraId="525158D6" w14:textId="0BE54C09" w:rsidR="008B5C22" w:rsidRPr="00605E42" w:rsidRDefault="008B5C22" w:rsidP="008B5C22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605E42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Пояснение</w:t>
            </w:r>
          </w:p>
        </w:tc>
      </w:tr>
      <w:tr w:rsidR="008B5C22" w14:paraId="1454135A" w14:textId="77777777" w:rsidTr="00605E42">
        <w:trPr>
          <w:jc w:val="center"/>
        </w:trPr>
        <w:tc>
          <w:tcPr>
            <w:tcW w:w="1135" w:type="dxa"/>
          </w:tcPr>
          <w:p w14:paraId="7ECA8A2D" w14:textId="336FB067" w:rsidR="008B5C22" w:rsidRPr="0058291F" w:rsidRDefault="008B5C22" w:rsidP="00605E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291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05E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B23CE1E" w14:textId="459E1C81" w:rsidR="008B5C22" w:rsidRPr="002450CA" w:rsidRDefault="002450CA" w:rsidP="00B514E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User</w:t>
            </w:r>
          </w:p>
        </w:tc>
        <w:tc>
          <w:tcPr>
            <w:tcW w:w="3115" w:type="dxa"/>
          </w:tcPr>
          <w:p w14:paraId="3B2A6C8D" w14:textId="77777777" w:rsidR="002450CA" w:rsidRPr="002450CA" w:rsidRDefault="002450CA" w:rsidP="002450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CA">
              <w:rPr>
                <w:rFonts w:ascii="Times New Roman" w:hAnsi="Times New Roman" w:cs="Times New Roman"/>
                <w:sz w:val="28"/>
                <w:szCs w:val="28"/>
              </w:rPr>
              <w:t>Это класс пользователя, который запоминает необходимую информацию о нем и своевременно отдает ее.</w:t>
            </w:r>
          </w:p>
          <w:p w14:paraId="67A732C8" w14:textId="1EC9B4D1" w:rsidR="008B5C22" w:rsidRPr="0058291F" w:rsidRDefault="008B5C22" w:rsidP="00B51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5C22" w14:paraId="2082E2AB" w14:textId="77777777" w:rsidTr="00605E42">
        <w:trPr>
          <w:jc w:val="center"/>
        </w:trPr>
        <w:tc>
          <w:tcPr>
            <w:tcW w:w="1135" w:type="dxa"/>
          </w:tcPr>
          <w:p w14:paraId="78771E5C" w14:textId="5ECF3EE0" w:rsidR="008B5C22" w:rsidRPr="0058291F" w:rsidRDefault="008B5C22" w:rsidP="00605E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29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05E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0CD4B83F" w14:textId="5104856C" w:rsidR="008B5C22" w:rsidRPr="00605E42" w:rsidRDefault="002450CA" w:rsidP="00B514E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3115" w:type="dxa"/>
          </w:tcPr>
          <w:p w14:paraId="09B589A9" w14:textId="77777777" w:rsidR="002450CA" w:rsidRPr="002450CA" w:rsidRDefault="002450CA" w:rsidP="002450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0CA">
              <w:rPr>
                <w:rFonts w:ascii="Times New Roman" w:hAnsi="Times New Roman" w:cs="Times New Roman"/>
                <w:sz w:val="28"/>
                <w:szCs w:val="28"/>
              </w:rPr>
              <w:t>Это класс регистрации водителя, в нем реализованы запросы неоюходимые для проведения этой операции.</w:t>
            </w:r>
          </w:p>
          <w:p w14:paraId="57ACF013" w14:textId="4E03FAB3" w:rsidR="008B5C22" w:rsidRPr="0058291F" w:rsidRDefault="008B5C22" w:rsidP="00B51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5C22" w14:paraId="54890685" w14:textId="77777777" w:rsidTr="00605E42">
        <w:trPr>
          <w:jc w:val="center"/>
        </w:trPr>
        <w:tc>
          <w:tcPr>
            <w:tcW w:w="1135" w:type="dxa"/>
          </w:tcPr>
          <w:p w14:paraId="583E84D3" w14:textId="4FAC00F3" w:rsidR="008B5C22" w:rsidRPr="0058291F" w:rsidRDefault="008B5C22" w:rsidP="00605E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29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05E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71EEAF31" w14:textId="77777777" w:rsidR="002450CA" w:rsidRPr="002450CA" w:rsidRDefault="002450CA" w:rsidP="002450CA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2450C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ClientRequest</w:t>
            </w:r>
            <w:proofErr w:type="spellEnd"/>
          </w:p>
          <w:p w14:paraId="717A7029" w14:textId="5DC5377D" w:rsidR="008B5C22" w:rsidRPr="00605E42" w:rsidRDefault="008B5C22" w:rsidP="00B514E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D40FCBC" w14:textId="77777777" w:rsidR="002450CA" w:rsidRDefault="002450CA" w:rsidP="00B514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0CA">
              <w:rPr>
                <w:rFonts w:ascii="Times New Roman" w:hAnsi="Times New Roman" w:cs="Times New Roman"/>
                <w:sz w:val="28"/>
                <w:szCs w:val="28"/>
              </w:rPr>
              <w:t>Это класс функций клиента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F47CAB3" w14:textId="77777777" w:rsidR="002450CA" w:rsidRPr="002450CA" w:rsidRDefault="002450CA" w:rsidP="002450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нового заказа</w:t>
            </w:r>
          </w:p>
          <w:p w14:paraId="11409E67" w14:textId="77777777" w:rsidR="002450CA" w:rsidRPr="002450CA" w:rsidRDefault="002450CA" w:rsidP="002450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заказе</w:t>
            </w:r>
          </w:p>
          <w:p w14:paraId="012DC91D" w14:textId="20397BA9" w:rsidR="002450CA" w:rsidRPr="002450CA" w:rsidRDefault="002450CA" w:rsidP="002450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заказа</w:t>
            </w:r>
          </w:p>
        </w:tc>
      </w:tr>
      <w:tr w:rsidR="008B5C22" w14:paraId="7C12E8C1" w14:textId="77777777" w:rsidTr="00605E42">
        <w:trPr>
          <w:jc w:val="center"/>
        </w:trPr>
        <w:tc>
          <w:tcPr>
            <w:tcW w:w="1135" w:type="dxa"/>
          </w:tcPr>
          <w:p w14:paraId="27CC03DF" w14:textId="14AD417F" w:rsidR="008B5C22" w:rsidRPr="0058291F" w:rsidRDefault="008B5C22" w:rsidP="00605E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29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05E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01D81B08" w14:textId="77777777" w:rsidR="002450CA" w:rsidRPr="002450CA" w:rsidRDefault="002450CA" w:rsidP="002450CA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2450C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DriverRequest</w:t>
            </w:r>
            <w:proofErr w:type="spellEnd"/>
          </w:p>
          <w:p w14:paraId="58BD4200" w14:textId="03417953" w:rsidR="008B5C22" w:rsidRPr="00605E42" w:rsidRDefault="008B5C22" w:rsidP="00B514E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401DD05" w14:textId="77777777" w:rsidR="008B5C22" w:rsidRDefault="002450CA" w:rsidP="00B514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0CA">
              <w:rPr>
                <w:rFonts w:ascii="Times New Roman" w:hAnsi="Times New Roman" w:cs="Times New Roman"/>
                <w:sz w:val="28"/>
                <w:szCs w:val="28"/>
              </w:rPr>
              <w:t>Это класс функций водителя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0B30817" w14:textId="77777777" w:rsidR="002450CA" w:rsidRPr="002450CA" w:rsidRDefault="002450CA" w:rsidP="002450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зааза</w:t>
            </w:r>
          </w:p>
          <w:p w14:paraId="6F99D87B" w14:textId="3E1756AE" w:rsidR="002450CA" w:rsidRPr="002450CA" w:rsidRDefault="002450CA" w:rsidP="002450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заказе</w:t>
            </w:r>
          </w:p>
        </w:tc>
      </w:tr>
    </w:tbl>
    <w:p w14:paraId="6675C187" w14:textId="77777777" w:rsidR="00DA7C0E" w:rsidRDefault="00DA7C0E" w:rsidP="00B514ED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479F8AD8" w14:textId="77777777" w:rsidR="00A94806" w:rsidRDefault="00A94806" w:rsidP="00B514ED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2DE12484" w14:textId="77777777" w:rsidR="00A94806" w:rsidRDefault="00A94806" w:rsidP="00B514ED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6650A969" w14:textId="77777777" w:rsidR="00A94806" w:rsidRDefault="00A94806" w:rsidP="00B514ED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2C7BBF55" w14:textId="77777777" w:rsidR="00A94806" w:rsidRDefault="00A94806" w:rsidP="00B514ED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06A51EE5" w14:textId="77777777" w:rsidR="00A94806" w:rsidRDefault="00A94806" w:rsidP="00B514ED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5C42211F" w14:textId="36090CEA" w:rsidR="00A94806" w:rsidRDefault="00A94806" w:rsidP="00B514ED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14414ABF" w14:textId="77777777" w:rsidR="00AF15A9" w:rsidRDefault="00AF15A9" w:rsidP="00B514ED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32F38B47" w14:textId="1B35EB2E" w:rsidR="00605E42" w:rsidRPr="009510E0" w:rsidRDefault="00605E42" w:rsidP="00B514ED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605E42">
        <w:rPr>
          <w:rFonts w:ascii="Times New Roman" w:hAnsi="Times New Roman" w:cs="Times New Roman"/>
          <w:i/>
          <w:iCs/>
          <w:sz w:val="36"/>
          <w:szCs w:val="36"/>
          <w:u w:val="single"/>
        </w:rPr>
        <w:lastRenderedPageBreak/>
        <w:t>Таблица методов 1-ого класса</w:t>
      </w:r>
      <w:r w:rsidR="009510E0" w:rsidRPr="009510E0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{</w:t>
      </w:r>
      <w:r w:rsidR="009510E0">
        <w:rPr>
          <w:rFonts w:ascii="Times New Roman" w:hAnsi="Times New Roman" w:cs="Times New Roman"/>
          <w:i/>
          <w:iCs/>
          <w:sz w:val="36"/>
          <w:szCs w:val="36"/>
          <w:u w:val="single"/>
          <w:lang w:val="en-US"/>
        </w:rPr>
        <w:t>class</w:t>
      </w:r>
      <w:r w:rsidR="009510E0" w:rsidRPr="009510E0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</w:t>
      </w:r>
      <w:r w:rsidR="000D5997">
        <w:rPr>
          <w:rFonts w:ascii="Times New Roman" w:hAnsi="Times New Roman" w:cs="Times New Roman"/>
          <w:i/>
          <w:iCs/>
          <w:sz w:val="36"/>
          <w:szCs w:val="36"/>
          <w:u w:val="single"/>
          <w:lang w:val="en-US"/>
        </w:rPr>
        <w:t>User</w:t>
      </w:r>
      <w:r w:rsidR="009510E0" w:rsidRPr="009510E0">
        <w:rPr>
          <w:rFonts w:ascii="Times New Roman" w:hAnsi="Times New Roman" w:cs="Times New Roman"/>
          <w:i/>
          <w:iCs/>
          <w:sz w:val="36"/>
          <w:szCs w:val="36"/>
          <w:u w:val="single"/>
        </w:rPr>
        <w:t>}</w:t>
      </w:r>
    </w:p>
    <w:tbl>
      <w:tblPr>
        <w:tblStyle w:val="TableGrid"/>
        <w:tblW w:w="10077" w:type="dxa"/>
        <w:tblInd w:w="-793" w:type="dxa"/>
        <w:tblLook w:val="04A0" w:firstRow="1" w:lastRow="0" w:firstColumn="1" w:lastColumn="0" w:noHBand="0" w:noVBand="1"/>
      </w:tblPr>
      <w:tblGrid>
        <w:gridCol w:w="5617"/>
        <w:gridCol w:w="4460"/>
      </w:tblGrid>
      <w:tr w:rsidR="00605E42" w14:paraId="2D85312C" w14:textId="77777777" w:rsidTr="009A244E">
        <w:trPr>
          <w:trHeight w:val="333"/>
        </w:trPr>
        <w:tc>
          <w:tcPr>
            <w:tcW w:w="5617" w:type="dxa"/>
          </w:tcPr>
          <w:p w14:paraId="6E662896" w14:textId="04804A85" w:rsidR="00605E42" w:rsidRPr="00DA0DDA" w:rsidRDefault="00605E42" w:rsidP="00B514ED">
            <w:p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A0DDA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Функция</w:t>
            </w:r>
          </w:p>
        </w:tc>
        <w:tc>
          <w:tcPr>
            <w:tcW w:w="4460" w:type="dxa"/>
          </w:tcPr>
          <w:p w14:paraId="603006E4" w14:textId="57E770A3" w:rsidR="00605E42" w:rsidRPr="00DA0DDA" w:rsidRDefault="00605E42" w:rsidP="00B514ED">
            <w:p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A0DDA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Пояснение</w:t>
            </w:r>
          </w:p>
        </w:tc>
      </w:tr>
      <w:tr w:rsidR="00605E42" w14:paraId="4E578CE2" w14:textId="77777777" w:rsidTr="009A244E">
        <w:trPr>
          <w:trHeight w:val="345"/>
        </w:trPr>
        <w:tc>
          <w:tcPr>
            <w:tcW w:w="5617" w:type="dxa"/>
          </w:tcPr>
          <w:p w14:paraId="69BC1E61" w14:textId="04A5496A" w:rsidR="00605E42" w:rsidRPr="000D5997" w:rsidRDefault="000D5997" w:rsidP="000D599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36"/>
                <w:szCs w:val="36"/>
                <w:lang w:eastAsia="ru-RU"/>
              </w:rPr>
            </w:pPr>
            <w:r w:rsidRPr="000D5997">
              <w:rPr>
                <w:rFonts w:ascii="Courier New" w:eastAsia="Times New Roman" w:hAnsi="Courier New" w:cs="Courier New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0D5997">
              <w:rPr>
                <w:rFonts w:ascii="Courier New" w:eastAsia="Times New Roman" w:hAnsi="Courier New" w:cs="Courier New"/>
                <w:color w:val="FFC66D"/>
                <w:sz w:val="36"/>
                <w:szCs w:val="36"/>
                <w:lang w:eastAsia="ru-RU"/>
              </w:rPr>
              <w:t>check_data_base</w:t>
            </w:r>
          </w:p>
        </w:tc>
        <w:tc>
          <w:tcPr>
            <w:tcW w:w="4460" w:type="dxa"/>
          </w:tcPr>
          <w:p w14:paraId="70E64E52" w14:textId="7E293CAA" w:rsidR="00605E42" w:rsidRPr="00316FD8" w:rsidRDefault="000D5997" w:rsidP="00B514ED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Проверяет наличие пользователя в базе данных(водитель/клиент)</w:t>
            </w:r>
          </w:p>
        </w:tc>
      </w:tr>
      <w:tr w:rsidR="00605E42" w14:paraId="5037E7DB" w14:textId="77777777" w:rsidTr="009A244E">
        <w:trPr>
          <w:trHeight w:val="333"/>
        </w:trPr>
        <w:tc>
          <w:tcPr>
            <w:tcW w:w="5617" w:type="dxa"/>
          </w:tcPr>
          <w:p w14:paraId="0FC4A5ED" w14:textId="0A5377DB" w:rsidR="00605E42" w:rsidRPr="009A244E" w:rsidRDefault="009A244E" w:rsidP="009A244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9A244E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9A244E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add_to_data_base</w:t>
            </w:r>
          </w:p>
        </w:tc>
        <w:tc>
          <w:tcPr>
            <w:tcW w:w="4460" w:type="dxa"/>
          </w:tcPr>
          <w:p w14:paraId="061E3730" w14:textId="2222289F" w:rsidR="009A244E" w:rsidRPr="00DA0DDA" w:rsidRDefault="009A244E" w:rsidP="00B514ED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Производит добавление пользователя в базу</w:t>
            </w:r>
          </w:p>
        </w:tc>
      </w:tr>
    </w:tbl>
    <w:p w14:paraId="71DB80CD" w14:textId="4730E80D" w:rsidR="00DA7C0E" w:rsidRDefault="00DA7C0E" w:rsidP="00342866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045A4804" w14:textId="2338CDB9" w:rsidR="00342866" w:rsidRPr="004B2B2C" w:rsidRDefault="00342866" w:rsidP="00342866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4B2B2C">
        <w:rPr>
          <w:rFonts w:ascii="Times New Roman" w:hAnsi="Times New Roman" w:cs="Times New Roman"/>
          <w:i/>
          <w:iCs/>
          <w:sz w:val="36"/>
          <w:szCs w:val="36"/>
          <w:u w:val="single"/>
        </w:rPr>
        <w:t>Таблица методов 2-ого класса</w:t>
      </w:r>
      <w:r w:rsidR="009510E0" w:rsidRPr="004B2B2C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{</w:t>
      </w:r>
      <w:r w:rsidR="009510E0" w:rsidRPr="004B2B2C">
        <w:rPr>
          <w:rFonts w:ascii="Times New Roman" w:hAnsi="Times New Roman" w:cs="Times New Roman"/>
          <w:i/>
          <w:iCs/>
          <w:sz w:val="36"/>
          <w:szCs w:val="36"/>
          <w:u w:val="single"/>
          <w:lang w:val="en-US"/>
        </w:rPr>
        <w:t>class</w:t>
      </w:r>
      <w:r w:rsidR="009510E0" w:rsidRPr="004B2B2C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</w:t>
      </w:r>
      <w:r w:rsidR="004B2B2C" w:rsidRPr="004B2B2C">
        <w:rPr>
          <w:rFonts w:ascii="Times New Roman" w:hAnsi="Times New Roman" w:cs="Times New Roman"/>
          <w:i/>
          <w:iCs/>
          <w:sz w:val="36"/>
          <w:szCs w:val="36"/>
          <w:u w:val="single"/>
          <w:lang w:val="en-US"/>
        </w:rPr>
        <w:t>Request</w:t>
      </w:r>
      <w:r w:rsidR="009510E0" w:rsidRPr="004B2B2C">
        <w:rPr>
          <w:rFonts w:ascii="Times New Roman" w:hAnsi="Times New Roman" w:cs="Times New Roman"/>
          <w:i/>
          <w:iCs/>
          <w:sz w:val="36"/>
          <w:szCs w:val="36"/>
          <w:u w:val="single"/>
        </w:rPr>
        <w:t>}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720"/>
        <w:gridCol w:w="4064"/>
      </w:tblGrid>
      <w:tr w:rsidR="00342866" w14:paraId="46E2908B" w14:textId="77777777" w:rsidTr="008A3DCD">
        <w:trPr>
          <w:trHeight w:val="425"/>
        </w:trPr>
        <w:tc>
          <w:tcPr>
            <w:tcW w:w="4720" w:type="dxa"/>
          </w:tcPr>
          <w:p w14:paraId="16897F59" w14:textId="77777777" w:rsidR="00342866" w:rsidRPr="00DA0DDA" w:rsidRDefault="00342866" w:rsidP="00E022B5">
            <w:p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A0DDA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Функция</w:t>
            </w:r>
          </w:p>
        </w:tc>
        <w:tc>
          <w:tcPr>
            <w:tcW w:w="4064" w:type="dxa"/>
          </w:tcPr>
          <w:p w14:paraId="33E72E28" w14:textId="77777777" w:rsidR="00342866" w:rsidRPr="00DA0DDA" w:rsidRDefault="00342866" w:rsidP="00E022B5">
            <w:p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A0DDA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Пояснение</w:t>
            </w:r>
          </w:p>
        </w:tc>
      </w:tr>
      <w:tr w:rsidR="00342866" w14:paraId="63C6517C" w14:textId="77777777" w:rsidTr="008A3DCD">
        <w:trPr>
          <w:trHeight w:val="327"/>
        </w:trPr>
        <w:tc>
          <w:tcPr>
            <w:tcW w:w="4720" w:type="dxa"/>
          </w:tcPr>
          <w:p w14:paraId="12950B1D" w14:textId="77777777" w:rsidR="004B2B2C" w:rsidRPr="004B2B2C" w:rsidRDefault="004B2B2C" w:rsidP="004B2B2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4B2B2C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4B2B2C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find_address</w:t>
            </w:r>
          </w:p>
          <w:p w14:paraId="7CD0006E" w14:textId="4D034C5B" w:rsidR="00BC2BB2" w:rsidRPr="00416EAF" w:rsidRDefault="00BC2BB2" w:rsidP="00E022B5">
            <w:pPr>
              <w:pStyle w:val="HTMLPreformatted"/>
              <w:shd w:val="clear" w:color="auto" w:fill="2B2B2B"/>
              <w:rPr>
                <w:rFonts w:ascii="Times New Roman" w:hAnsi="Times New Roman" w:cs="Times New Roman"/>
                <w:b/>
                <w:bCs/>
                <w:i/>
                <w:iCs/>
                <w:color w:val="FFC66D"/>
                <w:sz w:val="36"/>
                <w:szCs w:val="36"/>
              </w:rPr>
            </w:pPr>
          </w:p>
        </w:tc>
        <w:tc>
          <w:tcPr>
            <w:tcW w:w="4064" w:type="dxa"/>
          </w:tcPr>
          <w:p w14:paraId="52AD774B" w14:textId="2BB206F1" w:rsidR="00342866" w:rsidRPr="004B2B2C" w:rsidRDefault="004B2B2C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Находит адрес по запросу(передается адрес)</w:t>
            </w:r>
          </w:p>
        </w:tc>
      </w:tr>
      <w:tr w:rsidR="00342866" w14:paraId="4EED8468" w14:textId="77777777" w:rsidTr="008A3DCD">
        <w:trPr>
          <w:trHeight w:val="305"/>
        </w:trPr>
        <w:tc>
          <w:tcPr>
            <w:tcW w:w="4720" w:type="dxa"/>
          </w:tcPr>
          <w:p w14:paraId="219E44C4" w14:textId="61C1EA12" w:rsidR="004B2B2C" w:rsidRPr="004B2B2C" w:rsidRDefault="004B2B2C" w:rsidP="004B2B2C">
            <w:pPr>
              <w:pStyle w:val="HTMLPreformatted"/>
              <w:shd w:val="clear" w:color="auto" w:fill="2B2B2B"/>
              <w:rPr>
                <w:rFonts w:ascii="Times New Roman" w:hAnsi="Times New Roman" w:cs="Times New Roman"/>
                <w:color w:val="A9B7C6"/>
                <w:sz w:val="36"/>
                <w:szCs w:val="36"/>
                <w:lang w:val="en-US"/>
              </w:rPr>
            </w:pPr>
            <w:r w:rsidRPr="004B2B2C">
              <w:rPr>
                <w:rFonts w:ascii="Times New Roman" w:hAnsi="Times New Roman" w:cs="Times New Roman"/>
                <w:color w:val="CC7832"/>
                <w:sz w:val="36"/>
                <w:szCs w:val="36"/>
                <w:lang w:val="en-US"/>
              </w:rPr>
              <w:t xml:space="preserve">def </w:t>
            </w:r>
            <w:proofErr w:type="spellStart"/>
            <w:r w:rsidRPr="004B2B2C">
              <w:rPr>
                <w:rFonts w:ascii="Times New Roman" w:hAnsi="Times New Roman" w:cs="Times New Roman"/>
                <w:color w:val="FFC66D"/>
                <w:sz w:val="36"/>
                <w:szCs w:val="36"/>
                <w:lang w:val="en-US"/>
              </w:rPr>
              <w:t>add_driver_info</w:t>
            </w:r>
            <w:proofErr w:type="spellEnd"/>
          </w:p>
          <w:p w14:paraId="4A30E8B3" w14:textId="4FC0D0DE" w:rsidR="00342866" w:rsidRPr="004B2B2C" w:rsidRDefault="00342866" w:rsidP="00E022B5">
            <w:pPr>
              <w:pStyle w:val="HTMLPreformatted"/>
              <w:shd w:val="clear" w:color="auto" w:fill="2B2B2B"/>
              <w:rPr>
                <w:rFonts w:ascii="Times New Roman" w:hAnsi="Times New Roman" w:cs="Times New Roman"/>
                <w:b/>
                <w:bCs/>
                <w:i/>
                <w:iCs/>
                <w:color w:val="A9B7C6"/>
                <w:sz w:val="36"/>
                <w:szCs w:val="36"/>
                <w:lang w:val="en-US"/>
              </w:rPr>
            </w:pPr>
          </w:p>
        </w:tc>
        <w:tc>
          <w:tcPr>
            <w:tcW w:w="4064" w:type="dxa"/>
          </w:tcPr>
          <w:p w14:paraId="515BEF05" w14:textId="23DBC430" w:rsidR="00342866" w:rsidRPr="00DA0DDA" w:rsidRDefault="004B2B2C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Добавляет информацию о водителе в базу</w:t>
            </w:r>
          </w:p>
        </w:tc>
      </w:tr>
      <w:tr w:rsidR="00342866" w14:paraId="61AAEB28" w14:textId="77777777" w:rsidTr="008A3DCD">
        <w:trPr>
          <w:trHeight w:val="311"/>
        </w:trPr>
        <w:tc>
          <w:tcPr>
            <w:tcW w:w="4720" w:type="dxa"/>
          </w:tcPr>
          <w:p w14:paraId="68B880D4" w14:textId="77777777" w:rsidR="004B2B2C" w:rsidRPr="004B2B2C" w:rsidRDefault="004B2B2C" w:rsidP="004B2B2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4B2B2C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4B2B2C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get_pos</w:t>
            </w:r>
          </w:p>
          <w:p w14:paraId="08FD71B6" w14:textId="636C0547" w:rsidR="00342866" w:rsidRPr="00416EAF" w:rsidRDefault="00342866" w:rsidP="00E022B5">
            <w:pPr>
              <w:pStyle w:val="HTMLPreformatted"/>
              <w:shd w:val="clear" w:color="auto" w:fill="2B2B2B"/>
              <w:rPr>
                <w:rFonts w:ascii="Times New Roman" w:hAnsi="Times New Roman" w:cs="Times New Roman"/>
                <w:b/>
                <w:bCs/>
                <w:i/>
                <w:iCs/>
                <w:color w:val="A9B7C6"/>
                <w:sz w:val="36"/>
                <w:szCs w:val="36"/>
              </w:rPr>
            </w:pPr>
          </w:p>
        </w:tc>
        <w:tc>
          <w:tcPr>
            <w:tcW w:w="4064" w:type="dxa"/>
          </w:tcPr>
          <w:p w14:paraId="7E00041E" w14:textId="05043255" w:rsidR="00342866" w:rsidRPr="00DA0DDA" w:rsidRDefault="004B2B2C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Находит координаты по запросу(передается адрес)</w:t>
            </w:r>
          </w:p>
        </w:tc>
      </w:tr>
    </w:tbl>
    <w:p w14:paraId="44E7E58D" w14:textId="27175EA9" w:rsidR="00DA7C0E" w:rsidRDefault="00DA7C0E" w:rsidP="00342866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46973B08" w14:textId="32C0803E" w:rsidR="00695CE0" w:rsidRDefault="00695CE0" w:rsidP="00342866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1E04984D" w14:textId="31538A48" w:rsidR="00695CE0" w:rsidRDefault="00695CE0" w:rsidP="00342866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6CECAA7F" w14:textId="77777777" w:rsidR="00695CE0" w:rsidRDefault="00695CE0" w:rsidP="00342866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374265B2" w14:textId="77BEA6F3" w:rsidR="00342866" w:rsidRPr="003517AB" w:rsidRDefault="00342866" w:rsidP="003517AB">
      <w:pPr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3517AB">
        <w:rPr>
          <w:rFonts w:ascii="Times New Roman" w:hAnsi="Times New Roman" w:cs="Times New Roman"/>
          <w:i/>
          <w:iCs/>
          <w:sz w:val="36"/>
          <w:szCs w:val="36"/>
          <w:u w:val="single"/>
        </w:rPr>
        <w:t>Таблица методов 3-ого класса</w:t>
      </w:r>
      <w:r w:rsidR="003517AB" w:rsidRPr="003517AB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</w:t>
      </w:r>
      <w:r w:rsidR="009510E0" w:rsidRPr="003517AB">
        <w:rPr>
          <w:rFonts w:ascii="Times New Roman" w:hAnsi="Times New Roman" w:cs="Times New Roman"/>
          <w:i/>
          <w:iCs/>
          <w:sz w:val="36"/>
          <w:szCs w:val="36"/>
          <w:u w:val="single"/>
        </w:rPr>
        <w:t>{</w:t>
      </w:r>
      <w:r w:rsidR="009510E0" w:rsidRPr="003517AB">
        <w:rPr>
          <w:rFonts w:ascii="Times New Roman" w:hAnsi="Times New Roman" w:cs="Times New Roman"/>
          <w:i/>
          <w:iCs/>
          <w:sz w:val="36"/>
          <w:szCs w:val="36"/>
          <w:u w:val="single"/>
          <w:lang w:val="en-US"/>
        </w:rPr>
        <w:t>class</w:t>
      </w:r>
      <w:r w:rsidR="009510E0" w:rsidRPr="003517AB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</w:t>
      </w:r>
      <w:proofErr w:type="spellStart"/>
      <w:r w:rsidR="003517AB" w:rsidRPr="002450CA">
        <w:rPr>
          <w:rFonts w:ascii="Times New Roman" w:hAnsi="Times New Roman" w:cs="Times New Roman"/>
          <w:i/>
          <w:iCs/>
          <w:sz w:val="36"/>
          <w:szCs w:val="36"/>
          <w:u w:val="single"/>
          <w:lang w:val="en-US"/>
        </w:rPr>
        <w:t>ClientRequest</w:t>
      </w:r>
      <w:proofErr w:type="spellEnd"/>
      <w:r w:rsidR="009510E0" w:rsidRPr="003517AB">
        <w:rPr>
          <w:rFonts w:ascii="Times New Roman" w:hAnsi="Times New Roman" w:cs="Times New Roman"/>
          <w:i/>
          <w:iCs/>
          <w:sz w:val="36"/>
          <w:szCs w:val="36"/>
          <w:u w:val="single"/>
        </w:rPr>
        <w:t>}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858"/>
        <w:gridCol w:w="4068"/>
      </w:tblGrid>
      <w:tr w:rsidR="00342866" w14:paraId="6FD47FF2" w14:textId="77777777" w:rsidTr="008A3DCD">
        <w:trPr>
          <w:trHeight w:val="364"/>
        </w:trPr>
        <w:tc>
          <w:tcPr>
            <w:tcW w:w="4858" w:type="dxa"/>
          </w:tcPr>
          <w:p w14:paraId="094429F2" w14:textId="77777777" w:rsidR="00342866" w:rsidRPr="00DA0DDA" w:rsidRDefault="00342866" w:rsidP="00E022B5">
            <w:p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A0DDA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Функция</w:t>
            </w:r>
          </w:p>
        </w:tc>
        <w:tc>
          <w:tcPr>
            <w:tcW w:w="4068" w:type="dxa"/>
          </w:tcPr>
          <w:p w14:paraId="1709D8F2" w14:textId="77777777" w:rsidR="00342866" w:rsidRPr="00DA0DDA" w:rsidRDefault="00342866" w:rsidP="00E022B5">
            <w:p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A0DDA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Пояснение</w:t>
            </w:r>
          </w:p>
        </w:tc>
      </w:tr>
      <w:tr w:rsidR="00342866" w14:paraId="54A9A53C" w14:textId="77777777" w:rsidTr="008A3DCD">
        <w:trPr>
          <w:trHeight w:val="377"/>
        </w:trPr>
        <w:tc>
          <w:tcPr>
            <w:tcW w:w="4858" w:type="dxa"/>
          </w:tcPr>
          <w:p w14:paraId="463D646B" w14:textId="33FF12C3" w:rsidR="00BC2BB2" w:rsidRPr="00412CD5" w:rsidRDefault="00695CE0" w:rsidP="00695C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695CE0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695CE0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first_status</w:t>
            </w:r>
          </w:p>
        </w:tc>
        <w:tc>
          <w:tcPr>
            <w:tcW w:w="4068" w:type="dxa"/>
          </w:tcPr>
          <w:p w14:paraId="3C42404D" w14:textId="7698BF8C" w:rsidR="00342866" w:rsidRPr="00695CE0" w:rsidRDefault="00695CE0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Меотод реализует первую функцию клиента</w:t>
            </w:r>
          </w:p>
        </w:tc>
      </w:tr>
      <w:tr w:rsidR="00342866" w14:paraId="0891E285" w14:textId="77777777" w:rsidTr="008A3DCD">
        <w:trPr>
          <w:trHeight w:val="372"/>
        </w:trPr>
        <w:tc>
          <w:tcPr>
            <w:tcW w:w="4858" w:type="dxa"/>
          </w:tcPr>
          <w:p w14:paraId="1E74F4A3" w14:textId="77777777" w:rsidR="00695CE0" w:rsidRPr="00695CE0" w:rsidRDefault="00695CE0" w:rsidP="00695C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695CE0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695CE0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second_status</w:t>
            </w:r>
          </w:p>
          <w:p w14:paraId="0B34D1C8" w14:textId="7A90C225" w:rsidR="00342866" w:rsidRPr="00412CD5" w:rsidRDefault="00342866" w:rsidP="00E022B5">
            <w:pPr>
              <w:pStyle w:val="HTMLPreformatted"/>
              <w:shd w:val="clear" w:color="auto" w:fill="2B2B2B"/>
              <w:rPr>
                <w:rFonts w:ascii="Times New Roman" w:hAnsi="Times New Roman" w:cs="Times New Roman"/>
                <w:b/>
                <w:bCs/>
                <w:i/>
                <w:iCs/>
                <w:color w:val="A9B7C6"/>
                <w:sz w:val="36"/>
                <w:szCs w:val="36"/>
              </w:rPr>
            </w:pPr>
          </w:p>
        </w:tc>
        <w:tc>
          <w:tcPr>
            <w:tcW w:w="4068" w:type="dxa"/>
          </w:tcPr>
          <w:p w14:paraId="0460971D" w14:textId="585C3C42" w:rsidR="00342866" w:rsidRPr="00DA0DDA" w:rsidRDefault="00695CE0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Метод реализует вторую функцию клиента </w:t>
            </w:r>
          </w:p>
        </w:tc>
      </w:tr>
      <w:tr w:rsidR="00342866" w14:paraId="43174A7E" w14:textId="77777777" w:rsidTr="008A3DCD">
        <w:trPr>
          <w:trHeight w:val="239"/>
        </w:trPr>
        <w:tc>
          <w:tcPr>
            <w:tcW w:w="4858" w:type="dxa"/>
          </w:tcPr>
          <w:p w14:paraId="44ED4117" w14:textId="77777777" w:rsidR="00695CE0" w:rsidRPr="00695CE0" w:rsidRDefault="00695CE0" w:rsidP="00695C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695CE0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lastRenderedPageBreak/>
              <w:t xml:space="preserve">def </w:t>
            </w:r>
            <w:r w:rsidRPr="00695CE0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third_status</w:t>
            </w:r>
          </w:p>
          <w:p w14:paraId="5FABB785" w14:textId="24A40F57" w:rsidR="00342866" w:rsidRPr="00412CD5" w:rsidRDefault="00342866" w:rsidP="00E022B5">
            <w:pPr>
              <w:pStyle w:val="HTMLPreformatted"/>
              <w:shd w:val="clear" w:color="auto" w:fill="2B2B2B"/>
              <w:rPr>
                <w:rFonts w:ascii="Times New Roman" w:hAnsi="Times New Roman" w:cs="Times New Roman"/>
                <w:b/>
                <w:bCs/>
                <w:i/>
                <w:iCs/>
                <w:color w:val="A9B7C6"/>
                <w:sz w:val="36"/>
                <w:szCs w:val="36"/>
              </w:rPr>
            </w:pPr>
          </w:p>
        </w:tc>
        <w:tc>
          <w:tcPr>
            <w:tcW w:w="4068" w:type="dxa"/>
          </w:tcPr>
          <w:p w14:paraId="59AC53CA" w14:textId="6E7E2A27" w:rsidR="008A3DCD" w:rsidRPr="00DA0DDA" w:rsidRDefault="00695CE0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Метод реализует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третью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 функцию клиента</w:t>
            </w:r>
          </w:p>
        </w:tc>
      </w:tr>
      <w:tr w:rsidR="00342866" w14:paraId="1D76FE6C" w14:textId="77777777" w:rsidTr="008A3DCD">
        <w:trPr>
          <w:trHeight w:val="364"/>
        </w:trPr>
        <w:tc>
          <w:tcPr>
            <w:tcW w:w="4858" w:type="dxa"/>
          </w:tcPr>
          <w:p w14:paraId="1DD8EC02" w14:textId="77777777" w:rsidR="00695CE0" w:rsidRPr="00695CE0" w:rsidRDefault="00695CE0" w:rsidP="00695C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695CE0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695CE0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get_receipt_info</w:t>
            </w:r>
          </w:p>
          <w:p w14:paraId="6F91A301" w14:textId="6537843C" w:rsidR="00342866" w:rsidRPr="00412CD5" w:rsidRDefault="00342866" w:rsidP="00E022B5">
            <w:pPr>
              <w:pStyle w:val="HTMLPreformatted"/>
              <w:shd w:val="clear" w:color="auto" w:fill="2B2B2B"/>
              <w:rPr>
                <w:rFonts w:ascii="Times New Roman" w:hAnsi="Times New Roman" w:cs="Times New Roman"/>
                <w:b/>
                <w:bCs/>
                <w:i/>
                <w:iCs/>
                <w:color w:val="A9B7C6"/>
                <w:sz w:val="36"/>
                <w:szCs w:val="36"/>
              </w:rPr>
            </w:pPr>
          </w:p>
        </w:tc>
        <w:tc>
          <w:tcPr>
            <w:tcW w:w="4068" w:type="dxa"/>
          </w:tcPr>
          <w:p w14:paraId="41275865" w14:textId="3828C00A" w:rsidR="00342866" w:rsidRPr="00DA0DDA" w:rsidRDefault="00695CE0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Метод реализует получение информации о заказе (входит во вторую функцию).</w:t>
            </w:r>
          </w:p>
        </w:tc>
      </w:tr>
      <w:tr w:rsidR="00342866" w:rsidRPr="00DA0DDA" w14:paraId="77FB9D18" w14:textId="77777777" w:rsidTr="008A3DCD">
        <w:trPr>
          <w:trHeight w:val="364"/>
        </w:trPr>
        <w:tc>
          <w:tcPr>
            <w:tcW w:w="4858" w:type="dxa"/>
          </w:tcPr>
          <w:p w14:paraId="26231C9E" w14:textId="77777777" w:rsidR="00695CE0" w:rsidRPr="00695CE0" w:rsidRDefault="00695CE0" w:rsidP="00695C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695CE0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695CE0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find_driver</w:t>
            </w:r>
          </w:p>
          <w:p w14:paraId="790B4601" w14:textId="6C7A2D27" w:rsidR="00342866" w:rsidRPr="00412CD5" w:rsidRDefault="00342866" w:rsidP="00E022B5">
            <w:pPr>
              <w:pStyle w:val="HTMLPreformatted"/>
              <w:shd w:val="clear" w:color="auto" w:fill="2B2B2B"/>
              <w:rPr>
                <w:rFonts w:ascii="Times New Roman" w:hAnsi="Times New Roman" w:cs="Times New Roman"/>
                <w:b/>
                <w:bCs/>
                <w:i/>
                <w:iCs/>
                <w:color w:val="A9B7C6"/>
                <w:sz w:val="36"/>
                <w:szCs w:val="36"/>
              </w:rPr>
            </w:pPr>
          </w:p>
        </w:tc>
        <w:tc>
          <w:tcPr>
            <w:tcW w:w="4068" w:type="dxa"/>
          </w:tcPr>
          <w:p w14:paraId="40898D39" w14:textId="3406CE3E" w:rsidR="00695CE0" w:rsidRPr="008A3DCD" w:rsidRDefault="00695CE0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Метод реализуюет подбор водителя по указанным требованиям (водит в третью фйнкцию).</w:t>
            </w:r>
          </w:p>
        </w:tc>
      </w:tr>
      <w:tr w:rsidR="00695CE0" w:rsidRPr="00DA0DDA" w14:paraId="0A6FC866" w14:textId="77777777" w:rsidTr="008A3DCD">
        <w:trPr>
          <w:trHeight w:val="364"/>
        </w:trPr>
        <w:tc>
          <w:tcPr>
            <w:tcW w:w="4858" w:type="dxa"/>
          </w:tcPr>
          <w:p w14:paraId="738E907B" w14:textId="77777777" w:rsidR="00FA0379" w:rsidRPr="00FA0379" w:rsidRDefault="00FA0379" w:rsidP="00FA037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FA0379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FA0379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take_status_driver</w:t>
            </w:r>
          </w:p>
          <w:p w14:paraId="47CE239D" w14:textId="77777777" w:rsidR="00695CE0" w:rsidRPr="00412CD5" w:rsidRDefault="00695CE0" w:rsidP="00695C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</w:pPr>
          </w:p>
        </w:tc>
        <w:tc>
          <w:tcPr>
            <w:tcW w:w="4068" w:type="dxa"/>
          </w:tcPr>
          <w:p w14:paraId="4A3911E1" w14:textId="4BA7F62B" w:rsidR="00695CE0" w:rsidRDefault="00FA0379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Метод находит смену в кторорую работает водитель.</w:t>
            </w:r>
          </w:p>
        </w:tc>
      </w:tr>
      <w:tr w:rsidR="00695CE0" w:rsidRPr="00DA0DDA" w14:paraId="0B489F0F" w14:textId="77777777" w:rsidTr="008A3DCD">
        <w:trPr>
          <w:trHeight w:val="364"/>
        </w:trPr>
        <w:tc>
          <w:tcPr>
            <w:tcW w:w="4858" w:type="dxa"/>
          </w:tcPr>
          <w:p w14:paraId="7D67947E" w14:textId="5ADFCF3B" w:rsidR="00695CE0" w:rsidRPr="00412CD5" w:rsidRDefault="00FA0379" w:rsidP="00695C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FA0379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FA0379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calculate_cost</w:t>
            </w:r>
          </w:p>
        </w:tc>
        <w:tc>
          <w:tcPr>
            <w:tcW w:w="4068" w:type="dxa"/>
          </w:tcPr>
          <w:p w14:paraId="09B8A2C2" w14:textId="3EF0FF23" w:rsidR="00695CE0" w:rsidRDefault="00FA0379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Метод реализует подщет стоимости поездки.</w:t>
            </w:r>
          </w:p>
        </w:tc>
      </w:tr>
      <w:tr w:rsidR="00695CE0" w:rsidRPr="00DA0DDA" w14:paraId="6A173901" w14:textId="77777777" w:rsidTr="008A3DCD">
        <w:trPr>
          <w:trHeight w:val="364"/>
        </w:trPr>
        <w:tc>
          <w:tcPr>
            <w:tcW w:w="4858" w:type="dxa"/>
          </w:tcPr>
          <w:p w14:paraId="7C0AA6DC" w14:textId="0DF7EBC1" w:rsidR="00695CE0" w:rsidRPr="00412CD5" w:rsidRDefault="00FA0379" w:rsidP="00695C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FA0379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FA0379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check_address</w:t>
            </w:r>
          </w:p>
        </w:tc>
        <w:tc>
          <w:tcPr>
            <w:tcW w:w="4068" w:type="dxa"/>
          </w:tcPr>
          <w:p w14:paraId="3FB050C4" w14:textId="5C7FC893" w:rsidR="00695CE0" w:rsidRDefault="00FA0379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Метод реализует проверку адреса.</w:t>
            </w:r>
          </w:p>
        </w:tc>
      </w:tr>
      <w:tr w:rsidR="00695CE0" w:rsidRPr="00DA0DDA" w14:paraId="0FF8356D" w14:textId="77777777" w:rsidTr="008A3DCD">
        <w:trPr>
          <w:trHeight w:val="364"/>
        </w:trPr>
        <w:tc>
          <w:tcPr>
            <w:tcW w:w="4858" w:type="dxa"/>
          </w:tcPr>
          <w:p w14:paraId="17F2D859" w14:textId="4E184B01" w:rsidR="00695CE0" w:rsidRPr="00412CD5" w:rsidRDefault="00FA0379" w:rsidP="00695C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FA0379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FA0379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check_class_car</w:t>
            </w:r>
          </w:p>
        </w:tc>
        <w:tc>
          <w:tcPr>
            <w:tcW w:w="4068" w:type="dxa"/>
          </w:tcPr>
          <w:p w14:paraId="5A6280E8" w14:textId="39C16EDA" w:rsidR="00695CE0" w:rsidRDefault="00FA0379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Метод реализует проверку класса автомобиля</w:t>
            </w:r>
          </w:p>
        </w:tc>
      </w:tr>
      <w:tr w:rsidR="00695CE0" w:rsidRPr="00DA0DDA" w14:paraId="46D07944" w14:textId="77777777" w:rsidTr="008A3DCD">
        <w:trPr>
          <w:trHeight w:val="364"/>
        </w:trPr>
        <w:tc>
          <w:tcPr>
            <w:tcW w:w="4858" w:type="dxa"/>
          </w:tcPr>
          <w:p w14:paraId="402654B7" w14:textId="1DD6AD33" w:rsidR="00695CE0" w:rsidRPr="00412CD5" w:rsidRDefault="00FA0379" w:rsidP="00695C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FA0379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FA0379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get_coordinates</w:t>
            </w:r>
          </w:p>
        </w:tc>
        <w:tc>
          <w:tcPr>
            <w:tcW w:w="4068" w:type="dxa"/>
          </w:tcPr>
          <w:p w14:paraId="198CBA36" w14:textId="1D65AB49" w:rsidR="00695CE0" w:rsidRDefault="00FA0379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Метод реализует получение координат по адресу</w:t>
            </w:r>
          </w:p>
        </w:tc>
      </w:tr>
      <w:tr w:rsidR="00695CE0" w:rsidRPr="00DA0DDA" w14:paraId="33D7994F" w14:textId="77777777" w:rsidTr="008A3DCD">
        <w:trPr>
          <w:trHeight w:val="364"/>
        </w:trPr>
        <w:tc>
          <w:tcPr>
            <w:tcW w:w="4858" w:type="dxa"/>
          </w:tcPr>
          <w:p w14:paraId="46C902C4" w14:textId="6778C529" w:rsidR="00695CE0" w:rsidRPr="00412CD5" w:rsidRDefault="00FA0379" w:rsidP="00695C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FA0379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FA0379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add_new_receipt</w:t>
            </w:r>
          </w:p>
        </w:tc>
        <w:tc>
          <w:tcPr>
            <w:tcW w:w="4068" w:type="dxa"/>
          </w:tcPr>
          <w:p w14:paraId="287BE39C" w14:textId="4BBFC56E" w:rsidR="00695CE0" w:rsidRDefault="00FA0379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Метод реализует добавление нового заказа в базу данных</w:t>
            </w:r>
          </w:p>
        </w:tc>
      </w:tr>
      <w:tr w:rsidR="00FA0379" w:rsidRPr="00DA0DDA" w14:paraId="05972E02" w14:textId="77777777" w:rsidTr="008A3DCD">
        <w:trPr>
          <w:trHeight w:val="364"/>
        </w:trPr>
        <w:tc>
          <w:tcPr>
            <w:tcW w:w="4858" w:type="dxa"/>
          </w:tcPr>
          <w:p w14:paraId="3BE2271B" w14:textId="7F9610DA" w:rsidR="00FA0379" w:rsidRPr="00412CD5" w:rsidRDefault="00FA0379" w:rsidP="00695C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FA0379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FA0379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change_status_in_receipt</w:t>
            </w:r>
          </w:p>
        </w:tc>
        <w:tc>
          <w:tcPr>
            <w:tcW w:w="4068" w:type="dxa"/>
          </w:tcPr>
          <w:p w14:paraId="6E0309AD" w14:textId="531CABE0" w:rsidR="00FA0379" w:rsidRDefault="00FA0379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Метод реализует изменение статуса у выбранного водителя</w:t>
            </w:r>
          </w:p>
        </w:tc>
      </w:tr>
      <w:tr w:rsidR="00FA0379" w:rsidRPr="00DA0DDA" w14:paraId="2A1FDCCC" w14:textId="77777777" w:rsidTr="008A3DCD">
        <w:trPr>
          <w:trHeight w:val="364"/>
        </w:trPr>
        <w:tc>
          <w:tcPr>
            <w:tcW w:w="4858" w:type="dxa"/>
          </w:tcPr>
          <w:p w14:paraId="13CCB575" w14:textId="60704A13" w:rsidR="00FA0379" w:rsidRPr="00412CD5" w:rsidRDefault="00FA0379" w:rsidP="00695C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FA0379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lastRenderedPageBreak/>
              <w:t xml:space="preserve">def </w:t>
            </w:r>
            <w:r w:rsidRPr="00FA0379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receipt_not_closed</w:t>
            </w:r>
          </w:p>
        </w:tc>
        <w:tc>
          <w:tcPr>
            <w:tcW w:w="4068" w:type="dxa"/>
          </w:tcPr>
          <w:p w14:paraId="2F59FBDB" w14:textId="0A178BFF" w:rsidR="00FA0379" w:rsidRDefault="00FA0379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Метод реализует проверку заказа на закрытость</w:t>
            </w:r>
          </w:p>
        </w:tc>
      </w:tr>
      <w:tr w:rsidR="00FA0379" w:rsidRPr="00DA0DDA" w14:paraId="3F083615" w14:textId="77777777" w:rsidTr="008A3DCD">
        <w:trPr>
          <w:trHeight w:val="364"/>
        </w:trPr>
        <w:tc>
          <w:tcPr>
            <w:tcW w:w="4858" w:type="dxa"/>
          </w:tcPr>
          <w:p w14:paraId="23664897" w14:textId="4B75279F" w:rsidR="00FA0379" w:rsidRPr="00412CD5" w:rsidRDefault="00FA0379" w:rsidP="00695C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FA0379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FA0379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find_address</w:t>
            </w:r>
          </w:p>
        </w:tc>
        <w:tc>
          <w:tcPr>
            <w:tcW w:w="4068" w:type="dxa"/>
          </w:tcPr>
          <w:p w14:paraId="25FB9177" w14:textId="486B4F95" w:rsidR="00FA0379" w:rsidRDefault="00FA0379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Метод реализует поиск адреса по координатам</w:t>
            </w:r>
          </w:p>
        </w:tc>
      </w:tr>
      <w:tr w:rsidR="00FA0379" w:rsidRPr="00DA0DDA" w14:paraId="4BF84126" w14:textId="77777777" w:rsidTr="008A3DCD">
        <w:trPr>
          <w:trHeight w:val="364"/>
        </w:trPr>
        <w:tc>
          <w:tcPr>
            <w:tcW w:w="4858" w:type="dxa"/>
          </w:tcPr>
          <w:p w14:paraId="390F91C8" w14:textId="5B8C3EC6" w:rsidR="00FA0379" w:rsidRPr="00412CD5" w:rsidRDefault="00FA0379" w:rsidP="00695C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FA0379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FA0379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calculate_distance</w:t>
            </w:r>
          </w:p>
        </w:tc>
        <w:tc>
          <w:tcPr>
            <w:tcW w:w="4068" w:type="dxa"/>
          </w:tcPr>
          <w:p w14:paraId="37B97533" w14:textId="77777777" w:rsidR="00FA0379" w:rsidRDefault="00FA0379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Метод </w:t>
            </w:r>
            <w:r w:rsidR="00412CD5"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реализует подсчет расстояния между двумя точками</w:t>
            </w:r>
          </w:p>
          <w:p w14:paraId="25586A71" w14:textId="7758F1E4" w:rsidR="00412CD5" w:rsidRDefault="00412CD5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на поверхности земли</w:t>
            </w:r>
          </w:p>
        </w:tc>
      </w:tr>
      <w:tr w:rsidR="00FA0379" w:rsidRPr="00DA0DDA" w14:paraId="09B417B3" w14:textId="77777777" w:rsidTr="008A3DCD">
        <w:trPr>
          <w:trHeight w:val="364"/>
        </w:trPr>
        <w:tc>
          <w:tcPr>
            <w:tcW w:w="4858" w:type="dxa"/>
          </w:tcPr>
          <w:p w14:paraId="0DE82F51" w14:textId="22896EB6" w:rsidR="00FA0379" w:rsidRPr="00412CD5" w:rsidRDefault="00412CD5" w:rsidP="00695C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412CD5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412CD5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check_date</w:t>
            </w:r>
          </w:p>
        </w:tc>
        <w:tc>
          <w:tcPr>
            <w:tcW w:w="4068" w:type="dxa"/>
          </w:tcPr>
          <w:p w14:paraId="1F6BE81B" w14:textId="2B00F99C" w:rsidR="00FA0379" w:rsidRDefault="00412CD5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Метод реализует проверку даты на правильность</w:t>
            </w:r>
          </w:p>
        </w:tc>
      </w:tr>
    </w:tbl>
    <w:p w14:paraId="6182E0BE" w14:textId="74F4B914" w:rsidR="00412CD5" w:rsidRDefault="00412CD5" w:rsidP="00342866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6B6D2F38" w14:textId="77777777" w:rsidR="00412CD5" w:rsidRDefault="00412CD5" w:rsidP="00342866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3F74F271" w14:textId="1A52683F" w:rsidR="00342866" w:rsidRPr="009510E0" w:rsidRDefault="00342866" w:rsidP="00342866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605E42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Таблица методов </w:t>
      </w: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4</w:t>
      </w:r>
      <w:r w:rsidRPr="00605E42">
        <w:rPr>
          <w:rFonts w:ascii="Times New Roman" w:hAnsi="Times New Roman" w:cs="Times New Roman"/>
          <w:i/>
          <w:iCs/>
          <w:sz w:val="36"/>
          <w:szCs w:val="36"/>
          <w:u w:val="single"/>
        </w:rPr>
        <w:t>-ого класса</w:t>
      </w:r>
      <w:r w:rsidR="009510E0" w:rsidRPr="009510E0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 {</w:t>
      </w:r>
      <w:r w:rsidR="009510E0">
        <w:rPr>
          <w:rFonts w:ascii="Times New Roman" w:hAnsi="Times New Roman" w:cs="Times New Roman"/>
          <w:i/>
          <w:iCs/>
          <w:sz w:val="36"/>
          <w:szCs w:val="36"/>
          <w:u w:val="single"/>
          <w:lang w:val="en-US"/>
        </w:rPr>
        <w:t>class</w:t>
      </w:r>
      <w:r w:rsidR="009510E0" w:rsidRPr="009510E0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</w:t>
      </w:r>
      <w:proofErr w:type="spellStart"/>
      <w:r w:rsidR="00AF15A9">
        <w:rPr>
          <w:rFonts w:ascii="Times New Roman" w:hAnsi="Times New Roman" w:cs="Times New Roman"/>
          <w:i/>
          <w:iCs/>
          <w:sz w:val="36"/>
          <w:szCs w:val="36"/>
          <w:u w:val="single"/>
          <w:lang w:val="en-US"/>
        </w:rPr>
        <w:t>DriverRequest</w:t>
      </w:r>
      <w:proofErr w:type="spellEnd"/>
      <w:r w:rsidR="009510E0" w:rsidRPr="009510E0">
        <w:rPr>
          <w:rFonts w:ascii="Times New Roman" w:hAnsi="Times New Roman" w:cs="Times New Roman"/>
          <w:i/>
          <w:iCs/>
          <w:sz w:val="36"/>
          <w:szCs w:val="36"/>
          <w:u w:val="singl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6"/>
        <w:gridCol w:w="4333"/>
      </w:tblGrid>
      <w:tr w:rsidR="00342866" w14:paraId="74C53560" w14:textId="77777777" w:rsidTr="005F254A">
        <w:trPr>
          <w:trHeight w:val="355"/>
        </w:trPr>
        <w:tc>
          <w:tcPr>
            <w:tcW w:w="4876" w:type="dxa"/>
          </w:tcPr>
          <w:p w14:paraId="04859D50" w14:textId="77777777" w:rsidR="00342866" w:rsidRPr="00DA0DDA" w:rsidRDefault="00342866" w:rsidP="00E022B5">
            <w:p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A0DDA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Функция</w:t>
            </w:r>
          </w:p>
        </w:tc>
        <w:tc>
          <w:tcPr>
            <w:tcW w:w="4333" w:type="dxa"/>
          </w:tcPr>
          <w:p w14:paraId="14F0CBC0" w14:textId="77777777" w:rsidR="00342866" w:rsidRPr="00DA0DDA" w:rsidRDefault="00342866" w:rsidP="00E022B5">
            <w:p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A0DDA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Пояснение</w:t>
            </w:r>
          </w:p>
        </w:tc>
      </w:tr>
      <w:tr w:rsidR="00412CD5" w14:paraId="446EBD07" w14:textId="77777777" w:rsidTr="005F254A">
        <w:trPr>
          <w:trHeight w:val="368"/>
        </w:trPr>
        <w:tc>
          <w:tcPr>
            <w:tcW w:w="4876" w:type="dxa"/>
          </w:tcPr>
          <w:p w14:paraId="4C9D9FA8" w14:textId="63AC768C" w:rsidR="00412CD5" w:rsidRPr="00412CD5" w:rsidRDefault="00412CD5" w:rsidP="00412CD5">
            <w:pPr>
              <w:pStyle w:val="HTMLPreformatted"/>
              <w:shd w:val="clear" w:color="auto" w:fill="2B2B2B"/>
              <w:rPr>
                <w:rFonts w:ascii="Times New Roman" w:hAnsi="Times New Roman" w:cs="Times New Roman"/>
                <w:b/>
                <w:bCs/>
                <w:i/>
                <w:iCs/>
                <w:color w:val="A9B7C6"/>
                <w:sz w:val="36"/>
                <w:szCs w:val="36"/>
              </w:rPr>
            </w:pPr>
            <w:r w:rsidRPr="00695CE0">
              <w:rPr>
                <w:rFonts w:ascii="Times New Roman" w:hAnsi="Times New Roman" w:cs="Times New Roman"/>
                <w:color w:val="CC7832"/>
                <w:sz w:val="36"/>
                <w:szCs w:val="36"/>
              </w:rPr>
              <w:t xml:space="preserve">def </w:t>
            </w:r>
            <w:r w:rsidRPr="00695CE0">
              <w:rPr>
                <w:rFonts w:ascii="Times New Roman" w:hAnsi="Times New Roman" w:cs="Times New Roman"/>
                <w:color w:val="FFC66D"/>
                <w:sz w:val="36"/>
                <w:szCs w:val="36"/>
              </w:rPr>
              <w:t>first_status</w:t>
            </w:r>
          </w:p>
        </w:tc>
        <w:tc>
          <w:tcPr>
            <w:tcW w:w="4333" w:type="dxa"/>
          </w:tcPr>
          <w:p w14:paraId="5602CC91" w14:textId="1FA91E13" w:rsidR="00412CD5" w:rsidRPr="005F254A" w:rsidRDefault="00412CD5" w:rsidP="00412CD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Меотод реализует первую функцию клиента</w:t>
            </w:r>
          </w:p>
        </w:tc>
      </w:tr>
      <w:tr w:rsidR="00412CD5" w14:paraId="79D22009" w14:textId="77777777" w:rsidTr="005F254A">
        <w:trPr>
          <w:trHeight w:val="355"/>
        </w:trPr>
        <w:tc>
          <w:tcPr>
            <w:tcW w:w="4876" w:type="dxa"/>
          </w:tcPr>
          <w:p w14:paraId="5AE75D56" w14:textId="77777777" w:rsidR="00412CD5" w:rsidRPr="00695CE0" w:rsidRDefault="00412CD5" w:rsidP="00412CD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695CE0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695CE0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second_status</w:t>
            </w:r>
          </w:p>
          <w:p w14:paraId="67569407" w14:textId="35F3894F" w:rsidR="00412CD5" w:rsidRPr="00412CD5" w:rsidRDefault="00412CD5" w:rsidP="00412CD5">
            <w:pPr>
              <w:pStyle w:val="HTMLPreformatted"/>
              <w:shd w:val="clear" w:color="auto" w:fill="2B2B2B"/>
              <w:rPr>
                <w:rFonts w:ascii="Times New Roman" w:hAnsi="Times New Roman" w:cs="Times New Roman"/>
                <w:b/>
                <w:bCs/>
                <w:i/>
                <w:iCs/>
                <w:color w:val="A9B7C6"/>
                <w:sz w:val="36"/>
                <w:szCs w:val="36"/>
              </w:rPr>
            </w:pPr>
          </w:p>
        </w:tc>
        <w:tc>
          <w:tcPr>
            <w:tcW w:w="4333" w:type="dxa"/>
          </w:tcPr>
          <w:p w14:paraId="7F79AC40" w14:textId="58751D8A" w:rsidR="00412CD5" w:rsidRPr="00DA0DDA" w:rsidRDefault="00412CD5" w:rsidP="00412CD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Метод реализует вторую функцию клиента </w:t>
            </w:r>
          </w:p>
        </w:tc>
      </w:tr>
      <w:tr w:rsidR="00412CD5" w14:paraId="677428B1" w14:textId="77777777" w:rsidTr="005F254A">
        <w:trPr>
          <w:trHeight w:val="355"/>
        </w:trPr>
        <w:tc>
          <w:tcPr>
            <w:tcW w:w="4876" w:type="dxa"/>
          </w:tcPr>
          <w:p w14:paraId="0D24052A" w14:textId="4D0073DE" w:rsidR="00412CD5" w:rsidRPr="00412CD5" w:rsidRDefault="00412CD5" w:rsidP="00412CD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412CD5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412CD5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find_address</w:t>
            </w:r>
          </w:p>
        </w:tc>
        <w:tc>
          <w:tcPr>
            <w:tcW w:w="4333" w:type="dxa"/>
          </w:tcPr>
          <w:p w14:paraId="39E6D488" w14:textId="7DCFCFD9" w:rsidR="00412CD5" w:rsidRPr="00DA0DDA" w:rsidRDefault="00412CD5" w:rsidP="00412CD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 xml:space="preserve">Метод реализует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поиск адреса по его координатам</w:t>
            </w:r>
          </w:p>
        </w:tc>
      </w:tr>
      <w:tr w:rsidR="00412CD5" w14:paraId="610E62CC" w14:textId="77777777" w:rsidTr="005F254A">
        <w:trPr>
          <w:trHeight w:val="355"/>
        </w:trPr>
        <w:tc>
          <w:tcPr>
            <w:tcW w:w="4876" w:type="dxa"/>
          </w:tcPr>
          <w:p w14:paraId="6E49EC7C" w14:textId="4631D996" w:rsidR="00412CD5" w:rsidRPr="00412CD5" w:rsidRDefault="00412CD5" w:rsidP="00412CD5">
            <w:pPr>
              <w:pStyle w:val="HTMLPreformatted"/>
              <w:shd w:val="clear" w:color="auto" w:fill="2B2B2B"/>
              <w:rPr>
                <w:rFonts w:ascii="Times New Roman" w:hAnsi="Times New Roman" w:cs="Times New Roman"/>
                <w:b/>
                <w:bCs/>
                <w:i/>
                <w:iCs/>
                <w:color w:val="A9B7C6"/>
                <w:sz w:val="36"/>
                <w:szCs w:val="36"/>
              </w:rPr>
            </w:pPr>
            <w:r w:rsidRPr="00FA0379">
              <w:rPr>
                <w:rFonts w:ascii="Times New Roman" w:hAnsi="Times New Roman" w:cs="Times New Roman"/>
                <w:color w:val="CC7832"/>
                <w:sz w:val="36"/>
                <w:szCs w:val="36"/>
              </w:rPr>
              <w:t xml:space="preserve">def </w:t>
            </w:r>
            <w:r w:rsidRPr="00FA0379">
              <w:rPr>
                <w:rFonts w:ascii="Times New Roman" w:hAnsi="Times New Roman" w:cs="Times New Roman"/>
                <w:color w:val="FFC66D"/>
                <w:sz w:val="36"/>
                <w:szCs w:val="36"/>
              </w:rPr>
              <w:t>receipt_not_closed</w:t>
            </w:r>
          </w:p>
        </w:tc>
        <w:tc>
          <w:tcPr>
            <w:tcW w:w="4333" w:type="dxa"/>
          </w:tcPr>
          <w:p w14:paraId="25023740" w14:textId="087A1FA3" w:rsidR="00412CD5" w:rsidRPr="00DA0DDA" w:rsidRDefault="00412CD5" w:rsidP="00412CD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Метод реализует проверку заказа на закрытость</w:t>
            </w:r>
          </w:p>
        </w:tc>
      </w:tr>
      <w:tr w:rsidR="00342866" w:rsidRPr="00DA0DDA" w14:paraId="11E576FC" w14:textId="77777777" w:rsidTr="005F254A">
        <w:trPr>
          <w:trHeight w:val="368"/>
        </w:trPr>
        <w:tc>
          <w:tcPr>
            <w:tcW w:w="4876" w:type="dxa"/>
          </w:tcPr>
          <w:p w14:paraId="6B096A33" w14:textId="77777777" w:rsidR="00412CD5" w:rsidRPr="00412CD5" w:rsidRDefault="00412CD5" w:rsidP="00412CD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36"/>
                <w:szCs w:val="36"/>
                <w:lang w:eastAsia="ru-RU"/>
              </w:rPr>
            </w:pPr>
            <w:r w:rsidRPr="00412CD5">
              <w:rPr>
                <w:rFonts w:ascii="Times New Roman" w:eastAsia="Times New Roman" w:hAnsi="Times New Roman" w:cs="Times New Roman"/>
                <w:color w:val="CC7832"/>
                <w:sz w:val="36"/>
                <w:szCs w:val="36"/>
                <w:lang w:eastAsia="ru-RU"/>
              </w:rPr>
              <w:t xml:space="preserve">def </w:t>
            </w:r>
            <w:r w:rsidRPr="00412CD5">
              <w:rPr>
                <w:rFonts w:ascii="Times New Roman" w:eastAsia="Times New Roman" w:hAnsi="Times New Roman" w:cs="Times New Roman"/>
                <w:color w:val="FFC66D"/>
                <w:sz w:val="36"/>
                <w:szCs w:val="36"/>
                <w:lang w:eastAsia="ru-RU"/>
              </w:rPr>
              <w:t>get_info_about_receipt</w:t>
            </w:r>
          </w:p>
          <w:p w14:paraId="7FF1100F" w14:textId="4706CD93" w:rsidR="00342866" w:rsidRPr="00412CD5" w:rsidRDefault="00342866" w:rsidP="00E022B5">
            <w:pPr>
              <w:pStyle w:val="HTMLPreformatted"/>
              <w:shd w:val="clear" w:color="auto" w:fill="2B2B2B"/>
              <w:rPr>
                <w:rFonts w:ascii="Times New Roman" w:hAnsi="Times New Roman" w:cs="Times New Roman"/>
                <w:b/>
                <w:bCs/>
                <w:i/>
                <w:iCs/>
                <w:color w:val="A9B7C6"/>
                <w:sz w:val="36"/>
                <w:szCs w:val="36"/>
              </w:rPr>
            </w:pPr>
          </w:p>
        </w:tc>
        <w:tc>
          <w:tcPr>
            <w:tcW w:w="4333" w:type="dxa"/>
          </w:tcPr>
          <w:p w14:paraId="5E021B7D" w14:textId="0E59218F" w:rsidR="00342866" w:rsidRPr="005F254A" w:rsidRDefault="00412CD5" w:rsidP="00E022B5">
            <w:p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Метод реализует получение информации о заказе</w:t>
            </w:r>
          </w:p>
        </w:tc>
      </w:tr>
    </w:tbl>
    <w:p w14:paraId="29033959" w14:textId="77777777" w:rsidR="00342866" w:rsidRDefault="00342866" w:rsidP="00342866"/>
    <w:sectPr w:rsidR="00342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81A"/>
    <w:multiLevelType w:val="hybridMultilevel"/>
    <w:tmpl w:val="3BA69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D2978"/>
    <w:multiLevelType w:val="hybridMultilevel"/>
    <w:tmpl w:val="1FCC5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590449">
    <w:abstractNumId w:val="1"/>
  </w:num>
  <w:num w:numId="2" w16cid:durableId="1635404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ED"/>
    <w:rsid w:val="00082E5D"/>
    <w:rsid w:val="000D5997"/>
    <w:rsid w:val="00205546"/>
    <w:rsid w:val="002450CA"/>
    <w:rsid w:val="00275289"/>
    <w:rsid w:val="00316FD8"/>
    <w:rsid w:val="00342866"/>
    <w:rsid w:val="003517AB"/>
    <w:rsid w:val="00412CD5"/>
    <w:rsid w:val="00416EAF"/>
    <w:rsid w:val="004B2B2C"/>
    <w:rsid w:val="004E3730"/>
    <w:rsid w:val="0058291F"/>
    <w:rsid w:val="005F254A"/>
    <w:rsid w:val="005F3957"/>
    <w:rsid w:val="00605E42"/>
    <w:rsid w:val="00695CE0"/>
    <w:rsid w:val="007942D0"/>
    <w:rsid w:val="00821A7F"/>
    <w:rsid w:val="008A3DCD"/>
    <w:rsid w:val="008B5C22"/>
    <w:rsid w:val="009510E0"/>
    <w:rsid w:val="009A244E"/>
    <w:rsid w:val="00A00375"/>
    <w:rsid w:val="00A510E1"/>
    <w:rsid w:val="00A94806"/>
    <w:rsid w:val="00AF15A9"/>
    <w:rsid w:val="00B514ED"/>
    <w:rsid w:val="00BC2BB2"/>
    <w:rsid w:val="00C041D2"/>
    <w:rsid w:val="00C730EE"/>
    <w:rsid w:val="00D55DD7"/>
    <w:rsid w:val="00DA0DDA"/>
    <w:rsid w:val="00DA7C0E"/>
    <w:rsid w:val="00DB428F"/>
    <w:rsid w:val="00E26DA7"/>
    <w:rsid w:val="00FA0379"/>
    <w:rsid w:val="00FB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95F2"/>
  <w15:chartTrackingRefBased/>
  <w15:docId w15:val="{D7685BD9-4C0A-478A-A4F8-F7E12C32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A0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D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428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8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86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4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D3B1C-4416-4335-BB3A-8DFA2A6E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2021-11-10T19:39:00Z</dcterms:created>
  <dcterms:modified xsi:type="dcterms:W3CDTF">2022-04-21T07:55:00Z</dcterms:modified>
</cp:coreProperties>
</file>