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7353637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7CB15A" w14:textId="19F638B7" w:rsidR="00DE2736" w:rsidRDefault="00DE2736">
          <w:pPr>
            <w:pStyle w:val="En-ttedetabledesmatires"/>
          </w:pPr>
          <w:r>
            <w:t>Table des matières</w:t>
          </w:r>
        </w:p>
        <w:p w14:paraId="422D3A59" w14:textId="3016BEA7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2685348" w:history="1">
            <w:r w:rsidRPr="00A60621">
              <w:rPr>
                <w:rStyle w:val="Lienhypertexte"/>
                <w:noProof/>
              </w:rPr>
              <w:t>1. Réservations futures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33C9" w14:textId="65665958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49" w:history="1">
            <w:r w:rsidRPr="00A60621">
              <w:rPr>
                <w:rStyle w:val="Lienhypertexte"/>
                <w:noProof/>
              </w:rPr>
              <w:t>2. Nouvelle réservation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7C7C" w14:textId="690D0E92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0" w:history="1">
            <w:r w:rsidRPr="00A60621">
              <w:rPr>
                <w:rStyle w:val="Lienhypertexte"/>
                <w:noProof/>
              </w:rPr>
              <w:t>3. Modification avant check-in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9269" w14:textId="320BF63C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1" w:history="1">
            <w:r w:rsidRPr="00A60621">
              <w:rPr>
                <w:rStyle w:val="Lienhypertexte"/>
                <w:noProof/>
              </w:rPr>
              <w:t>4. Check-in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BF9B" w14:textId="58AD4F25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2" w:history="1">
            <w:r w:rsidRPr="00A60621">
              <w:rPr>
                <w:rStyle w:val="Lienhypertexte"/>
                <w:noProof/>
              </w:rPr>
              <w:t>5. Paiement / Acompte / 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61B7" w14:textId="33FBA7DC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3" w:history="1">
            <w:r w:rsidRPr="00A60621">
              <w:rPr>
                <w:rStyle w:val="Lienhypertexte"/>
                <w:noProof/>
              </w:rPr>
              <w:t>6. Historique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A377" w14:textId="78A279F2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4" w:history="1">
            <w:r w:rsidRPr="00A60621">
              <w:rPr>
                <w:rStyle w:val="Lienhypertexte"/>
                <w:noProof/>
              </w:rPr>
              <w:t>7. Dashboard HestiaPredict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DAFB" w14:textId="3AA22BED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5" w:history="1">
            <w:r w:rsidRPr="00A60621">
              <w:rPr>
                <w:rStyle w:val="Lienhypertexte"/>
                <w:noProof/>
              </w:rPr>
              <w:t>8. Cas de secours / robustesse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A559" w14:textId="01727710" w:rsidR="00DE2736" w:rsidRDefault="00DE2736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32685356" w:history="1">
            <w:r w:rsidRPr="00A60621">
              <w:rPr>
                <w:rStyle w:val="Lienhypertexte"/>
                <w:noProof/>
              </w:rPr>
              <w:t>9. Démo complète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CB392" w14:textId="1F4E4D3F" w:rsidR="00DE2736" w:rsidRDefault="00DE2736">
          <w:r>
            <w:rPr>
              <w:b/>
              <w:bCs/>
              <w:noProof/>
            </w:rPr>
            <w:fldChar w:fldCharType="end"/>
          </w:r>
        </w:p>
      </w:sdtContent>
    </w:sdt>
    <w:p w14:paraId="002354E6" w14:textId="77777777" w:rsidR="00DE2736" w:rsidRDefault="00DE2736" w:rsidP="003666C7">
      <w:pPr>
        <w:pStyle w:val="Titre1"/>
      </w:pPr>
    </w:p>
    <w:p w14:paraId="17C7DB79" w14:textId="77777777" w:rsidR="00DE2736" w:rsidRDefault="00DE2736" w:rsidP="00DE2736"/>
    <w:p w14:paraId="2712CD4B" w14:textId="77777777" w:rsidR="00DE2736" w:rsidRDefault="00DE2736" w:rsidP="00DE2736"/>
    <w:p w14:paraId="332EA84E" w14:textId="77777777" w:rsidR="00DE2736" w:rsidRDefault="00DE2736" w:rsidP="00DE2736"/>
    <w:p w14:paraId="391B8228" w14:textId="77777777" w:rsidR="00DE2736" w:rsidRDefault="00DE2736" w:rsidP="00DE2736"/>
    <w:p w14:paraId="4CFEDD3A" w14:textId="77777777" w:rsidR="00DE2736" w:rsidRDefault="00DE2736" w:rsidP="00DE2736"/>
    <w:p w14:paraId="4A83671C" w14:textId="77777777" w:rsidR="00DE2736" w:rsidRDefault="00DE2736" w:rsidP="00DE2736"/>
    <w:p w14:paraId="5C97E179" w14:textId="77777777" w:rsidR="00DE2736" w:rsidRDefault="00DE2736" w:rsidP="00DE2736"/>
    <w:p w14:paraId="3139612C" w14:textId="77777777" w:rsidR="00DE2736" w:rsidRDefault="00DE2736" w:rsidP="00DE2736"/>
    <w:p w14:paraId="1A485B65" w14:textId="77777777" w:rsidR="00DE2736" w:rsidRDefault="00DE2736" w:rsidP="00DE2736"/>
    <w:p w14:paraId="5A9F43B0" w14:textId="77777777" w:rsidR="00DE2736" w:rsidRDefault="00DE2736" w:rsidP="00DE2736"/>
    <w:p w14:paraId="6CB8DB7B" w14:textId="77777777" w:rsidR="00DE2736" w:rsidRDefault="00DE2736" w:rsidP="00DE2736"/>
    <w:p w14:paraId="546373FF" w14:textId="77777777" w:rsidR="00DE2736" w:rsidRDefault="00DE2736" w:rsidP="00DE2736"/>
    <w:p w14:paraId="7074D7F3" w14:textId="77777777" w:rsidR="00DE2736" w:rsidRDefault="00DE2736" w:rsidP="00DE2736"/>
    <w:p w14:paraId="3A7990F7" w14:textId="77777777" w:rsidR="00DE2736" w:rsidRPr="00DE2736" w:rsidRDefault="00DE2736" w:rsidP="00DE2736"/>
    <w:p w14:paraId="70F6049F" w14:textId="12FC9D18" w:rsidR="003666C7" w:rsidRDefault="003666C7" w:rsidP="003666C7">
      <w:pPr>
        <w:pStyle w:val="Titre1"/>
      </w:pPr>
      <w:bookmarkStart w:id="0" w:name="_Toc232685348"/>
      <w:r>
        <w:lastRenderedPageBreak/>
        <w:t>1. Réservations futures</w:t>
      </w:r>
      <w:bookmarkEnd w:id="0"/>
    </w:p>
    <w:p w14:paraId="291C3A2E" w14:textId="77777777" w:rsidR="003666C7" w:rsidRDefault="003666C7" w:rsidP="003666C7"/>
    <w:p w14:paraId="3AF0B84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Anita Rakotonirina et vérifier que la réservation est bien en attente.</w:t>
      </w:r>
    </w:p>
    <w:p w14:paraId="3FDA2CC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Noely Razafindrakoto et vérifier que la réservation est bien en attente.</w:t>
      </w:r>
    </w:p>
    <w:p w14:paraId="2FF5600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Fenitra Rabe pour tester le cas “arrivée aujourd’hui”.</w:t>
      </w:r>
    </w:p>
    <w:p w14:paraId="7370F4A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Anita Rakotonirina avant check-in.</w:t>
      </w:r>
    </w:p>
    <w:p w14:paraId="4F66B94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Noely Razafindrakoto avant check-in.</w:t>
      </w:r>
    </w:p>
    <w:p w14:paraId="32DDE5E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Fenitra Rabe juste avant son check-in.</w:t>
      </w:r>
    </w:p>
    <w:p w14:paraId="05CAA3D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chambres de la réservation d’origine sont sélectionnées d’office.</w:t>
      </w:r>
    </w:p>
    <w:p w14:paraId="49FC5AC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chambres d’origine remontent en premier dans la liste.</w:t>
      </w:r>
    </w:p>
    <w:p w14:paraId="71335EC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une chambre à Anita Rakotonirina.</w:t>
      </w:r>
    </w:p>
    <w:p w14:paraId="5AC8EED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Retirer une chambre à Noely Razafindrakoto.</w:t>
      </w:r>
    </w:p>
    <w:p w14:paraId="698048A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Remplacer une chambre sur Fenitra Rabe.</w:t>
      </w:r>
    </w:p>
    <w:p w14:paraId="797053F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lit supplémentaire à Anita Rakotonirina.</w:t>
      </w:r>
    </w:p>
    <w:p w14:paraId="6551D2A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matelas supplémentaire à Noely Razafindrakoto.</w:t>
      </w:r>
    </w:p>
    <w:p w14:paraId="0F0BBCE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qu’une réservation future peut rester sans acompte.</w:t>
      </w:r>
    </w:p>
    <w:p w14:paraId="505B523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qu’un acompte s’affiche seulement s’il existe.</w:t>
      </w:r>
    </w:p>
    <w:p w14:paraId="5A6D254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l’historique garde la réservation future.</w:t>
      </w:r>
    </w:p>
    <w:p w14:paraId="18B12E54" w14:textId="77777777" w:rsidR="003666C7" w:rsidRDefault="003666C7" w:rsidP="003666C7"/>
    <w:p w14:paraId="3CB25240" w14:textId="77777777" w:rsidR="003666C7" w:rsidRDefault="003666C7" w:rsidP="003666C7"/>
    <w:p w14:paraId="42D77B0C" w14:textId="77777777" w:rsidR="003666C7" w:rsidRDefault="003666C7" w:rsidP="003666C7"/>
    <w:p w14:paraId="7003EE7A" w14:textId="77777777" w:rsidR="003666C7" w:rsidRDefault="003666C7" w:rsidP="003666C7"/>
    <w:p w14:paraId="0217592D" w14:textId="77777777" w:rsidR="003666C7" w:rsidRDefault="003666C7" w:rsidP="003666C7"/>
    <w:p w14:paraId="1DFDA7F5" w14:textId="77777777" w:rsidR="003666C7" w:rsidRDefault="003666C7" w:rsidP="003666C7"/>
    <w:p w14:paraId="3B47A119" w14:textId="77777777" w:rsidR="003666C7" w:rsidRDefault="003666C7" w:rsidP="003666C7"/>
    <w:p w14:paraId="71945F68" w14:textId="77777777" w:rsidR="003666C7" w:rsidRDefault="003666C7" w:rsidP="003666C7"/>
    <w:p w14:paraId="283CCC59" w14:textId="77777777" w:rsidR="003666C7" w:rsidRDefault="003666C7" w:rsidP="003666C7"/>
    <w:p w14:paraId="3F782FD9" w14:textId="77777777" w:rsidR="003666C7" w:rsidRDefault="003666C7" w:rsidP="003666C7">
      <w:pPr>
        <w:pStyle w:val="Titre1"/>
      </w:pPr>
      <w:r>
        <w:lastRenderedPageBreak/>
        <w:t xml:space="preserve">  </w:t>
      </w:r>
      <w:bookmarkStart w:id="1" w:name="_Toc232685349"/>
      <w:r>
        <w:t>2. Nouvelle réservation</w:t>
      </w:r>
      <w:bookmarkEnd w:id="1"/>
    </w:p>
    <w:p w14:paraId="00D0768C" w14:textId="77777777" w:rsidR="003666C7" w:rsidRDefault="003666C7" w:rsidP="003666C7"/>
    <w:p w14:paraId="58607CC0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</w:t>
      </w:r>
      <w:proofErr w:type="spellStart"/>
      <w:r>
        <w:t>Sitraka</w:t>
      </w:r>
      <w:proofErr w:type="spellEnd"/>
      <w:r>
        <w:t xml:space="preserve"> </w:t>
      </w:r>
      <w:proofErr w:type="spellStart"/>
      <w:r>
        <w:t>Rasoamaromaka</w:t>
      </w:r>
      <w:proofErr w:type="spellEnd"/>
      <w:r>
        <w:t>.</w:t>
      </w:r>
    </w:p>
    <w:p w14:paraId="089EABD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Hanta </w:t>
      </w:r>
      <w:proofErr w:type="spellStart"/>
      <w:r>
        <w:t>Randriamihaja</w:t>
      </w:r>
      <w:proofErr w:type="spellEnd"/>
      <w:r>
        <w:t>.</w:t>
      </w:r>
    </w:p>
    <w:p w14:paraId="4A323C9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Mahery Rakotovao.</w:t>
      </w:r>
    </w:p>
    <w:p w14:paraId="044BCB5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un client totalement nouveau.</w:t>
      </w:r>
    </w:p>
    <w:p w14:paraId="6AC3C76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1 chambre.</w:t>
      </w:r>
    </w:p>
    <w:p w14:paraId="73C69B1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plusieurs chambres.</w:t>
      </w:r>
    </w:p>
    <w:p w14:paraId="253933F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chambre simple.</w:t>
      </w:r>
    </w:p>
    <w:p w14:paraId="1E8BB72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chambre double.</w:t>
      </w:r>
    </w:p>
    <w:p w14:paraId="70FDB83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lit supplémentaire.</w:t>
      </w:r>
    </w:p>
    <w:p w14:paraId="5090210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matelas supplémentaire.</w:t>
      </w:r>
    </w:p>
    <w:p w14:paraId="444F81F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lit et matelas.</w:t>
      </w:r>
    </w:p>
    <w:p w14:paraId="393A206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avec acompte.</w:t>
      </w:r>
    </w:p>
    <w:p w14:paraId="05F9B4F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sans acompte.</w:t>
      </w:r>
    </w:p>
    <w:p w14:paraId="579FF4E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en Mobile Money.</w:t>
      </w:r>
    </w:p>
    <w:p w14:paraId="2E83B403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en </w:t>
      </w:r>
      <w:proofErr w:type="spellStart"/>
      <w:r>
        <w:t>mvola</w:t>
      </w:r>
      <w:proofErr w:type="spellEnd"/>
      <w:r>
        <w:t>.</w:t>
      </w:r>
    </w:p>
    <w:p w14:paraId="0D9DAC5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en orange money.</w:t>
      </w:r>
    </w:p>
    <w:p w14:paraId="74EA140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Créer une réservation en </w:t>
      </w:r>
      <w:proofErr w:type="spellStart"/>
      <w:r>
        <w:t>airtel</w:t>
      </w:r>
      <w:proofErr w:type="spellEnd"/>
      <w:r>
        <w:t xml:space="preserve"> money.</w:t>
      </w:r>
    </w:p>
    <w:p w14:paraId="530EF26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</w:t>
      </w:r>
      <w:proofErr w:type="spellStart"/>
      <w:r>
        <w:t>mvola</w:t>
      </w:r>
      <w:proofErr w:type="spellEnd"/>
      <w:r>
        <w:t xml:space="preserve"> est sélectionné d’office.</w:t>
      </w:r>
    </w:p>
    <w:p w14:paraId="7F7683E0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l’opérateur n’apparaît que si Mobile Money est choisi.</w:t>
      </w:r>
    </w:p>
    <w:p w14:paraId="00AE317F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qu’une réservation créée remonte dans la liste.</w:t>
      </w:r>
    </w:p>
    <w:p w14:paraId="35AD980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qu’elle remonte dans le </w:t>
      </w:r>
      <w:proofErr w:type="spellStart"/>
      <w:r>
        <w:t>dashboard</w:t>
      </w:r>
      <w:proofErr w:type="spellEnd"/>
      <w:r>
        <w:t>.</w:t>
      </w:r>
    </w:p>
    <w:p w14:paraId="5FAEE61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qu’elle remonte dans l’historique complet.</w:t>
      </w:r>
    </w:p>
    <w:p w14:paraId="53BCFA15" w14:textId="77777777" w:rsidR="003666C7" w:rsidRDefault="003666C7" w:rsidP="003666C7"/>
    <w:p w14:paraId="797C829D" w14:textId="77777777" w:rsidR="003666C7" w:rsidRDefault="003666C7" w:rsidP="003666C7"/>
    <w:p w14:paraId="3154A4FF" w14:textId="77777777" w:rsidR="003666C7" w:rsidRDefault="003666C7" w:rsidP="003666C7"/>
    <w:p w14:paraId="22AC2F7D" w14:textId="77777777" w:rsidR="003666C7" w:rsidRDefault="003666C7" w:rsidP="003666C7"/>
    <w:p w14:paraId="13D2E4A7" w14:textId="77777777" w:rsidR="003666C7" w:rsidRDefault="003666C7" w:rsidP="003666C7">
      <w:pPr>
        <w:pStyle w:val="Titre1"/>
      </w:pPr>
      <w:r>
        <w:lastRenderedPageBreak/>
        <w:t xml:space="preserve">  </w:t>
      </w:r>
      <w:bookmarkStart w:id="2" w:name="_Toc232685350"/>
      <w:r>
        <w:t>3. Modification avant check-in</w:t>
      </w:r>
      <w:bookmarkEnd w:id="2"/>
    </w:p>
    <w:p w14:paraId="1C9A9929" w14:textId="77777777" w:rsidR="003666C7" w:rsidRDefault="003666C7" w:rsidP="003666C7"/>
    <w:p w14:paraId="71F2801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Anita Rakotonirina.</w:t>
      </w:r>
    </w:p>
    <w:p w14:paraId="7F2946D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Noely Razafindrakoto.</w:t>
      </w:r>
    </w:p>
    <w:p w14:paraId="6D8FF82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</w:t>
      </w:r>
      <w:proofErr w:type="spellStart"/>
      <w:r>
        <w:t>Sitraka</w:t>
      </w:r>
      <w:proofErr w:type="spellEnd"/>
      <w:r>
        <w:t xml:space="preserve"> </w:t>
      </w:r>
      <w:proofErr w:type="spellStart"/>
      <w:r>
        <w:t>Rasoamaromaka</w:t>
      </w:r>
      <w:proofErr w:type="spellEnd"/>
      <w:r>
        <w:t>.</w:t>
      </w:r>
    </w:p>
    <w:p w14:paraId="472EE93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Hanta Randriamihaja.</w:t>
      </w:r>
    </w:p>
    <w:p w14:paraId="6DB60473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chambres d’origine sont </w:t>
      </w:r>
      <w:proofErr w:type="spellStart"/>
      <w:r>
        <w:t>précochées</w:t>
      </w:r>
      <w:proofErr w:type="spellEnd"/>
      <w:r>
        <w:t>.</w:t>
      </w:r>
    </w:p>
    <w:p w14:paraId="7AD59A5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chambres sélectionnées passent en premier.</w:t>
      </w:r>
    </w:p>
    <w:p w14:paraId="6F8E473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une chambre.</w:t>
      </w:r>
    </w:p>
    <w:p w14:paraId="404F7D9F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Enlever une chambre.</w:t>
      </w:r>
    </w:p>
    <w:p w14:paraId="449318D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Remplacer une chambre.</w:t>
      </w:r>
    </w:p>
    <w:p w14:paraId="5A2D1FB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lit supplémentaire.</w:t>
      </w:r>
    </w:p>
    <w:p w14:paraId="10276683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matelas supplémentaire.</w:t>
      </w:r>
    </w:p>
    <w:p w14:paraId="529462B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le contact.</w:t>
      </w:r>
    </w:p>
    <w:p w14:paraId="219AF57F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Modifier </w:t>
      </w:r>
      <w:proofErr w:type="gramStart"/>
      <w:r>
        <w:t>l’email</w:t>
      </w:r>
      <w:proofErr w:type="gramEnd"/>
      <w:r>
        <w:t xml:space="preserve"> si dispo.</w:t>
      </w:r>
    </w:p>
    <w:p w14:paraId="50C8D0C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message si les chambres ne chargent pas.</w:t>
      </w:r>
    </w:p>
    <w:p w14:paraId="42FDE1E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qu’on ne perd pas la sélection d’origine.</w:t>
      </w:r>
    </w:p>
    <w:p w14:paraId="20D0D1B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la sauvegarde crée un audit.</w:t>
      </w:r>
    </w:p>
    <w:p w14:paraId="060AD93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</w:t>
      </w:r>
      <w:proofErr w:type="spellStart"/>
      <w:r>
        <w:t>dashboard</w:t>
      </w:r>
      <w:proofErr w:type="spellEnd"/>
      <w:r>
        <w:t xml:space="preserve"> affiche modifié par.</w:t>
      </w:r>
    </w:p>
    <w:p w14:paraId="693BC42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Cliquer sur </w:t>
      </w:r>
      <w:proofErr w:type="gramStart"/>
      <w:r>
        <w:t>modifié</w:t>
      </w:r>
      <w:proofErr w:type="gramEnd"/>
      <w:r>
        <w:t xml:space="preserve"> et voir le détail des changements.</w:t>
      </w:r>
    </w:p>
    <w:p w14:paraId="34E02C30" w14:textId="77777777" w:rsidR="003666C7" w:rsidRDefault="003666C7" w:rsidP="003666C7"/>
    <w:p w14:paraId="0D7A9D78" w14:textId="77777777" w:rsidR="003666C7" w:rsidRDefault="003666C7" w:rsidP="003666C7"/>
    <w:p w14:paraId="43B6212F" w14:textId="77777777" w:rsidR="003666C7" w:rsidRDefault="003666C7" w:rsidP="003666C7"/>
    <w:p w14:paraId="21F55E55" w14:textId="77777777" w:rsidR="003666C7" w:rsidRDefault="003666C7" w:rsidP="003666C7"/>
    <w:p w14:paraId="152D9D46" w14:textId="77777777" w:rsidR="00B46E24" w:rsidRDefault="00B46E24" w:rsidP="003666C7"/>
    <w:p w14:paraId="54F98501" w14:textId="77777777" w:rsidR="00B46E24" w:rsidRDefault="00B46E24" w:rsidP="003666C7"/>
    <w:p w14:paraId="072D0676" w14:textId="77777777" w:rsidR="00B46E24" w:rsidRDefault="00B46E24" w:rsidP="003666C7"/>
    <w:p w14:paraId="53D2F67B" w14:textId="77777777" w:rsidR="00B46E24" w:rsidRDefault="00B46E24" w:rsidP="003666C7"/>
    <w:p w14:paraId="43C97C81" w14:textId="77777777" w:rsidR="00B46E24" w:rsidRDefault="00B46E24" w:rsidP="00B46E24">
      <w:pPr>
        <w:pStyle w:val="Titre1"/>
      </w:pPr>
      <w:r>
        <w:lastRenderedPageBreak/>
        <w:t>Admin</w:t>
      </w:r>
    </w:p>
    <w:p w14:paraId="23BA286C" w14:textId="77777777" w:rsidR="00B46E24" w:rsidRDefault="00B46E24" w:rsidP="00B46E24"/>
    <w:p w14:paraId="37AD7C9E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Se connecter avec un compte admin.</w:t>
      </w:r>
    </w:p>
    <w:p w14:paraId="15929AE2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voit toutes les réservations.</w:t>
      </w:r>
    </w:p>
    <w:p w14:paraId="344C8FA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voit tous les clients et historiques.</w:t>
      </w:r>
    </w:p>
    <w:p w14:paraId="782F619D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modifier une réservation avant check-in.</w:t>
      </w:r>
    </w:p>
    <w:p w14:paraId="4CC0B879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modifier une réservation après check-in.</w:t>
      </w:r>
    </w:p>
    <w:p w14:paraId="1871DE2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changer de chambre après check-in.</w:t>
      </w:r>
    </w:p>
    <w:p w14:paraId="6363B8EF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ajouter un lit supplémentaire après check-in.</w:t>
      </w:r>
    </w:p>
    <w:p w14:paraId="03BA88F6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ajouter un matelas supplémentaire après check-in.</w:t>
      </w:r>
    </w:p>
    <w:p w14:paraId="2624FA9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ne peut pas modifier les infos client après check-in.</w:t>
      </w:r>
    </w:p>
    <w:p w14:paraId="73AD652A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annuler une réservation après check-in si c’est autorisé par la règle métier.</w:t>
      </w:r>
    </w:p>
    <w:p w14:paraId="5E0EE9F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générer un PDF même quand la réservation n’est pas soldée.</w:t>
      </w:r>
    </w:p>
    <w:p w14:paraId="7D320C7B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appliquer une remise sur la facture si la fonctionnalité existe.</w:t>
      </w:r>
    </w:p>
    <w:p w14:paraId="0415B888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voit les infos qui a pris la réservation, qui a fait le check-in, qui a pris le paiement, qui a annulé, qui a modifié.</w:t>
      </w:r>
    </w:p>
    <w:p w14:paraId="5054F7D2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cliquer sur une modification et voir le détail des changements.</w:t>
      </w:r>
    </w:p>
    <w:p w14:paraId="66B418E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voir le salon d’arrivée complet.</w:t>
      </w:r>
    </w:p>
    <w:p w14:paraId="262BC85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trier l’historique par séjour, solde, acompte, paiement, annulation.</w:t>
      </w:r>
    </w:p>
    <w:p w14:paraId="78B2299D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accéder à la gestion des utilisateurs.</w:t>
      </w:r>
    </w:p>
    <w:p w14:paraId="65F3751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créer un utilisateur.</w:t>
      </w:r>
    </w:p>
    <w:p w14:paraId="47DF62A5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modifier un utilisateur.</w:t>
      </w:r>
    </w:p>
    <w:p w14:paraId="5FD840B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supprimer un utilisateur.</w:t>
      </w:r>
    </w:p>
    <w:p w14:paraId="0638629D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voit les données de prédiction dans </w:t>
      </w:r>
      <w:proofErr w:type="spellStart"/>
      <w:r>
        <w:t>HestiaPredict</w:t>
      </w:r>
      <w:proofErr w:type="spellEnd"/>
      <w:r>
        <w:t>.</w:t>
      </w:r>
    </w:p>
    <w:p w14:paraId="3C2BCD3E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l’admin peut consulter les KPIs et les résumés globaux.</w:t>
      </w:r>
    </w:p>
    <w:p w14:paraId="776DA3CE" w14:textId="77777777" w:rsidR="00B46E24" w:rsidRDefault="00B46E24" w:rsidP="00B46E24">
      <w:r>
        <w:lastRenderedPageBreak/>
        <w:t xml:space="preserve">  - </w:t>
      </w:r>
      <w:proofErr w:type="gramStart"/>
      <w:r>
        <w:t>[ ]</w:t>
      </w:r>
      <w:proofErr w:type="gramEnd"/>
      <w:r>
        <w:t xml:space="preserve"> Vérifier que l’admin voit les actions sensibles dans l’audit.</w:t>
      </w:r>
    </w:p>
    <w:p w14:paraId="4431FF56" w14:textId="77777777" w:rsidR="00B46E24" w:rsidRDefault="00B46E24" w:rsidP="00B46E24"/>
    <w:p w14:paraId="694F2DA2" w14:textId="77777777" w:rsidR="00B46E24" w:rsidRDefault="00B46E24" w:rsidP="00B46E24"/>
    <w:p w14:paraId="35A3F4FA" w14:textId="77777777" w:rsidR="00B46E24" w:rsidRDefault="00B46E24" w:rsidP="00B46E24"/>
    <w:p w14:paraId="26268BDB" w14:textId="77777777" w:rsidR="00B46E24" w:rsidRDefault="00B46E24" w:rsidP="00B46E24"/>
    <w:p w14:paraId="5F50A43A" w14:textId="77777777" w:rsidR="00B46E24" w:rsidRDefault="00B46E24" w:rsidP="00B46E24"/>
    <w:p w14:paraId="612593D5" w14:textId="77777777" w:rsidR="00B46E24" w:rsidRDefault="00B46E24" w:rsidP="00B46E24"/>
    <w:p w14:paraId="505EF4DC" w14:textId="77777777" w:rsidR="00B46E24" w:rsidRDefault="00B46E24" w:rsidP="00B46E24"/>
    <w:p w14:paraId="0A8BF43D" w14:textId="77777777" w:rsidR="00B46E24" w:rsidRDefault="00B46E24" w:rsidP="00B46E24"/>
    <w:p w14:paraId="550544E8" w14:textId="77777777" w:rsidR="00B46E24" w:rsidRDefault="00B46E24" w:rsidP="00B46E24"/>
    <w:p w14:paraId="6DC939B0" w14:textId="77777777" w:rsidR="00B46E24" w:rsidRDefault="00B46E24" w:rsidP="00B46E24"/>
    <w:p w14:paraId="198A99A3" w14:textId="77777777" w:rsidR="00B46E24" w:rsidRDefault="00B46E24" w:rsidP="00B46E24"/>
    <w:p w14:paraId="060ACC5C" w14:textId="77777777" w:rsidR="00B46E24" w:rsidRDefault="00B46E24" w:rsidP="00B46E24"/>
    <w:p w14:paraId="4CE505E2" w14:textId="77777777" w:rsidR="00B46E24" w:rsidRDefault="00B46E24" w:rsidP="00B46E24"/>
    <w:p w14:paraId="1900A0CC" w14:textId="77777777" w:rsidR="00B46E24" w:rsidRDefault="00B46E24" w:rsidP="00B46E24"/>
    <w:p w14:paraId="5D5B014D" w14:textId="77777777" w:rsidR="00B46E24" w:rsidRDefault="00B46E24" w:rsidP="00B46E24"/>
    <w:p w14:paraId="4F5D610A" w14:textId="77777777" w:rsidR="00B46E24" w:rsidRDefault="00B46E24" w:rsidP="00B46E24"/>
    <w:p w14:paraId="33C0CBDE" w14:textId="77777777" w:rsidR="00B46E24" w:rsidRDefault="00B46E24" w:rsidP="00B46E24"/>
    <w:p w14:paraId="3E652F2C" w14:textId="77777777" w:rsidR="00B46E24" w:rsidRDefault="00B46E24" w:rsidP="00B46E24"/>
    <w:p w14:paraId="152A6FB5" w14:textId="77777777" w:rsidR="00B46E24" w:rsidRDefault="00B46E24" w:rsidP="00B46E24"/>
    <w:p w14:paraId="27AD19E1" w14:textId="77777777" w:rsidR="00B46E24" w:rsidRDefault="00B46E24" w:rsidP="00B46E24"/>
    <w:p w14:paraId="7C47E093" w14:textId="77777777" w:rsidR="00B46E24" w:rsidRDefault="00B46E24" w:rsidP="00B46E24"/>
    <w:p w14:paraId="6E0FBE8E" w14:textId="77777777" w:rsidR="00B46E24" w:rsidRDefault="00B46E24" w:rsidP="00B46E24"/>
    <w:p w14:paraId="555B77B4" w14:textId="77777777" w:rsidR="00B46E24" w:rsidRDefault="00B46E24" w:rsidP="00B46E24"/>
    <w:p w14:paraId="36C9FC43" w14:textId="77777777" w:rsidR="00B46E24" w:rsidRDefault="00B46E24" w:rsidP="00B46E24"/>
    <w:p w14:paraId="7DB77F36" w14:textId="77777777" w:rsidR="00B46E24" w:rsidRDefault="00B46E24" w:rsidP="00B46E24"/>
    <w:p w14:paraId="4D1D567D" w14:textId="77777777" w:rsidR="00B46E24" w:rsidRDefault="00B46E24" w:rsidP="00B46E24">
      <w:pPr>
        <w:pStyle w:val="Titre1"/>
      </w:pPr>
      <w:r>
        <w:lastRenderedPageBreak/>
        <w:t xml:space="preserve">  Réceptionniste</w:t>
      </w:r>
    </w:p>
    <w:p w14:paraId="798BE7DA" w14:textId="77777777" w:rsidR="00B46E24" w:rsidRDefault="00B46E24" w:rsidP="00B46E24"/>
    <w:p w14:paraId="074A8C5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Se connecter avec un compte réceptionniste.</w:t>
      </w:r>
    </w:p>
    <w:p w14:paraId="51F76A2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voit les réservations utiles à son travail, pas les fonctions admin inutiles.</w:t>
      </w:r>
    </w:p>
    <w:p w14:paraId="1BAF637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créer une réservation.</w:t>
      </w:r>
    </w:p>
    <w:p w14:paraId="32884A50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modifier une réservation avant check-in.</w:t>
      </w:r>
    </w:p>
    <w:p w14:paraId="3197B6BB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modifier les chambres avant check-in.</w:t>
      </w:r>
    </w:p>
    <w:p w14:paraId="2449EB58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voit les chambres d’origine </w:t>
      </w:r>
      <w:proofErr w:type="spellStart"/>
      <w:r>
        <w:t>pré-sélectionnées</w:t>
      </w:r>
      <w:proofErr w:type="spellEnd"/>
      <w:r>
        <w:t>.</w:t>
      </w:r>
    </w:p>
    <w:p w14:paraId="42D6466A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ajouter un acompte.</w:t>
      </w:r>
    </w:p>
    <w:p w14:paraId="31583A3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enregistrer un paiement.</w:t>
      </w:r>
    </w:p>
    <w:p w14:paraId="20BECE97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faire un check-in.</w:t>
      </w:r>
    </w:p>
    <w:p w14:paraId="53083293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ne peut plus modifier les infos client après check-in.</w:t>
      </w:r>
    </w:p>
    <w:p w14:paraId="7C890252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changer de chambre après check-in si l’app l’autorise.</w:t>
      </w:r>
    </w:p>
    <w:p w14:paraId="2F2B0A96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ne peut pas annuler après check-in.</w:t>
      </w:r>
    </w:p>
    <w:p w14:paraId="2141EDA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ne peut pas accéder à la gestion des utilisateurs.</w:t>
      </w:r>
    </w:p>
    <w:p w14:paraId="79467B8D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ne peut pas supprimer un utilisateur.</w:t>
      </w:r>
    </w:p>
    <w:p w14:paraId="1FFEBB4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ne peut pas appliquer des remises réservées à l’admin.</w:t>
      </w:r>
    </w:p>
    <w:p w14:paraId="0A641BD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voit bien qui a pris le paiement.</w:t>
      </w:r>
    </w:p>
    <w:p w14:paraId="3D8BE629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voit bien qui a noté l’acompte.</w:t>
      </w:r>
    </w:p>
    <w:p w14:paraId="3B09867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voit son nom enregistré dans les actions qu’il fait.</w:t>
      </w:r>
    </w:p>
    <w:p w14:paraId="777764D4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consulter l’historique complet.</w:t>
      </w:r>
    </w:p>
    <w:p w14:paraId="3A6419AB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consulter le folio.</w:t>
      </w:r>
    </w:p>
    <w:p w14:paraId="2D398A5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peut générer un PDF si la fonctionnalité lui est autorisée.</w:t>
      </w:r>
    </w:p>
    <w:p w14:paraId="137C0D0F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 réceptionniste voit les restrictions métier sans être bloqué sur les fonctions de base.</w:t>
      </w:r>
    </w:p>
    <w:p w14:paraId="190DC4CE" w14:textId="77777777" w:rsidR="00B46E24" w:rsidRDefault="00B46E24" w:rsidP="00B46E24"/>
    <w:p w14:paraId="4043C9D5" w14:textId="77777777" w:rsidR="00B46E24" w:rsidRDefault="00B46E24" w:rsidP="00B46E24">
      <w:r>
        <w:t xml:space="preserve">  Différences à tester sur les mêmes clients</w:t>
      </w:r>
    </w:p>
    <w:p w14:paraId="03A2D6A9" w14:textId="77777777" w:rsidR="00B46E24" w:rsidRDefault="00B46E24" w:rsidP="00B46E24"/>
    <w:p w14:paraId="1911C28D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Tester Anita Rakotonirina en admin et en réceptionniste sur la modification avant check-in.</w:t>
      </w:r>
    </w:p>
    <w:p w14:paraId="596154B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Tester Noely Razafindrakoto en admin et en réceptionniste sur l’annulation.</w:t>
      </w:r>
    </w:p>
    <w:p w14:paraId="05FAF05B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Tester Fenitra Rabe en admin et en réceptionniste sur le check-in du jour même.</w:t>
      </w:r>
    </w:p>
    <w:p w14:paraId="06E395AC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Tester Hanta Randriamihaja en admin et en réceptionniste sur l’acompte et le paiement partiel.</w:t>
      </w:r>
    </w:p>
    <w:p w14:paraId="63F1AD51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Tester Rado Ramiandrisoa en admin et en réceptionniste sur la facture PDF.</w:t>
      </w:r>
    </w:p>
    <w:p w14:paraId="4992E15B" w14:textId="77777777" w:rsidR="00B46E24" w:rsidRDefault="00B46E24" w:rsidP="00B46E24"/>
    <w:p w14:paraId="22DC2D3D" w14:textId="77777777" w:rsidR="00B46E24" w:rsidRDefault="00B46E24" w:rsidP="00B46E24">
      <w:r>
        <w:t xml:space="preserve">  Contrôles de sécurité par rôle</w:t>
      </w:r>
    </w:p>
    <w:p w14:paraId="73C03414" w14:textId="77777777" w:rsidR="00B46E24" w:rsidRDefault="00B46E24" w:rsidP="00B46E24"/>
    <w:p w14:paraId="2F9AE8F0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qu’un réceptionniste ne peut pas appeler une action admin depuis l’interface.</w:t>
      </w:r>
    </w:p>
    <w:p w14:paraId="64E71AD3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qu’un réceptionniste ne peut pas contourner les restrictions via le </w:t>
      </w:r>
      <w:proofErr w:type="spellStart"/>
      <w:r>
        <w:t>dashboard</w:t>
      </w:r>
      <w:proofErr w:type="spellEnd"/>
      <w:r>
        <w:t>.</w:t>
      </w:r>
    </w:p>
    <w:p w14:paraId="10FCF01D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qu’un admin conserve bien tous les droits après check-in.</w:t>
      </w:r>
    </w:p>
    <w:p w14:paraId="52944BBF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les logs d’audit indiquent le bon rôle.</w:t>
      </w:r>
    </w:p>
    <w:p w14:paraId="1E2AB59B" w14:textId="77777777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les boutons sensibles n’apparaissent pas au mauvais rôle.</w:t>
      </w:r>
    </w:p>
    <w:p w14:paraId="36E797E7" w14:textId="6785BF44" w:rsidR="00B46E24" w:rsidRDefault="00B46E24" w:rsidP="00B46E24">
      <w:r>
        <w:t xml:space="preserve">  - </w:t>
      </w:r>
      <w:proofErr w:type="gramStart"/>
      <w:r>
        <w:t>[ ]</w:t>
      </w:r>
      <w:proofErr w:type="gramEnd"/>
      <w:r>
        <w:t xml:space="preserve"> Vérifier que les données restent visibles même si l’action est interdite.</w:t>
      </w:r>
    </w:p>
    <w:p w14:paraId="2E97351E" w14:textId="77777777" w:rsidR="003666C7" w:rsidRDefault="003666C7" w:rsidP="003666C7"/>
    <w:p w14:paraId="41DC01D0" w14:textId="77777777" w:rsidR="003666C7" w:rsidRDefault="003666C7" w:rsidP="003666C7"/>
    <w:p w14:paraId="6218B4B2" w14:textId="77777777" w:rsidR="003666C7" w:rsidRDefault="003666C7" w:rsidP="003666C7"/>
    <w:p w14:paraId="66249776" w14:textId="77777777" w:rsidR="003666C7" w:rsidRDefault="003666C7" w:rsidP="003666C7"/>
    <w:p w14:paraId="170BED21" w14:textId="77777777" w:rsidR="003666C7" w:rsidRDefault="003666C7" w:rsidP="003666C7">
      <w:pPr>
        <w:pStyle w:val="Titre1"/>
      </w:pPr>
      <w:r>
        <w:t xml:space="preserve">  </w:t>
      </w:r>
      <w:bookmarkStart w:id="3" w:name="_Toc232685351"/>
      <w:r>
        <w:t>4. Check-in</w:t>
      </w:r>
      <w:bookmarkEnd w:id="3"/>
    </w:p>
    <w:p w14:paraId="3F94CD9A" w14:textId="77777777" w:rsidR="003666C7" w:rsidRDefault="003666C7" w:rsidP="003666C7"/>
    <w:p w14:paraId="4AA052C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le check-in de Fenitra Rabe.</w:t>
      </w:r>
    </w:p>
    <w:p w14:paraId="0394813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le check-in de Mahery Rakotovao.</w:t>
      </w:r>
    </w:p>
    <w:p w14:paraId="732E34E1" w14:textId="77777777" w:rsidR="003666C7" w:rsidRDefault="003666C7" w:rsidP="003666C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Faire le check-in de Rado Ramiandrisoa.</w:t>
      </w:r>
    </w:p>
    <w:p w14:paraId="4EAF9F63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le check-in de Anita Rakotonirina.</w:t>
      </w:r>
    </w:p>
    <w:p w14:paraId="4282785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le check-in de Noely Razafindrakoto.</w:t>
      </w:r>
    </w:p>
    <w:p w14:paraId="224FD0F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le check-in de </w:t>
      </w:r>
      <w:proofErr w:type="spellStart"/>
      <w:r>
        <w:t>Sitraka</w:t>
      </w:r>
      <w:proofErr w:type="spellEnd"/>
      <w:r>
        <w:t xml:space="preserve"> </w:t>
      </w:r>
      <w:proofErr w:type="spellStart"/>
      <w:r>
        <w:t>Rasoamaromaka</w:t>
      </w:r>
      <w:proofErr w:type="spellEnd"/>
      <w:r>
        <w:t>.</w:t>
      </w:r>
    </w:p>
    <w:p w14:paraId="6B0F628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infos client se remplissent automatiquement si le client existe.</w:t>
      </w:r>
    </w:p>
    <w:p w14:paraId="484398A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cas CIN.</w:t>
      </w:r>
    </w:p>
    <w:p w14:paraId="64432C2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cas Passeport.</w:t>
      </w:r>
    </w:p>
    <w:p w14:paraId="0002DCC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cas Homme.</w:t>
      </w:r>
    </w:p>
    <w:p w14:paraId="08DD29C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cas Femme.</w:t>
      </w:r>
    </w:p>
    <w:p w14:paraId="2799269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la date de naissance obligatoire.</w:t>
      </w:r>
    </w:p>
    <w:p w14:paraId="396B42D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la validité passeport obligatoire.</w:t>
      </w:r>
    </w:p>
    <w:p w14:paraId="62F0828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blocage si la validité du passeport est incohérente.</w:t>
      </w:r>
    </w:p>
    <w:p w14:paraId="3FCD67D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chambres restent modifiables après check-in.</w:t>
      </w:r>
    </w:p>
    <w:p w14:paraId="461660C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infos client ne sont plus modifiables après check-in.</w:t>
      </w:r>
    </w:p>
    <w:p w14:paraId="638C784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l’annulation est bloquée après check-in pour un non-admin.</w:t>
      </w:r>
    </w:p>
    <w:p w14:paraId="1EF02E6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qu’un admin peut encore annuler si la règle le permet.</w:t>
      </w:r>
    </w:p>
    <w:p w14:paraId="7F3074F0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check-in crée un audit.</w:t>
      </w:r>
    </w:p>
    <w:p w14:paraId="60E56AFA" w14:textId="77777777" w:rsidR="003666C7" w:rsidRDefault="003666C7" w:rsidP="003666C7"/>
    <w:p w14:paraId="029A766D" w14:textId="77777777" w:rsidR="003666C7" w:rsidRDefault="003666C7" w:rsidP="003666C7"/>
    <w:p w14:paraId="61FA99B7" w14:textId="77777777" w:rsidR="003666C7" w:rsidRDefault="003666C7" w:rsidP="003666C7"/>
    <w:p w14:paraId="0AF828EA" w14:textId="77777777" w:rsidR="003666C7" w:rsidRDefault="003666C7" w:rsidP="003666C7"/>
    <w:p w14:paraId="3B3656A3" w14:textId="77777777" w:rsidR="003666C7" w:rsidRDefault="003666C7" w:rsidP="003666C7"/>
    <w:p w14:paraId="42995ACC" w14:textId="77777777" w:rsidR="003666C7" w:rsidRDefault="003666C7" w:rsidP="003666C7"/>
    <w:p w14:paraId="01030763" w14:textId="77777777" w:rsidR="003666C7" w:rsidRDefault="003666C7" w:rsidP="003666C7"/>
    <w:p w14:paraId="6C3F1F87" w14:textId="77777777" w:rsidR="003666C7" w:rsidRDefault="003666C7" w:rsidP="003666C7">
      <w:pPr>
        <w:pStyle w:val="Titre1"/>
      </w:pPr>
      <w:r>
        <w:t xml:space="preserve">  </w:t>
      </w:r>
      <w:bookmarkStart w:id="4" w:name="_Toc232685352"/>
      <w:r>
        <w:t>5. Paiement / Acompte / Folio</w:t>
      </w:r>
      <w:bookmarkEnd w:id="4"/>
    </w:p>
    <w:p w14:paraId="4CA97195" w14:textId="77777777" w:rsidR="003666C7" w:rsidRDefault="003666C7" w:rsidP="003666C7"/>
    <w:p w14:paraId="1B7749F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acompte sur Hanta </w:t>
      </w:r>
      <w:proofErr w:type="spellStart"/>
      <w:r>
        <w:t>Randriamihaja</w:t>
      </w:r>
      <w:proofErr w:type="spellEnd"/>
      <w:r>
        <w:t>.</w:t>
      </w:r>
    </w:p>
    <w:p w14:paraId="4A5CF3E6" w14:textId="77777777" w:rsidR="003666C7" w:rsidRDefault="003666C7" w:rsidP="003666C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Ajouter un acompte sur Anita Rakotonirina.</w:t>
      </w:r>
    </w:p>
    <w:p w14:paraId="6B05ABB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paiement total sur Rado </w:t>
      </w:r>
      <w:proofErr w:type="spellStart"/>
      <w:r>
        <w:t>Ramiandrisoa</w:t>
      </w:r>
      <w:proofErr w:type="spellEnd"/>
      <w:r>
        <w:t>.</w:t>
      </w:r>
    </w:p>
    <w:p w14:paraId="5399CAFF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paiement partiel sur Mahery Rakotovao.</w:t>
      </w:r>
    </w:p>
    <w:p w14:paraId="4E0D7CF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paiement final sur Noely Razafindrakoto.</w:t>
      </w:r>
    </w:p>
    <w:p w14:paraId="767FF1E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reste à payer remplace solde.</w:t>
      </w:r>
    </w:p>
    <w:p w14:paraId="256F695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total remplace total fixe.</w:t>
      </w:r>
    </w:p>
    <w:p w14:paraId="3E29A47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total encaissée n’apparaît plus.</w:t>
      </w:r>
    </w:p>
    <w:p w14:paraId="5E9681D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contact client apparaît sur la facture.</w:t>
      </w:r>
    </w:p>
    <w:p w14:paraId="4EFF88B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l’acompte apparaît seulement s’il existe.</w:t>
      </w:r>
    </w:p>
    <w:p w14:paraId="3C2DBBF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mobile money affiche l’opérateur.</w:t>
      </w:r>
    </w:p>
    <w:p w14:paraId="4191A00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</w:t>
      </w:r>
      <w:proofErr w:type="spellStart"/>
      <w:r>
        <w:t>mvola</w:t>
      </w:r>
      <w:proofErr w:type="spellEnd"/>
      <w:r>
        <w:t>.</w:t>
      </w:r>
    </w:p>
    <w:p w14:paraId="0AB4A1C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orange money.</w:t>
      </w:r>
    </w:p>
    <w:p w14:paraId="4EAE3CF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</w:t>
      </w:r>
      <w:proofErr w:type="spellStart"/>
      <w:r>
        <w:t>airtel</w:t>
      </w:r>
      <w:proofErr w:type="spellEnd"/>
      <w:r>
        <w:t xml:space="preserve"> money.</w:t>
      </w:r>
    </w:p>
    <w:p w14:paraId="0D6566A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Générer un PDF avant paiement complet.</w:t>
      </w:r>
    </w:p>
    <w:p w14:paraId="06202B3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Générer un PDF après paiement complet.</w:t>
      </w:r>
    </w:p>
    <w:p w14:paraId="1B261A2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qu’on ne tombe pas sur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.</w:t>
      </w:r>
    </w:p>
    <w:p w14:paraId="1FC5D66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l’aperçu PDF.</w:t>
      </w:r>
    </w:p>
    <w:p w14:paraId="03BE386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l’impression PDF.</w:t>
      </w:r>
    </w:p>
    <w:p w14:paraId="3385C5B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l’envoi </w:t>
      </w:r>
      <w:proofErr w:type="gramStart"/>
      <w:r>
        <w:t>email</w:t>
      </w:r>
      <w:proofErr w:type="gramEnd"/>
      <w:r>
        <w:t xml:space="preserve"> de la facture.</w:t>
      </w:r>
    </w:p>
    <w:p w14:paraId="2DFEED93" w14:textId="77777777" w:rsidR="003666C7" w:rsidRDefault="003666C7" w:rsidP="003666C7"/>
    <w:p w14:paraId="74E0B16B" w14:textId="77777777" w:rsidR="003666C7" w:rsidRDefault="003666C7" w:rsidP="003666C7"/>
    <w:p w14:paraId="76F64C15" w14:textId="77777777" w:rsidR="003666C7" w:rsidRDefault="003666C7" w:rsidP="003666C7"/>
    <w:p w14:paraId="44C13440" w14:textId="77777777" w:rsidR="003666C7" w:rsidRDefault="003666C7" w:rsidP="003666C7"/>
    <w:p w14:paraId="31528DB2" w14:textId="77777777" w:rsidR="003666C7" w:rsidRDefault="003666C7" w:rsidP="003666C7"/>
    <w:p w14:paraId="309ADF77" w14:textId="77777777" w:rsidR="003666C7" w:rsidRDefault="003666C7" w:rsidP="003666C7"/>
    <w:p w14:paraId="27ECF00E" w14:textId="77777777" w:rsidR="003666C7" w:rsidRDefault="003666C7" w:rsidP="003666C7">
      <w:pPr>
        <w:pStyle w:val="Titre1"/>
      </w:pPr>
      <w:r>
        <w:t xml:space="preserve">  </w:t>
      </w:r>
      <w:bookmarkStart w:id="5" w:name="_Toc232685353"/>
      <w:r>
        <w:t>6. Historique complet</w:t>
      </w:r>
      <w:bookmarkEnd w:id="5"/>
    </w:p>
    <w:p w14:paraId="47C1FFC9" w14:textId="77777777" w:rsidR="003666C7" w:rsidRDefault="003666C7" w:rsidP="003666C7"/>
    <w:p w14:paraId="787E8C6C" w14:textId="77777777" w:rsidR="003666C7" w:rsidRDefault="003666C7" w:rsidP="003666C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Ouvrir l’historique complet de </w:t>
      </w:r>
      <w:proofErr w:type="spellStart"/>
      <w:r>
        <w:t>Sitraka</w:t>
      </w:r>
      <w:proofErr w:type="spellEnd"/>
      <w:r>
        <w:t xml:space="preserve"> </w:t>
      </w:r>
      <w:proofErr w:type="spellStart"/>
      <w:r>
        <w:t>Rasoamaromaka</w:t>
      </w:r>
      <w:proofErr w:type="spellEnd"/>
      <w:r>
        <w:t>.</w:t>
      </w:r>
    </w:p>
    <w:p w14:paraId="29DDF33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l’historique complet de Hanta </w:t>
      </w:r>
      <w:proofErr w:type="spellStart"/>
      <w:r>
        <w:t>Randriamihaja</w:t>
      </w:r>
      <w:proofErr w:type="spellEnd"/>
      <w:r>
        <w:t>.</w:t>
      </w:r>
    </w:p>
    <w:p w14:paraId="42C9232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l’historique complet de Anita Rakotonirina.</w:t>
      </w:r>
    </w:p>
    <w:p w14:paraId="39559D21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l’historique complet de Noely Razafindrakoto.</w:t>
      </w:r>
    </w:p>
    <w:p w14:paraId="2479C34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séjours sont visibles.</w:t>
      </w:r>
    </w:p>
    <w:p w14:paraId="6E45F8F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acomptes sont visibles.</w:t>
      </w:r>
    </w:p>
    <w:p w14:paraId="0D6C60E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paiements sont visibles.</w:t>
      </w:r>
    </w:p>
    <w:p w14:paraId="11CEB45F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annulations sont visibles.</w:t>
      </w:r>
    </w:p>
    <w:p w14:paraId="41EA5F4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modifications sont visibles.</w:t>
      </w:r>
    </w:p>
    <w:p w14:paraId="5756EF0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clic sur modifié par ouvre le détail.</w:t>
      </w:r>
    </w:p>
    <w:p w14:paraId="3D1DBD0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tri par séjour.</w:t>
      </w:r>
    </w:p>
    <w:p w14:paraId="38E8D62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tri par solde / reste à payer.</w:t>
      </w:r>
    </w:p>
    <w:p w14:paraId="576CB3F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tri par acompte.</w:t>
      </w:r>
    </w:p>
    <w:p w14:paraId="0040F91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tri par paiement.</w:t>
      </w:r>
    </w:p>
    <w:p w14:paraId="57A1234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tri par annulation.</w:t>
      </w:r>
    </w:p>
    <w:p w14:paraId="5BD3238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les données du salon d’arrivée remontent dans l’historique.</w:t>
      </w:r>
    </w:p>
    <w:p w14:paraId="4E07A865" w14:textId="77777777" w:rsidR="003666C7" w:rsidRDefault="003666C7" w:rsidP="003666C7"/>
    <w:p w14:paraId="632C1C90" w14:textId="77777777" w:rsidR="003666C7" w:rsidRDefault="003666C7" w:rsidP="003666C7"/>
    <w:p w14:paraId="6A74FF71" w14:textId="77777777" w:rsidR="003666C7" w:rsidRDefault="003666C7" w:rsidP="003666C7"/>
    <w:p w14:paraId="1C8A050E" w14:textId="77777777" w:rsidR="003666C7" w:rsidRDefault="003666C7" w:rsidP="003666C7"/>
    <w:p w14:paraId="2F3D5C6B" w14:textId="77777777" w:rsidR="003666C7" w:rsidRDefault="003666C7" w:rsidP="003666C7"/>
    <w:p w14:paraId="463A2E91" w14:textId="77777777" w:rsidR="003666C7" w:rsidRDefault="003666C7" w:rsidP="003666C7"/>
    <w:p w14:paraId="003013F1" w14:textId="77777777" w:rsidR="003666C7" w:rsidRDefault="003666C7" w:rsidP="003666C7"/>
    <w:p w14:paraId="0CA3EA10" w14:textId="77777777" w:rsidR="003666C7" w:rsidRDefault="003666C7" w:rsidP="003666C7"/>
    <w:p w14:paraId="3545A5F8" w14:textId="77777777" w:rsidR="003666C7" w:rsidRDefault="003666C7" w:rsidP="003666C7"/>
    <w:p w14:paraId="3EBB2F9F" w14:textId="77777777" w:rsidR="003666C7" w:rsidRDefault="003666C7" w:rsidP="003666C7"/>
    <w:p w14:paraId="16D4122C" w14:textId="77777777" w:rsidR="003666C7" w:rsidRDefault="003666C7" w:rsidP="003666C7">
      <w:pPr>
        <w:pStyle w:val="Titre1"/>
      </w:pPr>
      <w:r>
        <w:lastRenderedPageBreak/>
        <w:t xml:space="preserve">  </w:t>
      </w:r>
      <w:bookmarkStart w:id="6" w:name="_Toc232685354"/>
      <w:r>
        <w:t xml:space="preserve">7. Dashboard </w:t>
      </w:r>
      <w:proofErr w:type="spellStart"/>
      <w:r>
        <w:t>HestiaPredict</w:t>
      </w:r>
      <w:bookmarkEnd w:id="6"/>
      <w:proofErr w:type="spellEnd"/>
    </w:p>
    <w:p w14:paraId="60C9CF8A" w14:textId="77777777" w:rsidR="003666C7" w:rsidRDefault="003666C7" w:rsidP="003666C7"/>
    <w:p w14:paraId="392BCBC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le </w:t>
      </w:r>
      <w:proofErr w:type="spellStart"/>
      <w:r>
        <w:t>dashboard</w:t>
      </w:r>
      <w:proofErr w:type="spellEnd"/>
      <w:r>
        <w:t xml:space="preserve"> avec une connexion locale.</w:t>
      </w:r>
    </w:p>
    <w:p w14:paraId="6034972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</w:t>
      </w:r>
      <w:proofErr w:type="spellStart"/>
      <w:r>
        <w:t>dashboard</w:t>
      </w:r>
      <w:proofErr w:type="spellEnd"/>
      <w:r>
        <w:t xml:space="preserve"> charge sans IA.</w:t>
      </w:r>
    </w:p>
    <w:p w14:paraId="5C97D6E3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salon d’arrivée.</w:t>
      </w:r>
    </w:p>
    <w:p w14:paraId="481B97E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la recherche client.</w:t>
      </w:r>
    </w:p>
    <w:p w14:paraId="659E95A3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les filtres.</w:t>
      </w:r>
    </w:p>
    <w:p w14:paraId="0FDF749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tri des colonnes.</w:t>
      </w:r>
    </w:p>
    <w:p w14:paraId="0A87BD2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la fusion numéro de chambre / numéro de chambres.</w:t>
      </w:r>
    </w:p>
    <w:p w14:paraId="1470A99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l’affichage du séjour sous la forme lisible.</w:t>
      </w:r>
    </w:p>
    <w:p w14:paraId="412785B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le nombre de nuitées entre parenthèses.</w:t>
      </w:r>
    </w:p>
    <w:p w14:paraId="244262C0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check-in, paiement, acompte.</w:t>
      </w:r>
    </w:p>
    <w:p w14:paraId="21D3375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N/A quand rien n’existe.</w:t>
      </w:r>
    </w:p>
    <w:p w14:paraId="3EFEEB6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qui a pris la réservation.</w:t>
      </w:r>
    </w:p>
    <w:p w14:paraId="5499D6B6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qui a fait le check-in.</w:t>
      </w:r>
    </w:p>
    <w:p w14:paraId="2CCEED7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qui a modifié.</w:t>
      </w:r>
    </w:p>
    <w:p w14:paraId="1978D6E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qui a pris le paiement.</w:t>
      </w:r>
    </w:p>
    <w:p w14:paraId="4BD9529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qui a noté l’acompte.</w:t>
      </w:r>
    </w:p>
    <w:p w14:paraId="6B42D35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détail de modification est consultable.</w:t>
      </w:r>
    </w:p>
    <w:p w14:paraId="7DB33C19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l’historique complet contient tout ce qui est dans salon d’arrivée.</w:t>
      </w:r>
    </w:p>
    <w:p w14:paraId="60157674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le </w:t>
      </w:r>
      <w:proofErr w:type="spellStart"/>
      <w:r>
        <w:t>dashboard</w:t>
      </w:r>
      <w:proofErr w:type="spellEnd"/>
      <w:r>
        <w:t xml:space="preserve"> reste lisible sur une machine faible.</w:t>
      </w:r>
    </w:p>
    <w:p w14:paraId="326E2538" w14:textId="77777777" w:rsidR="003666C7" w:rsidRDefault="003666C7" w:rsidP="003666C7"/>
    <w:p w14:paraId="3FCCC46D" w14:textId="77777777" w:rsidR="003666C7" w:rsidRDefault="003666C7" w:rsidP="003666C7"/>
    <w:p w14:paraId="493FDBF7" w14:textId="77777777" w:rsidR="003666C7" w:rsidRDefault="003666C7" w:rsidP="003666C7"/>
    <w:p w14:paraId="6EB4FC29" w14:textId="77777777" w:rsidR="003666C7" w:rsidRDefault="003666C7" w:rsidP="003666C7"/>
    <w:p w14:paraId="51D4D570" w14:textId="77777777" w:rsidR="003666C7" w:rsidRDefault="003666C7" w:rsidP="003666C7"/>
    <w:p w14:paraId="2960EBCB" w14:textId="77777777" w:rsidR="003666C7" w:rsidRDefault="003666C7" w:rsidP="003666C7"/>
    <w:p w14:paraId="409D9A9F" w14:textId="77777777" w:rsidR="003666C7" w:rsidRDefault="003666C7" w:rsidP="003666C7"/>
    <w:p w14:paraId="4696B075" w14:textId="77777777" w:rsidR="003666C7" w:rsidRDefault="003666C7" w:rsidP="003666C7">
      <w:pPr>
        <w:pStyle w:val="Titre1"/>
      </w:pPr>
      <w:r>
        <w:lastRenderedPageBreak/>
        <w:t xml:space="preserve">  </w:t>
      </w:r>
      <w:bookmarkStart w:id="7" w:name="_Toc232685355"/>
      <w:r>
        <w:t>8. Cas de secours / robustesse</w:t>
      </w:r>
      <w:bookmarkEnd w:id="7"/>
    </w:p>
    <w:p w14:paraId="1DFC4D8D" w14:textId="77777777" w:rsidR="003666C7" w:rsidRDefault="003666C7" w:rsidP="003666C7"/>
    <w:p w14:paraId="7337D3E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Couper l’API et vérifier le mode secours.</w:t>
      </w:r>
    </w:p>
    <w:p w14:paraId="3FC9B2F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Relancer et vérifier le retour à la normale.</w:t>
      </w:r>
    </w:p>
    <w:p w14:paraId="37E38A6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Tester une modification de réservation sans accès réseau.</w:t>
      </w:r>
    </w:p>
    <w:p w14:paraId="2F41F8CC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Tester le chargement du folio sans réseau.</w:t>
      </w:r>
    </w:p>
    <w:p w14:paraId="10F2805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Tester la recherche chambres disponibles sans réseau.</w:t>
      </w:r>
    </w:p>
    <w:p w14:paraId="4232D928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Tester le </w:t>
      </w:r>
      <w:proofErr w:type="spellStart"/>
      <w:r>
        <w:t>dashboard</w:t>
      </w:r>
      <w:proofErr w:type="spellEnd"/>
      <w:r>
        <w:t xml:space="preserve"> sans IA.</w:t>
      </w:r>
    </w:p>
    <w:p w14:paraId="33C1B2EB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seules les prédictions dépendent de l’IA.</w:t>
      </w:r>
    </w:p>
    <w:p w14:paraId="28F99D9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Vérifier que la réservation, le check-in et la facturation restent utilisables localement.</w:t>
      </w:r>
    </w:p>
    <w:p w14:paraId="0B206B60" w14:textId="77777777" w:rsidR="003666C7" w:rsidRDefault="003666C7" w:rsidP="003666C7"/>
    <w:p w14:paraId="62F406E1" w14:textId="77777777" w:rsidR="003666C7" w:rsidRDefault="003666C7" w:rsidP="003666C7"/>
    <w:p w14:paraId="39525A29" w14:textId="77777777" w:rsidR="003666C7" w:rsidRDefault="003666C7" w:rsidP="003666C7"/>
    <w:p w14:paraId="3784A678" w14:textId="77777777" w:rsidR="003666C7" w:rsidRDefault="003666C7" w:rsidP="003666C7"/>
    <w:p w14:paraId="673EBB08" w14:textId="77777777" w:rsidR="003666C7" w:rsidRDefault="003666C7" w:rsidP="003666C7"/>
    <w:p w14:paraId="6C21CB9F" w14:textId="77777777" w:rsidR="003666C7" w:rsidRDefault="003666C7" w:rsidP="003666C7"/>
    <w:p w14:paraId="3D62DE71" w14:textId="77777777" w:rsidR="003666C7" w:rsidRDefault="003666C7" w:rsidP="003666C7"/>
    <w:p w14:paraId="34FFFDF0" w14:textId="77777777" w:rsidR="003666C7" w:rsidRDefault="003666C7" w:rsidP="003666C7"/>
    <w:p w14:paraId="180F564C" w14:textId="77777777" w:rsidR="003666C7" w:rsidRDefault="003666C7" w:rsidP="003666C7"/>
    <w:p w14:paraId="66F99C34" w14:textId="77777777" w:rsidR="003666C7" w:rsidRDefault="003666C7" w:rsidP="003666C7"/>
    <w:p w14:paraId="0D9A08E3" w14:textId="77777777" w:rsidR="003666C7" w:rsidRDefault="003666C7" w:rsidP="003666C7"/>
    <w:p w14:paraId="4787D998" w14:textId="77777777" w:rsidR="003666C7" w:rsidRDefault="003666C7" w:rsidP="003666C7"/>
    <w:p w14:paraId="1D68C7C0" w14:textId="77777777" w:rsidR="003666C7" w:rsidRDefault="003666C7" w:rsidP="003666C7"/>
    <w:p w14:paraId="11451D74" w14:textId="77777777" w:rsidR="003666C7" w:rsidRDefault="003666C7" w:rsidP="003666C7"/>
    <w:p w14:paraId="272A2A8F" w14:textId="77777777" w:rsidR="003666C7" w:rsidRDefault="003666C7" w:rsidP="003666C7"/>
    <w:p w14:paraId="4414FE41" w14:textId="77777777" w:rsidR="003666C7" w:rsidRDefault="003666C7" w:rsidP="003666C7"/>
    <w:p w14:paraId="41AD6919" w14:textId="77777777" w:rsidR="003666C7" w:rsidRDefault="003666C7" w:rsidP="003666C7"/>
    <w:p w14:paraId="75C40575" w14:textId="77777777" w:rsidR="003666C7" w:rsidRDefault="003666C7" w:rsidP="003666C7">
      <w:pPr>
        <w:pStyle w:val="Titre1"/>
      </w:pPr>
      <w:r>
        <w:lastRenderedPageBreak/>
        <w:t xml:space="preserve">  </w:t>
      </w:r>
      <w:bookmarkStart w:id="8" w:name="_Toc232685356"/>
      <w:r>
        <w:t>9. Démo complète</w:t>
      </w:r>
      <w:bookmarkEnd w:id="8"/>
    </w:p>
    <w:p w14:paraId="7C12538F" w14:textId="77777777" w:rsidR="003666C7" w:rsidRDefault="003666C7" w:rsidP="003666C7"/>
    <w:p w14:paraId="661C911A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Prendre Anita Rakotonirina comme cas futur.</w:t>
      </w:r>
    </w:p>
    <w:p w14:paraId="70F791E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une modification avant check-in.</w:t>
      </w:r>
    </w:p>
    <w:p w14:paraId="64A4FD4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acompte.</w:t>
      </w:r>
    </w:p>
    <w:p w14:paraId="28951C4E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Faire le check-in.</w:t>
      </w:r>
    </w:p>
    <w:p w14:paraId="7B6BA6D0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Ajouter un paiement.</w:t>
      </w:r>
    </w:p>
    <w:p w14:paraId="6BEB6887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Générer la facture.</w:t>
      </w:r>
    </w:p>
    <w:p w14:paraId="411603B2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Ouvrir le </w:t>
      </w:r>
      <w:proofErr w:type="spellStart"/>
      <w:r>
        <w:t>dashboard</w:t>
      </w:r>
      <w:proofErr w:type="spellEnd"/>
      <w:r>
        <w:t>.</w:t>
      </w:r>
    </w:p>
    <w:p w14:paraId="049898D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Montrer l’historique complet.</w:t>
      </w:r>
    </w:p>
    <w:p w14:paraId="6D2CF78D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Cliquer sur modifié par.</w:t>
      </w:r>
    </w:p>
    <w:p w14:paraId="7121CEEF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Passer sur Hanta </w:t>
      </w:r>
      <w:proofErr w:type="spellStart"/>
      <w:r>
        <w:t>Randriamihaja</w:t>
      </w:r>
      <w:proofErr w:type="spellEnd"/>
      <w:r>
        <w:t xml:space="preserve"> pour montrer le cas retour client.</w:t>
      </w:r>
    </w:p>
    <w:p w14:paraId="390CAAA0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Passer sur Fenitra Rabe pour montrer le cas jour même.</w:t>
      </w:r>
    </w:p>
    <w:p w14:paraId="35FA8315" w14:textId="77777777" w:rsidR="003666C7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Passer sur Noely Razafindrakoto pour montrer le futur pur.</w:t>
      </w:r>
    </w:p>
    <w:p w14:paraId="2160438C" w14:textId="668396FE" w:rsidR="00B92B7A" w:rsidRDefault="003666C7" w:rsidP="003666C7">
      <w:r>
        <w:t xml:space="preserve">  - </w:t>
      </w:r>
      <w:proofErr w:type="gramStart"/>
      <w:r>
        <w:t>[ ]</w:t>
      </w:r>
      <w:proofErr w:type="gramEnd"/>
      <w:r>
        <w:t xml:space="preserve"> Montrer le blocage d’annulation après check-in pour un non-admin.</w:t>
      </w:r>
    </w:p>
    <w:sectPr w:rsidR="00B92B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C7"/>
    <w:rsid w:val="002178E2"/>
    <w:rsid w:val="003666C7"/>
    <w:rsid w:val="00557094"/>
    <w:rsid w:val="00B46E24"/>
    <w:rsid w:val="00B92B7A"/>
    <w:rsid w:val="00D54E43"/>
    <w:rsid w:val="00D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909B68"/>
  <w15:chartTrackingRefBased/>
  <w15:docId w15:val="{747EB81C-C6CE-9D49-B2E3-40337323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66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66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66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66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66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66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66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66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66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66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66C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273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E2736"/>
    <w:pPr>
      <w:spacing w:before="120" w:after="0"/>
    </w:pPr>
    <w:rPr>
      <w:b/>
      <w:bCs/>
      <w:i/>
      <w:iCs/>
    </w:rPr>
  </w:style>
  <w:style w:type="character" w:styleId="Lienhypertexte">
    <w:name w:val="Hyperlink"/>
    <w:basedOn w:val="Policepardfaut"/>
    <w:uiPriority w:val="99"/>
    <w:unhideWhenUsed/>
    <w:rsid w:val="00DE2736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DE2736"/>
    <w:pPr>
      <w:spacing w:before="120" w:after="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DE2736"/>
    <w:pPr>
      <w:spacing w:after="0"/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DE2736"/>
    <w:pPr>
      <w:spacing w:after="0"/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DE2736"/>
    <w:pPr>
      <w:spacing w:after="0"/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DE2736"/>
    <w:pPr>
      <w:spacing w:after="0"/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DE2736"/>
    <w:pPr>
      <w:spacing w:after="0"/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DE2736"/>
    <w:pPr>
      <w:spacing w:after="0"/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DE2736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82F408-D08E-844B-8B33-1AEE2ECCA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2117</Words>
  <Characters>11644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Mahery RANDRIAMANAMIHANTASOA</dc:creator>
  <cp:keywords/>
  <dc:description/>
  <cp:lastModifiedBy>Mahery RANDRIAMANAMIHANTASOA</cp:lastModifiedBy>
  <cp:revision>3</cp:revision>
  <cp:lastPrinted>2026-06-18T12:25:00Z</cp:lastPrinted>
  <dcterms:created xsi:type="dcterms:W3CDTF">2026-06-18T12:19:00Z</dcterms:created>
  <dcterms:modified xsi:type="dcterms:W3CDTF">2026-06-18T12:46:00Z</dcterms:modified>
</cp:coreProperties>
</file>