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FB4B6B" w14:textId="77777777" w:rsidR="00D87D7B" w:rsidRDefault="00170453">
      <w:pPr>
        <w:spacing w:before="2400" w:after="360"/>
      </w:pPr>
      <w:r>
        <w:rPr>
          <w:b/>
          <w:bCs/>
          <w:color w:val="2A78D6"/>
          <w:sz w:val="18"/>
          <w:szCs w:val="18"/>
        </w:rPr>
        <w:t>INDEPENDENT PRODUCT MANAGEMENT CASE STUDY</w:t>
      </w:r>
    </w:p>
    <w:p w14:paraId="7089072F" w14:textId="77777777" w:rsidR="00D87D7B" w:rsidRDefault="00170453">
      <w:pPr>
        <w:spacing w:after="240"/>
      </w:pPr>
      <w:r>
        <w:rPr>
          <w:b/>
          <w:bCs/>
          <w:color w:val="1F2A44"/>
          <w:sz w:val="52"/>
          <w:szCs w:val="52"/>
        </w:rPr>
        <w:t>OWNLY — Product Problem Discovery &amp; Solution Case Study</w:t>
      </w:r>
    </w:p>
    <w:p w14:paraId="53E58292" w14:textId="77777777" w:rsidR="00D87D7B" w:rsidRDefault="00170453">
      <w:pPr>
        <w:spacing w:after="1400"/>
      </w:pPr>
      <w:r>
        <w:rPr>
          <w:color w:val="5F6672"/>
          <w:sz w:val="30"/>
          <w:szCs w:val="30"/>
        </w:rPr>
        <w:t>From Customer Signals to Product Decision</w:t>
      </w:r>
    </w:p>
    <w:p w14:paraId="26CEF57B" w14:textId="77777777" w:rsidR="00D87D7B" w:rsidRDefault="00D87D7B">
      <w:pPr>
        <w:pBdr>
          <w:top w:val="single" w:sz="6" w:space="12" w:color="D9DDE3"/>
        </w:pBdr>
        <w:spacing w:after="200"/>
      </w:pPr>
    </w:p>
    <w:p w14:paraId="6CAC2C60" w14:textId="77777777" w:rsidR="00D87D7B" w:rsidRDefault="00170453">
      <w:pPr>
        <w:spacing w:after="100"/>
      </w:pPr>
      <w:r>
        <w:rPr>
          <w:b/>
          <w:bCs/>
          <w:color w:val="5F6672"/>
          <w:sz w:val="16"/>
          <w:szCs w:val="16"/>
        </w:rPr>
        <w:t xml:space="preserve">PRODUCT   </w:t>
      </w:r>
      <w:r>
        <w:rPr>
          <w:sz w:val="21"/>
          <w:szCs w:val="21"/>
        </w:rPr>
        <w:t>Ownly (food delivery, Rapido ecosystem)</w:t>
      </w:r>
    </w:p>
    <w:p w14:paraId="242F3DA9" w14:textId="77777777" w:rsidR="00D87D7B" w:rsidRDefault="00170453">
      <w:pPr>
        <w:spacing w:after="100"/>
      </w:pPr>
      <w:r>
        <w:rPr>
          <w:b/>
          <w:bCs/>
          <w:color w:val="5F6672"/>
          <w:sz w:val="16"/>
          <w:szCs w:val="16"/>
        </w:rPr>
        <w:t xml:space="preserve">DOMAIN   </w:t>
      </w:r>
      <w:r>
        <w:rPr>
          <w:sz w:val="21"/>
          <w:szCs w:val="21"/>
        </w:rPr>
        <w:t>Food Delivery / Consumer Marketplace</w:t>
      </w:r>
    </w:p>
    <w:p w14:paraId="435D4DB1" w14:textId="77777777" w:rsidR="00D87D7B" w:rsidRDefault="00170453">
      <w:pPr>
        <w:spacing w:after="100"/>
      </w:pPr>
      <w:r>
        <w:rPr>
          <w:b/>
          <w:bCs/>
          <w:color w:val="5F6672"/>
          <w:sz w:val="16"/>
          <w:szCs w:val="16"/>
        </w:rPr>
        <w:t xml:space="preserve">PREPARED BY   </w:t>
      </w:r>
      <w:r>
        <w:rPr>
          <w:sz w:val="21"/>
          <w:szCs w:val="21"/>
        </w:rPr>
        <w:t>Mahesh Kontham</w:t>
      </w:r>
    </w:p>
    <w:p w14:paraId="6D7A5C36" w14:textId="77777777" w:rsidR="00D87D7B" w:rsidRDefault="00170453">
      <w:pPr>
        <w:spacing w:after="100"/>
      </w:pPr>
      <w:r>
        <w:rPr>
          <w:b/>
          <w:bCs/>
          <w:color w:val="5F6672"/>
          <w:sz w:val="16"/>
          <w:szCs w:val="16"/>
        </w:rPr>
        <w:t xml:space="preserve">DATE   </w:t>
      </w:r>
      <w:r>
        <w:rPr>
          <w:sz w:val="21"/>
          <w:szCs w:val="21"/>
        </w:rPr>
        <w:t>8 October 2026</w:t>
      </w:r>
    </w:p>
    <w:p w14:paraId="0A306674" w14:textId="77777777" w:rsidR="00D87D7B" w:rsidRDefault="00170453">
      <w:pPr>
        <w:spacing w:after="100"/>
      </w:pPr>
      <w:r>
        <w:rPr>
          <w:b/>
          <w:bCs/>
          <w:color w:val="5F6672"/>
          <w:sz w:val="16"/>
          <w:szCs w:val="16"/>
        </w:rPr>
        <w:t xml:space="preserve">EVIDENCE BASE   </w:t>
      </w:r>
      <w:r>
        <w:rPr>
          <w:sz w:val="21"/>
          <w:szCs w:val="21"/>
        </w:rPr>
        <w:t>1,481 Play Store reviews across 3 Ownly apps · Semrush organic data · press (secondary)</w:t>
      </w:r>
    </w:p>
    <w:p w14:paraId="7DD713BA" w14:textId="77777777" w:rsidR="00D87D7B" w:rsidRDefault="00170453">
      <w:pPr>
        <w:spacing w:before="1200"/>
      </w:pPr>
      <w:r>
        <w:rPr>
          <w:i/>
          <w:iCs/>
          <w:color w:val="5F6672"/>
          <w:sz w:val="17"/>
          <w:szCs w:val="17"/>
        </w:rPr>
        <w:t>This is an independent analysis built only on public signals. It contains no Ownly internal data, and nothing in it has been launched or tested. Every number is labelled by how much it can be trusted.</w:t>
      </w:r>
    </w:p>
    <w:p w14:paraId="3F1CD17D" w14:textId="77777777" w:rsidR="00D87D7B" w:rsidRDefault="00170453">
      <w:pPr>
        <w:pageBreakBefore/>
        <w:spacing w:after="200"/>
      </w:pPr>
      <w:r>
        <w:rPr>
          <w:b/>
          <w:bCs/>
          <w:color w:val="1F2A44"/>
          <w:sz w:val="36"/>
          <w:szCs w:val="36"/>
        </w:rPr>
        <w:t>Contents</w:t>
      </w:r>
    </w:p>
    <w:sdt>
      <w:sdtPr>
        <w:alias w:val="Contents"/>
        <w:id w:val="-1915535739"/>
      </w:sdtPr>
      <w:sdtEndPr/>
      <w:sdtContent>
        <w:p w14:paraId="4F0548D5" w14:textId="008D7367" w:rsidR="0078262B" w:rsidRDefault="00170453">
          <w:pPr>
            <w:pStyle w:val="TOC1"/>
            <w:tabs>
              <w:tab w:val="right" w:leader="dot" w:pos="9736"/>
            </w:tabs>
            <w:rPr>
              <w:rFonts w:asciiTheme="minorHAnsi" w:eastAsiaTheme="minorEastAsia" w:hAnsiTheme="minorHAnsi" w:cstheme="minorBidi"/>
              <w:noProof/>
              <w:color w:val="auto"/>
              <w:kern w:val="2"/>
              <w:sz w:val="24"/>
              <w:szCs w:val="24"/>
              <w14:ligatures w14:val="standardContextual"/>
            </w:rPr>
          </w:pPr>
          <w:r>
            <w:fldChar w:fldCharType="begin"/>
          </w:r>
          <w:r>
            <w:instrText>TOC \h \o "1-1"</w:instrText>
          </w:r>
          <w:r>
            <w:fldChar w:fldCharType="separate"/>
          </w:r>
          <w:hyperlink w:anchor="_Toc242385398" w:history="1">
            <w:r w:rsidR="0078262B" w:rsidRPr="004672BE">
              <w:rPr>
                <w:rStyle w:val="Hyperlink"/>
                <w:noProof/>
              </w:rPr>
              <w:t>02  Executive summary</w:t>
            </w:r>
            <w:r w:rsidR="0078262B">
              <w:rPr>
                <w:noProof/>
              </w:rPr>
              <w:tab/>
            </w:r>
            <w:r w:rsidR="0078262B">
              <w:rPr>
                <w:noProof/>
              </w:rPr>
              <w:fldChar w:fldCharType="begin"/>
            </w:r>
            <w:r w:rsidR="0078262B">
              <w:rPr>
                <w:noProof/>
              </w:rPr>
              <w:instrText xml:space="preserve"> PAGEREF _Toc242385398 \h </w:instrText>
            </w:r>
            <w:r w:rsidR="0078262B">
              <w:rPr>
                <w:noProof/>
              </w:rPr>
            </w:r>
            <w:r w:rsidR="0078262B">
              <w:rPr>
                <w:noProof/>
              </w:rPr>
              <w:fldChar w:fldCharType="separate"/>
            </w:r>
            <w:r w:rsidR="0078262B">
              <w:rPr>
                <w:noProof/>
              </w:rPr>
              <w:t>3</w:t>
            </w:r>
            <w:r w:rsidR="0078262B">
              <w:rPr>
                <w:noProof/>
              </w:rPr>
              <w:fldChar w:fldCharType="end"/>
            </w:r>
          </w:hyperlink>
        </w:p>
        <w:p w14:paraId="18C8051F" w14:textId="4ADA0E55" w:rsidR="0078262B" w:rsidRDefault="0078262B">
          <w:pPr>
            <w:pStyle w:val="TOC1"/>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2385399" w:history="1">
            <w:r w:rsidRPr="004672BE">
              <w:rPr>
                <w:rStyle w:val="Hyperlink"/>
                <w:noProof/>
              </w:rPr>
              <w:t>03  Product &amp; business context</w:t>
            </w:r>
            <w:r>
              <w:rPr>
                <w:noProof/>
              </w:rPr>
              <w:tab/>
            </w:r>
            <w:r>
              <w:rPr>
                <w:noProof/>
              </w:rPr>
              <w:fldChar w:fldCharType="begin"/>
            </w:r>
            <w:r>
              <w:rPr>
                <w:noProof/>
              </w:rPr>
              <w:instrText xml:space="preserve"> PAGEREF _Toc242385399 \h </w:instrText>
            </w:r>
            <w:r>
              <w:rPr>
                <w:noProof/>
              </w:rPr>
            </w:r>
            <w:r>
              <w:rPr>
                <w:noProof/>
              </w:rPr>
              <w:fldChar w:fldCharType="separate"/>
            </w:r>
            <w:r>
              <w:rPr>
                <w:noProof/>
              </w:rPr>
              <w:t>4</w:t>
            </w:r>
            <w:r>
              <w:rPr>
                <w:noProof/>
              </w:rPr>
              <w:fldChar w:fldCharType="end"/>
            </w:r>
          </w:hyperlink>
        </w:p>
        <w:p w14:paraId="4C7945C3" w14:textId="714BD725" w:rsidR="0078262B" w:rsidRDefault="0078262B">
          <w:pPr>
            <w:pStyle w:val="TOC1"/>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2385400" w:history="1">
            <w:r w:rsidRPr="004672BE">
              <w:rPr>
                <w:rStyle w:val="Hyperlink"/>
                <w:noProof/>
              </w:rPr>
              <w:t>04  Problem discovery methodology</w:t>
            </w:r>
            <w:r>
              <w:rPr>
                <w:noProof/>
              </w:rPr>
              <w:tab/>
            </w:r>
            <w:r>
              <w:rPr>
                <w:noProof/>
              </w:rPr>
              <w:fldChar w:fldCharType="begin"/>
            </w:r>
            <w:r>
              <w:rPr>
                <w:noProof/>
              </w:rPr>
              <w:instrText xml:space="preserve"> PAGEREF _Toc242385400 \h </w:instrText>
            </w:r>
            <w:r>
              <w:rPr>
                <w:noProof/>
              </w:rPr>
            </w:r>
            <w:r>
              <w:rPr>
                <w:noProof/>
              </w:rPr>
              <w:fldChar w:fldCharType="separate"/>
            </w:r>
            <w:r>
              <w:rPr>
                <w:noProof/>
              </w:rPr>
              <w:t>6</w:t>
            </w:r>
            <w:r>
              <w:rPr>
                <w:noProof/>
              </w:rPr>
              <w:fldChar w:fldCharType="end"/>
            </w:r>
          </w:hyperlink>
        </w:p>
        <w:p w14:paraId="637618F6" w14:textId="0B9187DD" w:rsidR="0078262B" w:rsidRDefault="0078262B">
          <w:pPr>
            <w:pStyle w:val="TOC1"/>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2385401" w:history="1">
            <w:r w:rsidRPr="004672BE">
              <w:rPr>
                <w:rStyle w:val="Hyperlink"/>
                <w:noProof/>
              </w:rPr>
              <w:t>05  Evidence repository</w:t>
            </w:r>
            <w:r>
              <w:rPr>
                <w:noProof/>
              </w:rPr>
              <w:tab/>
            </w:r>
            <w:r>
              <w:rPr>
                <w:noProof/>
              </w:rPr>
              <w:fldChar w:fldCharType="begin"/>
            </w:r>
            <w:r>
              <w:rPr>
                <w:noProof/>
              </w:rPr>
              <w:instrText xml:space="preserve"> PAGEREF _Toc242385401 \h </w:instrText>
            </w:r>
            <w:r>
              <w:rPr>
                <w:noProof/>
              </w:rPr>
            </w:r>
            <w:r>
              <w:rPr>
                <w:noProof/>
              </w:rPr>
              <w:fldChar w:fldCharType="separate"/>
            </w:r>
            <w:r>
              <w:rPr>
                <w:noProof/>
              </w:rPr>
              <w:t>7</w:t>
            </w:r>
            <w:r>
              <w:rPr>
                <w:noProof/>
              </w:rPr>
              <w:fldChar w:fldCharType="end"/>
            </w:r>
          </w:hyperlink>
        </w:p>
        <w:p w14:paraId="44A88E60" w14:textId="071C1282" w:rsidR="0078262B" w:rsidRDefault="0078262B">
          <w:pPr>
            <w:pStyle w:val="TOC1"/>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2385402" w:history="1">
            <w:r w:rsidRPr="004672BE">
              <w:rPr>
                <w:rStyle w:val="Hyperlink"/>
                <w:noProof/>
              </w:rPr>
              <w:t>06  Customer review analysis</w:t>
            </w:r>
            <w:r>
              <w:rPr>
                <w:noProof/>
              </w:rPr>
              <w:tab/>
            </w:r>
            <w:r>
              <w:rPr>
                <w:noProof/>
              </w:rPr>
              <w:fldChar w:fldCharType="begin"/>
            </w:r>
            <w:r>
              <w:rPr>
                <w:noProof/>
              </w:rPr>
              <w:instrText xml:space="preserve"> PAGEREF _Toc242385402 \h </w:instrText>
            </w:r>
            <w:r>
              <w:rPr>
                <w:noProof/>
              </w:rPr>
            </w:r>
            <w:r>
              <w:rPr>
                <w:noProof/>
              </w:rPr>
              <w:fldChar w:fldCharType="separate"/>
            </w:r>
            <w:r>
              <w:rPr>
                <w:noProof/>
              </w:rPr>
              <w:t>9</w:t>
            </w:r>
            <w:r>
              <w:rPr>
                <w:noProof/>
              </w:rPr>
              <w:fldChar w:fldCharType="end"/>
            </w:r>
          </w:hyperlink>
        </w:p>
        <w:p w14:paraId="116AE021" w14:textId="770999B1" w:rsidR="0078262B" w:rsidRDefault="0078262B">
          <w:pPr>
            <w:pStyle w:val="TOC1"/>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2385403" w:history="1">
            <w:r w:rsidRPr="004672BE">
              <w:rPr>
                <w:rStyle w:val="Hyperlink"/>
                <w:noProof/>
              </w:rPr>
              <w:t>07  Signal → pattern analysis</w:t>
            </w:r>
            <w:r>
              <w:rPr>
                <w:noProof/>
              </w:rPr>
              <w:tab/>
            </w:r>
            <w:r>
              <w:rPr>
                <w:noProof/>
              </w:rPr>
              <w:fldChar w:fldCharType="begin"/>
            </w:r>
            <w:r>
              <w:rPr>
                <w:noProof/>
              </w:rPr>
              <w:instrText xml:space="preserve"> PAGEREF _Toc242385403 \h </w:instrText>
            </w:r>
            <w:r>
              <w:rPr>
                <w:noProof/>
              </w:rPr>
            </w:r>
            <w:r>
              <w:rPr>
                <w:noProof/>
              </w:rPr>
              <w:fldChar w:fldCharType="separate"/>
            </w:r>
            <w:r>
              <w:rPr>
                <w:noProof/>
              </w:rPr>
              <w:t>12</w:t>
            </w:r>
            <w:r>
              <w:rPr>
                <w:noProof/>
              </w:rPr>
              <w:fldChar w:fldCharType="end"/>
            </w:r>
          </w:hyperlink>
        </w:p>
        <w:p w14:paraId="4C251101" w14:textId="08A4A3C9" w:rsidR="0078262B" w:rsidRDefault="0078262B">
          <w:pPr>
            <w:pStyle w:val="TOC1"/>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2385404" w:history="1">
            <w:r w:rsidRPr="004672BE">
              <w:rPr>
                <w:rStyle w:val="Hyperlink"/>
                <w:noProof/>
              </w:rPr>
              <w:t>08  Competing problem hypotheses</w:t>
            </w:r>
            <w:r>
              <w:rPr>
                <w:noProof/>
              </w:rPr>
              <w:tab/>
            </w:r>
            <w:r>
              <w:rPr>
                <w:noProof/>
              </w:rPr>
              <w:fldChar w:fldCharType="begin"/>
            </w:r>
            <w:r>
              <w:rPr>
                <w:noProof/>
              </w:rPr>
              <w:instrText xml:space="preserve"> PAGEREF _Toc242385404 \h </w:instrText>
            </w:r>
            <w:r>
              <w:rPr>
                <w:noProof/>
              </w:rPr>
            </w:r>
            <w:r>
              <w:rPr>
                <w:noProof/>
              </w:rPr>
              <w:fldChar w:fldCharType="separate"/>
            </w:r>
            <w:r>
              <w:rPr>
                <w:noProof/>
              </w:rPr>
              <w:t>14</w:t>
            </w:r>
            <w:r>
              <w:rPr>
                <w:noProof/>
              </w:rPr>
              <w:fldChar w:fldCharType="end"/>
            </w:r>
          </w:hyperlink>
        </w:p>
        <w:p w14:paraId="450A23FC" w14:textId="47CE3ACD" w:rsidR="0078262B" w:rsidRDefault="0078262B">
          <w:pPr>
            <w:pStyle w:val="TOC1"/>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2385405" w:history="1">
            <w:r w:rsidRPr="004672BE">
              <w:rPr>
                <w:rStyle w:val="Hyperlink"/>
                <w:noProof/>
              </w:rPr>
              <w:t>09  Root cause analysis</w:t>
            </w:r>
            <w:r>
              <w:rPr>
                <w:noProof/>
              </w:rPr>
              <w:tab/>
            </w:r>
            <w:r>
              <w:rPr>
                <w:noProof/>
              </w:rPr>
              <w:fldChar w:fldCharType="begin"/>
            </w:r>
            <w:r>
              <w:rPr>
                <w:noProof/>
              </w:rPr>
              <w:instrText xml:space="preserve"> PAGEREF _Toc242385405 \h </w:instrText>
            </w:r>
            <w:r>
              <w:rPr>
                <w:noProof/>
              </w:rPr>
            </w:r>
            <w:r>
              <w:rPr>
                <w:noProof/>
              </w:rPr>
              <w:fldChar w:fldCharType="separate"/>
            </w:r>
            <w:r>
              <w:rPr>
                <w:noProof/>
              </w:rPr>
              <w:t>15</w:t>
            </w:r>
            <w:r>
              <w:rPr>
                <w:noProof/>
              </w:rPr>
              <w:fldChar w:fldCharType="end"/>
            </w:r>
          </w:hyperlink>
        </w:p>
        <w:p w14:paraId="31136579" w14:textId="575F595E" w:rsidR="0078262B" w:rsidRDefault="0078262B">
          <w:pPr>
            <w:pStyle w:val="TOC1"/>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2385406" w:history="1">
            <w:r w:rsidRPr="004672BE">
              <w:rPr>
                <w:rStyle w:val="Hyperlink"/>
                <w:noProof/>
              </w:rPr>
              <w:t>10  Customer journey &amp; product funnel</w:t>
            </w:r>
            <w:r>
              <w:rPr>
                <w:noProof/>
              </w:rPr>
              <w:tab/>
            </w:r>
            <w:r>
              <w:rPr>
                <w:noProof/>
              </w:rPr>
              <w:fldChar w:fldCharType="begin"/>
            </w:r>
            <w:r>
              <w:rPr>
                <w:noProof/>
              </w:rPr>
              <w:instrText xml:space="preserve"> PAGEREF _Toc242385406 \h </w:instrText>
            </w:r>
            <w:r>
              <w:rPr>
                <w:noProof/>
              </w:rPr>
            </w:r>
            <w:r>
              <w:rPr>
                <w:noProof/>
              </w:rPr>
              <w:fldChar w:fldCharType="separate"/>
            </w:r>
            <w:r>
              <w:rPr>
                <w:noProof/>
              </w:rPr>
              <w:t>17</w:t>
            </w:r>
            <w:r>
              <w:rPr>
                <w:noProof/>
              </w:rPr>
              <w:fldChar w:fldCharType="end"/>
            </w:r>
          </w:hyperlink>
        </w:p>
        <w:p w14:paraId="50288E26" w14:textId="57CE1DAD" w:rsidR="0078262B" w:rsidRDefault="0078262B">
          <w:pPr>
            <w:pStyle w:val="TOC1"/>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2385407" w:history="1">
            <w:r w:rsidRPr="004672BE">
              <w:rPr>
                <w:rStyle w:val="Hyperlink"/>
                <w:noProof/>
              </w:rPr>
              <w:t>11  Problem definition</w:t>
            </w:r>
            <w:r>
              <w:rPr>
                <w:noProof/>
              </w:rPr>
              <w:tab/>
            </w:r>
            <w:r>
              <w:rPr>
                <w:noProof/>
              </w:rPr>
              <w:fldChar w:fldCharType="begin"/>
            </w:r>
            <w:r>
              <w:rPr>
                <w:noProof/>
              </w:rPr>
              <w:instrText xml:space="preserve"> PAGEREF _Toc242385407 \h </w:instrText>
            </w:r>
            <w:r>
              <w:rPr>
                <w:noProof/>
              </w:rPr>
            </w:r>
            <w:r>
              <w:rPr>
                <w:noProof/>
              </w:rPr>
              <w:fldChar w:fldCharType="separate"/>
            </w:r>
            <w:r>
              <w:rPr>
                <w:noProof/>
              </w:rPr>
              <w:t>18</w:t>
            </w:r>
            <w:r>
              <w:rPr>
                <w:noProof/>
              </w:rPr>
              <w:fldChar w:fldCharType="end"/>
            </w:r>
          </w:hyperlink>
        </w:p>
        <w:p w14:paraId="3EE234AD" w14:textId="7CE3F64F" w:rsidR="0078262B" w:rsidRDefault="0078262B">
          <w:pPr>
            <w:pStyle w:val="TOC1"/>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2385408" w:history="1">
            <w:r w:rsidRPr="004672BE">
              <w:rPr>
                <w:rStyle w:val="Hyperlink"/>
                <w:noProof/>
              </w:rPr>
              <w:t>12  Opportunity sizing</w:t>
            </w:r>
            <w:r>
              <w:rPr>
                <w:noProof/>
              </w:rPr>
              <w:tab/>
            </w:r>
            <w:r>
              <w:rPr>
                <w:noProof/>
              </w:rPr>
              <w:fldChar w:fldCharType="begin"/>
            </w:r>
            <w:r>
              <w:rPr>
                <w:noProof/>
              </w:rPr>
              <w:instrText xml:space="preserve"> PAGEREF _Toc242385408 \h </w:instrText>
            </w:r>
            <w:r>
              <w:rPr>
                <w:noProof/>
              </w:rPr>
            </w:r>
            <w:r>
              <w:rPr>
                <w:noProof/>
              </w:rPr>
              <w:fldChar w:fldCharType="separate"/>
            </w:r>
            <w:r>
              <w:rPr>
                <w:noProof/>
              </w:rPr>
              <w:t>19</w:t>
            </w:r>
            <w:r>
              <w:rPr>
                <w:noProof/>
              </w:rPr>
              <w:fldChar w:fldCharType="end"/>
            </w:r>
          </w:hyperlink>
        </w:p>
        <w:p w14:paraId="070BA7C5" w14:textId="05E172B5" w:rsidR="0078262B" w:rsidRDefault="0078262B">
          <w:pPr>
            <w:pStyle w:val="TOC1"/>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2385409" w:history="1">
            <w:r w:rsidRPr="004672BE">
              <w:rPr>
                <w:rStyle w:val="Hyperlink"/>
                <w:noProof/>
              </w:rPr>
              <w:t>13  Business → product outcome tree</w:t>
            </w:r>
            <w:r>
              <w:rPr>
                <w:noProof/>
              </w:rPr>
              <w:tab/>
            </w:r>
            <w:r>
              <w:rPr>
                <w:noProof/>
              </w:rPr>
              <w:fldChar w:fldCharType="begin"/>
            </w:r>
            <w:r>
              <w:rPr>
                <w:noProof/>
              </w:rPr>
              <w:instrText xml:space="preserve"> PAGEREF _Toc242385409 \h </w:instrText>
            </w:r>
            <w:r>
              <w:rPr>
                <w:noProof/>
              </w:rPr>
            </w:r>
            <w:r>
              <w:rPr>
                <w:noProof/>
              </w:rPr>
              <w:fldChar w:fldCharType="separate"/>
            </w:r>
            <w:r>
              <w:rPr>
                <w:noProof/>
              </w:rPr>
              <w:t>21</w:t>
            </w:r>
            <w:r>
              <w:rPr>
                <w:noProof/>
              </w:rPr>
              <w:fldChar w:fldCharType="end"/>
            </w:r>
          </w:hyperlink>
        </w:p>
        <w:p w14:paraId="652FD8A7" w14:textId="7EC3F556" w:rsidR="0078262B" w:rsidRDefault="0078262B">
          <w:pPr>
            <w:pStyle w:val="TOC1"/>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2385410" w:history="1">
            <w:r w:rsidRPr="004672BE">
              <w:rPr>
                <w:rStyle w:val="Hyperlink"/>
                <w:noProof/>
              </w:rPr>
              <w:t>14  Competitive analysis</w:t>
            </w:r>
            <w:r>
              <w:rPr>
                <w:noProof/>
              </w:rPr>
              <w:tab/>
            </w:r>
            <w:r>
              <w:rPr>
                <w:noProof/>
              </w:rPr>
              <w:fldChar w:fldCharType="begin"/>
            </w:r>
            <w:r>
              <w:rPr>
                <w:noProof/>
              </w:rPr>
              <w:instrText xml:space="preserve"> PAGEREF _Toc242385410 \h </w:instrText>
            </w:r>
            <w:r>
              <w:rPr>
                <w:noProof/>
              </w:rPr>
            </w:r>
            <w:r>
              <w:rPr>
                <w:noProof/>
              </w:rPr>
              <w:fldChar w:fldCharType="separate"/>
            </w:r>
            <w:r>
              <w:rPr>
                <w:noProof/>
              </w:rPr>
              <w:t>22</w:t>
            </w:r>
            <w:r>
              <w:rPr>
                <w:noProof/>
              </w:rPr>
              <w:fldChar w:fldCharType="end"/>
            </w:r>
          </w:hyperlink>
        </w:p>
        <w:p w14:paraId="77975F53" w14:textId="4813B0AF" w:rsidR="0078262B" w:rsidRDefault="0078262B">
          <w:pPr>
            <w:pStyle w:val="TOC1"/>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2385411" w:history="1">
            <w:r w:rsidRPr="004672BE">
              <w:rPr>
                <w:rStyle w:val="Hyperlink"/>
                <w:noProof/>
              </w:rPr>
              <w:t>15  Solution space</w:t>
            </w:r>
            <w:r>
              <w:rPr>
                <w:noProof/>
              </w:rPr>
              <w:tab/>
            </w:r>
            <w:r>
              <w:rPr>
                <w:noProof/>
              </w:rPr>
              <w:fldChar w:fldCharType="begin"/>
            </w:r>
            <w:r>
              <w:rPr>
                <w:noProof/>
              </w:rPr>
              <w:instrText xml:space="preserve"> PAGEREF _Toc242385411 \h </w:instrText>
            </w:r>
            <w:r>
              <w:rPr>
                <w:noProof/>
              </w:rPr>
            </w:r>
            <w:r>
              <w:rPr>
                <w:noProof/>
              </w:rPr>
              <w:fldChar w:fldCharType="separate"/>
            </w:r>
            <w:r>
              <w:rPr>
                <w:noProof/>
              </w:rPr>
              <w:t>23</w:t>
            </w:r>
            <w:r>
              <w:rPr>
                <w:noProof/>
              </w:rPr>
              <w:fldChar w:fldCharType="end"/>
            </w:r>
          </w:hyperlink>
        </w:p>
        <w:p w14:paraId="0530D922" w14:textId="351B6FF7" w:rsidR="0078262B" w:rsidRDefault="0078262B">
          <w:pPr>
            <w:pStyle w:val="TOC1"/>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2385412" w:history="1">
            <w:r w:rsidRPr="004672BE">
              <w:rPr>
                <w:rStyle w:val="Hyperlink"/>
                <w:noProof/>
              </w:rPr>
              <w:t>16  Solution prioritization</w:t>
            </w:r>
            <w:r>
              <w:rPr>
                <w:noProof/>
              </w:rPr>
              <w:tab/>
            </w:r>
            <w:r>
              <w:rPr>
                <w:noProof/>
              </w:rPr>
              <w:fldChar w:fldCharType="begin"/>
            </w:r>
            <w:r>
              <w:rPr>
                <w:noProof/>
              </w:rPr>
              <w:instrText xml:space="preserve"> PAGEREF _Toc242385412 \h </w:instrText>
            </w:r>
            <w:r>
              <w:rPr>
                <w:noProof/>
              </w:rPr>
            </w:r>
            <w:r>
              <w:rPr>
                <w:noProof/>
              </w:rPr>
              <w:fldChar w:fldCharType="separate"/>
            </w:r>
            <w:r>
              <w:rPr>
                <w:noProof/>
              </w:rPr>
              <w:t>24</w:t>
            </w:r>
            <w:r>
              <w:rPr>
                <w:noProof/>
              </w:rPr>
              <w:fldChar w:fldCharType="end"/>
            </w:r>
          </w:hyperlink>
        </w:p>
        <w:p w14:paraId="3E06A912" w14:textId="2754852C" w:rsidR="0078262B" w:rsidRDefault="0078262B">
          <w:pPr>
            <w:pStyle w:val="TOC1"/>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2385413" w:history="1">
            <w:r w:rsidRPr="004672BE">
              <w:rPr>
                <w:rStyle w:val="Hyperlink"/>
                <w:noProof/>
              </w:rPr>
              <w:t>17  MVP definition</w:t>
            </w:r>
            <w:r>
              <w:rPr>
                <w:noProof/>
              </w:rPr>
              <w:tab/>
            </w:r>
            <w:r>
              <w:rPr>
                <w:noProof/>
              </w:rPr>
              <w:fldChar w:fldCharType="begin"/>
            </w:r>
            <w:r>
              <w:rPr>
                <w:noProof/>
              </w:rPr>
              <w:instrText xml:space="preserve"> PAGEREF _Toc242385413 \h </w:instrText>
            </w:r>
            <w:r>
              <w:rPr>
                <w:noProof/>
              </w:rPr>
            </w:r>
            <w:r>
              <w:rPr>
                <w:noProof/>
              </w:rPr>
              <w:fldChar w:fldCharType="separate"/>
            </w:r>
            <w:r>
              <w:rPr>
                <w:noProof/>
              </w:rPr>
              <w:t>26</w:t>
            </w:r>
            <w:r>
              <w:rPr>
                <w:noProof/>
              </w:rPr>
              <w:fldChar w:fldCharType="end"/>
            </w:r>
          </w:hyperlink>
        </w:p>
        <w:p w14:paraId="2090E877" w14:textId="50FE2A78" w:rsidR="0078262B" w:rsidRDefault="0078262B">
          <w:pPr>
            <w:pStyle w:val="TOC1"/>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2385414" w:history="1">
            <w:r w:rsidRPr="004672BE">
              <w:rPr>
                <w:rStyle w:val="Hyperlink"/>
                <w:noProof/>
              </w:rPr>
              <w:t>18  Product experience &amp; wireframes</w:t>
            </w:r>
            <w:r>
              <w:rPr>
                <w:noProof/>
              </w:rPr>
              <w:tab/>
            </w:r>
            <w:r>
              <w:rPr>
                <w:noProof/>
              </w:rPr>
              <w:fldChar w:fldCharType="begin"/>
            </w:r>
            <w:r>
              <w:rPr>
                <w:noProof/>
              </w:rPr>
              <w:instrText xml:space="preserve"> PAGEREF _Toc242385414 \h </w:instrText>
            </w:r>
            <w:r>
              <w:rPr>
                <w:noProof/>
              </w:rPr>
            </w:r>
            <w:r>
              <w:rPr>
                <w:noProof/>
              </w:rPr>
              <w:fldChar w:fldCharType="separate"/>
            </w:r>
            <w:r>
              <w:rPr>
                <w:noProof/>
              </w:rPr>
              <w:t>28</w:t>
            </w:r>
            <w:r>
              <w:rPr>
                <w:noProof/>
              </w:rPr>
              <w:fldChar w:fldCharType="end"/>
            </w:r>
          </w:hyperlink>
        </w:p>
        <w:p w14:paraId="7232D74C" w14:textId="1D123CE5" w:rsidR="0078262B" w:rsidRDefault="0078262B">
          <w:pPr>
            <w:pStyle w:val="TOC1"/>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2385415" w:history="1">
            <w:r w:rsidRPr="004672BE">
              <w:rPr>
                <w:rStyle w:val="Hyperlink"/>
                <w:noProof/>
              </w:rPr>
              <w:t>19  PRD — Ownly Promise v1</w:t>
            </w:r>
            <w:r>
              <w:rPr>
                <w:noProof/>
              </w:rPr>
              <w:tab/>
            </w:r>
            <w:r>
              <w:rPr>
                <w:noProof/>
              </w:rPr>
              <w:fldChar w:fldCharType="begin"/>
            </w:r>
            <w:r>
              <w:rPr>
                <w:noProof/>
              </w:rPr>
              <w:instrText xml:space="preserve"> PAGEREF _Toc242385415 \h </w:instrText>
            </w:r>
            <w:r>
              <w:rPr>
                <w:noProof/>
              </w:rPr>
            </w:r>
            <w:r>
              <w:rPr>
                <w:noProof/>
              </w:rPr>
              <w:fldChar w:fldCharType="separate"/>
            </w:r>
            <w:r>
              <w:rPr>
                <w:noProof/>
              </w:rPr>
              <w:t>29</w:t>
            </w:r>
            <w:r>
              <w:rPr>
                <w:noProof/>
              </w:rPr>
              <w:fldChar w:fldCharType="end"/>
            </w:r>
          </w:hyperlink>
        </w:p>
        <w:p w14:paraId="237A760C" w14:textId="03254529" w:rsidR="0078262B" w:rsidRDefault="0078262B">
          <w:pPr>
            <w:pStyle w:val="TOC1"/>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2385416" w:history="1">
            <w:r w:rsidRPr="004672BE">
              <w:rPr>
                <w:rStyle w:val="Hyperlink"/>
                <w:noProof/>
              </w:rPr>
              <w:t>20  Experiment design</w:t>
            </w:r>
            <w:r>
              <w:rPr>
                <w:noProof/>
              </w:rPr>
              <w:tab/>
            </w:r>
            <w:r>
              <w:rPr>
                <w:noProof/>
              </w:rPr>
              <w:fldChar w:fldCharType="begin"/>
            </w:r>
            <w:r>
              <w:rPr>
                <w:noProof/>
              </w:rPr>
              <w:instrText xml:space="preserve"> PAGEREF _Toc242385416 \h </w:instrText>
            </w:r>
            <w:r>
              <w:rPr>
                <w:noProof/>
              </w:rPr>
            </w:r>
            <w:r>
              <w:rPr>
                <w:noProof/>
              </w:rPr>
              <w:fldChar w:fldCharType="separate"/>
            </w:r>
            <w:r>
              <w:rPr>
                <w:noProof/>
              </w:rPr>
              <w:t>31</w:t>
            </w:r>
            <w:r>
              <w:rPr>
                <w:noProof/>
              </w:rPr>
              <w:fldChar w:fldCharType="end"/>
            </w:r>
          </w:hyperlink>
        </w:p>
        <w:p w14:paraId="2C0F7284" w14:textId="32F5C1AC" w:rsidR="0078262B" w:rsidRDefault="0078262B">
          <w:pPr>
            <w:pStyle w:val="TOC1"/>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2385417" w:history="1">
            <w:r w:rsidRPr="004672BE">
              <w:rPr>
                <w:rStyle w:val="Hyperlink"/>
                <w:noProof/>
              </w:rPr>
              <w:t>21  Metrics &amp; instrumentation</w:t>
            </w:r>
            <w:r>
              <w:rPr>
                <w:noProof/>
              </w:rPr>
              <w:tab/>
            </w:r>
            <w:r>
              <w:rPr>
                <w:noProof/>
              </w:rPr>
              <w:fldChar w:fldCharType="begin"/>
            </w:r>
            <w:r>
              <w:rPr>
                <w:noProof/>
              </w:rPr>
              <w:instrText xml:space="preserve"> PAGEREF _Toc242385417 \h </w:instrText>
            </w:r>
            <w:r>
              <w:rPr>
                <w:noProof/>
              </w:rPr>
            </w:r>
            <w:r>
              <w:rPr>
                <w:noProof/>
              </w:rPr>
              <w:fldChar w:fldCharType="separate"/>
            </w:r>
            <w:r>
              <w:rPr>
                <w:noProof/>
              </w:rPr>
              <w:t>33</w:t>
            </w:r>
            <w:r>
              <w:rPr>
                <w:noProof/>
              </w:rPr>
              <w:fldChar w:fldCharType="end"/>
            </w:r>
          </w:hyperlink>
        </w:p>
        <w:p w14:paraId="67A908B8" w14:textId="2322640B" w:rsidR="0078262B" w:rsidRDefault="0078262B">
          <w:pPr>
            <w:pStyle w:val="TOC1"/>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2385418" w:history="1">
            <w:r w:rsidRPr="004672BE">
              <w:rPr>
                <w:rStyle w:val="Hyperlink"/>
                <w:noProof/>
              </w:rPr>
              <w:t>22  Risks &amp; second-order effects</w:t>
            </w:r>
            <w:r>
              <w:rPr>
                <w:noProof/>
              </w:rPr>
              <w:tab/>
            </w:r>
            <w:r>
              <w:rPr>
                <w:noProof/>
              </w:rPr>
              <w:fldChar w:fldCharType="begin"/>
            </w:r>
            <w:r>
              <w:rPr>
                <w:noProof/>
              </w:rPr>
              <w:instrText xml:space="preserve"> PAGEREF _Toc242385418 \h </w:instrText>
            </w:r>
            <w:r>
              <w:rPr>
                <w:noProof/>
              </w:rPr>
            </w:r>
            <w:r>
              <w:rPr>
                <w:noProof/>
              </w:rPr>
              <w:fldChar w:fldCharType="separate"/>
            </w:r>
            <w:r>
              <w:rPr>
                <w:noProof/>
              </w:rPr>
              <w:t>34</w:t>
            </w:r>
            <w:r>
              <w:rPr>
                <w:noProof/>
              </w:rPr>
              <w:fldChar w:fldCharType="end"/>
            </w:r>
          </w:hyperlink>
        </w:p>
        <w:p w14:paraId="5AC061B8" w14:textId="2BC0AEAF" w:rsidR="0078262B" w:rsidRDefault="0078262B">
          <w:pPr>
            <w:pStyle w:val="TOC1"/>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2385419" w:history="1">
            <w:r w:rsidRPr="004672BE">
              <w:rPr>
                <w:rStyle w:val="Hyperlink"/>
                <w:noProof/>
              </w:rPr>
              <w:t>23  Launch &amp; rollout plan</w:t>
            </w:r>
            <w:r>
              <w:rPr>
                <w:noProof/>
              </w:rPr>
              <w:tab/>
            </w:r>
            <w:r>
              <w:rPr>
                <w:noProof/>
              </w:rPr>
              <w:fldChar w:fldCharType="begin"/>
            </w:r>
            <w:r>
              <w:rPr>
                <w:noProof/>
              </w:rPr>
              <w:instrText xml:space="preserve"> PAGEREF _Toc242385419 \h </w:instrText>
            </w:r>
            <w:r>
              <w:rPr>
                <w:noProof/>
              </w:rPr>
            </w:r>
            <w:r>
              <w:rPr>
                <w:noProof/>
              </w:rPr>
              <w:fldChar w:fldCharType="separate"/>
            </w:r>
            <w:r>
              <w:rPr>
                <w:noProof/>
              </w:rPr>
              <w:t>35</w:t>
            </w:r>
            <w:r>
              <w:rPr>
                <w:noProof/>
              </w:rPr>
              <w:fldChar w:fldCharType="end"/>
            </w:r>
          </w:hyperlink>
        </w:p>
        <w:p w14:paraId="2171B8BF" w14:textId="2F3317F6" w:rsidR="0078262B" w:rsidRDefault="0078262B">
          <w:pPr>
            <w:pStyle w:val="TOC1"/>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2385420" w:history="1">
            <w:r w:rsidRPr="004672BE">
              <w:rPr>
                <w:rStyle w:val="Hyperlink"/>
                <w:noProof/>
              </w:rPr>
              <w:t>24  Expected impact &amp; decision framework</w:t>
            </w:r>
            <w:r>
              <w:rPr>
                <w:noProof/>
              </w:rPr>
              <w:tab/>
            </w:r>
            <w:r>
              <w:rPr>
                <w:noProof/>
              </w:rPr>
              <w:fldChar w:fldCharType="begin"/>
            </w:r>
            <w:r>
              <w:rPr>
                <w:noProof/>
              </w:rPr>
              <w:instrText xml:space="preserve"> PAGEREF _Toc242385420 \h </w:instrText>
            </w:r>
            <w:r>
              <w:rPr>
                <w:noProof/>
              </w:rPr>
            </w:r>
            <w:r>
              <w:rPr>
                <w:noProof/>
              </w:rPr>
              <w:fldChar w:fldCharType="separate"/>
            </w:r>
            <w:r>
              <w:rPr>
                <w:noProof/>
              </w:rPr>
              <w:t>36</w:t>
            </w:r>
            <w:r>
              <w:rPr>
                <w:noProof/>
              </w:rPr>
              <w:fldChar w:fldCharType="end"/>
            </w:r>
          </w:hyperlink>
        </w:p>
        <w:p w14:paraId="22C93641" w14:textId="4AD6EA69" w:rsidR="0078262B" w:rsidRDefault="0078262B">
          <w:pPr>
            <w:pStyle w:val="TOC1"/>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2385421" w:history="1">
            <w:r w:rsidRPr="004672BE">
              <w:rPr>
                <w:rStyle w:val="Hyperlink"/>
                <w:noProof/>
              </w:rPr>
              <w:t>25  Future iterations</w:t>
            </w:r>
            <w:r>
              <w:rPr>
                <w:noProof/>
              </w:rPr>
              <w:tab/>
            </w:r>
            <w:r>
              <w:rPr>
                <w:noProof/>
              </w:rPr>
              <w:fldChar w:fldCharType="begin"/>
            </w:r>
            <w:r>
              <w:rPr>
                <w:noProof/>
              </w:rPr>
              <w:instrText xml:space="preserve"> PAGEREF _Toc242385421 \h </w:instrText>
            </w:r>
            <w:r>
              <w:rPr>
                <w:noProof/>
              </w:rPr>
            </w:r>
            <w:r>
              <w:rPr>
                <w:noProof/>
              </w:rPr>
              <w:fldChar w:fldCharType="separate"/>
            </w:r>
            <w:r>
              <w:rPr>
                <w:noProof/>
              </w:rPr>
              <w:t>37</w:t>
            </w:r>
            <w:r>
              <w:rPr>
                <w:noProof/>
              </w:rPr>
              <w:fldChar w:fldCharType="end"/>
            </w:r>
          </w:hyperlink>
        </w:p>
        <w:p w14:paraId="1C331E4D" w14:textId="38F59068" w:rsidR="0078262B" w:rsidRDefault="0078262B">
          <w:pPr>
            <w:pStyle w:val="TOC1"/>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2385422" w:history="1">
            <w:r w:rsidRPr="004672BE">
              <w:rPr>
                <w:rStyle w:val="Hyperlink"/>
                <w:noProof/>
              </w:rPr>
              <w:t>26  Key learnings</w:t>
            </w:r>
            <w:r>
              <w:rPr>
                <w:noProof/>
              </w:rPr>
              <w:tab/>
            </w:r>
            <w:r>
              <w:rPr>
                <w:noProof/>
              </w:rPr>
              <w:fldChar w:fldCharType="begin"/>
            </w:r>
            <w:r>
              <w:rPr>
                <w:noProof/>
              </w:rPr>
              <w:instrText xml:space="preserve"> PAGEREF _Toc242385422 \h </w:instrText>
            </w:r>
            <w:r>
              <w:rPr>
                <w:noProof/>
              </w:rPr>
            </w:r>
            <w:r>
              <w:rPr>
                <w:noProof/>
              </w:rPr>
              <w:fldChar w:fldCharType="separate"/>
            </w:r>
            <w:r>
              <w:rPr>
                <w:noProof/>
              </w:rPr>
              <w:t>38</w:t>
            </w:r>
            <w:r>
              <w:rPr>
                <w:noProof/>
              </w:rPr>
              <w:fldChar w:fldCharType="end"/>
            </w:r>
          </w:hyperlink>
        </w:p>
        <w:p w14:paraId="701E3CC6" w14:textId="1E8D2568" w:rsidR="0078262B" w:rsidRDefault="0078262B">
          <w:pPr>
            <w:pStyle w:val="TOC1"/>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2385423" w:history="1">
            <w:r w:rsidRPr="004672BE">
              <w:rPr>
                <w:rStyle w:val="Hyperlink"/>
                <w:noProof/>
              </w:rPr>
              <w:t>27  Appendix</w:t>
            </w:r>
            <w:r>
              <w:rPr>
                <w:noProof/>
              </w:rPr>
              <w:tab/>
            </w:r>
            <w:r>
              <w:rPr>
                <w:noProof/>
              </w:rPr>
              <w:fldChar w:fldCharType="begin"/>
            </w:r>
            <w:r>
              <w:rPr>
                <w:noProof/>
              </w:rPr>
              <w:instrText xml:space="preserve"> PAGEREF _Toc242385423 \h </w:instrText>
            </w:r>
            <w:r>
              <w:rPr>
                <w:noProof/>
              </w:rPr>
            </w:r>
            <w:r>
              <w:rPr>
                <w:noProof/>
              </w:rPr>
              <w:fldChar w:fldCharType="separate"/>
            </w:r>
            <w:r>
              <w:rPr>
                <w:noProof/>
              </w:rPr>
              <w:t>39</w:t>
            </w:r>
            <w:r>
              <w:rPr>
                <w:noProof/>
              </w:rPr>
              <w:fldChar w:fldCharType="end"/>
            </w:r>
          </w:hyperlink>
        </w:p>
        <w:p w14:paraId="3FBD1ED2" w14:textId="530E58BC" w:rsidR="00D87D7B" w:rsidRDefault="00170453">
          <w:r>
            <w:fldChar w:fldCharType="end"/>
          </w:r>
        </w:p>
      </w:sdtContent>
    </w:sdt>
    <w:p w14:paraId="555441A5" w14:textId="77777777" w:rsidR="00D87D7B" w:rsidRDefault="00D87D7B">
      <w:pPr>
        <w:spacing w:after="200"/>
      </w:pPr>
    </w:p>
    <w:p w14:paraId="1C672B3D" w14:textId="77777777" w:rsidR="00D87D7B" w:rsidRDefault="00170453">
      <w:pPr>
        <w:pStyle w:val="Heading3"/>
        <w:keepNext/>
      </w:pPr>
      <w:r>
        <w:t>How to read the evidence labels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24"/>
        <w:gridCol w:w="6822"/>
      </w:tblGrid>
      <w:tr w:rsidR="00D87D7B" w14:paraId="23164081" w14:textId="77777777">
        <w:tblPrEx>
          <w:tblCellMar>
            <w:top w:w="0" w:type="dxa"/>
            <w:bottom w:w="0" w:type="dxa"/>
          </w:tblCellMar>
        </w:tblPrEx>
        <w:trPr>
          <w:cantSplit/>
          <w:tblHeader/>
        </w:trPr>
        <w:tc>
          <w:tcPr>
            <w:tcW w:w="2924" w:type="dxa"/>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3CF283E6" w14:textId="77777777" w:rsidR="00D87D7B" w:rsidRDefault="00170453">
            <w:pPr>
              <w:spacing w:after="30" w:line="252" w:lineRule="auto"/>
            </w:pPr>
            <w:r>
              <w:rPr>
                <w:b/>
                <w:bCs/>
                <w:color w:val="FFFFFF"/>
                <w:sz w:val="16"/>
                <w:szCs w:val="16"/>
              </w:rPr>
              <w:t>Label</w:t>
            </w:r>
          </w:p>
        </w:tc>
        <w:tc>
          <w:tcPr>
            <w:tcW w:w="6822" w:type="dxa"/>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3EBAE5FF" w14:textId="77777777" w:rsidR="00D87D7B" w:rsidRDefault="00170453">
            <w:pPr>
              <w:spacing w:after="30" w:line="252" w:lineRule="auto"/>
            </w:pPr>
            <w:r>
              <w:rPr>
                <w:b/>
                <w:bCs/>
                <w:color w:val="FFFFFF"/>
                <w:sz w:val="16"/>
                <w:szCs w:val="16"/>
              </w:rPr>
              <w:t>Meaning in this document</w:t>
            </w:r>
          </w:p>
        </w:tc>
      </w:tr>
      <w:tr w:rsidR="00D87D7B" w14:paraId="6D71C058" w14:textId="77777777">
        <w:tblPrEx>
          <w:tblCellMar>
            <w:top w:w="0" w:type="dxa"/>
            <w:bottom w:w="0" w:type="dxa"/>
          </w:tblCellMar>
        </w:tblPrEx>
        <w:trPr>
          <w:cantSplit/>
        </w:trPr>
        <w:tc>
          <w:tcPr>
            <w:tcW w:w="2924"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27B558AD" w14:textId="77777777" w:rsidR="00D87D7B" w:rsidRDefault="00170453">
            <w:pPr>
              <w:spacing w:after="30" w:line="252" w:lineRule="auto"/>
            </w:pPr>
            <w:r>
              <w:rPr>
                <w:b/>
                <w:bCs/>
                <w:color w:val="1A7F5A"/>
                <w:sz w:val="14"/>
                <w:szCs w:val="14"/>
                <w:shd w:val="clear" w:color="auto" w:fill="E5F4EE"/>
              </w:rPr>
              <w:t> ACTUAL </w:t>
            </w:r>
            <w:r>
              <w:rPr>
                <w:sz w:val="17"/>
                <w:szCs w:val="17"/>
              </w:rPr>
              <w:t xml:space="preserve"> / </w:t>
            </w:r>
            <w:r>
              <w:rPr>
                <w:b/>
                <w:bCs/>
                <w:color w:val="1A7F5A"/>
                <w:sz w:val="14"/>
                <w:szCs w:val="14"/>
                <w:shd w:val="clear" w:color="auto" w:fill="E5F4EE"/>
              </w:rPr>
              <w:t> FACT </w:t>
            </w:r>
          </w:p>
        </w:tc>
        <w:tc>
          <w:tcPr>
            <w:tcW w:w="6822"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7317A715" w14:textId="77777777" w:rsidR="00D87D7B" w:rsidRDefault="00170453">
            <w:pPr>
              <w:spacing w:after="30" w:line="252" w:lineRule="auto"/>
            </w:pPr>
            <w:r>
              <w:rPr>
                <w:sz w:val="17"/>
                <w:szCs w:val="17"/>
              </w:rPr>
              <w:t>Counted directly from the collected data, or stated in a cited source. Re-computable.</w:t>
            </w:r>
          </w:p>
        </w:tc>
      </w:tr>
      <w:tr w:rsidR="00D87D7B" w14:paraId="18D014EA" w14:textId="77777777">
        <w:tblPrEx>
          <w:tblCellMar>
            <w:top w:w="0" w:type="dxa"/>
            <w:bottom w:w="0" w:type="dxa"/>
          </w:tblCellMar>
        </w:tblPrEx>
        <w:trPr>
          <w:cantSplit/>
        </w:trPr>
        <w:tc>
          <w:tcPr>
            <w:tcW w:w="2924"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3FECE994" w14:textId="77777777" w:rsidR="00D87D7B" w:rsidRDefault="00170453">
            <w:pPr>
              <w:spacing w:after="30" w:line="252" w:lineRule="auto"/>
            </w:pPr>
            <w:r>
              <w:rPr>
                <w:b/>
                <w:bCs/>
                <w:color w:val="5F6672"/>
                <w:sz w:val="14"/>
                <w:szCs w:val="14"/>
                <w:shd w:val="clear" w:color="auto" w:fill="F3F5F8"/>
              </w:rPr>
              <w:t> OBSERVATION </w:t>
            </w:r>
          </w:p>
        </w:tc>
        <w:tc>
          <w:tcPr>
            <w:tcW w:w="6822"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7EC9A51C" w14:textId="77777777" w:rsidR="00D87D7B" w:rsidRDefault="00170453">
            <w:pPr>
              <w:spacing w:after="30" w:line="252" w:lineRule="auto"/>
            </w:pPr>
            <w:r>
              <w:rPr>
                <w:sz w:val="17"/>
                <w:szCs w:val="17"/>
              </w:rPr>
              <w:t>Something users describe or that is visible in the data, taken at face value.</w:t>
            </w:r>
          </w:p>
        </w:tc>
      </w:tr>
      <w:tr w:rsidR="00D87D7B" w14:paraId="7605491F" w14:textId="77777777">
        <w:tblPrEx>
          <w:tblCellMar>
            <w:top w:w="0" w:type="dxa"/>
            <w:bottom w:w="0" w:type="dxa"/>
          </w:tblCellMar>
        </w:tblPrEx>
        <w:trPr>
          <w:cantSplit/>
        </w:trPr>
        <w:tc>
          <w:tcPr>
            <w:tcW w:w="2924"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01BF24A9" w14:textId="77777777" w:rsidR="00D87D7B" w:rsidRDefault="00170453">
            <w:pPr>
              <w:spacing w:after="30" w:line="252" w:lineRule="auto"/>
            </w:pPr>
            <w:r>
              <w:rPr>
                <w:b/>
                <w:bCs/>
                <w:color w:val="4A3AA7"/>
                <w:sz w:val="14"/>
                <w:szCs w:val="14"/>
                <w:shd w:val="clear" w:color="auto" w:fill="ECEBF8"/>
              </w:rPr>
              <w:t> INFERENCE </w:t>
            </w:r>
          </w:p>
        </w:tc>
        <w:tc>
          <w:tcPr>
            <w:tcW w:w="6822"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1CEE1E18" w14:textId="77777777" w:rsidR="00D87D7B" w:rsidRDefault="00170453">
            <w:pPr>
              <w:spacing w:after="30" w:line="252" w:lineRule="auto"/>
            </w:pPr>
            <w:r>
              <w:rPr>
                <w:sz w:val="17"/>
                <w:szCs w:val="17"/>
              </w:rPr>
              <w:t>A conclusion drawn by combining observations. Plausible but not proven.</w:t>
            </w:r>
          </w:p>
        </w:tc>
      </w:tr>
      <w:tr w:rsidR="00D87D7B" w14:paraId="1A6000EE" w14:textId="77777777">
        <w:tblPrEx>
          <w:tblCellMar>
            <w:top w:w="0" w:type="dxa"/>
            <w:bottom w:w="0" w:type="dxa"/>
          </w:tblCellMar>
        </w:tblPrEx>
        <w:trPr>
          <w:cantSplit/>
        </w:trPr>
        <w:tc>
          <w:tcPr>
            <w:tcW w:w="2924"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43D32944" w14:textId="77777777" w:rsidR="00D87D7B" w:rsidRDefault="00170453">
            <w:pPr>
              <w:spacing w:after="30" w:line="252" w:lineRule="auto"/>
            </w:pPr>
            <w:r>
              <w:rPr>
                <w:b/>
                <w:bCs/>
                <w:color w:val="B7791F"/>
                <w:sz w:val="14"/>
                <w:szCs w:val="14"/>
                <w:shd w:val="clear" w:color="auto" w:fill="FFF6DC"/>
              </w:rPr>
              <w:t> ASSUMPTION </w:t>
            </w:r>
          </w:p>
        </w:tc>
        <w:tc>
          <w:tcPr>
            <w:tcW w:w="6822"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16E2EB0D" w14:textId="77777777" w:rsidR="00D87D7B" w:rsidRDefault="00170453">
            <w:pPr>
              <w:spacing w:after="30" w:line="252" w:lineRule="auto"/>
            </w:pPr>
            <w:r>
              <w:rPr>
                <w:sz w:val="17"/>
                <w:szCs w:val="17"/>
              </w:rPr>
              <w:t>A value or belief adopted so the analysis can proceed. Must be replaced with real data.</w:t>
            </w:r>
          </w:p>
        </w:tc>
      </w:tr>
      <w:tr w:rsidR="00D87D7B" w14:paraId="4F28520A" w14:textId="77777777">
        <w:tblPrEx>
          <w:tblCellMar>
            <w:top w:w="0" w:type="dxa"/>
            <w:bottom w:w="0" w:type="dxa"/>
          </w:tblCellMar>
        </w:tblPrEx>
        <w:trPr>
          <w:cantSplit/>
        </w:trPr>
        <w:tc>
          <w:tcPr>
            <w:tcW w:w="2924"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70106E91" w14:textId="77777777" w:rsidR="00D87D7B" w:rsidRDefault="00170453">
            <w:pPr>
              <w:spacing w:after="30" w:line="252" w:lineRule="auto"/>
            </w:pPr>
            <w:r>
              <w:rPr>
                <w:b/>
                <w:bCs/>
                <w:color w:val="4A3AA7"/>
                <w:sz w:val="14"/>
                <w:szCs w:val="14"/>
                <w:shd w:val="clear" w:color="auto" w:fill="ECEBF8"/>
              </w:rPr>
              <w:t> HYPOTHESIS </w:t>
            </w:r>
          </w:p>
        </w:tc>
        <w:tc>
          <w:tcPr>
            <w:tcW w:w="6822"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416EB526" w14:textId="77777777" w:rsidR="00D87D7B" w:rsidRDefault="00170453">
            <w:pPr>
              <w:spacing w:after="30" w:line="252" w:lineRule="auto"/>
            </w:pPr>
            <w:r>
              <w:rPr>
                <w:sz w:val="17"/>
                <w:szCs w:val="17"/>
              </w:rPr>
              <w:t>A testable causal claim with a defined way to prove it wrong.</w:t>
            </w:r>
          </w:p>
        </w:tc>
      </w:tr>
      <w:tr w:rsidR="00D87D7B" w14:paraId="334D316C" w14:textId="77777777">
        <w:tblPrEx>
          <w:tblCellMar>
            <w:top w:w="0" w:type="dxa"/>
            <w:bottom w:w="0" w:type="dxa"/>
          </w:tblCellMar>
        </w:tblPrEx>
        <w:trPr>
          <w:cantSplit/>
        </w:trPr>
        <w:tc>
          <w:tcPr>
            <w:tcW w:w="2924"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58E01E4D" w14:textId="77777777" w:rsidR="00D87D7B" w:rsidRDefault="00170453">
            <w:pPr>
              <w:spacing w:after="30" w:line="252" w:lineRule="auto"/>
            </w:pPr>
            <w:r>
              <w:rPr>
                <w:b/>
                <w:bCs/>
                <w:color w:val="2A78D6"/>
                <w:sz w:val="14"/>
                <w:szCs w:val="14"/>
                <w:shd w:val="clear" w:color="auto" w:fill="E6F0FB"/>
              </w:rPr>
              <w:t> ESTIMATE </w:t>
            </w:r>
          </w:p>
        </w:tc>
        <w:tc>
          <w:tcPr>
            <w:tcW w:w="6822"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28F7538E" w14:textId="77777777" w:rsidR="00D87D7B" w:rsidRDefault="00170453">
            <w:pPr>
              <w:spacing w:after="30" w:line="252" w:lineRule="auto"/>
            </w:pPr>
            <w:r>
              <w:rPr>
                <w:sz w:val="17"/>
                <w:szCs w:val="17"/>
              </w:rPr>
              <w:t>A number derived from assumptions with the formula shown.</w:t>
            </w:r>
          </w:p>
        </w:tc>
      </w:tr>
      <w:tr w:rsidR="00D87D7B" w14:paraId="10979F7C" w14:textId="77777777">
        <w:tblPrEx>
          <w:tblCellMar>
            <w:top w:w="0" w:type="dxa"/>
            <w:bottom w:w="0" w:type="dxa"/>
          </w:tblCellMar>
        </w:tblPrEx>
        <w:trPr>
          <w:cantSplit/>
        </w:trPr>
        <w:tc>
          <w:tcPr>
            <w:tcW w:w="2924"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336DD6F9" w14:textId="77777777" w:rsidR="00D87D7B" w:rsidRDefault="00170453">
            <w:pPr>
              <w:spacing w:after="30" w:line="252" w:lineRule="auto"/>
            </w:pPr>
            <w:r>
              <w:rPr>
                <w:b/>
                <w:bCs/>
                <w:color w:val="2A78D6"/>
                <w:sz w:val="14"/>
                <w:szCs w:val="14"/>
                <w:shd w:val="clear" w:color="auto" w:fill="E6F0FB"/>
              </w:rPr>
              <w:t> EXPECTED </w:t>
            </w:r>
          </w:p>
        </w:tc>
        <w:tc>
          <w:tcPr>
            <w:tcW w:w="6822"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17DCE706" w14:textId="77777777" w:rsidR="00D87D7B" w:rsidRDefault="00170453">
            <w:pPr>
              <w:spacing w:after="30" w:line="252" w:lineRule="auto"/>
            </w:pPr>
            <w:r>
              <w:rPr>
                <w:sz w:val="17"/>
                <w:szCs w:val="17"/>
              </w:rPr>
              <w:t>A result we expect from a test that has not run. Not an outcome.</w:t>
            </w:r>
          </w:p>
        </w:tc>
      </w:tr>
      <w:tr w:rsidR="00D87D7B" w14:paraId="5BF63B78" w14:textId="77777777">
        <w:tblPrEx>
          <w:tblCellMar>
            <w:top w:w="0" w:type="dxa"/>
            <w:bottom w:w="0" w:type="dxa"/>
          </w:tblCellMar>
        </w:tblPrEx>
        <w:trPr>
          <w:cantSplit/>
        </w:trPr>
        <w:tc>
          <w:tcPr>
            <w:tcW w:w="2924"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23CE0468" w14:textId="77777777" w:rsidR="00D87D7B" w:rsidRDefault="00170453">
            <w:pPr>
              <w:spacing w:after="30" w:line="252" w:lineRule="auto"/>
            </w:pPr>
            <w:r>
              <w:rPr>
                <w:b/>
                <w:bCs/>
                <w:color w:val="C0392B"/>
                <w:sz w:val="14"/>
                <w:szCs w:val="14"/>
                <w:shd w:val="clear" w:color="auto" w:fill="FBEAEA"/>
              </w:rPr>
              <w:t> UNKNOWN </w:t>
            </w:r>
            <w:r>
              <w:rPr>
                <w:sz w:val="17"/>
                <w:szCs w:val="17"/>
              </w:rPr>
              <w:t xml:space="preserve"> / </w:t>
            </w:r>
            <w:r>
              <w:rPr>
                <w:b/>
                <w:bCs/>
                <w:color w:val="C0392B"/>
                <w:sz w:val="14"/>
                <w:szCs w:val="14"/>
                <w:shd w:val="clear" w:color="auto" w:fill="FBEAEA"/>
              </w:rPr>
              <w:t> REQUIRES VALIDATION </w:t>
            </w:r>
          </w:p>
        </w:tc>
        <w:tc>
          <w:tcPr>
            <w:tcW w:w="6822"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318BD1A4" w14:textId="77777777" w:rsidR="00D87D7B" w:rsidRDefault="00170453">
            <w:pPr>
              <w:spacing w:after="30" w:line="252" w:lineRule="auto"/>
            </w:pPr>
            <w:r>
              <w:rPr>
                <w:sz w:val="17"/>
                <w:szCs w:val="17"/>
              </w:rPr>
              <w:t>We do not have the data. Stated plainly instead of guessed.</w:t>
            </w:r>
          </w:p>
        </w:tc>
      </w:tr>
      <w:tr w:rsidR="00D87D7B" w14:paraId="50B433F2" w14:textId="77777777">
        <w:tblPrEx>
          <w:tblCellMar>
            <w:top w:w="0" w:type="dxa"/>
            <w:bottom w:w="0" w:type="dxa"/>
          </w:tblCellMar>
        </w:tblPrEx>
        <w:trPr>
          <w:cantSplit/>
        </w:trPr>
        <w:tc>
          <w:tcPr>
            <w:tcW w:w="2924"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105461F5" w14:textId="77777777" w:rsidR="00D87D7B" w:rsidRDefault="00170453">
            <w:pPr>
              <w:spacing w:after="30" w:line="252" w:lineRule="auto"/>
            </w:pPr>
            <w:r>
              <w:rPr>
                <w:b/>
                <w:bCs/>
                <w:color w:val="5F6672"/>
                <w:sz w:val="14"/>
                <w:szCs w:val="14"/>
                <w:shd w:val="clear" w:color="auto" w:fill="F3F5F8"/>
              </w:rPr>
              <w:t> SECONDARY </w:t>
            </w:r>
          </w:p>
        </w:tc>
        <w:tc>
          <w:tcPr>
            <w:tcW w:w="6822"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103EB50B" w14:textId="77777777" w:rsidR="00D87D7B" w:rsidRDefault="00170453">
            <w:pPr>
              <w:spacing w:after="30" w:line="252" w:lineRule="auto"/>
            </w:pPr>
            <w:r>
              <w:rPr>
                <w:sz w:val="17"/>
                <w:szCs w:val="17"/>
              </w:rPr>
              <w:t>Press or prior notes, recorded in the source pack but not re-verified for this document.</w:t>
            </w:r>
          </w:p>
        </w:tc>
      </w:tr>
    </w:tbl>
    <w:p w14:paraId="2C39B9A9" w14:textId="77777777" w:rsidR="00D87D7B" w:rsidRDefault="00170453">
      <w:pPr>
        <w:pStyle w:val="Heading1"/>
        <w:pageBreakBefore/>
      </w:pPr>
      <w:bookmarkStart w:id="0" w:name="_Toc242385398"/>
      <w:r>
        <w:rPr>
          <w:color w:val="2A78D6"/>
        </w:rPr>
        <w:t xml:space="preserve">02  </w:t>
      </w:r>
      <w:r>
        <w:t>Executive summary</w:t>
      </w:r>
      <w:bookmarkEnd w:id="0"/>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36"/>
        <w:gridCol w:w="2436"/>
        <w:gridCol w:w="2436"/>
        <w:gridCol w:w="2438"/>
      </w:tblGrid>
      <w:tr w:rsidR="00D87D7B" w14:paraId="5BD85B19" w14:textId="77777777">
        <w:tblPrEx>
          <w:tblCellMar>
            <w:top w:w="0" w:type="dxa"/>
            <w:bottom w:w="0" w:type="dxa"/>
          </w:tblCellMar>
        </w:tblPrEx>
        <w:trPr>
          <w:cantSplit/>
        </w:trPr>
        <w:tc>
          <w:tcPr>
            <w:tcW w:w="2436" w:type="dxa"/>
            <w:tcBorders>
              <w:top w:val="none" w:sz="0" w:space="0" w:color="FFFFFF"/>
              <w:left w:val="none" w:sz="0" w:space="0" w:color="FFFFFF"/>
              <w:bottom w:val="none" w:sz="0" w:space="0" w:color="FFFFFF"/>
              <w:right w:val="none" w:sz="0" w:space="0" w:color="FFFFFF"/>
            </w:tcBorders>
            <w:shd w:val="clear" w:color="auto" w:fill="F3F5F8"/>
            <w:tcMar>
              <w:top w:w="120" w:type="dxa"/>
              <w:left w:w="140" w:type="dxa"/>
              <w:bottom w:w="120" w:type="dxa"/>
              <w:right w:w="140" w:type="dxa"/>
            </w:tcMar>
          </w:tcPr>
          <w:p w14:paraId="3D944DB4" w14:textId="77777777" w:rsidR="00D87D7B" w:rsidRDefault="00170453">
            <w:pPr>
              <w:spacing w:after="40"/>
            </w:pPr>
            <w:r>
              <w:rPr>
                <w:b/>
                <w:bCs/>
                <w:color w:val="1F2A44"/>
                <w:sz w:val="34"/>
                <w:szCs w:val="34"/>
              </w:rPr>
              <w:t>31.6%</w:t>
            </w:r>
          </w:p>
          <w:p w14:paraId="7D75CCE7" w14:textId="77777777" w:rsidR="00D87D7B" w:rsidRDefault="00170453">
            <w:pPr>
              <w:spacing w:after="30"/>
            </w:pPr>
            <w:r>
              <w:rPr>
                <w:color w:val="5F6672"/>
                <w:sz w:val="16"/>
                <w:szCs w:val="16"/>
              </w:rPr>
              <w:t>of 1–2★ customer reviews describe paying and getting no food</w:t>
            </w:r>
          </w:p>
          <w:p w14:paraId="2B42A3F1" w14:textId="77777777" w:rsidR="00D87D7B" w:rsidRDefault="00170453">
            <w:r>
              <w:rPr>
                <w:b/>
                <w:bCs/>
                <w:color w:val="1A7F5A"/>
                <w:sz w:val="14"/>
                <w:szCs w:val="14"/>
                <w:shd w:val="clear" w:color="auto" w:fill="E5F4EE"/>
              </w:rPr>
              <w:t> ACTUAL </w:t>
            </w:r>
          </w:p>
        </w:tc>
        <w:tc>
          <w:tcPr>
            <w:tcW w:w="2436" w:type="dxa"/>
            <w:tcBorders>
              <w:top w:val="none" w:sz="0" w:space="0" w:color="FFFFFF"/>
              <w:left w:val="single" w:sz="12" w:space="0" w:color="FFFFFF"/>
              <w:bottom w:val="none" w:sz="0" w:space="0" w:color="FFFFFF"/>
              <w:right w:val="none" w:sz="0" w:space="0" w:color="FFFFFF"/>
            </w:tcBorders>
            <w:shd w:val="clear" w:color="auto" w:fill="F3F5F8"/>
            <w:tcMar>
              <w:top w:w="120" w:type="dxa"/>
              <w:left w:w="140" w:type="dxa"/>
              <w:bottom w:w="120" w:type="dxa"/>
              <w:right w:w="140" w:type="dxa"/>
            </w:tcMar>
          </w:tcPr>
          <w:p w14:paraId="36982F4A" w14:textId="77777777" w:rsidR="00D87D7B" w:rsidRDefault="00170453">
            <w:pPr>
              <w:spacing w:after="40"/>
            </w:pPr>
            <w:r>
              <w:rPr>
                <w:b/>
                <w:bCs/>
                <w:color w:val="1F2A44"/>
                <w:sz w:val="34"/>
                <w:szCs w:val="34"/>
              </w:rPr>
              <w:t>1.05★</w:t>
            </w:r>
          </w:p>
          <w:p w14:paraId="075B0274" w14:textId="77777777" w:rsidR="00D87D7B" w:rsidRDefault="00170453">
            <w:pPr>
              <w:spacing w:after="30"/>
            </w:pPr>
            <w:r>
              <w:rPr>
                <w:color w:val="5F6672"/>
                <w:sz w:val="16"/>
                <w:szCs w:val="16"/>
              </w:rPr>
              <w:t>average rating when that happens</w:t>
            </w:r>
          </w:p>
          <w:p w14:paraId="4979C414" w14:textId="77777777" w:rsidR="00D87D7B" w:rsidRDefault="00170453">
            <w:r>
              <w:rPr>
                <w:b/>
                <w:bCs/>
                <w:color w:val="1A7F5A"/>
                <w:sz w:val="14"/>
                <w:szCs w:val="14"/>
                <w:shd w:val="clear" w:color="auto" w:fill="E5F4EE"/>
              </w:rPr>
              <w:t> ACTUAL </w:t>
            </w:r>
          </w:p>
        </w:tc>
        <w:tc>
          <w:tcPr>
            <w:tcW w:w="2436" w:type="dxa"/>
            <w:tcBorders>
              <w:top w:val="none" w:sz="0" w:space="0" w:color="FFFFFF"/>
              <w:left w:val="single" w:sz="12" w:space="0" w:color="FFFFFF"/>
              <w:bottom w:val="none" w:sz="0" w:space="0" w:color="FFFFFF"/>
              <w:right w:val="none" w:sz="0" w:space="0" w:color="FFFFFF"/>
            </w:tcBorders>
            <w:shd w:val="clear" w:color="auto" w:fill="F3F5F8"/>
            <w:tcMar>
              <w:top w:w="120" w:type="dxa"/>
              <w:left w:w="140" w:type="dxa"/>
              <w:bottom w:w="120" w:type="dxa"/>
              <w:right w:w="140" w:type="dxa"/>
            </w:tcMar>
          </w:tcPr>
          <w:p w14:paraId="5F6405FC" w14:textId="77777777" w:rsidR="00D87D7B" w:rsidRDefault="00170453">
            <w:pPr>
              <w:spacing w:after="40"/>
            </w:pPr>
            <w:r>
              <w:rPr>
                <w:b/>
                <w:bCs/>
                <w:color w:val="1F2A44"/>
                <w:sz w:val="34"/>
                <w:szCs w:val="34"/>
              </w:rPr>
              <w:t>43%</w:t>
            </w:r>
          </w:p>
          <w:p w14:paraId="1B4682C5" w14:textId="77777777" w:rsidR="00D87D7B" w:rsidRDefault="00170453">
            <w:pPr>
              <w:spacing w:after="30"/>
            </w:pPr>
            <w:r>
              <w:rPr>
                <w:color w:val="5F6672"/>
                <w:sz w:val="16"/>
                <w:szCs w:val="16"/>
              </w:rPr>
              <w:t>of reasoned 4–5★ reviews praise price / no fees</w:t>
            </w:r>
          </w:p>
          <w:p w14:paraId="7B137A75" w14:textId="77777777" w:rsidR="00D87D7B" w:rsidRDefault="00170453">
            <w:r>
              <w:rPr>
                <w:b/>
                <w:bCs/>
                <w:color w:val="1A7F5A"/>
                <w:sz w:val="14"/>
                <w:szCs w:val="14"/>
                <w:shd w:val="clear" w:color="auto" w:fill="E5F4EE"/>
              </w:rPr>
              <w:t> ACTUAL </w:t>
            </w:r>
          </w:p>
        </w:tc>
        <w:tc>
          <w:tcPr>
            <w:tcW w:w="2438" w:type="dxa"/>
            <w:tcBorders>
              <w:top w:val="none" w:sz="0" w:space="0" w:color="FFFFFF"/>
              <w:left w:val="single" w:sz="12" w:space="0" w:color="FFFFFF"/>
              <w:bottom w:val="none" w:sz="0" w:space="0" w:color="FFFFFF"/>
              <w:right w:val="none" w:sz="0" w:space="0" w:color="FFFFFF"/>
            </w:tcBorders>
            <w:shd w:val="clear" w:color="auto" w:fill="F3F5F8"/>
            <w:tcMar>
              <w:top w:w="120" w:type="dxa"/>
              <w:left w:w="140" w:type="dxa"/>
              <w:bottom w:w="120" w:type="dxa"/>
              <w:right w:w="140" w:type="dxa"/>
            </w:tcMar>
          </w:tcPr>
          <w:p w14:paraId="354DD1DE" w14:textId="77777777" w:rsidR="00D87D7B" w:rsidRDefault="00170453">
            <w:pPr>
              <w:spacing w:after="40"/>
            </w:pPr>
            <w:r>
              <w:rPr>
                <w:b/>
                <w:bCs/>
                <w:color w:val="1F2A44"/>
                <w:sz w:val="34"/>
                <w:szCs w:val="34"/>
              </w:rPr>
              <w:t>0</w:t>
            </w:r>
          </w:p>
          <w:p w14:paraId="0578F2C4" w14:textId="77777777" w:rsidR="00D87D7B" w:rsidRDefault="00170453">
            <w:pPr>
              <w:spacing w:after="30"/>
            </w:pPr>
            <w:r>
              <w:rPr>
                <w:color w:val="5F6672"/>
                <w:sz w:val="16"/>
                <w:szCs w:val="16"/>
              </w:rPr>
              <w:t>internal order metrics available to size it</w:t>
            </w:r>
          </w:p>
          <w:p w14:paraId="0C05F6C3" w14:textId="77777777" w:rsidR="00D87D7B" w:rsidRDefault="00170453">
            <w:r>
              <w:rPr>
                <w:b/>
                <w:bCs/>
                <w:color w:val="C0392B"/>
                <w:sz w:val="14"/>
                <w:szCs w:val="14"/>
                <w:shd w:val="clear" w:color="auto" w:fill="FBEAEA"/>
              </w:rPr>
              <w:t> UNKNOWN </w:t>
            </w:r>
          </w:p>
        </w:tc>
      </w:tr>
    </w:tbl>
    <w:p w14:paraId="162BBA22" w14:textId="77777777" w:rsidR="00D87D7B" w:rsidRDefault="00D87D7B">
      <w:pPr>
        <w:spacing w:after="120"/>
      </w:pPr>
    </w:p>
    <w:p w14:paraId="26905AFB" w14:textId="77777777" w:rsidR="00D87D7B" w:rsidRDefault="00170453">
      <w:pPr>
        <w:spacing w:after="120" w:line="276" w:lineRule="auto"/>
      </w:pPr>
      <w:r>
        <w:rPr>
          <w:b/>
          <w:bCs/>
        </w:rPr>
        <w:t>Context.</w:t>
      </w:r>
      <w:r>
        <w:t xml:space="preserve"> Ownly is Rapido's food-delivery app. It is reported to charge restaurants no commission and customers no platform fee, and it is prepaid only </w:t>
      </w:r>
      <w:r>
        <w:rPr>
          <w:b/>
          <w:bCs/>
          <w:color w:val="5F6672"/>
          <w:sz w:val="14"/>
          <w:szCs w:val="14"/>
          <w:shd w:val="clear" w:color="auto" w:fill="F3F5F8"/>
        </w:rPr>
        <w:t> SECONDARY </w:t>
      </w:r>
      <w:r>
        <w:t>. It runs three apps: customer, restaurant partner, and captain (rider).</w:t>
      </w:r>
    </w:p>
    <w:p w14:paraId="0AFF249B" w14:textId="77777777" w:rsidR="00D87D7B" w:rsidRDefault="00170453">
      <w:pPr>
        <w:spacing w:after="120" w:line="276" w:lineRule="auto"/>
      </w:pPr>
      <w:r>
        <w:rPr>
          <w:b/>
          <w:bCs/>
        </w:rPr>
        <w:t>Problem discovered.</w:t>
      </w:r>
      <w:r>
        <w:t xml:space="preserve"> Across 1,000 customer reviews (27 Sep–4 Oct 2026), the worst-rated experience is not slow food or a bad menu. It is </w:t>
      </w:r>
      <w:r>
        <w:rPr>
          <w:b/>
          <w:bCs/>
        </w:rPr>
        <w:t>paying and getting nothing</w:t>
      </w:r>
      <w:r>
        <w:t xml:space="preserve">: the order is cancelled after payment, no captain arrives, or the order is marked “Delivered” without a handover. 156 of 493 negative reviews (31.6%) describe one of these. When they do, the rating is ~1★ whether or not support is also mentioned </w:t>
      </w:r>
      <w:r>
        <w:rPr>
          <w:b/>
          <w:bCs/>
          <w:color w:val="1A7F5A"/>
          <w:sz w:val="14"/>
          <w:szCs w:val="14"/>
          <w:shd w:val="clear" w:color="auto" w:fill="E5F4EE"/>
        </w:rPr>
        <w:t> ACTUAL </w:t>
      </w:r>
      <w:r>
        <w:t>.</w:t>
      </w:r>
    </w:p>
    <w:p w14:paraId="792C047B" w14:textId="77777777" w:rsidR="00D87D7B" w:rsidRDefault="00170453">
      <w:pPr>
        <w:spacing w:after="120" w:line="276" w:lineRule="auto"/>
      </w:pPr>
      <w:r>
        <w:rPr>
          <w:b/>
          <w:bCs/>
        </w:rPr>
        <w:t>Why it matters.</w:t>
      </w:r>
      <w:r>
        <w:t xml:space="preserve"> Ownly's advantage is price, and that is working: even 42 angry reviewers still praise it. But a prepaid, low-margin model cannot absorb a failed order. Every failure costs the full order value plus support time, and generates public “fraud” language (74 negative reviews use fraud/scam wording) </w:t>
      </w:r>
      <w:r>
        <w:rPr>
          <w:b/>
          <w:bCs/>
          <w:color w:val="1A7F5A"/>
          <w:sz w:val="14"/>
          <w:szCs w:val="14"/>
          <w:shd w:val="clear" w:color="auto" w:fill="E5F4EE"/>
        </w:rPr>
        <w:t> ACTUAL </w:t>
      </w:r>
      <w:r>
        <w:t xml:space="preserve">. Since July 2026 Rapido's app sends new users to Ownly </w:t>
      </w:r>
      <w:r>
        <w:rPr>
          <w:b/>
          <w:bCs/>
          <w:color w:val="5F6672"/>
          <w:sz w:val="14"/>
          <w:szCs w:val="14"/>
          <w:shd w:val="clear" w:color="auto" w:fill="F3F5F8"/>
        </w:rPr>
        <w:t> SECONDARY </w:t>
      </w:r>
      <w:r>
        <w:t>, so a failure is also a failure of Rapido's distribution.</w:t>
      </w:r>
    </w:p>
    <w:p w14:paraId="28B4C90A" w14:textId="77777777" w:rsidR="00D87D7B" w:rsidRDefault="00170453">
      <w:pPr>
        <w:spacing w:after="120" w:line="276" w:lineRule="auto"/>
      </w:pPr>
      <w:r>
        <w:rPr>
          <w:b/>
          <w:bCs/>
        </w:rPr>
        <w:t>Triangulation.</w:t>
      </w:r>
      <w:r>
        <w:t xml:space="preserve"> The restaurant and captain apps describe the same breakdowns from the other side: order alerts that don't ring so orders auto-cancel, captains sent too early, and opaque captain incentive rules. All three apps share one pattern: a manual queue with no visible status and no owner </w:t>
      </w:r>
      <w:r>
        <w:rPr>
          <w:b/>
          <w:bCs/>
          <w:color w:val="4A3AA7"/>
          <w:sz w:val="14"/>
          <w:szCs w:val="14"/>
          <w:shd w:val="clear" w:color="auto" w:fill="ECEBF8"/>
        </w:rPr>
        <w:t> INFERENCE </w:t>
      </w:r>
      <w:r>
        <w:t>.</w:t>
      </w:r>
    </w:p>
    <w:p w14:paraId="3A913CE8" w14:textId="77777777" w:rsidR="00D87D7B" w:rsidRDefault="00170453">
      <w:pPr>
        <w:spacing w:after="120" w:line="276" w:lineRule="auto"/>
      </w:pPr>
      <w:r>
        <w:rPr>
          <w:b/>
          <w:bCs/>
        </w:rPr>
        <w:t>Root-cause hypothesis.</w:t>
      </w:r>
      <w:r>
        <w:t xml:space="preserve"> No step in the order pipeline has to </w:t>
      </w:r>
      <w:r>
        <w:rPr>
          <w:i/>
          <w:iCs/>
        </w:rPr>
        <w:t>prove</w:t>
      </w:r>
      <w:r>
        <w:t xml:space="preserve"> a handoff happened, and no rule makes the customer whole automatically when one fails </w:t>
      </w:r>
      <w:r>
        <w:rPr>
          <w:b/>
          <w:bCs/>
          <w:color w:val="4A3AA7"/>
          <w:sz w:val="14"/>
          <w:szCs w:val="14"/>
          <w:shd w:val="clear" w:color="auto" w:fill="ECEBF8"/>
        </w:rPr>
        <w:t> HYPOTHESIS </w:t>
      </w:r>
      <w:r>
        <w:t>.</w:t>
      </w:r>
    </w:p>
    <w:p w14:paraId="70DA5390" w14:textId="77777777" w:rsidR="00D87D7B" w:rsidRDefault="00170453">
      <w:pPr>
        <w:spacing w:after="120" w:line="276" w:lineRule="auto"/>
      </w:pPr>
      <w:r>
        <w:rPr>
          <w:b/>
          <w:bCs/>
        </w:rPr>
        <w:t>Business impact.</w:t>
      </w:r>
      <w:r>
        <w:t xml:space="preserve"> Cannot be sized from public data. The severe-failure rate per order and the repeat-order gap after a failure are both </w:t>
      </w:r>
      <w:r>
        <w:rPr>
          <w:b/>
          <w:bCs/>
          <w:color w:val="C0392B"/>
          <w:sz w:val="14"/>
          <w:szCs w:val="14"/>
          <w:shd w:val="clear" w:color="auto" w:fill="FBEAEA"/>
        </w:rPr>
        <w:t> UNKNOWN </w:t>
      </w:r>
      <w:r>
        <w:t xml:space="preserve">. The sensitivity model (Section 12) shows the direct financial return is small at Ownly's thin margin, so the case rests on retention, trust and Rapido brand protection. That makes </w:t>
      </w:r>
      <w:r>
        <w:rPr>
          <w:b/>
          <w:bCs/>
        </w:rPr>
        <w:t>sizing the failure rate the first deliverable</w:t>
      </w:r>
      <w:r>
        <w:t>, before building anything.</w:t>
      </w:r>
    </w:p>
    <w:p w14:paraId="02C4BFDD" w14:textId="77777777" w:rsidR="00D87D7B" w:rsidRDefault="00170453">
      <w:pPr>
        <w:spacing w:after="120" w:line="276" w:lineRule="auto"/>
      </w:pPr>
      <w:r>
        <w:rPr>
          <w:b/>
          <w:bCs/>
        </w:rPr>
        <w:t>Recommendation and MVP.</w:t>
      </w:r>
      <w:r>
        <w:t xml:space="preserve"> Run a 2-week sizing gate. If severe failures are at least 1% of orders, or the 30-day repeat gap is 10 percentage points or more, build </w:t>
      </w:r>
      <w:r>
        <w:rPr>
          <w:b/>
          <w:bCs/>
        </w:rPr>
        <w:t>Ownly Promise v1</w:t>
      </w:r>
      <w:r>
        <w:t>: a 4-digit delivery code the captain must enter to mark an order delivered, plus three automatic refund rules (cancelled after payment, no captain within 20 minutes, “not received” on an unverified delivery). Every failure is logged with a cause code.</w:t>
      </w:r>
    </w:p>
    <w:p w14:paraId="51014133" w14:textId="77777777" w:rsidR="00D87D7B" w:rsidRDefault="00170453">
      <w:pPr>
        <w:spacing w:after="120" w:line="276" w:lineRule="auto"/>
      </w:pPr>
      <w:r>
        <w:rPr>
          <w:b/>
          <w:bCs/>
        </w:rPr>
        <w:t>Validation and success metric.</w:t>
      </w:r>
      <w:r>
        <w:t xml:space="preserve"> A zone-randomised pilot in one city (Bengaluru, subject to data) for at least 4 weeks. </w:t>
      </w:r>
      <w:r>
        <w:rPr>
          <w:b/>
          <w:bCs/>
        </w:rPr>
        <w:t>Primary KPI:</w:t>
      </w:r>
      <w:r>
        <w:t xml:space="preserve"> “not received” claims per 1,000 delivered orders. </w:t>
      </w:r>
      <w:r>
        <w:rPr>
          <w:b/>
          <w:bCs/>
        </w:rPr>
        <w:t>North Star:</w:t>
      </w:r>
      <w:r>
        <w:t xml:space="preserve"> weekly </w:t>
      </w:r>
      <w:r>
        <w:rPr>
          <w:i/>
          <w:iCs/>
        </w:rPr>
        <w:t>promise-kept orders</w:t>
      </w:r>
      <w:r>
        <w:t xml:space="preserve">. </w:t>
      </w:r>
      <w:r>
        <w:rPr>
          <w:b/>
          <w:bCs/>
        </w:rPr>
        <w:t>Guardrails:</w:t>
      </w:r>
      <w:r>
        <w:t xml:space="preserve"> captain food-order acceptance, handover time, refund cost and abuse rate. Scale on a ≥40% drop with healthy guardrails; reject at &lt;15%.</w:t>
      </w:r>
    </w:p>
    <w:p w14:paraId="382F190C" w14:textId="77777777" w:rsidR="00D87D7B" w:rsidRDefault="00170453">
      <w:pPr>
        <w:pStyle w:val="Heading1"/>
        <w:pageBreakBefore/>
      </w:pPr>
      <w:bookmarkStart w:id="1" w:name="_Toc242385399"/>
      <w:r>
        <w:rPr>
          <w:color w:val="2A78D6"/>
        </w:rPr>
        <w:t xml:space="preserve">03  </w:t>
      </w:r>
      <w:r>
        <w:t>Product &amp; business context</w:t>
      </w:r>
      <w:bookmarkEnd w:id="1"/>
    </w:p>
    <w:p w14:paraId="01E0B1D6" w14:textId="77777777" w:rsidR="00D87D7B" w:rsidRDefault="00170453">
      <w:pPr>
        <w:pStyle w:val="Heading2"/>
        <w:keepNext/>
      </w:pPr>
      <w:r>
        <w:t>What Ownly is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57"/>
        <w:gridCol w:w="5165"/>
        <w:gridCol w:w="2924"/>
      </w:tblGrid>
      <w:tr w:rsidR="00D87D7B" w14:paraId="22E7F782" w14:textId="77777777">
        <w:tblPrEx>
          <w:tblCellMar>
            <w:top w:w="0" w:type="dxa"/>
            <w:bottom w:w="0" w:type="dxa"/>
          </w:tblCellMar>
        </w:tblPrEx>
        <w:trPr>
          <w:cantSplit/>
          <w:tblHeader/>
        </w:trPr>
        <w:tc>
          <w:tcPr>
            <w:tcW w:w="1657" w:type="dxa"/>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2413155E" w14:textId="77777777" w:rsidR="00D87D7B" w:rsidRDefault="00170453">
            <w:pPr>
              <w:spacing w:after="30" w:line="252" w:lineRule="auto"/>
            </w:pPr>
            <w:r>
              <w:rPr>
                <w:b/>
                <w:bCs/>
                <w:color w:val="FFFFFF"/>
                <w:sz w:val="16"/>
                <w:szCs w:val="16"/>
              </w:rPr>
              <w:t>Topic</w:t>
            </w:r>
          </w:p>
        </w:tc>
        <w:tc>
          <w:tcPr>
            <w:tcW w:w="5165" w:type="dxa"/>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0B277A97" w14:textId="77777777" w:rsidR="00D87D7B" w:rsidRDefault="00170453">
            <w:pPr>
              <w:spacing w:after="30" w:line="252" w:lineRule="auto"/>
            </w:pPr>
            <w:r>
              <w:rPr>
                <w:b/>
                <w:bCs/>
                <w:color w:val="FFFFFF"/>
                <w:sz w:val="16"/>
                <w:szCs w:val="16"/>
              </w:rPr>
              <w:t>What we know</w:t>
            </w:r>
          </w:p>
        </w:tc>
        <w:tc>
          <w:tcPr>
            <w:tcW w:w="2924" w:type="dxa"/>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0496A942" w14:textId="77777777" w:rsidR="00D87D7B" w:rsidRDefault="00170453">
            <w:pPr>
              <w:spacing w:after="30" w:line="252" w:lineRule="auto"/>
            </w:pPr>
            <w:r>
              <w:rPr>
                <w:b/>
                <w:bCs/>
                <w:color w:val="FFFFFF"/>
                <w:sz w:val="16"/>
                <w:szCs w:val="16"/>
              </w:rPr>
              <w:t>Status</w:t>
            </w:r>
          </w:p>
        </w:tc>
      </w:tr>
      <w:tr w:rsidR="00D87D7B" w14:paraId="69548F0C" w14:textId="77777777">
        <w:tblPrEx>
          <w:tblCellMar>
            <w:top w:w="0" w:type="dxa"/>
            <w:bottom w:w="0" w:type="dxa"/>
          </w:tblCellMar>
        </w:tblPrEx>
        <w:trPr>
          <w:cantSplit/>
        </w:trPr>
        <w:tc>
          <w:tcPr>
            <w:tcW w:w="1657"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380F0859" w14:textId="77777777" w:rsidR="00D87D7B" w:rsidRDefault="00170453">
            <w:pPr>
              <w:spacing w:after="30" w:line="252" w:lineRule="auto"/>
            </w:pPr>
            <w:r>
              <w:rPr>
                <w:sz w:val="17"/>
                <w:szCs w:val="17"/>
              </w:rPr>
              <w:t>Ownership</w:t>
            </w:r>
          </w:p>
        </w:tc>
        <w:tc>
          <w:tcPr>
            <w:tcW w:w="5165"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33C01B2B" w14:textId="77777777" w:rsidR="00D87D7B" w:rsidRDefault="00170453">
            <w:pPr>
              <w:spacing w:after="30" w:line="252" w:lineRule="auto"/>
            </w:pPr>
            <w:r>
              <w:rPr>
                <w:sz w:val="17"/>
                <w:szCs w:val="17"/>
              </w:rPr>
              <w:t>Food-delivery product of Rapido (ride-hailing). Piloted in Bengaluru Aug 2025, city-wide launch 3 Mar 2026</w:t>
            </w:r>
          </w:p>
        </w:tc>
        <w:tc>
          <w:tcPr>
            <w:tcW w:w="2924"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6BDF1C7B" w14:textId="77777777" w:rsidR="00D87D7B" w:rsidRDefault="00170453">
            <w:pPr>
              <w:spacing w:after="30" w:line="252" w:lineRule="auto"/>
            </w:pPr>
            <w:r>
              <w:rPr>
                <w:b/>
                <w:bCs/>
                <w:color w:val="5F6672"/>
                <w:sz w:val="14"/>
                <w:szCs w:val="14"/>
                <w:shd w:val="clear" w:color="auto" w:fill="F3F5F8"/>
              </w:rPr>
              <w:t> SECONDARY </w:t>
            </w:r>
            <w:r>
              <w:rPr>
                <w:sz w:val="17"/>
                <w:szCs w:val="17"/>
              </w:rPr>
              <w:t xml:space="preserve"> press, via source pack</w:t>
            </w:r>
          </w:p>
        </w:tc>
      </w:tr>
      <w:tr w:rsidR="00D87D7B" w14:paraId="2A9F7B00" w14:textId="77777777">
        <w:tblPrEx>
          <w:tblCellMar>
            <w:top w:w="0" w:type="dxa"/>
            <w:bottom w:w="0" w:type="dxa"/>
          </w:tblCellMar>
        </w:tblPrEx>
        <w:trPr>
          <w:cantSplit/>
        </w:trPr>
        <w:tc>
          <w:tcPr>
            <w:tcW w:w="1657"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6C009CA5" w14:textId="77777777" w:rsidR="00D87D7B" w:rsidRDefault="00170453">
            <w:pPr>
              <w:spacing w:after="30" w:line="252" w:lineRule="auto"/>
            </w:pPr>
            <w:r>
              <w:rPr>
                <w:sz w:val="17"/>
                <w:szCs w:val="17"/>
              </w:rPr>
              <w:t>Distribution</w:t>
            </w:r>
          </w:p>
        </w:tc>
        <w:tc>
          <w:tcPr>
            <w:tcW w:w="5165"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6E86453F" w14:textId="77777777" w:rsidR="00D87D7B" w:rsidRDefault="00170453">
            <w:pPr>
              <w:spacing w:after="30" w:line="252" w:lineRule="auto"/>
            </w:pPr>
            <w:r>
              <w:rPr>
                <w:sz w:val="17"/>
                <w:szCs w:val="17"/>
              </w:rPr>
              <w:t>Integrated into the main Rapido app in Jul 2026, still available as a standalone app</w:t>
            </w:r>
          </w:p>
        </w:tc>
        <w:tc>
          <w:tcPr>
            <w:tcW w:w="2924"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301B83E3" w14:textId="77777777" w:rsidR="00D87D7B" w:rsidRDefault="00170453">
            <w:pPr>
              <w:spacing w:after="30" w:line="252" w:lineRule="auto"/>
            </w:pPr>
            <w:r>
              <w:rPr>
                <w:b/>
                <w:bCs/>
                <w:color w:val="5F6672"/>
                <w:sz w:val="14"/>
                <w:szCs w:val="14"/>
                <w:shd w:val="clear" w:color="auto" w:fill="F3F5F8"/>
              </w:rPr>
              <w:t> SECONDARY </w:t>
            </w:r>
          </w:p>
        </w:tc>
      </w:tr>
      <w:tr w:rsidR="00D87D7B" w14:paraId="2D35656C" w14:textId="77777777">
        <w:tblPrEx>
          <w:tblCellMar>
            <w:top w:w="0" w:type="dxa"/>
            <w:bottom w:w="0" w:type="dxa"/>
          </w:tblCellMar>
        </w:tblPrEx>
        <w:trPr>
          <w:cantSplit/>
        </w:trPr>
        <w:tc>
          <w:tcPr>
            <w:tcW w:w="1657"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433E792E" w14:textId="77777777" w:rsidR="00D87D7B" w:rsidRDefault="00170453">
            <w:pPr>
              <w:spacing w:after="30" w:line="252" w:lineRule="auto"/>
            </w:pPr>
            <w:r>
              <w:rPr>
                <w:sz w:val="17"/>
                <w:szCs w:val="17"/>
              </w:rPr>
              <w:t>Restaurant offer</w:t>
            </w:r>
          </w:p>
        </w:tc>
        <w:tc>
          <w:tcPr>
            <w:tcW w:w="5165"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4EBBACCE" w14:textId="77777777" w:rsidR="00D87D7B" w:rsidRDefault="00170453">
            <w:pPr>
              <w:spacing w:after="30" w:line="252" w:lineRule="auto"/>
            </w:pPr>
            <w:r>
              <w:rPr>
                <w:sz w:val="17"/>
                <w:szCs w:val="17"/>
              </w:rPr>
              <w:t>Zero commission; ~20,000 restaurants listed</w:t>
            </w:r>
          </w:p>
        </w:tc>
        <w:tc>
          <w:tcPr>
            <w:tcW w:w="2924"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10E14589" w14:textId="77777777" w:rsidR="00D87D7B" w:rsidRDefault="00170453">
            <w:pPr>
              <w:spacing w:after="30" w:line="252" w:lineRule="auto"/>
            </w:pPr>
            <w:r>
              <w:rPr>
                <w:b/>
                <w:bCs/>
                <w:color w:val="5F6672"/>
                <w:sz w:val="14"/>
                <w:szCs w:val="14"/>
                <w:shd w:val="clear" w:color="auto" w:fill="F3F5F8"/>
              </w:rPr>
              <w:t> SECONDARY </w:t>
            </w:r>
            <w:r>
              <w:rPr>
                <w:sz w:val="17"/>
                <w:szCs w:val="17"/>
              </w:rPr>
              <w:t xml:space="preserve">; one merchant review mentions a “fair commission structure”, so the exact terms are </w:t>
            </w:r>
            <w:r>
              <w:rPr>
                <w:b/>
                <w:bCs/>
                <w:color w:val="C0392B"/>
                <w:sz w:val="14"/>
                <w:szCs w:val="14"/>
                <w:shd w:val="clear" w:color="auto" w:fill="FBEAEA"/>
              </w:rPr>
              <w:t> UNKNOWN </w:t>
            </w:r>
          </w:p>
        </w:tc>
      </w:tr>
      <w:tr w:rsidR="00D87D7B" w14:paraId="3D0272FC" w14:textId="77777777">
        <w:tblPrEx>
          <w:tblCellMar>
            <w:top w:w="0" w:type="dxa"/>
            <w:bottom w:w="0" w:type="dxa"/>
          </w:tblCellMar>
        </w:tblPrEx>
        <w:trPr>
          <w:cantSplit/>
        </w:trPr>
        <w:tc>
          <w:tcPr>
            <w:tcW w:w="1657"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7480B31A" w14:textId="77777777" w:rsidR="00D87D7B" w:rsidRDefault="00170453">
            <w:pPr>
              <w:spacing w:after="30" w:line="252" w:lineRule="auto"/>
            </w:pPr>
            <w:r>
              <w:rPr>
                <w:sz w:val="17"/>
                <w:szCs w:val="17"/>
              </w:rPr>
              <w:t>Customer offer</w:t>
            </w:r>
          </w:p>
        </w:tc>
        <w:tc>
          <w:tcPr>
            <w:tcW w:w="5165"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0863E89B" w14:textId="77777777" w:rsidR="00D87D7B" w:rsidRDefault="00170453">
            <w:pPr>
              <w:spacing w:after="30" w:line="252" w:lineRule="auto"/>
            </w:pPr>
            <w:r>
              <w:rPr>
                <w:sz w:val="17"/>
                <w:szCs w:val="17"/>
              </w:rPr>
              <w:t>Menu prices match the restaurant's own; no platform fee; delivery fee ~₹30 + GST</w:t>
            </w:r>
          </w:p>
        </w:tc>
        <w:tc>
          <w:tcPr>
            <w:tcW w:w="2924"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7BDF3508" w14:textId="77777777" w:rsidR="00D87D7B" w:rsidRDefault="00170453">
            <w:pPr>
              <w:spacing w:after="30" w:line="252" w:lineRule="auto"/>
            </w:pPr>
            <w:r>
              <w:rPr>
                <w:b/>
                <w:bCs/>
                <w:color w:val="5F6672"/>
                <w:sz w:val="14"/>
                <w:szCs w:val="14"/>
                <w:shd w:val="clear" w:color="auto" w:fill="F3F5F8"/>
              </w:rPr>
              <w:t> SECONDARY </w:t>
            </w:r>
            <w:r>
              <w:rPr>
                <w:sz w:val="17"/>
                <w:szCs w:val="17"/>
              </w:rPr>
              <w:t>; 2 reviews dispute price parity</w:t>
            </w:r>
          </w:p>
        </w:tc>
      </w:tr>
      <w:tr w:rsidR="00D87D7B" w14:paraId="3A1FBF06" w14:textId="77777777">
        <w:tblPrEx>
          <w:tblCellMar>
            <w:top w:w="0" w:type="dxa"/>
            <w:bottom w:w="0" w:type="dxa"/>
          </w:tblCellMar>
        </w:tblPrEx>
        <w:trPr>
          <w:cantSplit/>
        </w:trPr>
        <w:tc>
          <w:tcPr>
            <w:tcW w:w="1657"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220209C9" w14:textId="77777777" w:rsidR="00D87D7B" w:rsidRDefault="00170453">
            <w:pPr>
              <w:spacing w:after="30" w:line="252" w:lineRule="auto"/>
            </w:pPr>
            <w:r>
              <w:rPr>
                <w:sz w:val="17"/>
                <w:szCs w:val="17"/>
              </w:rPr>
              <w:t>Payment</w:t>
            </w:r>
          </w:p>
        </w:tc>
        <w:tc>
          <w:tcPr>
            <w:tcW w:w="5165"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433E2E80" w14:textId="77777777" w:rsidR="00D87D7B" w:rsidRDefault="00170453">
            <w:pPr>
              <w:spacing w:after="30" w:line="252" w:lineRule="auto"/>
            </w:pPr>
            <w:r>
              <w:rPr>
                <w:sz w:val="17"/>
                <w:szCs w:val="17"/>
              </w:rPr>
              <w:t>Prepaid only (no cash on delivery)</w:t>
            </w:r>
          </w:p>
        </w:tc>
        <w:tc>
          <w:tcPr>
            <w:tcW w:w="2924"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438AAD1B" w14:textId="77777777" w:rsidR="00D87D7B" w:rsidRDefault="00170453">
            <w:pPr>
              <w:spacing w:after="30" w:line="252" w:lineRule="auto"/>
            </w:pPr>
            <w:r>
              <w:rPr>
                <w:b/>
                <w:bCs/>
                <w:color w:val="4A3AA7"/>
                <w:sz w:val="14"/>
                <w:szCs w:val="14"/>
                <w:shd w:val="clear" w:color="auto" w:fill="ECEBF8"/>
              </w:rPr>
              <w:t> INFERENCE </w:t>
            </w:r>
            <w:r>
              <w:rPr>
                <w:sz w:val="17"/>
                <w:szCs w:val="17"/>
              </w:rPr>
              <w:t xml:space="preserve"> from 12 reviews asking for COD</w:t>
            </w:r>
          </w:p>
        </w:tc>
      </w:tr>
      <w:tr w:rsidR="00D87D7B" w14:paraId="32DDB2CF" w14:textId="77777777">
        <w:tblPrEx>
          <w:tblCellMar>
            <w:top w:w="0" w:type="dxa"/>
            <w:bottom w:w="0" w:type="dxa"/>
          </w:tblCellMar>
        </w:tblPrEx>
        <w:trPr>
          <w:cantSplit/>
        </w:trPr>
        <w:tc>
          <w:tcPr>
            <w:tcW w:w="1657"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6EF01754" w14:textId="77777777" w:rsidR="00D87D7B" w:rsidRDefault="00170453">
            <w:pPr>
              <w:spacing w:after="30" w:line="252" w:lineRule="auto"/>
            </w:pPr>
            <w:r>
              <w:rPr>
                <w:sz w:val="17"/>
                <w:szCs w:val="17"/>
              </w:rPr>
              <w:t>Scale</w:t>
            </w:r>
          </w:p>
        </w:tc>
        <w:tc>
          <w:tcPr>
            <w:tcW w:w="5165"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0BBBDCAB" w14:textId="77777777" w:rsidR="00D87D7B" w:rsidRDefault="00170453">
            <w:pPr>
              <w:spacing w:after="30" w:line="252" w:lineRule="auto"/>
            </w:pPr>
            <w:r>
              <w:rPr>
                <w:sz w:val="17"/>
                <w:szCs w:val="17"/>
              </w:rPr>
              <w:t>~5,000 orders/day in Bengaluru (Mar 2026). Current volume unknown</w:t>
            </w:r>
          </w:p>
        </w:tc>
        <w:tc>
          <w:tcPr>
            <w:tcW w:w="2924"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410D3602" w14:textId="77777777" w:rsidR="00D87D7B" w:rsidRDefault="00170453">
            <w:pPr>
              <w:spacing w:after="30" w:line="252" w:lineRule="auto"/>
            </w:pPr>
            <w:r>
              <w:rPr>
                <w:b/>
                <w:bCs/>
                <w:color w:val="5F6672"/>
                <w:sz w:val="14"/>
                <w:szCs w:val="14"/>
                <w:shd w:val="clear" w:color="auto" w:fill="F3F5F8"/>
              </w:rPr>
              <w:t> SECONDARY </w:t>
            </w:r>
            <w:r>
              <w:rPr>
                <w:sz w:val="17"/>
                <w:szCs w:val="17"/>
              </w:rPr>
              <w:t xml:space="preserve"> (stale) / </w:t>
            </w:r>
            <w:r>
              <w:rPr>
                <w:b/>
                <w:bCs/>
                <w:color w:val="C0392B"/>
                <w:sz w:val="14"/>
                <w:szCs w:val="14"/>
                <w:shd w:val="clear" w:color="auto" w:fill="FBEAEA"/>
              </w:rPr>
              <w:t> UNKNOWN </w:t>
            </w:r>
          </w:p>
        </w:tc>
      </w:tr>
      <w:tr w:rsidR="00D87D7B" w14:paraId="3130BDA0" w14:textId="77777777">
        <w:tblPrEx>
          <w:tblCellMar>
            <w:top w:w="0" w:type="dxa"/>
            <w:bottom w:w="0" w:type="dxa"/>
          </w:tblCellMar>
        </w:tblPrEx>
        <w:trPr>
          <w:cantSplit/>
        </w:trPr>
        <w:tc>
          <w:tcPr>
            <w:tcW w:w="1657"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7E217EFF" w14:textId="77777777" w:rsidR="00D87D7B" w:rsidRDefault="00170453">
            <w:pPr>
              <w:spacing w:after="30" w:line="252" w:lineRule="auto"/>
            </w:pPr>
            <w:r>
              <w:rPr>
                <w:sz w:val="17"/>
                <w:szCs w:val="17"/>
              </w:rPr>
              <w:t>Cities</w:t>
            </w:r>
          </w:p>
        </w:tc>
        <w:tc>
          <w:tcPr>
            <w:tcW w:w="5165"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6611E7A2" w14:textId="77777777" w:rsidR="00D87D7B" w:rsidRDefault="00170453">
            <w:pPr>
              <w:spacing w:after="30" w:line="252" w:lineRule="auto"/>
            </w:pPr>
            <w:r>
              <w:rPr>
                <w:sz w:val="17"/>
                <w:szCs w:val="17"/>
              </w:rPr>
              <w:t>Bengaluru and Hyderabad appear in reviews; Delhi, Mumbai, Chennai and Lucknow appear only in search keywords</w:t>
            </w:r>
          </w:p>
        </w:tc>
        <w:tc>
          <w:tcPr>
            <w:tcW w:w="2924"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57F01A60" w14:textId="77777777" w:rsidR="00D87D7B" w:rsidRDefault="00170453">
            <w:pPr>
              <w:spacing w:after="30" w:line="252" w:lineRule="auto"/>
            </w:pPr>
            <w:r>
              <w:rPr>
                <w:b/>
                <w:bCs/>
                <w:color w:val="4A3AA7"/>
                <w:sz w:val="14"/>
                <w:szCs w:val="14"/>
                <w:shd w:val="clear" w:color="auto" w:fill="ECEBF8"/>
              </w:rPr>
              <w:t> INFERENCE </w:t>
            </w:r>
          </w:p>
        </w:tc>
      </w:tr>
      <w:tr w:rsidR="00D87D7B" w14:paraId="60C5FD87" w14:textId="77777777">
        <w:tblPrEx>
          <w:tblCellMar>
            <w:top w:w="0" w:type="dxa"/>
            <w:bottom w:w="0" w:type="dxa"/>
          </w:tblCellMar>
        </w:tblPrEx>
        <w:trPr>
          <w:cantSplit/>
        </w:trPr>
        <w:tc>
          <w:tcPr>
            <w:tcW w:w="1657"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35E77A6B" w14:textId="77777777" w:rsidR="00D87D7B" w:rsidRDefault="00170453">
            <w:pPr>
              <w:spacing w:after="30" w:line="252" w:lineRule="auto"/>
            </w:pPr>
            <w:r>
              <w:rPr>
                <w:sz w:val="17"/>
                <w:szCs w:val="17"/>
              </w:rPr>
              <w:t>Three apps</w:t>
            </w:r>
          </w:p>
        </w:tc>
        <w:tc>
          <w:tcPr>
            <w:tcW w:w="5165"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0C5025CE" w14:textId="77777777" w:rsidR="00D87D7B" w:rsidRDefault="00170453">
            <w:pPr>
              <w:spacing w:after="30" w:line="252" w:lineRule="auto"/>
            </w:pPr>
            <w:r>
              <w:rPr>
                <w:sz w:val="17"/>
                <w:szCs w:val="17"/>
              </w:rPr>
              <w:t xml:space="preserve">Customer app; restaurant partner app; </w:t>
            </w:r>
            <w:r>
              <w:rPr>
                <w:b/>
                <w:bCs/>
                <w:sz w:val="17"/>
                <w:szCs w:val="17"/>
              </w:rPr>
              <w:t>Ownly Captain</w:t>
            </w:r>
            <w:r>
              <w:rPr>
                <w:sz w:val="17"/>
                <w:szCs w:val="17"/>
              </w:rPr>
              <w:t xml:space="preserve"> rider app (riders compare it with the Rapido Captain app)</w:t>
            </w:r>
          </w:p>
        </w:tc>
        <w:tc>
          <w:tcPr>
            <w:tcW w:w="2924"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79C6F586" w14:textId="77777777" w:rsidR="00D87D7B" w:rsidRDefault="00170453">
            <w:pPr>
              <w:spacing w:after="30" w:line="252" w:lineRule="auto"/>
            </w:pPr>
            <w:r>
              <w:rPr>
                <w:b/>
                <w:bCs/>
                <w:color w:val="1A7F5A"/>
                <w:sz w:val="14"/>
                <w:szCs w:val="14"/>
                <w:shd w:val="clear" w:color="auto" w:fill="E5F4EE"/>
              </w:rPr>
              <w:t> ACTUAL </w:t>
            </w:r>
            <w:r>
              <w:rPr>
                <w:sz w:val="17"/>
                <w:szCs w:val="17"/>
              </w:rPr>
              <w:t xml:space="preserve"> from scraped Play Store data</w:t>
            </w:r>
          </w:p>
        </w:tc>
      </w:tr>
    </w:tbl>
    <w:p w14:paraId="269C1AF5" w14:textId="77777777" w:rsidR="00D87D7B" w:rsidRDefault="00D87D7B">
      <w:pPr>
        <w:spacing w:after="120"/>
      </w:pPr>
    </w:p>
    <w:p w14:paraId="4DC2E698" w14:textId="77777777" w:rsidR="00D87D7B" w:rsidRDefault="00170453">
      <w:pPr>
        <w:pStyle w:val="Heading2"/>
        <w:keepNext/>
      </w:pPr>
      <w:r>
        <w:t>Marketplace structure</w:t>
      </w:r>
    </w:p>
    <w:p w14:paraId="49153AE5" w14:textId="77777777" w:rsidR="00D87D7B" w:rsidRDefault="00170453">
      <w:pPr>
        <w:spacing w:after="120" w:line="276" w:lineRule="auto"/>
      </w:pPr>
      <w:r>
        <w:t>Ownly coordinates three sides it does not fully control. A customer pays upfront; the restaurant must accept and prepare the order; a captain must collect and hand it over. Ownly's operations sit in the middle and handle support, refunds, onboarding and dispatch.</w:t>
      </w:r>
    </w:p>
    <w:p w14:paraId="4E814FB0" w14:textId="77777777" w:rsidR="00D87D7B" w:rsidRDefault="00170453">
      <w:pPr>
        <w:keepNext/>
        <w:spacing w:before="60" w:after="40"/>
        <w:jc w:val="center"/>
      </w:pPr>
      <w:r>
        <w:rPr>
          <w:noProof/>
        </w:rPr>
        <w:drawing>
          <wp:inline distT="0" distB="0" distL="0" distR="0" wp14:anchorId="51628229" wp14:editId="4B28440C">
            <wp:extent cx="6038850" cy="2667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038850" cy="2667000"/>
                    </a:xfrm>
                    <a:prstGeom prst="rect">
                      <a:avLst/>
                    </a:prstGeom>
                  </pic:spPr>
                </pic:pic>
              </a:graphicData>
            </a:graphic>
          </wp:inline>
        </w:drawing>
      </w:r>
    </w:p>
    <w:p w14:paraId="51DAED60" w14:textId="77777777" w:rsidR="00D87D7B" w:rsidRDefault="00170453">
      <w:pPr>
        <w:spacing w:after="200"/>
      </w:pPr>
      <w:r>
        <w:rPr>
          <w:i/>
          <w:iCs/>
          <w:color w:val="5F6672"/>
          <w:sz w:val="16"/>
          <w:szCs w:val="16"/>
        </w:rPr>
        <w:t>Exhibit 1. Ownly's three-sided marketplace and the three handoffs named in reviews.</w:t>
      </w:r>
    </w:p>
    <w:p w14:paraId="56D15EEE" w14:textId="77777777" w:rsidR="00D87D7B" w:rsidRDefault="00170453">
      <w:pPr>
        <w:pStyle w:val="Heading2"/>
        <w:keepNext/>
      </w:pPr>
      <w:r>
        <w:t>Economics that matter for this problem</w:t>
      </w:r>
    </w:p>
    <w:p w14:paraId="3933AF3F" w14:textId="77777777" w:rsidR="00D87D7B" w:rsidRDefault="00170453">
      <w:pPr>
        <w:spacing w:after="120" w:line="276" w:lineRule="auto"/>
      </w:pPr>
      <w:r>
        <w:t xml:space="preserve">Incumbents (Swiggy, Zomato) are reported to earn 15–30% commission plus a ₹15–18 platform fee </w:t>
      </w:r>
      <w:r>
        <w:rPr>
          <w:b/>
          <w:bCs/>
          <w:color w:val="5F6672"/>
          <w:sz w:val="14"/>
          <w:szCs w:val="14"/>
          <w:shd w:val="clear" w:color="auto" w:fill="F3F5F8"/>
        </w:rPr>
        <w:t> SECONDARY </w:t>
      </w:r>
      <w:r>
        <w:t xml:space="preserve">. Ownly gives most of that up and earns mainly the delivery fee. </w:t>
      </w:r>
      <w:r>
        <w:rPr>
          <w:b/>
          <w:bCs/>
        </w:rPr>
        <w:t>Inference:</w:t>
      </w:r>
      <w:r>
        <w:t xml:space="preserve"> Ownly's margin per order is thin and roughly fixed, so a failed order (refund + support + captain time) can wipe out the margin of many good orders. A commission model has more room to absorb failures. This is why reliability is more important to Ownly's model than to the incumbents' </w:t>
      </w:r>
      <w:r>
        <w:rPr>
          <w:b/>
          <w:bCs/>
          <w:color w:val="4A3AA7"/>
          <w:sz w:val="14"/>
          <w:szCs w:val="14"/>
          <w:shd w:val="clear" w:color="auto" w:fill="ECEBF8"/>
        </w:rPr>
        <w:t> INFERENCE </w:t>
      </w:r>
      <w:r>
        <w:t>.</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D87D7B" w14:paraId="245F647D" w14:textId="77777777">
        <w:tblPrEx>
          <w:tblCellMar>
            <w:top w:w="0" w:type="dxa"/>
            <w:bottom w:w="0" w:type="dxa"/>
          </w:tblCellMar>
        </w:tblPrEx>
        <w:trPr>
          <w:cantSplit/>
        </w:trPr>
        <w:tc>
          <w:tcPr>
            <w:tcW w:w="9746" w:type="dxa"/>
            <w:tcBorders>
              <w:top w:val="none" w:sz="0" w:space="0" w:color="FFFFFF"/>
              <w:left w:val="single" w:sz="24" w:space="0" w:color="B7791F"/>
              <w:bottom w:val="none" w:sz="0" w:space="0" w:color="FFFFFF"/>
              <w:right w:val="none" w:sz="0" w:space="0" w:color="FFFFFF"/>
            </w:tcBorders>
            <w:shd w:val="clear" w:color="auto" w:fill="FFF6DC"/>
            <w:tcMar>
              <w:top w:w="120" w:type="dxa"/>
              <w:left w:w="200" w:type="dxa"/>
              <w:bottom w:w="100" w:type="dxa"/>
              <w:right w:w="200" w:type="dxa"/>
            </w:tcMar>
          </w:tcPr>
          <w:p w14:paraId="0ED6D51D" w14:textId="77777777" w:rsidR="00D87D7B" w:rsidRDefault="00170453">
            <w:pPr>
              <w:spacing w:after="60"/>
            </w:pPr>
            <w:r>
              <w:rPr>
                <w:b/>
                <w:bCs/>
                <w:color w:val="B7791F"/>
                <w:sz w:val="16"/>
                <w:szCs w:val="16"/>
              </w:rPr>
              <w:t xml:space="preserve">IMPORTANT ASSUMPTION  ·  </w:t>
            </w:r>
            <w:r>
              <w:rPr>
                <w:b/>
                <w:bCs/>
                <w:sz w:val="19"/>
                <w:szCs w:val="19"/>
              </w:rPr>
              <w:t>The economics are not verified</w:t>
            </w:r>
          </w:p>
          <w:p w14:paraId="62BA691D" w14:textId="77777777" w:rsidR="00D87D7B" w:rsidRDefault="00170453">
            <w:pPr>
              <w:spacing w:after="50" w:line="264" w:lineRule="auto"/>
            </w:pPr>
            <w:r>
              <w:rPr>
                <w:sz w:val="19"/>
                <w:szCs w:val="19"/>
              </w:rPr>
              <w:t>Contribution per order, delivery cost per trip and refund cost are not public. This document uses ₹5 / ₹10 / ₹15 contribution scenarios and a ~₹30 fee only to show how sensitive the conclusion is. Replace them with finance data before any build decision.</w:t>
            </w:r>
          </w:p>
        </w:tc>
      </w:tr>
    </w:tbl>
    <w:p w14:paraId="7A9ED8E9" w14:textId="77777777" w:rsidR="00D87D7B" w:rsidRDefault="00D87D7B">
      <w:pPr>
        <w:spacing w:after="80"/>
      </w:pPr>
    </w:p>
    <w:p w14:paraId="3AF46A1E" w14:textId="77777777" w:rsidR="00D87D7B" w:rsidRDefault="00170453">
      <w:pPr>
        <w:pStyle w:val="Heading2"/>
        <w:keepNext/>
      </w:pPr>
      <w:r>
        <w:t>Competitive context in one line</w:t>
      </w:r>
    </w:p>
    <w:p w14:paraId="4D97C3F5" w14:textId="77777777" w:rsidR="00D87D7B" w:rsidRDefault="00170453">
      <w:pPr>
        <w:spacing w:after="120" w:line="276" w:lineRule="auto"/>
      </w:pPr>
      <w:r>
        <w:t xml:space="preserve">Ownly wins on price and, on the evidence, loses on reliability and support. Customers say so directly: </w:t>
      </w:r>
      <w:r>
        <w:rPr>
          <w:i/>
          <w:iCs/>
        </w:rPr>
        <w:t>“Zomato, Swiggy is way more good than this”</w:t>
      </w:r>
      <w:r>
        <w:t xml:space="preserve"> (1★, 2 Oct 2026). One reviewer praises the pricing </w:t>
      </w:r>
      <w:r>
        <w:rPr>
          <w:i/>
          <w:iCs/>
        </w:rPr>
        <w:t>“in the age of institutionalised fleecing by Swiggy and Zomato”</w:t>
      </w:r>
      <w:r>
        <w:t xml:space="preserve"> and in the same review calls customer service useless (1★, 4 Oct 2026) </w:t>
      </w:r>
      <w:r>
        <w:rPr>
          <w:b/>
          <w:bCs/>
          <w:color w:val="5F6672"/>
          <w:sz w:val="14"/>
          <w:szCs w:val="14"/>
          <w:shd w:val="clear" w:color="auto" w:fill="F3F5F8"/>
        </w:rPr>
        <w:t> OBSERVATION </w:t>
      </w:r>
      <w:r>
        <w:t>.</w:t>
      </w:r>
    </w:p>
    <w:p w14:paraId="52457DA5" w14:textId="77777777" w:rsidR="00D87D7B" w:rsidRDefault="00170453">
      <w:pPr>
        <w:pStyle w:val="Heading2"/>
        <w:keepNext/>
      </w:pPr>
      <w:r>
        <w:t>Why this problem could matter strategically</w:t>
      </w:r>
    </w:p>
    <w:p w14:paraId="4EF21582" w14:textId="77777777" w:rsidR="00D87D7B" w:rsidRDefault="00170453">
      <w:pPr>
        <w:pStyle w:val="ListParagraph"/>
        <w:numPr>
          <w:ilvl w:val="0"/>
          <w:numId w:val="2"/>
        </w:numPr>
        <w:spacing w:after="60" w:line="264" w:lineRule="auto"/>
      </w:pPr>
      <w:r>
        <w:rPr>
          <w:b/>
          <w:bCs/>
        </w:rPr>
        <w:t>Price is the moat, reliability is the leak.</w:t>
      </w:r>
      <w:r>
        <w:t xml:space="preserve"> Incumbents can improve reliability more easily than they can drop commission, which would cut into their own profit. Ownly needs to be reliable enough, not best in class </w:t>
      </w:r>
      <w:r>
        <w:rPr>
          <w:b/>
          <w:bCs/>
          <w:color w:val="4A3AA7"/>
          <w:sz w:val="14"/>
          <w:szCs w:val="14"/>
          <w:shd w:val="clear" w:color="auto" w:fill="ECEBF8"/>
        </w:rPr>
        <w:t> INFERENCE </w:t>
      </w:r>
      <w:r>
        <w:t>.</w:t>
      </w:r>
    </w:p>
    <w:p w14:paraId="382FEBA7" w14:textId="77777777" w:rsidR="00D87D7B" w:rsidRDefault="00170453">
      <w:pPr>
        <w:pStyle w:val="ListParagraph"/>
        <w:numPr>
          <w:ilvl w:val="0"/>
          <w:numId w:val="2"/>
        </w:numPr>
        <w:spacing w:after="60" w:line="264" w:lineRule="auto"/>
      </w:pPr>
      <w:r>
        <w:rPr>
          <w:b/>
          <w:bCs/>
        </w:rPr>
        <w:t>Rapido's distribution makes first orders the moment of truth.</w:t>
      </w:r>
      <w:r>
        <w:t xml:space="preserve"> Rapido users arrive at Ownly through its super-app. If their first order fails, that distribution is wasted. First-order reviews average 2.05★ (n=22) </w:t>
      </w:r>
      <w:r>
        <w:rPr>
          <w:b/>
          <w:bCs/>
          <w:color w:val="1A7F5A"/>
          <w:sz w:val="14"/>
          <w:szCs w:val="14"/>
          <w:shd w:val="clear" w:color="auto" w:fill="E5F4EE"/>
        </w:rPr>
        <w:t> ACTUAL </w:t>
      </w:r>
      <w:r>
        <w:t>, a small sample.</w:t>
      </w:r>
    </w:p>
    <w:p w14:paraId="21702DD3" w14:textId="77777777" w:rsidR="00D87D7B" w:rsidRDefault="00170453">
      <w:pPr>
        <w:pStyle w:val="ListParagraph"/>
        <w:numPr>
          <w:ilvl w:val="0"/>
          <w:numId w:val="2"/>
        </w:numPr>
        <w:spacing w:after="60" w:line="264" w:lineRule="auto"/>
      </w:pPr>
      <w:r>
        <w:rPr>
          <w:b/>
          <w:bCs/>
        </w:rPr>
        <w:t>Brand spillover.</w:t>
      </w:r>
      <w:r>
        <w:t xml:space="preserve"> 14 customer reviews name Rapido, 10 of them negative, e.g. </w:t>
      </w:r>
      <w:r>
        <w:rPr>
          <w:i/>
          <w:iCs/>
        </w:rPr>
        <w:t>“side gig in between rapido rides”</w:t>
      </w:r>
      <w:r>
        <w:t xml:space="preserve"> </w:t>
      </w:r>
      <w:r>
        <w:rPr>
          <w:b/>
          <w:bCs/>
          <w:color w:val="1A7F5A"/>
          <w:sz w:val="14"/>
          <w:szCs w:val="14"/>
          <w:shd w:val="clear" w:color="auto" w:fill="E5F4EE"/>
        </w:rPr>
        <w:t> ACTUAL </w:t>
      </w:r>
      <w:r>
        <w:t>. A food failure is also a Rapido brand risk.</w:t>
      </w:r>
    </w:p>
    <w:p w14:paraId="679ACE6B" w14:textId="77777777" w:rsidR="00D87D7B" w:rsidRDefault="00170453">
      <w:pPr>
        <w:pStyle w:val="Heading1"/>
        <w:pageBreakBefore/>
      </w:pPr>
      <w:bookmarkStart w:id="2" w:name="_Toc242385400"/>
      <w:r>
        <w:rPr>
          <w:color w:val="2A78D6"/>
        </w:rPr>
        <w:t xml:space="preserve">04  </w:t>
      </w:r>
      <w:r>
        <w:t>Problem discovery methodology</w:t>
      </w:r>
      <w:bookmarkEnd w:id="2"/>
    </w:p>
    <w:p w14:paraId="38EDC5C0" w14:textId="77777777" w:rsidR="00D87D7B" w:rsidRDefault="00170453">
      <w:pPr>
        <w:spacing w:after="120" w:line="276" w:lineRule="auto"/>
      </w:pPr>
      <w:r>
        <w:t xml:space="preserve">The problem was not chosen first and then supported. Each source was read for what it can and cannot prove, and only patterns that appeared in </w:t>
      </w:r>
      <w:r>
        <w:rPr>
          <w:b/>
          <w:bCs/>
        </w:rPr>
        <w:t>more than one independent source</w:t>
      </w:r>
      <w:r>
        <w:t xml:space="preserve"> were promoted to a problem hypothesis.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54"/>
        <w:gridCol w:w="2631"/>
        <w:gridCol w:w="2437"/>
        <w:gridCol w:w="2924"/>
      </w:tblGrid>
      <w:tr w:rsidR="00D87D7B" w14:paraId="1C4B1738" w14:textId="77777777">
        <w:tblPrEx>
          <w:tblCellMar>
            <w:top w:w="0" w:type="dxa"/>
            <w:bottom w:w="0" w:type="dxa"/>
          </w:tblCellMar>
        </w:tblPrEx>
        <w:trPr>
          <w:cantSplit/>
          <w:tblHeader/>
        </w:trPr>
        <w:tc>
          <w:tcPr>
            <w:tcW w:w="1754" w:type="dxa"/>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14C8194A" w14:textId="77777777" w:rsidR="00D87D7B" w:rsidRDefault="00170453">
            <w:pPr>
              <w:spacing w:after="30" w:line="252" w:lineRule="auto"/>
            </w:pPr>
            <w:r>
              <w:rPr>
                <w:b/>
                <w:bCs/>
                <w:color w:val="FFFFFF"/>
                <w:sz w:val="16"/>
                <w:szCs w:val="16"/>
              </w:rPr>
              <w:t>Source</w:t>
            </w:r>
          </w:p>
        </w:tc>
        <w:tc>
          <w:tcPr>
            <w:tcW w:w="2631" w:type="dxa"/>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5B7EEABF" w14:textId="77777777" w:rsidR="00D87D7B" w:rsidRDefault="00170453">
            <w:pPr>
              <w:spacing w:after="30" w:line="252" w:lineRule="auto"/>
            </w:pPr>
            <w:r>
              <w:rPr>
                <w:b/>
                <w:bCs/>
                <w:color w:val="FFFFFF"/>
                <w:sz w:val="16"/>
                <w:szCs w:val="16"/>
              </w:rPr>
              <w:t>What was analysed</w:t>
            </w:r>
          </w:p>
        </w:tc>
        <w:tc>
          <w:tcPr>
            <w:tcW w:w="2437" w:type="dxa"/>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2F008A70" w14:textId="77777777" w:rsidR="00D87D7B" w:rsidRDefault="00170453">
            <w:pPr>
              <w:spacing w:after="30" w:line="252" w:lineRule="auto"/>
            </w:pPr>
            <w:r>
              <w:rPr>
                <w:b/>
                <w:bCs/>
                <w:color w:val="FFFFFF"/>
                <w:sz w:val="16"/>
                <w:szCs w:val="16"/>
              </w:rPr>
              <w:t>What it can tell us</w:t>
            </w:r>
          </w:p>
        </w:tc>
        <w:tc>
          <w:tcPr>
            <w:tcW w:w="2924" w:type="dxa"/>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42CBB77D" w14:textId="77777777" w:rsidR="00D87D7B" w:rsidRDefault="00170453">
            <w:pPr>
              <w:spacing w:after="30" w:line="252" w:lineRule="auto"/>
            </w:pPr>
            <w:r>
              <w:rPr>
                <w:b/>
                <w:bCs/>
                <w:color w:val="FFFFFF"/>
                <w:sz w:val="16"/>
                <w:szCs w:val="16"/>
              </w:rPr>
              <w:t>Limitations</w:t>
            </w:r>
          </w:p>
        </w:tc>
      </w:tr>
      <w:tr w:rsidR="00D87D7B" w14:paraId="476F4E8E" w14:textId="77777777">
        <w:tblPrEx>
          <w:tblCellMar>
            <w:top w:w="0" w:type="dxa"/>
            <w:bottom w:w="0" w:type="dxa"/>
          </w:tblCellMar>
        </w:tblPrEx>
        <w:trPr>
          <w:cantSplit/>
        </w:trPr>
        <w:tc>
          <w:tcPr>
            <w:tcW w:w="1754"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07C68CE6" w14:textId="77777777" w:rsidR="00D87D7B" w:rsidRDefault="00170453">
            <w:pPr>
              <w:spacing w:after="30" w:line="252" w:lineRule="auto"/>
            </w:pPr>
            <w:r>
              <w:rPr>
                <w:sz w:val="16"/>
                <w:szCs w:val="16"/>
              </w:rPr>
              <w:t>Customer app reviews (Play Store)</w:t>
            </w:r>
          </w:p>
        </w:tc>
        <w:tc>
          <w:tcPr>
            <w:tcW w:w="2631"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671806F4" w14:textId="77777777" w:rsidR="00D87D7B" w:rsidRDefault="00170453">
            <w:pPr>
              <w:spacing w:after="30" w:line="252" w:lineRule="auto"/>
            </w:pPr>
            <w:r>
              <w:rPr>
                <w:sz w:val="16"/>
                <w:szCs w:val="16"/>
              </w:rPr>
              <w:t>1,000 reviews, 27 Sep–4 Oct 2026; 87% on v2.0.4; keyword-coded into 17 themes, then re-checked</w:t>
            </w:r>
          </w:p>
        </w:tc>
        <w:tc>
          <w:tcPr>
            <w:tcW w:w="2437"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1FCFAFB6" w14:textId="77777777" w:rsidR="00D87D7B" w:rsidRDefault="00170453">
            <w:pPr>
              <w:spacing w:after="30" w:line="252" w:lineRule="auto"/>
            </w:pPr>
            <w:r>
              <w:rPr>
                <w:sz w:val="16"/>
                <w:szCs w:val="16"/>
              </w:rPr>
              <w:t>What goes wrong, how severely, and in which journey stage</w:t>
            </w:r>
          </w:p>
        </w:tc>
        <w:tc>
          <w:tcPr>
            <w:tcW w:w="2924"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7D949043" w14:textId="77777777" w:rsidR="00D87D7B" w:rsidRDefault="00170453">
            <w:pPr>
              <w:spacing w:after="30" w:line="252" w:lineRule="auto"/>
            </w:pPr>
            <w:r>
              <w:rPr>
                <w:sz w:val="16"/>
                <w:szCs w:val="16"/>
              </w:rPr>
              <w:t>8 days only; Android only; self-selected (extremes over-represented); keyword tagging has false positives; cannot show frequency per order</w:t>
            </w:r>
          </w:p>
        </w:tc>
      </w:tr>
      <w:tr w:rsidR="00D87D7B" w14:paraId="6224C1E5" w14:textId="77777777">
        <w:tblPrEx>
          <w:tblCellMar>
            <w:top w:w="0" w:type="dxa"/>
            <w:bottom w:w="0" w:type="dxa"/>
          </w:tblCellMar>
        </w:tblPrEx>
        <w:trPr>
          <w:cantSplit/>
        </w:trPr>
        <w:tc>
          <w:tcPr>
            <w:tcW w:w="1754"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14256CF0" w14:textId="77777777" w:rsidR="00D87D7B" w:rsidRDefault="00170453">
            <w:pPr>
              <w:spacing w:after="30" w:line="252" w:lineRule="auto"/>
            </w:pPr>
            <w:r>
              <w:rPr>
                <w:sz w:val="16"/>
                <w:szCs w:val="16"/>
              </w:rPr>
              <w:t>Restaurant partner app reviews</w:t>
            </w:r>
          </w:p>
        </w:tc>
        <w:tc>
          <w:tcPr>
            <w:tcW w:w="2631"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7AD0F45F" w14:textId="77777777" w:rsidR="00D87D7B" w:rsidRDefault="00170453">
            <w:pPr>
              <w:spacing w:after="30" w:line="252" w:lineRule="auto"/>
            </w:pPr>
            <w:r>
              <w:rPr>
                <w:sz w:val="16"/>
                <w:szCs w:val="16"/>
              </w:rPr>
              <w:t>105 reviews, 14 Nov 2025–4 Oct 2026; 33 describe a problem; analyst-coded themes</w:t>
            </w:r>
          </w:p>
        </w:tc>
        <w:tc>
          <w:tcPr>
            <w:tcW w:w="2437"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3D3BE1C3" w14:textId="77777777" w:rsidR="00D87D7B" w:rsidRDefault="00170453">
            <w:pPr>
              <w:spacing w:after="30" w:line="252" w:lineRule="auto"/>
            </w:pPr>
            <w:r>
              <w:rPr>
                <w:sz w:val="16"/>
                <w:szCs w:val="16"/>
              </w:rPr>
              <w:t>Supply-side causes of customer failures; onboarding and support friction</w:t>
            </w:r>
          </w:p>
        </w:tc>
        <w:tc>
          <w:tcPr>
            <w:tcW w:w="2924"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3D50DC6B" w14:textId="77777777" w:rsidR="00D87D7B" w:rsidRDefault="00170453">
            <w:pPr>
              <w:spacing w:after="30" w:line="252" w:lineRule="auto"/>
            </w:pPr>
            <w:r>
              <w:rPr>
                <w:sz w:val="16"/>
                <w:szCs w:val="16"/>
              </w:rPr>
              <w:t>Small sample; 37 reviews posted on 2 days; 0 developer replies</w:t>
            </w:r>
          </w:p>
        </w:tc>
      </w:tr>
      <w:tr w:rsidR="00D87D7B" w14:paraId="1AA24A80" w14:textId="77777777">
        <w:tblPrEx>
          <w:tblCellMar>
            <w:top w:w="0" w:type="dxa"/>
            <w:bottom w:w="0" w:type="dxa"/>
          </w:tblCellMar>
        </w:tblPrEx>
        <w:trPr>
          <w:cantSplit/>
        </w:trPr>
        <w:tc>
          <w:tcPr>
            <w:tcW w:w="1754"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372F63E8" w14:textId="77777777" w:rsidR="00D87D7B" w:rsidRDefault="00170453">
            <w:pPr>
              <w:spacing w:after="30" w:line="252" w:lineRule="auto"/>
            </w:pPr>
            <w:r>
              <w:rPr>
                <w:sz w:val="16"/>
                <w:szCs w:val="16"/>
              </w:rPr>
              <w:t>Captain (rider) app reviews</w:t>
            </w:r>
          </w:p>
        </w:tc>
        <w:tc>
          <w:tcPr>
            <w:tcW w:w="2631"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30187C78" w14:textId="77777777" w:rsidR="00D87D7B" w:rsidRDefault="00170453">
            <w:pPr>
              <w:spacing w:after="30" w:line="252" w:lineRule="auto"/>
            </w:pPr>
            <w:r>
              <w:rPr>
                <w:sz w:val="16"/>
                <w:szCs w:val="16"/>
              </w:rPr>
              <w:t>376 reviews, 5 Mar–4 Oct 2026; keyword-coded into 7 themes plus rider stage</w:t>
            </w:r>
          </w:p>
        </w:tc>
        <w:tc>
          <w:tcPr>
            <w:tcW w:w="2437"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366BE27C" w14:textId="77777777" w:rsidR="00D87D7B" w:rsidRDefault="00170453">
            <w:pPr>
              <w:spacing w:after="30" w:line="252" w:lineRule="auto"/>
            </w:pPr>
            <w:r>
              <w:rPr>
                <w:sz w:val="16"/>
                <w:szCs w:val="16"/>
              </w:rPr>
              <w:t>Captain supply, onboarding, incentives, dispatch</w:t>
            </w:r>
          </w:p>
        </w:tc>
        <w:tc>
          <w:tcPr>
            <w:tcW w:w="2924"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63DC6F2F" w14:textId="77777777" w:rsidR="00D87D7B" w:rsidRDefault="00170453">
            <w:pPr>
              <w:spacing w:after="30" w:line="252" w:lineRule="auto"/>
            </w:pPr>
            <w:r>
              <w:rPr>
                <w:sz w:val="16"/>
                <w:szCs w:val="16"/>
              </w:rPr>
              <w:t>Most reviewers are applicants, not active captains; bursts of short 5★ reviews</w:t>
            </w:r>
          </w:p>
        </w:tc>
      </w:tr>
      <w:tr w:rsidR="00D87D7B" w14:paraId="34B66170" w14:textId="77777777">
        <w:tblPrEx>
          <w:tblCellMar>
            <w:top w:w="0" w:type="dxa"/>
            <w:bottom w:w="0" w:type="dxa"/>
          </w:tblCellMar>
        </w:tblPrEx>
        <w:trPr>
          <w:cantSplit/>
        </w:trPr>
        <w:tc>
          <w:tcPr>
            <w:tcW w:w="1754"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5F10BD9B" w14:textId="77777777" w:rsidR="00D87D7B" w:rsidRDefault="00170453">
            <w:pPr>
              <w:spacing w:after="30" w:line="252" w:lineRule="auto"/>
            </w:pPr>
            <w:r>
              <w:rPr>
                <w:sz w:val="16"/>
                <w:szCs w:val="16"/>
              </w:rPr>
              <w:t>Semrush organic data (ownly.food)</w:t>
            </w:r>
          </w:p>
        </w:tc>
        <w:tc>
          <w:tcPr>
            <w:tcW w:w="2631"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2046CA7D" w14:textId="77777777" w:rsidR="00D87D7B" w:rsidRDefault="00170453">
            <w:pPr>
              <w:spacing w:after="30" w:line="252" w:lineRule="auto"/>
            </w:pPr>
            <w:r>
              <w:rPr>
                <w:sz w:val="16"/>
                <w:szCs w:val="16"/>
              </w:rPr>
              <w:t>Overview + positions PDFs, India desktop, 5 Oct 2026; Compare Domains screenshot</w:t>
            </w:r>
          </w:p>
        </w:tc>
        <w:tc>
          <w:tcPr>
            <w:tcW w:w="2437"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56D2D575" w14:textId="77777777" w:rsidR="00D87D7B" w:rsidRDefault="00170453">
            <w:pPr>
              <w:spacing w:after="30" w:line="252" w:lineRule="auto"/>
            </w:pPr>
            <w:r>
              <w:rPr>
                <w:sz w:val="16"/>
                <w:szCs w:val="16"/>
              </w:rPr>
              <w:t>Brand discovery, search demand, relative scale vs incumbents</w:t>
            </w:r>
          </w:p>
        </w:tc>
        <w:tc>
          <w:tcPr>
            <w:tcW w:w="2924"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7153BE3F" w14:textId="77777777" w:rsidR="00D87D7B" w:rsidRDefault="00170453">
            <w:pPr>
              <w:spacing w:after="30" w:line="252" w:lineRule="auto"/>
            </w:pPr>
            <w:r>
              <w:rPr>
                <w:sz w:val="16"/>
                <w:szCs w:val="16"/>
              </w:rPr>
              <w:t>Modelled estimates; desktop only in a mobile-first market; the “Top Opportunities” panel uses the US database</w:t>
            </w:r>
          </w:p>
        </w:tc>
      </w:tr>
      <w:tr w:rsidR="00D87D7B" w14:paraId="442F4013" w14:textId="77777777">
        <w:tblPrEx>
          <w:tblCellMar>
            <w:top w:w="0" w:type="dxa"/>
            <w:bottom w:w="0" w:type="dxa"/>
          </w:tblCellMar>
        </w:tblPrEx>
        <w:trPr>
          <w:cantSplit/>
        </w:trPr>
        <w:tc>
          <w:tcPr>
            <w:tcW w:w="1754"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53C4C48D" w14:textId="77777777" w:rsidR="00D87D7B" w:rsidRDefault="00170453">
            <w:pPr>
              <w:spacing w:after="30" w:line="252" w:lineRule="auto"/>
            </w:pPr>
            <w:r>
              <w:rPr>
                <w:sz w:val="16"/>
                <w:szCs w:val="16"/>
              </w:rPr>
              <w:t>Press (secondary)</w:t>
            </w:r>
          </w:p>
        </w:tc>
        <w:tc>
          <w:tcPr>
            <w:tcW w:w="2631"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3EB53E46" w14:textId="77777777" w:rsidR="00D87D7B" w:rsidRDefault="00170453">
            <w:pPr>
              <w:spacing w:after="30" w:line="252" w:lineRule="auto"/>
            </w:pPr>
            <w:r>
              <w:rPr>
                <w:sz w:val="16"/>
                <w:szCs w:val="16"/>
              </w:rPr>
              <w:t>Business Today (28 Jul 2026), Upstox, as recorded in the source pack</w:t>
            </w:r>
          </w:p>
        </w:tc>
        <w:tc>
          <w:tcPr>
            <w:tcW w:w="2437"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4A22D03B" w14:textId="77777777" w:rsidR="00D87D7B" w:rsidRDefault="00170453">
            <w:pPr>
              <w:spacing w:after="30" w:line="252" w:lineRule="auto"/>
            </w:pPr>
            <w:r>
              <w:rPr>
                <w:sz w:val="16"/>
                <w:szCs w:val="16"/>
              </w:rPr>
              <w:t>Business model, launch dates, reported scale</w:t>
            </w:r>
          </w:p>
        </w:tc>
        <w:tc>
          <w:tcPr>
            <w:tcW w:w="2924"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349B483E" w14:textId="77777777" w:rsidR="00D87D7B" w:rsidRDefault="00170453">
            <w:pPr>
              <w:spacing w:after="30" w:line="252" w:lineRule="auto"/>
            </w:pPr>
            <w:r>
              <w:rPr>
                <w:sz w:val="16"/>
                <w:szCs w:val="16"/>
              </w:rPr>
              <w:t>Company-sourced claims; order volume is from Mar 2026; not re-verified here</w:t>
            </w:r>
          </w:p>
        </w:tc>
      </w:tr>
      <w:tr w:rsidR="00D87D7B" w14:paraId="5BED1672" w14:textId="77777777">
        <w:tblPrEx>
          <w:tblCellMar>
            <w:top w:w="0" w:type="dxa"/>
            <w:bottom w:w="0" w:type="dxa"/>
          </w:tblCellMar>
        </w:tblPrEx>
        <w:trPr>
          <w:cantSplit/>
        </w:trPr>
        <w:tc>
          <w:tcPr>
            <w:tcW w:w="1754"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63B9F2AA" w14:textId="77777777" w:rsidR="00D87D7B" w:rsidRDefault="00170453">
            <w:pPr>
              <w:spacing w:after="30" w:line="252" w:lineRule="auto"/>
            </w:pPr>
            <w:r>
              <w:rPr>
                <w:sz w:val="16"/>
                <w:szCs w:val="16"/>
              </w:rPr>
              <w:t>Prior analysis (source pack)</w:t>
            </w:r>
          </w:p>
        </w:tc>
        <w:tc>
          <w:tcPr>
            <w:tcW w:w="2631"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6F9F54D2" w14:textId="77777777" w:rsidR="00D87D7B" w:rsidRDefault="00170453">
            <w:pPr>
              <w:spacing w:after="30" w:line="252" w:lineRule="auto"/>
            </w:pPr>
            <w:r>
              <w:rPr>
                <w:sz w:val="16"/>
                <w:szCs w:val="16"/>
              </w:rPr>
              <w:t>Earlier workbook analyses and strategy notes</w:t>
            </w:r>
          </w:p>
        </w:tc>
        <w:tc>
          <w:tcPr>
            <w:tcW w:w="2437"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4E86002A" w14:textId="77777777" w:rsidR="00D87D7B" w:rsidRDefault="00170453">
            <w:pPr>
              <w:spacing w:after="30" w:line="252" w:lineRule="auto"/>
            </w:pPr>
            <w:r>
              <w:rPr>
                <w:sz w:val="16"/>
                <w:szCs w:val="16"/>
              </w:rPr>
              <w:t>Starting hypotheses</w:t>
            </w:r>
          </w:p>
        </w:tc>
        <w:tc>
          <w:tcPr>
            <w:tcW w:w="2924"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05C1191D" w14:textId="77777777" w:rsidR="00D87D7B" w:rsidRDefault="00170453">
            <w:pPr>
              <w:spacing w:after="30" w:line="252" w:lineRule="auto"/>
            </w:pPr>
            <w:r>
              <w:rPr>
                <w:sz w:val="16"/>
                <w:szCs w:val="16"/>
              </w:rPr>
              <w:t>Re-tested here; four claims corrected (Appendix C)</w:t>
            </w:r>
          </w:p>
        </w:tc>
      </w:tr>
    </w:tbl>
    <w:p w14:paraId="3182F3FF" w14:textId="77777777" w:rsidR="00D87D7B" w:rsidRDefault="00D87D7B">
      <w:pPr>
        <w:spacing w:after="120"/>
      </w:pPr>
    </w:p>
    <w:p w14:paraId="07D75CA6" w14:textId="77777777" w:rsidR="00D87D7B" w:rsidRDefault="00170453">
      <w:pPr>
        <w:pStyle w:val="Heading2"/>
        <w:keepNext/>
      </w:pPr>
      <w:r>
        <w:t>Why multiple sources were necessary</w:t>
      </w:r>
    </w:p>
    <w:p w14:paraId="6C0A0C11" w14:textId="77777777" w:rsidR="00D87D7B" w:rsidRDefault="00170453">
      <w:pPr>
        <w:pStyle w:val="ListParagraph"/>
        <w:numPr>
          <w:ilvl w:val="0"/>
          <w:numId w:val="2"/>
        </w:numPr>
        <w:spacing w:after="60" w:line="264" w:lineRule="auto"/>
      </w:pPr>
      <w:r>
        <w:rPr>
          <w:b/>
          <w:bCs/>
        </w:rPr>
        <w:t>Reviews alone over-sample anger.</w:t>
      </w:r>
      <w:r>
        <w:t xml:space="preserve"> A customer whose order worked rarely writes 40 words; a customer who lost ₹430 does. The restaurant and captain apps test whether the customer story has a real operational mechanism behind it.</w:t>
      </w:r>
    </w:p>
    <w:p w14:paraId="587DD81E" w14:textId="77777777" w:rsidR="00D87D7B" w:rsidRDefault="00170453">
      <w:pPr>
        <w:pStyle w:val="ListParagraph"/>
        <w:numPr>
          <w:ilvl w:val="0"/>
          <w:numId w:val="2"/>
        </w:numPr>
        <w:spacing w:after="60" w:line="264" w:lineRule="auto"/>
      </w:pPr>
      <w:r>
        <w:rPr>
          <w:b/>
          <w:bCs/>
        </w:rPr>
        <w:t>Different sides see different halves of one failure.</w:t>
      </w:r>
      <w:r>
        <w:t xml:space="preserve"> A customer sees “cancelled after payment”. A restaurant sees “the ring didn't fire, the order auto-cancelled, and I was blamed”. Only together do they point to a cause.</w:t>
      </w:r>
    </w:p>
    <w:p w14:paraId="6ED8DF1F" w14:textId="77777777" w:rsidR="00D87D7B" w:rsidRDefault="00170453">
      <w:pPr>
        <w:pStyle w:val="ListParagraph"/>
        <w:numPr>
          <w:ilvl w:val="0"/>
          <w:numId w:val="2"/>
        </w:numPr>
        <w:spacing w:after="60" w:line="264" w:lineRule="auto"/>
      </w:pPr>
      <w:r>
        <w:rPr>
          <w:b/>
          <w:bCs/>
        </w:rPr>
        <w:t>Search data tests the growth alternative.</w:t>
      </w:r>
      <w:r>
        <w:t xml:space="preserve"> If discovery were the constraint, it would show up as a search gap. It does, but the data shows distribution runs through Rapido, not search (Section 8).</w:t>
      </w:r>
    </w:p>
    <w:p w14:paraId="10F49B81" w14:textId="77777777" w:rsidR="00D87D7B" w:rsidRDefault="00170453">
      <w:pPr>
        <w:pStyle w:val="Heading2"/>
        <w:keepNext/>
      </w:pPr>
      <w:r>
        <w:t>Method in four steps</w:t>
      </w:r>
    </w:p>
    <w:p w14:paraId="12FE656E" w14:textId="77777777" w:rsidR="00D87D7B" w:rsidRDefault="00170453">
      <w:pPr>
        <w:pStyle w:val="ListParagraph"/>
        <w:numPr>
          <w:ilvl w:val="0"/>
          <w:numId w:val="3"/>
        </w:numPr>
        <w:spacing w:after="60" w:line="264" w:lineRule="auto"/>
      </w:pPr>
      <w:r>
        <w:rPr>
          <w:b/>
          <w:bCs/>
        </w:rPr>
        <w:t>Code</w:t>
      </w:r>
      <w:r>
        <w:t xml:space="preserve"> every review into themes (keyword dictionary for customer and captain apps; analyst coding for the restaurant app) and map themes to journey stages.</w:t>
      </w:r>
    </w:p>
    <w:p w14:paraId="4485DDF7" w14:textId="77777777" w:rsidR="00D87D7B" w:rsidRDefault="00170453">
      <w:pPr>
        <w:pStyle w:val="ListParagraph"/>
        <w:numPr>
          <w:ilvl w:val="0"/>
          <w:numId w:val="3"/>
        </w:numPr>
        <w:spacing w:after="60" w:line="264" w:lineRule="auto"/>
      </w:pPr>
      <w:r>
        <w:rPr>
          <w:b/>
          <w:bCs/>
        </w:rPr>
        <w:t>Measure</w:t>
      </w:r>
      <w:r>
        <w:t xml:space="preserve"> each theme on frequency (share of 1–2★ reviews), severity (average rating when mentioned), agreement (thumbs-up), recency and segment.</w:t>
      </w:r>
    </w:p>
    <w:p w14:paraId="5EA11EA0" w14:textId="77777777" w:rsidR="00D87D7B" w:rsidRDefault="00170453">
      <w:pPr>
        <w:pStyle w:val="ListParagraph"/>
        <w:numPr>
          <w:ilvl w:val="0"/>
          <w:numId w:val="3"/>
        </w:numPr>
        <w:spacing w:after="60" w:line="264" w:lineRule="auto"/>
      </w:pPr>
      <w:r>
        <w:rPr>
          <w:b/>
          <w:bCs/>
        </w:rPr>
        <w:t>Stress-test</w:t>
      </w:r>
      <w:r>
        <w:t xml:space="preserve"> the coding: check false positives, re-cut the strongest claims, and drop any claim that does not survive (Appendix C).</w:t>
      </w:r>
    </w:p>
    <w:p w14:paraId="6620CE6B" w14:textId="77777777" w:rsidR="00D87D7B" w:rsidRDefault="00170453">
      <w:pPr>
        <w:pStyle w:val="ListParagraph"/>
        <w:numPr>
          <w:ilvl w:val="0"/>
          <w:numId w:val="3"/>
        </w:numPr>
        <w:spacing w:after="60" w:line="264" w:lineRule="auto"/>
      </w:pPr>
      <w:r>
        <w:rPr>
          <w:b/>
          <w:bCs/>
        </w:rPr>
        <w:t>Triangulate</w:t>
      </w:r>
      <w:r>
        <w:t>: promote a pattern only if an independent source shows the same mechanism, then write competing hypotheses before choosing one.</w:t>
      </w:r>
    </w:p>
    <w:p w14:paraId="139BC719" w14:textId="77777777" w:rsidR="00D87D7B" w:rsidRDefault="00170453">
      <w:pPr>
        <w:pStyle w:val="Heading1"/>
        <w:pageBreakBefore/>
      </w:pPr>
      <w:bookmarkStart w:id="3" w:name="_Toc242385401"/>
      <w:r>
        <w:rPr>
          <w:color w:val="2A78D6"/>
        </w:rPr>
        <w:t xml:space="preserve">05  </w:t>
      </w:r>
      <w:r>
        <w:t>Evidence repository</w:t>
      </w:r>
      <w:bookmarkEnd w:id="3"/>
    </w:p>
    <w:p w14:paraId="5A31D6F5" w14:textId="77777777" w:rsidR="00D87D7B" w:rsidRDefault="00170453">
      <w:pPr>
        <w:spacing w:after="120" w:line="276" w:lineRule="auto"/>
      </w:pPr>
      <w:r>
        <w:t>The signals that carry the argument are below, grouped by side. Quotes are verbatim from the scraped reviews (spelling unchanged). The full theme tables are in Appendix A.</w:t>
      </w:r>
    </w:p>
    <w:p w14:paraId="45105CC8" w14:textId="77777777" w:rsidR="00D87D7B" w:rsidRDefault="00170453">
      <w:pPr>
        <w:pStyle w:val="Heading2"/>
        <w:keepNext/>
      </w:pPr>
      <w:r>
        <w:t>Customer app</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59"/>
        <w:gridCol w:w="2924"/>
        <w:gridCol w:w="2339"/>
        <w:gridCol w:w="975"/>
        <w:gridCol w:w="1949"/>
      </w:tblGrid>
      <w:tr w:rsidR="00D87D7B" w14:paraId="2DC8B7F1" w14:textId="77777777">
        <w:tblPrEx>
          <w:tblCellMar>
            <w:top w:w="0" w:type="dxa"/>
            <w:bottom w:w="0" w:type="dxa"/>
          </w:tblCellMar>
        </w:tblPrEx>
        <w:trPr>
          <w:cantSplit/>
          <w:tblHeader/>
        </w:trPr>
        <w:tc>
          <w:tcPr>
            <w:tcW w:w="1559" w:type="dxa"/>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1FC42E17" w14:textId="77777777" w:rsidR="00D87D7B" w:rsidRDefault="00170453">
            <w:pPr>
              <w:spacing w:after="30" w:line="252" w:lineRule="auto"/>
            </w:pPr>
            <w:r>
              <w:rPr>
                <w:b/>
                <w:bCs/>
                <w:color w:val="FFFFFF"/>
                <w:sz w:val="16"/>
                <w:szCs w:val="16"/>
              </w:rPr>
              <w:t>Source · date · n</w:t>
            </w:r>
          </w:p>
        </w:tc>
        <w:tc>
          <w:tcPr>
            <w:tcW w:w="2924" w:type="dxa"/>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4428DC22" w14:textId="77777777" w:rsidR="00D87D7B" w:rsidRDefault="00170453">
            <w:pPr>
              <w:spacing w:after="30" w:line="252" w:lineRule="auto"/>
            </w:pPr>
            <w:r>
              <w:rPr>
                <w:b/>
                <w:bCs/>
                <w:color w:val="FFFFFF"/>
                <w:sz w:val="16"/>
                <w:szCs w:val="16"/>
              </w:rPr>
              <w:t>Exact observation</w:t>
            </w:r>
          </w:p>
        </w:tc>
        <w:tc>
          <w:tcPr>
            <w:tcW w:w="2339" w:type="dxa"/>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6E91CB88" w14:textId="77777777" w:rsidR="00D87D7B" w:rsidRDefault="00170453">
            <w:pPr>
              <w:spacing w:after="30" w:line="252" w:lineRule="auto"/>
            </w:pPr>
            <w:r>
              <w:rPr>
                <w:b/>
                <w:bCs/>
                <w:color w:val="FFFFFF"/>
                <w:sz w:val="16"/>
                <w:szCs w:val="16"/>
              </w:rPr>
              <w:t>Interpretation</w:t>
            </w:r>
          </w:p>
        </w:tc>
        <w:tc>
          <w:tcPr>
            <w:tcW w:w="975" w:type="dxa"/>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6A3A0FAC" w14:textId="77777777" w:rsidR="00D87D7B" w:rsidRDefault="00170453">
            <w:pPr>
              <w:spacing w:after="30" w:line="252" w:lineRule="auto"/>
            </w:pPr>
            <w:r>
              <w:rPr>
                <w:b/>
                <w:bCs/>
                <w:color w:val="FFFFFF"/>
                <w:sz w:val="16"/>
                <w:szCs w:val="16"/>
              </w:rPr>
              <w:t>Confidence</w:t>
            </w:r>
          </w:p>
        </w:tc>
        <w:tc>
          <w:tcPr>
            <w:tcW w:w="1949" w:type="dxa"/>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50782FA5" w14:textId="77777777" w:rsidR="00D87D7B" w:rsidRDefault="00170453">
            <w:pPr>
              <w:spacing w:after="30" w:line="252" w:lineRule="auto"/>
            </w:pPr>
            <w:r>
              <w:rPr>
                <w:b/>
                <w:bCs/>
                <w:color w:val="FFFFFF"/>
                <w:sz w:val="16"/>
                <w:szCs w:val="16"/>
              </w:rPr>
              <w:t>Limitation</w:t>
            </w:r>
          </w:p>
        </w:tc>
      </w:tr>
      <w:tr w:rsidR="00D87D7B" w14:paraId="4B65B526" w14:textId="77777777">
        <w:tblPrEx>
          <w:tblCellMar>
            <w:top w:w="0" w:type="dxa"/>
            <w:bottom w:w="0" w:type="dxa"/>
          </w:tblCellMar>
        </w:tblPrEx>
        <w:trPr>
          <w:cantSplit/>
        </w:trPr>
        <w:tc>
          <w:tcPr>
            <w:tcW w:w="1559"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08455AB7" w14:textId="77777777" w:rsidR="00D87D7B" w:rsidRDefault="00170453">
            <w:pPr>
              <w:spacing w:after="30" w:line="252" w:lineRule="auto"/>
            </w:pPr>
            <w:r>
              <w:rPr>
                <w:sz w:val="16"/>
                <w:szCs w:val="16"/>
              </w:rPr>
              <w:t>Customer reviews · 27 Sep–4 Oct 2026 · n=1,000</w:t>
            </w:r>
          </w:p>
        </w:tc>
        <w:tc>
          <w:tcPr>
            <w:tcW w:w="2924"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67B5E0DD" w14:textId="77777777" w:rsidR="00D87D7B" w:rsidRDefault="00170453">
            <w:pPr>
              <w:spacing w:after="30" w:line="252" w:lineRule="auto"/>
            </w:pPr>
            <w:r>
              <w:rPr>
                <w:sz w:val="16"/>
                <w:szCs w:val="16"/>
              </w:rPr>
              <w:t>47.6% of reviews are 1★ and 44.3% are 5★; average 2.96★</w:t>
            </w:r>
          </w:p>
        </w:tc>
        <w:tc>
          <w:tcPr>
            <w:tcW w:w="2339"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47807BF1" w14:textId="77777777" w:rsidR="00D87D7B" w:rsidRDefault="00170453">
            <w:pPr>
              <w:spacing w:after="30" w:line="252" w:lineRule="auto"/>
            </w:pPr>
            <w:r>
              <w:rPr>
                <w:sz w:val="16"/>
                <w:szCs w:val="16"/>
              </w:rPr>
              <w:t>Polarised by incidents rather than a mediocre product</w:t>
            </w:r>
          </w:p>
        </w:tc>
        <w:tc>
          <w:tcPr>
            <w:tcW w:w="975"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271F977B" w14:textId="77777777" w:rsidR="00D87D7B" w:rsidRDefault="00170453">
            <w:pPr>
              <w:spacing w:after="30" w:line="252" w:lineRule="auto"/>
            </w:pPr>
            <w:r>
              <w:rPr>
                <w:b/>
                <w:bCs/>
                <w:color w:val="1A7F5A"/>
                <w:sz w:val="14"/>
                <w:szCs w:val="14"/>
                <w:shd w:val="clear" w:color="auto" w:fill="E5F4EE"/>
              </w:rPr>
              <w:t> HIGH </w:t>
            </w:r>
          </w:p>
        </w:tc>
        <w:tc>
          <w:tcPr>
            <w:tcW w:w="1949"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020315BD" w14:textId="77777777" w:rsidR="00D87D7B" w:rsidRDefault="00170453">
            <w:pPr>
              <w:spacing w:after="30" w:line="252" w:lineRule="auto"/>
            </w:pPr>
            <w:r>
              <w:rPr>
                <w:sz w:val="16"/>
                <w:szCs w:val="16"/>
              </w:rPr>
              <w:t>Self-selection exaggerates both ends</w:t>
            </w:r>
          </w:p>
        </w:tc>
      </w:tr>
      <w:tr w:rsidR="00D87D7B" w14:paraId="34C66DD4" w14:textId="77777777">
        <w:tblPrEx>
          <w:tblCellMar>
            <w:top w:w="0" w:type="dxa"/>
            <w:bottom w:w="0" w:type="dxa"/>
          </w:tblCellMar>
        </w:tblPrEx>
        <w:trPr>
          <w:cantSplit/>
        </w:trPr>
        <w:tc>
          <w:tcPr>
            <w:tcW w:w="1559"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17E34335" w14:textId="77777777" w:rsidR="00D87D7B" w:rsidRDefault="00170453">
            <w:pPr>
              <w:spacing w:after="30" w:line="252" w:lineRule="auto"/>
            </w:pPr>
            <w:r>
              <w:rPr>
                <w:sz w:val="16"/>
                <w:szCs w:val="16"/>
              </w:rPr>
              <w:t>Same · n=493 (1–2★)</w:t>
            </w:r>
          </w:p>
        </w:tc>
        <w:tc>
          <w:tcPr>
            <w:tcW w:w="2924"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04960EEA" w14:textId="77777777" w:rsidR="00D87D7B" w:rsidRDefault="00170453">
            <w:pPr>
              <w:spacing w:after="30" w:line="252" w:lineRule="auto"/>
            </w:pPr>
            <w:r>
              <w:rPr>
                <w:sz w:val="16"/>
                <w:szCs w:val="16"/>
              </w:rPr>
              <w:t xml:space="preserve">104 reviews say the order was marked delivered or never arrived; avg 1.07★. </w:t>
            </w:r>
            <w:r>
              <w:rPr>
                <w:i/>
                <w:iCs/>
                <w:sz w:val="16"/>
                <w:szCs w:val="16"/>
              </w:rPr>
              <w:t>“after 10 mins it showed that the order is delivered And gave me a random number”</w:t>
            </w:r>
          </w:p>
        </w:tc>
        <w:tc>
          <w:tcPr>
            <w:tcW w:w="2339"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0BC6E580" w14:textId="77777777" w:rsidR="00D87D7B" w:rsidRDefault="00170453">
            <w:pPr>
              <w:spacing w:after="30" w:line="252" w:lineRule="auto"/>
            </w:pPr>
            <w:r>
              <w:rPr>
                <w:sz w:val="16"/>
                <w:szCs w:val="16"/>
              </w:rPr>
              <w:t>Handover is not verified</w:t>
            </w:r>
          </w:p>
        </w:tc>
        <w:tc>
          <w:tcPr>
            <w:tcW w:w="975"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685F25B5" w14:textId="77777777" w:rsidR="00D87D7B" w:rsidRDefault="00170453">
            <w:pPr>
              <w:spacing w:after="30" w:line="252" w:lineRule="auto"/>
            </w:pPr>
            <w:r>
              <w:rPr>
                <w:b/>
                <w:bCs/>
                <w:color w:val="1A7F5A"/>
                <w:sz w:val="14"/>
                <w:szCs w:val="14"/>
                <w:shd w:val="clear" w:color="auto" w:fill="E5F4EE"/>
              </w:rPr>
              <w:t> HIGH </w:t>
            </w:r>
          </w:p>
        </w:tc>
        <w:tc>
          <w:tcPr>
            <w:tcW w:w="1949"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2536722A" w14:textId="77777777" w:rsidR="00D87D7B" w:rsidRDefault="00170453">
            <w:pPr>
              <w:spacing w:after="30" w:line="252" w:lineRule="auto"/>
            </w:pPr>
            <w:r>
              <w:rPr>
                <w:sz w:val="16"/>
                <w:szCs w:val="16"/>
              </w:rPr>
              <w:t>Some claims may be customer error or abuse</w:t>
            </w:r>
          </w:p>
        </w:tc>
      </w:tr>
      <w:tr w:rsidR="00D87D7B" w14:paraId="737B0D1B" w14:textId="77777777">
        <w:tblPrEx>
          <w:tblCellMar>
            <w:top w:w="0" w:type="dxa"/>
            <w:bottom w:w="0" w:type="dxa"/>
          </w:tblCellMar>
        </w:tblPrEx>
        <w:trPr>
          <w:cantSplit/>
        </w:trPr>
        <w:tc>
          <w:tcPr>
            <w:tcW w:w="1559"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3B703D2D" w14:textId="77777777" w:rsidR="00D87D7B" w:rsidRDefault="00170453">
            <w:pPr>
              <w:spacing w:after="30" w:line="252" w:lineRule="auto"/>
            </w:pPr>
            <w:r>
              <w:rPr>
                <w:sz w:val="16"/>
                <w:szCs w:val="16"/>
              </w:rPr>
              <w:t>Same</w:t>
            </w:r>
          </w:p>
        </w:tc>
        <w:tc>
          <w:tcPr>
            <w:tcW w:w="2924"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5BE7B50C" w14:textId="77777777" w:rsidR="00D87D7B" w:rsidRDefault="00170453">
            <w:pPr>
              <w:spacing w:after="30" w:line="252" w:lineRule="auto"/>
            </w:pPr>
            <w:r>
              <w:rPr>
                <w:sz w:val="16"/>
                <w:szCs w:val="16"/>
              </w:rPr>
              <w:t xml:space="preserve">61 reviews describe cancellation after payment; avg 1.00★. </w:t>
            </w:r>
            <w:r>
              <w:rPr>
                <w:i/>
                <w:iCs/>
                <w:sz w:val="16"/>
                <w:szCs w:val="16"/>
              </w:rPr>
              <w:t>“they accepted order first and deducted the amount. After 1hour … they are asking me to cancel”</w:t>
            </w:r>
          </w:p>
        </w:tc>
        <w:tc>
          <w:tcPr>
            <w:tcW w:w="2339"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6319750F" w14:textId="77777777" w:rsidR="00D87D7B" w:rsidRDefault="00170453">
            <w:pPr>
              <w:spacing w:after="30" w:line="252" w:lineRule="auto"/>
            </w:pPr>
            <w:r>
              <w:rPr>
                <w:sz w:val="16"/>
                <w:szCs w:val="16"/>
              </w:rPr>
              <w:t>Payment risk sits with the customer</w:t>
            </w:r>
          </w:p>
        </w:tc>
        <w:tc>
          <w:tcPr>
            <w:tcW w:w="975"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62ACA946" w14:textId="77777777" w:rsidR="00D87D7B" w:rsidRDefault="00170453">
            <w:pPr>
              <w:spacing w:after="30" w:line="252" w:lineRule="auto"/>
            </w:pPr>
            <w:r>
              <w:rPr>
                <w:b/>
                <w:bCs/>
                <w:color w:val="1A7F5A"/>
                <w:sz w:val="14"/>
                <w:szCs w:val="14"/>
                <w:shd w:val="clear" w:color="auto" w:fill="E5F4EE"/>
              </w:rPr>
              <w:t> HIGH </w:t>
            </w:r>
          </w:p>
        </w:tc>
        <w:tc>
          <w:tcPr>
            <w:tcW w:w="1949"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14E6C0B1" w14:textId="77777777" w:rsidR="00D87D7B" w:rsidRDefault="00170453">
            <w:pPr>
              <w:spacing w:after="30" w:line="252" w:lineRule="auto"/>
            </w:pPr>
            <w:r>
              <w:rPr>
                <w:sz w:val="16"/>
                <w:szCs w:val="16"/>
              </w:rPr>
              <w:t>Cause of cancellation is not visible</w:t>
            </w:r>
          </w:p>
        </w:tc>
      </w:tr>
      <w:tr w:rsidR="00D87D7B" w14:paraId="4113C488" w14:textId="77777777">
        <w:tblPrEx>
          <w:tblCellMar>
            <w:top w:w="0" w:type="dxa"/>
            <w:bottom w:w="0" w:type="dxa"/>
          </w:tblCellMar>
        </w:tblPrEx>
        <w:trPr>
          <w:cantSplit/>
        </w:trPr>
        <w:tc>
          <w:tcPr>
            <w:tcW w:w="1559"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52B2B799" w14:textId="77777777" w:rsidR="00D87D7B" w:rsidRDefault="00170453">
            <w:pPr>
              <w:spacing w:after="30" w:line="252" w:lineRule="auto"/>
            </w:pPr>
            <w:r>
              <w:rPr>
                <w:sz w:val="16"/>
                <w:szCs w:val="16"/>
              </w:rPr>
              <w:t>Same</w:t>
            </w:r>
          </w:p>
        </w:tc>
        <w:tc>
          <w:tcPr>
            <w:tcW w:w="2924"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2D3A4CEA" w14:textId="77777777" w:rsidR="00D87D7B" w:rsidRDefault="00170453">
            <w:pPr>
              <w:spacing w:after="30" w:line="252" w:lineRule="auto"/>
            </w:pPr>
            <w:r>
              <w:rPr>
                <w:sz w:val="16"/>
                <w:szCs w:val="16"/>
              </w:rPr>
              <w:t xml:space="preserve">Refund problems in 113 reviews (avg 1.15★). </w:t>
            </w:r>
            <w:r>
              <w:rPr>
                <w:i/>
                <w:iCs/>
                <w:sz w:val="16"/>
                <w:szCs w:val="16"/>
              </w:rPr>
              <w:t>“refund stuck in initiated no money given this is 527 rs”</w:t>
            </w:r>
          </w:p>
        </w:tc>
        <w:tc>
          <w:tcPr>
            <w:tcW w:w="2339"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30A568CD" w14:textId="77777777" w:rsidR="00D87D7B" w:rsidRDefault="00170453">
            <w:pPr>
              <w:spacing w:after="30" w:line="252" w:lineRule="auto"/>
            </w:pPr>
            <w:r>
              <w:rPr>
                <w:sz w:val="16"/>
                <w:szCs w:val="16"/>
              </w:rPr>
              <w:t>Recovery is slow, partial or missing</w:t>
            </w:r>
          </w:p>
        </w:tc>
        <w:tc>
          <w:tcPr>
            <w:tcW w:w="975"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54B2585D" w14:textId="77777777" w:rsidR="00D87D7B" w:rsidRDefault="00170453">
            <w:pPr>
              <w:spacing w:after="30" w:line="252" w:lineRule="auto"/>
            </w:pPr>
            <w:r>
              <w:rPr>
                <w:b/>
                <w:bCs/>
                <w:color w:val="1A7F5A"/>
                <w:sz w:val="14"/>
                <w:szCs w:val="14"/>
                <w:shd w:val="clear" w:color="auto" w:fill="E5F4EE"/>
              </w:rPr>
              <w:t> HIGH </w:t>
            </w:r>
          </w:p>
        </w:tc>
        <w:tc>
          <w:tcPr>
            <w:tcW w:w="1949"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58F4C418" w14:textId="77777777" w:rsidR="00D87D7B" w:rsidRDefault="00170453">
            <w:pPr>
              <w:spacing w:after="30" w:line="252" w:lineRule="auto"/>
            </w:pPr>
            <w:r>
              <w:rPr>
                <w:sz w:val="16"/>
                <w:szCs w:val="16"/>
              </w:rPr>
              <w:t>Refund turnaround time unknown</w:t>
            </w:r>
          </w:p>
        </w:tc>
      </w:tr>
      <w:tr w:rsidR="00D87D7B" w14:paraId="4AC9B9FE" w14:textId="77777777">
        <w:tblPrEx>
          <w:tblCellMar>
            <w:top w:w="0" w:type="dxa"/>
            <w:bottom w:w="0" w:type="dxa"/>
          </w:tblCellMar>
        </w:tblPrEx>
        <w:trPr>
          <w:cantSplit/>
        </w:trPr>
        <w:tc>
          <w:tcPr>
            <w:tcW w:w="1559"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2E6759E4" w14:textId="77777777" w:rsidR="00D87D7B" w:rsidRDefault="00170453">
            <w:pPr>
              <w:spacing w:after="30" w:line="252" w:lineRule="auto"/>
            </w:pPr>
            <w:r>
              <w:rPr>
                <w:sz w:val="16"/>
                <w:szCs w:val="16"/>
              </w:rPr>
              <w:t>Same</w:t>
            </w:r>
          </w:p>
        </w:tc>
        <w:tc>
          <w:tcPr>
            <w:tcW w:w="2924"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4DF05A6A" w14:textId="77777777" w:rsidR="00D87D7B" w:rsidRDefault="00170453">
            <w:pPr>
              <w:spacing w:after="30" w:line="252" w:lineRule="auto"/>
            </w:pPr>
            <w:r>
              <w:rPr>
                <w:sz w:val="16"/>
                <w:szCs w:val="16"/>
              </w:rPr>
              <w:t xml:space="preserve">Support unresponsive in 241 (48.9% of 1–2★). Bot complaints: </w:t>
            </w:r>
            <w:r>
              <w:rPr>
                <w:i/>
                <w:iCs/>
                <w:sz w:val="16"/>
                <w:szCs w:val="16"/>
              </w:rPr>
              <w:t>“the bot never lets you connect to a person”</w:t>
            </w:r>
          </w:p>
        </w:tc>
        <w:tc>
          <w:tcPr>
            <w:tcW w:w="2339"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18C98581" w14:textId="77777777" w:rsidR="00D87D7B" w:rsidRDefault="00170453">
            <w:pPr>
              <w:spacing w:after="30" w:line="252" w:lineRule="auto"/>
            </w:pPr>
            <w:r>
              <w:rPr>
                <w:sz w:val="16"/>
                <w:szCs w:val="16"/>
              </w:rPr>
              <w:t>Recovery has no decision authority</w:t>
            </w:r>
          </w:p>
        </w:tc>
        <w:tc>
          <w:tcPr>
            <w:tcW w:w="975"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0613560C" w14:textId="77777777" w:rsidR="00D87D7B" w:rsidRDefault="00170453">
            <w:pPr>
              <w:spacing w:after="30" w:line="252" w:lineRule="auto"/>
            </w:pPr>
            <w:r>
              <w:rPr>
                <w:b/>
                <w:bCs/>
                <w:color w:val="2A78D6"/>
                <w:sz w:val="14"/>
                <w:szCs w:val="14"/>
                <w:shd w:val="clear" w:color="auto" w:fill="E6F0FB"/>
              </w:rPr>
              <w:t> MEDIUM-HIGH </w:t>
            </w:r>
          </w:p>
        </w:tc>
        <w:tc>
          <w:tcPr>
            <w:tcW w:w="1949"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2ED8B5F8" w14:textId="77777777" w:rsidR="00D87D7B" w:rsidRDefault="00170453">
            <w:pPr>
              <w:spacing w:after="30" w:line="252" w:lineRule="auto"/>
            </w:pPr>
            <w:r>
              <w:rPr>
                <w:sz w:val="16"/>
                <w:szCs w:val="16"/>
              </w:rPr>
              <w:t>Dictionary includes broad words (“mail”, “chat”) so this is inflated</w:t>
            </w:r>
          </w:p>
        </w:tc>
      </w:tr>
      <w:tr w:rsidR="00D87D7B" w14:paraId="7BDEDD08" w14:textId="77777777">
        <w:tblPrEx>
          <w:tblCellMar>
            <w:top w:w="0" w:type="dxa"/>
            <w:bottom w:w="0" w:type="dxa"/>
          </w:tblCellMar>
        </w:tblPrEx>
        <w:trPr>
          <w:cantSplit/>
        </w:trPr>
        <w:tc>
          <w:tcPr>
            <w:tcW w:w="1559"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37F12961" w14:textId="77777777" w:rsidR="00D87D7B" w:rsidRDefault="00170453">
            <w:pPr>
              <w:spacing w:after="30" w:line="252" w:lineRule="auto"/>
            </w:pPr>
            <w:r>
              <w:rPr>
                <w:sz w:val="16"/>
                <w:szCs w:val="16"/>
              </w:rPr>
              <w:t>Same · n=188 reasoned 4–5★</w:t>
            </w:r>
          </w:p>
        </w:tc>
        <w:tc>
          <w:tcPr>
            <w:tcW w:w="2924"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39CD3B7D" w14:textId="77777777" w:rsidR="00D87D7B" w:rsidRDefault="00170453">
            <w:pPr>
              <w:spacing w:after="30" w:line="252" w:lineRule="auto"/>
            </w:pPr>
            <w:r>
              <w:rPr>
                <w:sz w:val="16"/>
                <w:szCs w:val="16"/>
              </w:rPr>
              <w:t>81 (43.1%) cite price, no platform fee or no hidden charges; 42 negative reviews still praise price</w:t>
            </w:r>
          </w:p>
        </w:tc>
        <w:tc>
          <w:tcPr>
            <w:tcW w:w="2339"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11700EAB" w14:textId="77777777" w:rsidR="00D87D7B" w:rsidRDefault="00170453">
            <w:pPr>
              <w:spacing w:after="30" w:line="252" w:lineRule="auto"/>
            </w:pPr>
            <w:r>
              <w:rPr>
                <w:sz w:val="16"/>
                <w:szCs w:val="16"/>
              </w:rPr>
              <w:t>The value proposition lands</w:t>
            </w:r>
          </w:p>
        </w:tc>
        <w:tc>
          <w:tcPr>
            <w:tcW w:w="975"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12EF6AF3" w14:textId="77777777" w:rsidR="00D87D7B" w:rsidRDefault="00170453">
            <w:pPr>
              <w:spacing w:after="30" w:line="252" w:lineRule="auto"/>
            </w:pPr>
            <w:r>
              <w:rPr>
                <w:b/>
                <w:bCs/>
                <w:color w:val="2A78D6"/>
                <w:sz w:val="14"/>
                <w:szCs w:val="14"/>
                <w:shd w:val="clear" w:color="auto" w:fill="E6F0FB"/>
              </w:rPr>
              <w:t> MEDIUM-HIGH </w:t>
            </w:r>
          </w:p>
        </w:tc>
        <w:tc>
          <w:tcPr>
            <w:tcW w:w="1949"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05E6A1EE" w14:textId="77777777" w:rsidR="00D87D7B" w:rsidRDefault="00170453">
            <w:pPr>
              <w:spacing w:after="30" w:line="252" w:lineRule="auto"/>
            </w:pPr>
            <w:r>
              <w:rPr>
                <w:sz w:val="16"/>
                <w:szCs w:val="16"/>
              </w:rPr>
              <w:t>2 reviews dispute price parity</w:t>
            </w:r>
          </w:p>
        </w:tc>
      </w:tr>
      <w:tr w:rsidR="00D87D7B" w14:paraId="58B2FC9E" w14:textId="77777777">
        <w:tblPrEx>
          <w:tblCellMar>
            <w:top w:w="0" w:type="dxa"/>
            <w:bottom w:w="0" w:type="dxa"/>
          </w:tblCellMar>
        </w:tblPrEx>
        <w:trPr>
          <w:cantSplit/>
        </w:trPr>
        <w:tc>
          <w:tcPr>
            <w:tcW w:w="1559"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2FD2773D" w14:textId="77777777" w:rsidR="00D87D7B" w:rsidRDefault="00170453">
            <w:pPr>
              <w:spacing w:after="30" w:line="252" w:lineRule="auto"/>
            </w:pPr>
            <w:r>
              <w:rPr>
                <w:sz w:val="16"/>
                <w:szCs w:val="16"/>
              </w:rPr>
              <w:t>Developer replies · n=1,000</w:t>
            </w:r>
          </w:p>
        </w:tc>
        <w:tc>
          <w:tcPr>
            <w:tcW w:w="2924"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38353867" w14:textId="77777777" w:rsidR="00D87D7B" w:rsidRDefault="00170453">
            <w:pPr>
              <w:spacing w:after="30" w:line="252" w:lineRule="auto"/>
            </w:pPr>
            <w:r>
              <w:rPr>
                <w:sz w:val="16"/>
                <w:szCs w:val="16"/>
              </w:rPr>
              <w:t>99.9% replied; median reply ~14 min; 49.8% of replies redirect to email</w:t>
            </w:r>
          </w:p>
        </w:tc>
        <w:tc>
          <w:tcPr>
            <w:tcW w:w="2339"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6CC187B4" w14:textId="77777777" w:rsidR="00D87D7B" w:rsidRDefault="00170453">
            <w:pPr>
              <w:spacing w:after="30" w:line="252" w:lineRule="auto"/>
            </w:pPr>
            <w:r>
              <w:rPr>
                <w:sz w:val="16"/>
                <w:szCs w:val="16"/>
              </w:rPr>
              <w:t>Fast acknowledgement, no resolution in the channel</w:t>
            </w:r>
          </w:p>
        </w:tc>
        <w:tc>
          <w:tcPr>
            <w:tcW w:w="975"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577FFEBF" w14:textId="77777777" w:rsidR="00D87D7B" w:rsidRDefault="00170453">
            <w:pPr>
              <w:spacing w:after="30" w:line="252" w:lineRule="auto"/>
            </w:pPr>
            <w:r>
              <w:rPr>
                <w:b/>
                <w:bCs/>
                <w:color w:val="1A7F5A"/>
                <w:sz w:val="14"/>
                <w:szCs w:val="14"/>
                <w:shd w:val="clear" w:color="auto" w:fill="E5F4EE"/>
              </w:rPr>
              <w:t> HIGH </w:t>
            </w:r>
          </w:p>
        </w:tc>
        <w:tc>
          <w:tcPr>
            <w:tcW w:w="1949"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645CD70D" w14:textId="77777777" w:rsidR="00D87D7B" w:rsidRDefault="00170453">
            <w:pPr>
              <w:spacing w:after="30" w:line="252" w:lineRule="auto"/>
            </w:pPr>
            <w:r>
              <w:rPr>
                <w:sz w:val="16"/>
                <w:szCs w:val="16"/>
              </w:rPr>
              <w:t>Reply content is templated</w:t>
            </w:r>
          </w:p>
        </w:tc>
      </w:tr>
    </w:tbl>
    <w:p w14:paraId="65920CA4" w14:textId="77777777" w:rsidR="00D87D7B" w:rsidRDefault="00D87D7B">
      <w:pPr>
        <w:spacing w:after="120"/>
      </w:pPr>
    </w:p>
    <w:p w14:paraId="2EFBE837" w14:textId="77777777" w:rsidR="00D87D7B" w:rsidRDefault="00170453">
      <w:pPr>
        <w:pStyle w:val="Heading2"/>
        <w:keepNext/>
      </w:pPr>
      <w:r>
        <w:t>Restaurant partner app</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59"/>
        <w:gridCol w:w="2924"/>
        <w:gridCol w:w="2339"/>
        <w:gridCol w:w="975"/>
        <w:gridCol w:w="1949"/>
      </w:tblGrid>
      <w:tr w:rsidR="00D87D7B" w14:paraId="58F8232D" w14:textId="77777777">
        <w:tblPrEx>
          <w:tblCellMar>
            <w:top w:w="0" w:type="dxa"/>
            <w:bottom w:w="0" w:type="dxa"/>
          </w:tblCellMar>
        </w:tblPrEx>
        <w:trPr>
          <w:cantSplit/>
          <w:tblHeader/>
        </w:trPr>
        <w:tc>
          <w:tcPr>
            <w:tcW w:w="1559" w:type="dxa"/>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11084A65" w14:textId="77777777" w:rsidR="00D87D7B" w:rsidRDefault="00170453">
            <w:pPr>
              <w:spacing w:after="30" w:line="252" w:lineRule="auto"/>
            </w:pPr>
            <w:r>
              <w:rPr>
                <w:b/>
                <w:bCs/>
                <w:color w:val="FFFFFF"/>
                <w:sz w:val="16"/>
                <w:szCs w:val="16"/>
              </w:rPr>
              <w:t>Source · date · n</w:t>
            </w:r>
          </w:p>
        </w:tc>
        <w:tc>
          <w:tcPr>
            <w:tcW w:w="2924" w:type="dxa"/>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061AB1F4" w14:textId="77777777" w:rsidR="00D87D7B" w:rsidRDefault="00170453">
            <w:pPr>
              <w:spacing w:after="30" w:line="252" w:lineRule="auto"/>
            </w:pPr>
            <w:r>
              <w:rPr>
                <w:b/>
                <w:bCs/>
                <w:color w:val="FFFFFF"/>
                <w:sz w:val="16"/>
                <w:szCs w:val="16"/>
              </w:rPr>
              <w:t>Exact observation</w:t>
            </w:r>
          </w:p>
        </w:tc>
        <w:tc>
          <w:tcPr>
            <w:tcW w:w="2339" w:type="dxa"/>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49298607" w14:textId="77777777" w:rsidR="00D87D7B" w:rsidRDefault="00170453">
            <w:pPr>
              <w:spacing w:after="30" w:line="252" w:lineRule="auto"/>
            </w:pPr>
            <w:r>
              <w:rPr>
                <w:b/>
                <w:bCs/>
                <w:color w:val="FFFFFF"/>
                <w:sz w:val="16"/>
                <w:szCs w:val="16"/>
              </w:rPr>
              <w:t>Interpretation</w:t>
            </w:r>
          </w:p>
        </w:tc>
        <w:tc>
          <w:tcPr>
            <w:tcW w:w="975" w:type="dxa"/>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590790B6" w14:textId="77777777" w:rsidR="00D87D7B" w:rsidRDefault="00170453">
            <w:pPr>
              <w:spacing w:after="30" w:line="252" w:lineRule="auto"/>
            </w:pPr>
            <w:r>
              <w:rPr>
                <w:b/>
                <w:bCs/>
                <w:color w:val="FFFFFF"/>
                <w:sz w:val="16"/>
                <w:szCs w:val="16"/>
              </w:rPr>
              <w:t>Confidence</w:t>
            </w:r>
          </w:p>
        </w:tc>
        <w:tc>
          <w:tcPr>
            <w:tcW w:w="1949" w:type="dxa"/>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12476B9D" w14:textId="77777777" w:rsidR="00D87D7B" w:rsidRDefault="00170453">
            <w:pPr>
              <w:spacing w:after="30" w:line="252" w:lineRule="auto"/>
            </w:pPr>
            <w:r>
              <w:rPr>
                <w:b/>
                <w:bCs/>
                <w:color w:val="FFFFFF"/>
                <w:sz w:val="16"/>
                <w:szCs w:val="16"/>
              </w:rPr>
              <w:t>Limitation</w:t>
            </w:r>
          </w:p>
        </w:tc>
      </w:tr>
      <w:tr w:rsidR="00D87D7B" w14:paraId="1B4BC9F7" w14:textId="77777777">
        <w:tblPrEx>
          <w:tblCellMar>
            <w:top w:w="0" w:type="dxa"/>
            <w:bottom w:w="0" w:type="dxa"/>
          </w:tblCellMar>
        </w:tblPrEx>
        <w:trPr>
          <w:cantSplit/>
        </w:trPr>
        <w:tc>
          <w:tcPr>
            <w:tcW w:w="1559"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426A5794" w14:textId="77777777" w:rsidR="00D87D7B" w:rsidRDefault="00170453">
            <w:pPr>
              <w:spacing w:after="30" w:line="252" w:lineRule="auto"/>
            </w:pPr>
            <w:r>
              <w:rPr>
                <w:sz w:val="16"/>
                <w:szCs w:val="16"/>
              </w:rPr>
              <w:t>Partner reviews · 7 Aug 2026 · 4★</w:t>
            </w:r>
          </w:p>
        </w:tc>
        <w:tc>
          <w:tcPr>
            <w:tcW w:w="2924"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04AEA7A1" w14:textId="77777777" w:rsidR="00D87D7B" w:rsidRDefault="00170453">
            <w:pPr>
              <w:spacing w:after="30" w:line="252" w:lineRule="auto"/>
            </w:pPr>
            <w:r>
              <w:rPr>
                <w:i/>
                <w:iCs/>
                <w:sz w:val="16"/>
                <w:szCs w:val="16"/>
              </w:rPr>
              <w:t>“notification of order is not working properly … order getting cancelled without our knowledge. aps not working on background.”</w:t>
            </w:r>
          </w:p>
        </w:tc>
        <w:tc>
          <w:tcPr>
            <w:tcW w:w="2339"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3B617D51" w14:textId="77777777" w:rsidR="00D87D7B" w:rsidRDefault="00170453">
            <w:pPr>
              <w:spacing w:after="30" w:line="252" w:lineRule="auto"/>
            </w:pPr>
            <w:r>
              <w:rPr>
                <w:sz w:val="16"/>
                <w:szCs w:val="16"/>
              </w:rPr>
              <w:t>A supply-side cause of “cancelled after payment”</w:t>
            </w:r>
          </w:p>
        </w:tc>
        <w:tc>
          <w:tcPr>
            <w:tcW w:w="975"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26115E40" w14:textId="77777777" w:rsidR="00D87D7B" w:rsidRDefault="00170453">
            <w:pPr>
              <w:spacing w:after="30" w:line="252" w:lineRule="auto"/>
            </w:pPr>
            <w:r>
              <w:rPr>
                <w:b/>
                <w:bCs/>
                <w:color w:val="B7791F"/>
                <w:sz w:val="14"/>
                <w:szCs w:val="14"/>
                <w:shd w:val="clear" w:color="auto" w:fill="FFF6DC"/>
              </w:rPr>
              <w:t> MEDIUM </w:t>
            </w:r>
          </w:p>
        </w:tc>
        <w:tc>
          <w:tcPr>
            <w:tcW w:w="1949"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03597E38" w14:textId="77777777" w:rsidR="00D87D7B" w:rsidRDefault="00170453">
            <w:pPr>
              <w:spacing w:after="30" w:line="252" w:lineRule="auto"/>
            </w:pPr>
            <w:r>
              <w:rPr>
                <w:sz w:val="16"/>
                <w:szCs w:val="16"/>
              </w:rPr>
              <w:t>3–4 reviews only</w:t>
            </w:r>
          </w:p>
        </w:tc>
      </w:tr>
      <w:tr w:rsidR="00D87D7B" w14:paraId="281568D3" w14:textId="77777777">
        <w:tblPrEx>
          <w:tblCellMar>
            <w:top w:w="0" w:type="dxa"/>
            <w:bottom w:w="0" w:type="dxa"/>
          </w:tblCellMar>
        </w:tblPrEx>
        <w:trPr>
          <w:cantSplit/>
        </w:trPr>
        <w:tc>
          <w:tcPr>
            <w:tcW w:w="1559"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458FD53B" w14:textId="77777777" w:rsidR="00D87D7B" w:rsidRDefault="00170453">
            <w:pPr>
              <w:spacing w:after="30" w:line="252" w:lineRule="auto"/>
            </w:pPr>
            <w:r>
              <w:rPr>
                <w:sz w:val="16"/>
                <w:szCs w:val="16"/>
              </w:rPr>
              <w:t>Partner reviews · 17 Apr 2026 · 4★</w:t>
            </w:r>
          </w:p>
        </w:tc>
        <w:tc>
          <w:tcPr>
            <w:tcW w:w="2924"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39F423BB" w14:textId="77777777" w:rsidR="00D87D7B" w:rsidRDefault="00170453">
            <w:pPr>
              <w:spacing w:after="30" w:line="252" w:lineRule="auto"/>
            </w:pPr>
            <w:r>
              <w:rPr>
                <w:i/>
                <w:iCs/>
                <w:sz w:val="16"/>
                <w:szCs w:val="16"/>
              </w:rPr>
              <w:t>“riders coming to the restaurant when the order assigned … difficult to prepare in 10 mins”</w:t>
            </w:r>
          </w:p>
        </w:tc>
        <w:tc>
          <w:tcPr>
            <w:tcW w:w="2339"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660B9AF7" w14:textId="77777777" w:rsidR="00D87D7B" w:rsidRDefault="00170453">
            <w:pPr>
              <w:spacing w:after="30" w:line="252" w:lineRule="auto"/>
            </w:pPr>
            <w:r>
              <w:rPr>
                <w:sz w:val="16"/>
                <w:szCs w:val="16"/>
              </w:rPr>
              <w:t>Dispatch ignores prep time</w:t>
            </w:r>
          </w:p>
        </w:tc>
        <w:tc>
          <w:tcPr>
            <w:tcW w:w="975"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6644F45B" w14:textId="77777777" w:rsidR="00D87D7B" w:rsidRDefault="00170453">
            <w:pPr>
              <w:spacing w:after="30" w:line="252" w:lineRule="auto"/>
            </w:pPr>
            <w:r>
              <w:rPr>
                <w:b/>
                <w:bCs/>
                <w:color w:val="B7791F"/>
                <w:sz w:val="14"/>
                <w:szCs w:val="14"/>
                <w:shd w:val="clear" w:color="auto" w:fill="FFF6DC"/>
              </w:rPr>
              <w:t> LOW-MEDIUM </w:t>
            </w:r>
          </w:p>
        </w:tc>
        <w:tc>
          <w:tcPr>
            <w:tcW w:w="1949"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7E5F4635" w14:textId="77777777" w:rsidR="00D87D7B" w:rsidRDefault="00170453">
            <w:pPr>
              <w:spacing w:after="30" w:line="252" w:lineRule="auto"/>
            </w:pPr>
            <w:r>
              <w:rPr>
                <w:sz w:val="16"/>
                <w:szCs w:val="16"/>
              </w:rPr>
              <w:t>2 reviews</w:t>
            </w:r>
          </w:p>
        </w:tc>
      </w:tr>
      <w:tr w:rsidR="00D87D7B" w14:paraId="4EA9A7DE" w14:textId="77777777">
        <w:tblPrEx>
          <w:tblCellMar>
            <w:top w:w="0" w:type="dxa"/>
            <w:bottom w:w="0" w:type="dxa"/>
          </w:tblCellMar>
        </w:tblPrEx>
        <w:trPr>
          <w:cantSplit/>
        </w:trPr>
        <w:tc>
          <w:tcPr>
            <w:tcW w:w="1559"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58632D02" w14:textId="77777777" w:rsidR="00D87D7B" w:rsidRDefault="00170453">
            <w:pPr>
              <w:spacing w:after="30" w:line="252" w:lineRule="auto"/>
            </w:pPr>
            <w:r>
              <w:rPr>
                <w:sz w:val="16"/>
                <w:szCs w:val="16"/>
              </w:rPr>
              <w:t>Partner reviews · 2026</w:t>
            </w:r>
          </w:p>
        </w:tc>
        <w:tc>
          <w:tcPr>
            <w:tcW w:w="2924"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6FC29511" w14:textId="77777777" w:rsidR="00D87D7B" w:rsidRDefault="00170453">
            <w:pPr>
              <w:spacing w:after="30" w:line="252" w:lineRule="auto"/>
            </w:pPr>
            <w:r>
              <w:rPr>
                <w:i/>
                <w:iCs/>
                <w:sz w:val="16"/>
                <w:szCs w:val="16"/>
              </w:rPr>
              <w:t>“submit the same documents more than 10 times”</w:t>
            </w:r>
            <w:r>
              <w:rPr>
                <w:sz w:val="16"/>
                <w:szCs w:val="16"/>
              </w:rPr>
              <w:t xml:space="preserve">; </w:t>
            </w:r>
            <w:r>
              <w:rPr>
                <w:i/>
                <w:iCs/>
                <w:sz w:val="16"/>
                <w:szCs w:val="16"/>
              </w:rPr>
              <w:t>“called for menu updates more than 50 times”</w:t>
            </w:r>
            <w:r>
              <w:rPr>
                <w:sz w:val="16"/>
                <w:szCs w:val="16"/>
              </w:rPr>
              <w:t xml:space="preserve">; </w:t>
            </w:r>
            <w:r>
              <w:rPr>
                <w:i/>
                <w:iCs/>
                <w:sz w:val="16"/>
                <w:szCs w:val="16"/>
              </w:rPr>
              <w:t>“9 follow-ups”</w:t>
            </w:r>
          </w:p>
        </w:tc>
        <w:tc>
          <w:tcPr>
            <w:tcW w:w="2339"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16DDAA3C" w14:textId="77777777" w:rsidR="00D87D7B" w:rsidRDefault="00170453">
            <w:pPr>
              <w:spacing w:after="30" w:line="252" w:lineRule="auto"/>
            </w:pPr>
            <w:r>
              <w:rPr>
                <w:sz w:val="16"/>
                <w:szCs w:val="16"/>
              </w:rPr>
              <w:t>Partners depend on a manual ops queue</w:t>
            </w:r>
          </w:p>
        </w:tc>
        <w:tc>
          <w:tcPr>
            <w:tcW w:w="975"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50D8796B" w14:textId="77777777" w:rsidR="00D87D7B" w:rsidRDefault="00170453">
            <w:pPr>
              <w:spacing w:after="30" w:line="252" w:lineRule="auto"/>
            </w:pPr>
            <w:r>
              <w:rPr>
                <w:b/>
                <w:bCs/>
                <w:color w:val="B7791F"/>
                <w:sz w:val="14"/>
                <w:szCs w:val="14"/>
                <w:shd w:val="clear" w:color="auto" w:fill="FFF6DC"/>
              </w:rPr>
              <w:t> MEDIUM </w:t>
            </w:r>
          </w:p>
        </w:tc>
        <w:tc>
          <w:tcPr>
            <w:tcW w:w="1949"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1BB6CB80" w14:textId="77777777" w:rsidR="00D87D7B" w:rsidRDefault="00170453">
            <w:pPr>
              <w:spacing w:after="30" w:line="252" w:lineRule="auto"/>
            </w:pPr>
            <w:r>
              <w:rPr>
                <w:sz w:val="16"/>
                <w:szCs w:val="16"/>
              </w:rPr>
              <w:t>Small n (33 problem reviews)</w:t>
            </w:r>
          </w:p>
        </w:tc>
      </w:tr>
      <w:tr w:rsidR="00D87D7B" w14:paraId="4288CEBE" w14:textId="77777777">
        <w:tblPrEx>
          <w:tblCellMar>
            <w:top w:w="0" w:type="dxa"/>
            <w:bottom w:w="0" w:type="dxa"/>
          </w:tblCellMar>
        </w:tblPrEx>
        <w:trPr>
          <w:cantSplit/>
        </w:trPr>
        <w:tc>
          <w:tcPr>
            <w:tcW w:w="1559"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5D99DC98" w14:textId="77777777" w:rsidR="00D87D7B" w:rsidRDefault="00170453">
            <w:pPr>
              <w:spacing w:after="30" w:line="252" w:lineRule="auto"/>
            </w:pPr>
            <w:r>
              <w:rPr>
                <w:sz w:val="16"/>
                <w:szCs w:val="16"/>
              </w:rPr>
              <w:t>Partner reviews · 9 Jun 2026 · 1★</w:t>
            </w:r>
          </w:p>
        </w:tc>
        <w:tc>
          <w:tcPr>
            <w:tcW w:w="2924"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72B0911A" w14:textId="77777777" w:rsidR="00D87D7B" w:rsidRDefault="00170453">
            <w:pPr>
              <w:spacing w:after="30" w:line="252" w:lineRule="auto"/>
            </w:pPr>
            <w:r>
              <w:rPr>
                <w:i/>
                <w:iCs/>
                <w:sz w:val="16"/>
                <w:szCs w:val="16"/>
              </w:rPr>
              <w:t>“payments were reportedly sent to a bank account that does not belong to me”</w:t>
            </w:r>
          </w:p>
        </w:tc>
        <w:tc>
          <w:tcPr>
            <w:tcW w:w="2339"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7ABB8322" w14:textId="77777777" w:rsidR="00D87D7B" w:rsidRDefault="00170453">
            <w:pPr>
              <w:spacing w:after="30" w:line="252" w:lineRule="auto"/>
            </w:pPr>
            <w:r>
              <w:rPr>
                <w:sz w:val="16"/>
                <w:szCs w:val="16"/>
              </w:rPr>
              <w:t>Money-movement integrity risk</w:t>
            </w:r>
          </w:p>
        </w:tc>
        <w:tc>
          <w:tcPr>
            <w:tcW w:w="975"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06A2B6C0" w14:textId="77777777" w:rsidR="00D87D7B" w:rsidRDefault="00170453">
            <w:pPr>
              <w:spacing w:after="30" w:line="252" w:lineRule="auto"/>
            </w:pPr>
            <w:r>
              <w:rPr>
                <w:b/>
                <w:bCs/>
                <w:color w:val="C0392B"/>
                <w:sz w:val="14"/>
                <w:szCs w:val="14"/>
                <w:shd w:val="clear" w:color="auto" w:fill="FBEAEA"/>
              </w:rPr>
              <w:t> LOW </w:t>
            </w:r>
            <w:r>
              <w:rPr>
                <w:sz w:val="16"/>
                <w:szCs w:val="16"/>
              </w:rPr>
              <w:t xml:space="preserve"> (n=1)</w:t>
            </w:r>
          </w:p>
        </w:tc>
        <w:tc>
          <w:tcPr>
            <w:tcW w:w="1949"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2B499FEB" w14:textId="77777777" w:rsidR="00D87D7B" w:rsidRDefault="00170453">
            <w:pPr>
              <w:spacing w:after="30" w:line="252" w:lineRule="auto"/>
            </w:pPr>
            <w:r>
              <w:rPr>
                <w:sz w:val="16"/>
                <w:szCs w:val="16"/>
              </w:rPr>
              <w:t>Single incident; escalate, don't generalise</w:t>
            </w:r>
          </w:p>
        </w:tc>
      </w:tr>
    </w:tbl>
    <w:p w14:paraId="157016BC" w14:textId="77777777" w:rsidR="00D87D7B" w:rsidRDefault="00D87D7B">
      <w:pPr>
        <w:spacing w:after="120"/>
      </w:pPr>
    </w:p>
    <w:p w14:paraId="0824D742" w14:textId="77777777" w:rsidR="00D87D7B" w:rsidRDefault="00170453">
      <w:pPr>
        <w:pStyle w:val="Heading2"/>
        <w:keepNext/>
      </w:pPr>
      <w:r>
        <w:t>Captain (rider) app</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59"/>
        <w:gridCol w:w="2924"/>
        <w:gridCol w:w="2339"/>
        <w:gridCol w:w="975"/>
        <w:gridCol w:w="1949"/>
      </w:tblGrid>
      <w:tr w:rsidR="00D87D7B" w14:paraId="176E4326" w14:textId="77777777">
        <w:tblPrEx>
          <w:tblCellMar>
            <w:top w:w="0" w:type="dxa"/>
            <w:bottom w:w="0" w:type="dxa"/>
          </w:tblCellMar>
        </w:tblPrEx>
        <w:trPr>
          <w:cantSplit/>
          <w:tblHeader/>
        </w:trPr>
        <w:tc>
          <w:tcPr>
            <w:tcW w:w="1559" w:type="dxa"/>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0862B1DB" w14:textId="77777777" w:rsidR="00D87D7B" w:rsidRDefault="00170453">
            <w:pPr>
              <w:spacing w:after="30" w:line="252" w:lineRule="auto"/>
            </w:pPr>
            <w:r>
              <w:rPr>
                <w:b/>
                <w:bCs/>
                <w:color w:val="FFFFFF"/>
                <w:sz w:val="16"/>
                <w:szCs w:val="16"/>
              </w:rPr>
              <w:t>Source · date · n</w:t>
            </w:r>
          </w:p>
        </w:tc>
        <w:tc>
          <w:tcPr>
            <w:tcW w:w="2924" w:type="dxa"/>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4D4DDED9" w14:textId="77777777" w:rsidR="00D87D7B" w:rsidRDefault="00170453">
            <w:pPr>
              <w:spacing w:after="30" w:line="252" w:lineRule="auto"/>
            </w:pPr>
            <w:r>
              <w:rPr>
                <w:b/>
                <w:bCs/>
                <w:color w:val="FFFFFF"/>
                <w:sz w:val="16"/>
                <w:szCs w:val="16"/>
              </w:rPr>
              <w:t>Exact observation</w:t>
            </w:r>
          </w:p>
        </w:tc>
        <w:tc>
          <w:tcPr>
            <w:tcW w:w="2339" w:type="dxa"/>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3F6AFED4" w14:textId="77777777" w:rsidR="00D87D7B" w:rsidRDefault="00170453">
            <w:pPr>
              <w:spacing w:after="30" w:line="252" w:lineRule="auto"/>
            </w:pPr>
            <w:r>
              <w:rPr>
                <w:b/>
                <w:bCs/>
                <w:color w:val="FFFFFF"/>
                <w:sz w:val="16"/>
                <w:szCs w:val="16"/>
              </w:rPr>
              <w:t>Interpretation</w:t>
            </w:r>
          </w:p>
        </w:tc>
        <w:tc>
          <w:tcPr>
            <w:tcW w:w="975" w:type="dxa"/>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06BED63F" w14:textId="77777777" w:rsidR="00D87D7B" w:rsidRDefault="00170453">
            <w:pPr>
              <w:spacing w:after="30" w:line="252" w:lineRule="auto"/>
            </w:pPr>
            <w:r>
              <w:rPr>
                <w:b/>
                <w:bCs/>
                <w:color w:val="FFFFFF"/>
                <w:sz w:val="16"/>
                <w:szCs w:val="16"/>
              </w:rPr>
              <w:t>Confidence</w:t>
            </w:r>
          </w:p>
        </w:tc>
        <w:tc>
          <w:tcPr>
            <w:tcW w:w="1949" w:type="dxa"/>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622DF072" w14:textId="77777777" w:rsidR="00D87D7B" w:rsidRDefault="00170453">
            <w:pPr>
              <w:spacing w:after="30" w:line="252" w:lineRule="auto"/>
            </w:pPr>
            <w:r>
              <w:rPr>
                <w:b/>
                <w:bCs/>
                <w:color w:val="FFFFFF"/>
                <w:sz w:val="16"/>
                <w:szCs w:val="16"/>
              </w:rPr>
              <w:t>Limitation</w:t>
            </w:r>
          </w:p>
        </w:tc>
      </w:tr>
      <w:tr w:rsidR="00D87D7B" w14:paraId="31D7D978" w14:textId="77777777">
        <w:tblPrEx>
          <w:tblCellMar>
            <w:top w:w="0" w:type="dxa"/>
            <w:bottom w:w="0" w:type="dxa"/>
          </w:tblCellMar>
        </w:tblPrEx>
        <w:trPr>
          <w:cantSplit/>
        </w:trPr>
        <w:tc>
          <w:tcPr>
            <w:tcW w:w="1559"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7C12B456" w14:textId="77777777" w:rsidR="00D87D7B" w:rsidRDefault="00170453">
            <w:pPr>
              <w:spacing w:after="30" w:line="252" w:lineRule="auto"/>
            </w:pPr>
            <w:r>
              <w:rPr>
                <w:sz w:val="16"/>
                <w:szCs w:val="16"/>
              </w:rPr>
              <w:t>Captain reviews · Mar–Oct 2026 · n=376</w:t>
            </w:r>
          </w:p>
        </w:tc>
        <w:tc>
          <w:tcPr>
            <w:tcW w:w="2924"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749D3589" w14:textId="77777777" w:rsidR="00D87D7B" w:rsidRDefault="00170453">
            <w:pPr>
              <w:spacing w:after="30" w:line="252" w:lineRule="auto"/>
            </w:pPr>
            <w:r>
              <w:rPr>
                <w:sz w:val="16"/>
                <w:szCs w:val="16"/>
              </w:rPr>
              <w:t>58.7% of negative reviews are about verification/activation (avg 1.34★); these hold 65% of all thumbs-up</w:t>
            </w:r>
          </w:p>
        </w:tc>
        <w:tc>
          <w:tcPr>
            <w:tcW w:w="2339"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4E1BB0FF" w14:textId="77777777" w:rsidR="00D87D7B" w:rsidRDefault="00170453">
            <w:pPr>
              <w:spacing w:after="30" w:line="252" w:lineRule="auto"/>
            </w:pPr>
            <w:r>
              <w:rPr>
                <w:sz w:val="16"/>
                <w:szCs w:val="16"/>
              </w:rPr>
              <w:t>Applicants are stuck before their first delivery</w:t>
            </w:r>
          </w:p>
        </w:tc>
        <w:tc>
          <w:tcPr>
            <w:tcW w:w="975"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1761F397" w14:textId="77777777" w:rsidR="00D87D7B" w:rsidRDefault="00170453">
            <w:pPr>
              <w:spacing w:after="30" w:line="252" w:lineRule="auto"/>
            </w:pPr>
            <w:r>
              <w:rPr>
                <w:b/>
                <w:bCs/>
                <w:color w:val="1A7F5A"/>
                <w:sz w:val="14"/>
                <w:szCs w:val="14"/>
                <w:shd w:val="clear" w:color="auto" w:fill="E5F4EE"/>
              </w:rPr>
              <w:t> HIGH </w:t>
            </w:r>
          </w:p>
        </w:tc>
        <w:tc>
          <w:tcPr>
            <w:tcW w:w="1949"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23CAB03D" w14:textId="77777777" w:rsidR="00D87D7B" w:rsidRDefault="00170453">
            <w:pPr>
              <w:spacing w:after="30" w:line="252" w:lineRule="auto"/>
            </w:pPr>
            <w:r>
              <w:rPr>
                <w:sz w:val="16"/>
                <w:szCs w:val="16"/>
              </w:rPr>
              <w:t>Applicants are not yet captains</w:t>
            </w:r>
          </w:p>
        </w:tc>
      </w:tr>
      <w:tr w:rsidR="00D87D7B" w14:paraId="41A06FB5" w14:textId="77777777">
        <w:tblPrEx>
          <w:tblCellMar>
            <w:top w:w="0" w:type="dxa"/>
            <w:bottom w:w="0" w:type="dxa"/>
          </w:tblCellMar>
        </w:tblPrEx>
        <w:trPr>
          <w:cantSplit/>
        </w:trPr>
        <w:tc>
          <w:tcPr>
            <w:tcW w:w="1559"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40BEAB1B" w14:textId="77777777" w:rsidR="00D87D7B" w:rsidRDefault="00170453">
            <w:pPr>
              <w:spacing w:after="30" w:line="252" w:lineRule="auto"/>
            </w:pPr>
            <w:r>
              <w:rPr>
                <w:sz w:val="16"/>
                <w:szCs w:val="16"/>
              </w:rPr>
              <w:t>Same · n=93 stating a wait</w:t>
            </w:r>
          </w:p>
        </w:tc>
        <w:tc>
          <w:tcPr>
            <w:tcW w:w="2924"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6DB714D4" w14:textId="77777777" w:rsidR="00D87D7B" w:rsidRDefault="00170453">
            <w:pPr>
              <w:spacing w:after="30" w:line="252" w:lineRule="auto"/>
            </w:pPr>
            <w:r>
              <w:rPr>
                <w:sz w:val="16"/>
                <w:szCs w:val="16"/>
              </w:rPr>
              <w:t>Median stated wait 30 days; 29% over 30 days; longest 180</w:t>
            </w:r>
          </w:p>
        </w:tc>
        <w:tc>
          <w:tcPr>
            <w:tcW w:w="2339"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23A70A0B" w14:textId="77777777" w:rsidR="00D87D7B" w:rsidRDefault="00170453">
            <w:pPr>
              <w:spacing w:after="30" w:line="252" w:lineRule="auto"/>
            </w:pPr>
            <w:r>
              <w:rPr>
                <w:sz w:val="16"/>
                <w:szCs w:val="16"/>
              </w:rPr>
              <w:t>Activation is a black-box queue</w:t>
            </w:r>
          </w:p>
        </w:tc>
        <w:tc>
          <w:tcPr>
            <w:tcW w:w="975"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5A3919BE" w14:textId="77777777" w:rsidR="00D87D7B" w:rsidRDefault="00170453">
            <w:pPr>
              <w:spacing w:after="30" w:line="252" w:lineRule="auto"/>
            </w:pPr>
            <w:r>
              <w:rPr>
                <w:b/>
                <w:bCs/>
                <w:color w:val="B7791F"/>
                <w:sz w:val="14"/>
                <w:szCs w:val="14"/>
                <w:shd w:val="clear" w:color="auto" w:fill="FFF6DC"/>
              </w:rPr>
              <w:t> MEDIUM </w:t>
            </w:r>
          </w:p>
        </w:tc>
        <w:tc>
          <w:tcPr>
            <w:tcW w:w="1949"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5B9D6E61" w14:textId="77777777" w:rsidR="00D87D7B" w:rsidRDefault="00170453">
            <w:pPr>
              <w:spacing w:after="30" w:line="252" w:lineRule="auto"/>
            </w:pPr>
            <w:r>
              <w:rPr>
                <w:sz w:val="16"/>
                <w:szCs w:val="16"/>
              </w:rPr>
              <w:t>Self-reported durations</w:t>
            </w:r>
          </w:p>
        </w:tc>
      </w:tr>
      <w:tr w:rsidR="00D87D7B" w14:paraId="46BAA9D8" w14:textId="77777777">
        <w:tblPrEx>
          <w:tblCellMar>
            <w:top w:w="0" w:type="dxa"/>
            <w:bottom w:w="0" w:type="dxa"/>
          </w:tblCellMar>
        </w:tblPrEx>
        <w:trPr>
          <w:cantSplit/>
        </w:trPr>
        <w:tc>
          <w:tcPr>
            <w:tcW w:w="1559"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42EA3EE2" w14:textId="77777777" w:rsidR="00D87D7B" w:rsidRDefault="00170453">
            <w:pPr>
              <w:spacing w:after="30" w:line="252" w:lineRule="auto"/>
            </w:pPr>
            <w:r>
              <w:rPr>
                <w:sz w:val="16"/>
                <w:szCs w:val="16"/>
              </w:rPr>
              <w:t>Captain review quoting Ownly social team</w:t>
            </w:r>
          </w:p>
        </w:tc>
        <w:tc>
          <w:tcPr>
            <w:tcW w:w="2924"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2F7B2C8F" w14:textId="77777777" w:rsidR="00D87D7B" w:rsidRDefault="00170453">
            <w:pPr>
              <w:spacing w:after="30" w:line="252" w:lineRule="auto"/>
            </w:pPr>
            <w:r>
              <w:rPr>
                <w:i/>
                <w:iCs/>
                <w:sz w:val="16"/>
                <w:szCs w:val="16"/>
              </w:rPr>
              <w:t>“we are not onboarding Captains at the moment, so we won't be able to activate your ID”</w:t>
            </w:r>
          </w:p>
        </w:tc>
        <w:tc>
          <w:tcPr>
            <w:tcW w:w="2339"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2369363A" w14:textId="77777777" w:rsidR="00D87D7B" w:rsidRDefault="00170453">
            <w:pPr>
              <w:spacing w:after="30" w:line="252" w:lineRule="auto"/>
            </w:pPr>
            <w:r>
              <w:rPr>
                <w:sz w:val="16"/>
                <w:szCs w:val="16"/>
              </w:rPr>
              <w:t>Supply intake is paused while sign-up stays open</w:t>
            </w:r>
          </w:p>
        </w:tc>
        <w:tc>
          <w:tcPr>
            <w:tcW w:w="975"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16522577" w14:textId="77777777" w:rsidR="00D87D7B" w:rsidRDefault="00170453">
            <w:pPr>
              <w:spacing w:after="30" w:line="252" w:lineRule="auto"/>
            </w:pPr>
            <w:r>
              <w:rPr>
                <w:b/>
                <w:bCs/>
                <w:color w:val="B7791F"/>
                <w:sz w:val="14"/>
                <w:szCs w:val="14"/>
                <w:shd w:val="clear" w:color="auto" w:fill="FFF6DC"/>
              </w:rPr>
              <w:t> MEDIUM </w:t>
            </w:r>
          </w:p>
        </w:tc>
        <w:tc>
          <w:tcPr>
            <w:tcW w:w="1949"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68740A43" w14:textId="77777777" w:rsidR="00D87D7B" w:rsidRDefault="00170453">
            <w:pPr>
              <w:spacing w:after="30" w:line="252" w:lineRule="auto"/>
            </w:pPr>
            <w:r>
              <w:rPr>
                <w:sz w:val="16"/>
                <w:szCs w:val="16"/>
              </w:rPr>
              <w:t>Single quoted message</w:t>
            </w:r>
          </w:p>
        </w:tc>
      </w:tr>
      <w:tr w:rsidR="00D87D7B" w14:paraId="17FBC8B2" w14:textId="77777777">
        <w:tblPrEx>
          <w:tblCellMar>
            <w:top w:w="0" w:type="dxa"/>
            <w:bottom w:w="0" w:type="dxa"/>
          </w:tblCellMar>
        </w:tblPrEx>
        <w:trPr>
          <w:cantSplit/>
        </w:trPr>
        <w:tc>
          <w:tcPr>
            <w:tcW w:w="1559"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0212A6D4" w14:textId="77777777" w:rsidR="00D87D7B" w:rsidRDefault="00170453">
            <w:pPr>
              <w:spacing w:after="30" w:line="252" w:lineRule="auto"/>
            </w:pPr>
            <w:r>
              <w:rPr>
                <w:sz w:val="16"/>
                <w:szCs w:val="16"/>
              </w:rPr>
              <w:t>Captain reviews · May–Aug 2026</w:t>
            </w:r>
          </w:p>
        </w:tc>
        <w:tc>
          <w:tcPr>
            <w:tcW w:w="2924"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2096C0F3" w14:textId="77777777" w:rsidR="00D87D7B" w:rsidRDefault="00170453">
            <w:pPr>
              <w:spacing w:after="30" w:line="252" w:lineRule="auto"/>
            </w:pPr>
            <w:r>
              <w:rPr>
                <w:i/>
                <w:iCs/>
                <w:sz w:val="16"/>
                <w:szCs w:val="16"/>
              </w:rPr>
              <w:t>“not getting order 12 hrs”</w:t>
            </w:r>
            <w:r>
              <w:rPr>
                <w:sz w:val="16"/>
                <w:szCs w:val="16"/>
              </w:rPr>
              <w:t xml:space="preserve">; </w:t>
            </w:r>
            <w:r>
              <w:rPr>
                <w:i/>
                <w:iCs/>
                <w:sz w:val="16"/>
                <w:szCs w:val="16"/>
              </w:rPr>
              <w:t>“not getting orders in yelahanka area”</w:t>
            </w:r>
            <w:r>
              <w:rPr>
                <w:sz w:val="16"/>
                <w:szCs w:val="16"/>
              </w:rPr>
              <w:t xml:space="preserve">; </w:t>
            </w:r>
            <w:r>
              <w:rPr>
                <w:i/>
                <w:iCs/>
                <w:sz w:val="16"/>
                <w:szCs w:val="16"/>
              </w:rPr>
              <w:t>“Orders are coming in very less compared to the Rapido Captain app”</w:t>
            </w:r>
          </w:p>
        </w:tc>
        <w:tc>
          <w:tcPr>
            <w:tcW w:w="2339"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5274EB04" w14:textId="77777777" w:rsidR="00D87D7B" w:rsidRDefault="00170453">
            <w:pPr>
              <w:spacing w:after="30" w:line="252" w:lineRule="auto"/>
            </w:pPr>
            <w:r>
              <w:rPr>
                <w:sz w:val="16"/>
                <w:szCs w:val="16"/>
              </w:rPr>
              <w:t>Some captains are idle while customers report no captain</w:t>
            </w:r>
          </w:p>
        </w:tc>
        <w:tc>
          <w:tcPr>
            <w:tcW w:w="975"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6A68E6E5" w14:textId="77777777" w:rsidR="00D87D7B" w:rsidRDefault="00170453">
            <w:pPr>
              <w:spacing w:after="30" w:line="252" w:lineRule="auto"/>
            </w:pPr>
            <w:r>
              <w:rPr>
                <w:b/>
                <w:bCs/>
                <w:color w:val="C0392B"/>
                <w:sz w:val="14"/>
                <w:szCs w:val="14"/>
                <w:shd w:val="clear" w:color="auto" w:fill="FBEAEA"/>
              </w:rPr>
              <w:t> LOW </w:t>
            </w:r>
          </w:p>
        </w:tc>
        <w:tc>
          <w:tcPr>
            <w:tcW w:w="1949"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556ED55A" w14:textId="77777777" w:rsidR="00D87D7B" w:rsidRDefault="00170453">
            <w:pPr>
              <w:spacing w:after="30" w:line="252" w:lineRule="auto"/>
            </w:pPr>
            <w:r>
              <w:rPr>
                <w:sz w:val="16"/>
                <w:szCs w:val="16"/>
              </w:rPr>
              <w:t>3 reviews; needs dispatch data</w:t>
            </w:r>
          </w:p>
        </w:tc>
      </w:tr>
      <w:tr w:rsidR="00D87D7B" w14:paraId="28442812" w14:textId="77777777">
        <w:tblPrEx>
          <w:tblCellMar>
            <w:top w:w="0" w:type="dxa"/>
            <w:bottom w:w="0" w:type="dxa"/>
          </w:tblCellMar>
        </w:tblPrEx>
        <w:trPr>
          <w:cantSplit/>
        </w:trPr>
        <w:tc>
          <w:tcPr>
            <w:tcW w:w="1559"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314F16D4" w14:textId="77777777" w:rsidR="00D87D7B" w:rsidRDefault="00170453">
            <w:pPr>
              <w:spacing w:after="30" w:line="252" w:lineRule="auto"/>
            </w:pPr>
            <w:r>
              <w:rPr>
                <w:sz w:val="16"/>
                <w:szCs w:val="16"/>
              </w:rPr>
              <w:t>Captain reviews · Jul–Aug 2026</w:t>
            </w:r>
          </w:p>
        </w:tc>
        <w:tc>
          <w:tcPr>
            <w:tcW w:w="2924"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422B8567" w14:textId="77777777" w:rsidR="00D87D7B" w:rsidRDefault="00170453">
            <w:pPr>
              <w:spacing w:after="30" w:line="252" w:lineRule="auto"/>
            </w:pPr>
            <w:r>
              <w:rPr>
                <w:i/>
                <w:iCs/>
                <w:sz w:val="16"/>
                <w:szCs w:val="16"/>
              </w:rPr>
              <w:t>“even after a rider goes offline, orders are still being assigned and counted as busy pings”</w:t>
            </w:r>
          </w:p>
        </w:tc>
        <w:tc>
          <w:tcPr>
            <w:tcW w:w="2339"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1AA997B6" w14:textId="77777777" w:rsidR="00D87D7B" w:rsidRDefault="00170453">
            <w:pPr>
              <w:spacing w:after="30" w:line="252" w:lineRule="auto"/>
            </w:pPr>
            <w:r>
              <w:rPr>
                <w:sz w:val="16"/>
                <w:szCs w:val="16"/>
              </w:rPr>
              <w:t>Incentive rules feel unfair; may reduce food-order acceptance</w:t>
            </w:r>
          </w:p>
        </w:tc>
        <w:tc>
          <w:tcPr>
            <w:tcW w:w="975"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772DEC0B" w14:textId="77777777" w:rsidR="00D87D7B" w:rsidRDefault="00170453">
            <w:pPr>
              <w:spacing w:after="30" w:line="252" w:lineRule="auto"/>
            </w:pPr>
            <w:r>
              <w:rPr>
                <w:b/>
                <w:bCs/>
                <w:color w:val="B7791F"/>
                <w:sz w:val="14"/>
                <w:szCs w:val="14"/>
                <w:shd w:val="clear" w:color="auto" w:fill="FFF6DC"/>
              </w:rPr>
              <w:t> LOW-MEDIUM </w:t>
            </w:r>
          </w:p>
        </w:tc>
        <w:tc>
          <w:tcPr>
            <w:tcW w:w="1949"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37C5546A" w14:textId="77777777" w:rsidR="00D87D7B" w:rsidRDefault="00170453">
            <w:pPr>
              <w:spacing w:after="30" w:line="252" w:lineRule="auto"/>
            </w:pPr>
            <w:r>
              <w:rPr>
                <w:sz w:val="16"/>
                <w:szCs w:val="16"/>
              </w:rPr>
              <w:t>Few reviews; mechanism unverified</w:t>
            </w:r>
          </w:p>
        </w:tc>
      </w:tr>
    </w:tbl>
    <w:p w14:paraId="59C211E7" w14:textId="77777777" w:rsidR="00D87D7B" w:rsidRDefault="00D87D7B">
      <w:pPr>
        <w:spacing w:after="120"/>
      </w:pPr>
    </w:p>
    <w:p w14:paraId="0535C32F" w14:textId="77777777" w:rsidR="00D87D7B" w:rsidRDefault="00170453">
      <w:pPr>
        <w:pStyle w:val="Heading2"/>
        <w:keepNext/>
      </w:pPr>
      <w:r>
        <w:t>Search, market and rating-integrity signals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59"/>
        <w:gridCol w:w="2924"/>
        <w:gridCol w:w="2339"/>
        <w:gridCol w:w="975"/>
        <w:gridCol w:w="1949"/>
      </w:tblGrid>
      <w:tr w:rsidR="00D87D7B" w14:paraId="2AF28DD9" w14:textId="77777777">
        <w:tblPrEx>
          <w:tblCellMar>
            <w:top w:w="0" w:type="dxa"/>
            <w:bottom w:w="0" w:type="dxa"/>
          </w:tblCellMar>
        </w:tblPrEx>
        <w:trPr>
          <w:cantSplit/>
          <w:tblHeader/>
        </w:trPr>
        <w:tc>
          <w:tcPr>
            <w:tcW w:w="1559" w:type="dxa"/>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7A8D83A4" w14:textId="77777777" w:rsidR="00D87D7B" w:rsidRDefault="00170453">
            <w:pPr>
              <w:spacing w:after="30" w:line="252" w:lineRule="auto"/>
            </w:pPr>
            <w:r>
              <w:rPr>
                <w:b/>
                <w:bCs/>
                <w:color w:val="FFFFFF"/>
                <w:sz w:val="16"/>
                <w:szCs w:val="16"/>
              </w:rPr>
              <w:t>Source · date · n</w:t>
            </w:r>
          </w:p>
        </w:tc>
        <w:tc>
          <w:tcPr>
            <w:tcW w:w="2924" w:type="dxa"/>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220012CE" w14:textId="77777777" w:rsidR="00D87D7B" w:rsidRDefault="00170453">
            <w:pPr>
              <w:spacing w:after="30" w:line="252" w:lineRule="auto"/>
            </w:pPr>
            <w:r>
              <w:rPr>
                <w:b/>
                <w:bCs/>
                <w:color w:val="FFFFFF"/>
                <w:sz w:val="16"/>
                <w:szCs w:val="16"/>
              </w:rPr>
              <w:t>Exact observation</w:t>
            </w:r>
          </w:p>
        </w:tc>
        <w:tc>
          <w:tcPr>
            <w:tcW w:w="2339" w:type="dxa"/>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77DE35C9" w14:textId="77777777" w:rsidR="00D87D7B" w:rsidRDefault="00170453">
            <w:pPr>
              <w:spacing w:after="30" w:line="252" w:lineRule="auto"/>
            </w:pPr>
            <w:r>
              <w:rPr>
                <w:b/>
                <w:bCs/>
                <w:color w:val="FFFFFF"/>
                <w:sz w:val="16"/>
                <w:szCs w:val="16"/>
              </w:rPr>
              <w:t>Interpretation</w:t>
            </w:r>
          </w:p>
        </w:tc>
        <w:tc>
          <w:tcPr>
            <w:tcW w:w="975" w:type="dxa"/>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22C24EC4" w14:textId="77777777" w:rsidR="00D87D7B" w:rsidRDefault="00170453">
            <w:pPr>
              <w:spacing w:after="30" w:line="252" w:lineRule="auto"/>
            </w:pPr>
            <w:r>
              <w:rPr>
                <w:b/>
                <w:bCs/>
                <w:color w:val="FFFFFF"/>
                <w:sz w:val="16"/>
                <w:szCs w:val="16"/>
              </w:rPr>
              <w:t>Confidence</w:t>
            </w:r>
          </w:p>
        </w:tc>
        <w:tc>
          <w:tcPr>
            <w:tcW w:w="1949" w:type="dxa"/>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13547AAA" w14:textId="77777777" w:rsidR="00D87D7B" w:rsidRDefault="00170453">
            <w:pPr>
              <w:spacing w:after="30" w:line="252" w:lineRule="auto"/>
            </w:pPr>
            <w:r>
              <w:rPr>
                <w:b/>
                <w:bCs/>
                <w:color w:val="FFFFFF"/>
                <w:sz w:val="16"/>
                <w:szCs w:val="16"/>
              </w:rPr>
              <w:t>Limitation</w:t>
            </w:r>
          </w:p>
        </w:tc>
      </w:tr>
      <w:tr w:rsidR="00D87D7B" w14:paraId="0FDC934D" w14:textId="77777777">
        <w:tblPrEx>
          <w:tblCellMar>
            <w:top w:w="0" w:type="dxa"/>
            <w:bottom w:w="0" w:type="dxa"/>
          </w:tblCellMar>
        </w:tblPrEx>
        <w:trPr>
          <w:cantSplit/>
        </w:trPr>
        <w:tc>
          <w:tcPr>
            <w:tcW w:w="1559"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36387940" w14:textId="77777777" w:rsidR="00D87D7B" w:rsidRDefault="00170453">
            <w:pPr>
              <w:spacing w:after="30" w:line="252" w:lineRule="auto"/>
            </w:pPr>
            <w:r>
              <w:rPr>
                <w:sz w:val="16"/>
                <w:szCs w:val="16"/>
              </w:rPr>
              <w:t>Semrush · 5 Oct 2026</w:t>
            </w:r>
          </w:p>
        </w:tc>
        <w:tc>
          <w:tcPr>
            <w:tcW w:w="2924"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2F9067AA" w14:textId="77777777" w:rsidR="00D87D7B" w:rsidRDefault="00170453">
            <w:pPr>
              <w:spacing w:after="30" w:line="252" w:lineRule="auto"/>
            </w:pPr>
            <w:r>
              <w:rPr>
                <w:sz w:val="16"/>
                <w:szCs w:val="16"/>
              </w:rPr>
              <w:t>~1.1K est. monthly desktop organic visits (India); 163 keywords; #1 for “rapido food delivery bangalore”; ranks for misspellings “only app”, “onely”</w:t>
            </w:r>
          </w:p>
        </w:tc>
        <w:tc>
          <w:tcPr>
            <w:tcW w:w="2339"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51E5AF50" w14:textId="77777777" w:rsidR="00D87D7B" w:rsidRDefault="00170453">
            <w:pPr>
              <w:spacing w:after="30" w:line="252" w:lineRule="auto"/>
            </w:pPr>
            <w:r>
              <w:rPr>
                <w:sz w:val="16"/>
                <w:szCs w:val="16"/>
              </w:rPr>
              <w:t>Discovery is borrowed from Rapido; the Ownly brand is not yet searched for</w:t>
            </w:r>
          </w:p>
        </w:tc>
        <w:tc>
          <w:tcPr>
            <w:tcW w:w="975"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73835FA2" w14:textId="77777777" w:rsidR="00D87D7B" w:rsidRDefault="00170453">
            <w:pPr>
              <w:spacing w:after="30" w:line="252" w:lineRule="auto"/>
            </w:pPr>
            <w:r>
              <w:rPr>
                <w:b/>
                <w:bCs/>
                <w:color w:val="B7791F"/>
                <w:sz w:val="14"/>
                <w:szCs w:val="14"/>
                <w:shd w:val="clear" w:color="auto" w:fill="FFF6DC"/>
              </w:rPr>
              <w:t> MEDIUM </w:t>
            </w:r>
          </w:p>
        </w:tc>
        <w:tc>
          <w:tcPr>
            <w:tcW w:w="1949"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11F8C650" w14:textId="77777777" w:rsidR="00D87D7B" w:rsidRDefault="00170453">
            <w:pPr>
              <w:spacing w:after="30" w:line="252" w:lineRule="auto"/>
            </w:pPr>
            <w:r>
              <w:rPr>
                <w:sz w:val="16"/>
                <w:szCs w:val="16"/>
              </w:rPr>
              <w:t>Modelled; desktop only</w:t>
            </w:r>
          </w:p>
        </w:tc>
      </w:tr>
      <w:tr w:rsidR="00D87D7B" w14:paraId="30B80C8E" w14:textId="77777777">
        <w:tblPrEx>
          <w:tblCellMar>
            <w:top w:w="0" w:type="dxa"/>
            <w:bottom w:w="0" w:type="dxa"/>
          </w:tblCellMar>
        </w:tblPrEx>
        <w:trPr>
          <w:cantSplit/>
        </w:trPr>
        <w:tc>
          <w:tcPr>
            <w:tcW w:w="1559"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1C0BB935" w14:textId="77777777" w:rsidR="00D87D7B" w:rsidRDefault="00170453">
            <w:pPr>
              <w:spacing w:after="30" w:line="252" w:lineRule="auto"/>
            </w:pPr>
            <w:r>
              <w:rPr>
                <w:sz w:val="16"/>
                <w:szCs w:val="16"/>
              </w:rPr>
              <w:t>Semrush Compare Domains</w:t>
            </w:r>
          </w:p>
        </w:tc>
        <w:tc>
          <w:tcPr>
            <w:tcW w:w="2924"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08CCDDA1" w14:textId="77777777" w:rsidR="00D87D7B" w:rsidRDefault="00170453">
            <w:pPr>
              <w:spacing w:after="30" w:line="252" w:lineRule="auto"/>
            </w:pPr>
            <w:r>
              <w:rPr>
                <w:sz w:val="16"/>
                <w:szCs w:val="16"/>
              </w:rPr>
              <w:t>Organic traffic: ownly.food 1.1K vs zomato.com 67.9M vs swiggy.com 15.3M</w:t>
            </w:r>
          </w:p>
        </w:tc>
        <w:tc>
          <w:tcPr>
            <w:tcW w:w="2339"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365F25E2" w14:textId="77777777" w:rsidR="00D87D7B" w:rsidRDefault="00170453">
            <w:pPr>
              <w:spacing w:after="30" w:line="252" w:lineRule="auto"/>
            </w:pPr>
            <w:r>
              <w:rPr>
                <w:sz w:val="16"/>
                <w:szCs w:val="16"/>
              </w:rPr>
              <w:t>Scale gap is vast, but irrelevant to the near-term problem</w:t>
            </w:r>
          </w:p>
        </w:tc>
        <w:tc>
          <w:tcPr>
            <w:tcW w:w="975"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7B3D1202" w14:textId="77777777" w:rsidR="00D87D7B" w:rsidRDefault="00170453">
            <w:pPr>
              <w:spacing w:after="30" w:line="252" w:lineRule="auto"/>
            </w:pPr>
            <w:r>
              <w:rPr>
                <w:b/>
                <w:bCs/>
                <w:color w:val="B7791F"/>
                <w:sz w:val="14"/>
                <w:szCs w:val="14"/>
                <w:shd w:val="clear" w:color="auto" w:fill="FFF6DC"/>
              </w:rPr>
              <w:t> MEDIUM </w:t>
            </w:r>
          </w:p>
        </w:tc>
        <w:tc>
          <w:tcPr>
            <w:tcW w:w="1949"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70E8DECB" w14:textId="77777777" w:rsidR="00D87D7B" w:rsidRDefault="00170453">
            <w:pPr>
              <w:spacing w:after="30" w:line="252" w:lineRule="auto"/>
            </w:pPr>
            <w:r>
              <w:rPr>
                <w:sz w:val="16"/>
                <w:szCs w:val="16"/>
              </w:rPr>
              <w:t>Worldwide database</w:t>
            </w:r>
          </w:p>
        </w:tc>
      </w:tr>
      <w:tr w:rsidR="00D87D7B" w14:paraId="1E3170C4" w14:textId="77777777">
        <w:tblPrEx>
          <w:tblCellMar>
            <w:top w:w="0" w:type="dxa"/>
            <w:bottom w:w="0" w:type="dxa"/>
          </w:tblCellMar>
        </w:tblPrEx>
        <w:trPr>
          <w:cantSplit/>
        </w:trPr>
        <w:tc>
          <w:tcPr>
            <w:tcW w:w="1559"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1FC67256" w14:textId="77777777" w:rsidR="00D87D7B" w:rsidRDefault="00170453">
            <w:pPr>
              <w:spacing w:after="30" w:line="252" w:lineRule="auto"/>
            </w:pPr>
            <w:r>
              <w:rPr>
                <w:sz w:val="16"/>
                <w:szCs w:val="16"/>
              </w:rPr>
              <w:t>Captain + partner apps</w:t>
            </w:r>
          </w:p>
        </w:tc>
        <w:tc>
          <w:tcPr>
            <w:tcW w:w="2924"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1B1D236A" w14:textId="77777777" w:rsidR="00D87D7B" w:rsidRDefault="00170453">
            <w:pPr>
              <w:spacing w:after="30" w:line="252" w:lineRule="auto"/>
            </w:pPr>
            <w:r>
              <w:rPr>
                <w:sz w:val="16"/>
                <w:szCs w:val="16"/>
              </w:rPr>
              <w:t xml:space="preserve">Both apps receive review spikes on </w:t>
            </w:r>
            <w:r>
              <w:rPr>
                <w:b/>
                <w:bCs/>
                <w:sz w:val="16"/>
                <w:szCs w:val="16"/>
              </w:rPr>
              <w:t>2 Jun</w:t>
            </w:r>
            <w:r>
              <w:rPr>
                <w:sz w:val="16"/>
                <w:szCs w:val="16"/>
              </w:rPr>
              <w:t xml:space="preserve"> and </w:t>
            </w:r>
            <w:r>
              <w:rPr>
                <w:b/>
                <w:bCs/>
                <w:sz w:val="16"/>
                <w:szCs w:val="16"/>
              </w:rPr>
              <w:t>19 Jun 2026</w:t>
            </w:r>
            <w:r>
              <w:rPr>
                <w:sz w:val="16"/>
                <w:szCs w:val="16"/>
              </w:rPr>
              <w:t xml:space="preserve"> (partner: 19 and 18 reviews, all 5★)</w:t>
            </w:r>
          </w:p>
        </w:tc>
        <w:tc>
          <w:tcPr>
            <w:tcW w:w="2339"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47E448A3" w14:textId="77777777" w:rsidR="00D87D7B" w:rsidRDefault="00170453">
            <w:pPr>
              <w:spacing w:after="30" w:line="252" w:lineRule="auto"/>
            </w:pPr>
            <w:r>
              <w:rPr>
                <w:sz w:val="16"/>
                <w:szCs w:val="16"/>
              </w:rPr>
              <w:t>Consistent with solicited review drives; headline ratings are unreliable</w:t>
            </w:r>
          </w:p>
        </w:tc>
        <w:tc>
          <w:tcPr>
            <w:tcW w:w="975"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1BC378B9" w14:textId="77777777" w:rsidR="00D87D7B" w:rsidRDefault="00170453">
            <w:pPr>
              <w:spacing w:after="30" w:line="252" w:lineRule="auto"/>
            </w:pPr>
            <w:r>
              <w:rPr>
                <w:b/>
                <w:bCs/>
                <w:color w:val="B7791F"/>
                <w:sz w:val="14"/>
                <w:szCs w:val="14"/>
                <w:shd w:val="clear" w:color="auto" w:fill="FFF6DC"/>
              </w:rPr>
              <w:t> MEDIUM </w:t>
            </w:r>
          </w:p>
        </w:tc>
        <w:tc>
          <w:tcPr>
            <w:tcW w:w="1949"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34FB0D13" w14:textId="77777777" w:rsidR="00D87D7B" w:rsidRDefault="00170453">
            <w:pPr>
              <w:spacing w:after="30" w:line="252" w:lineRule="auto"/>
            </w:pPr>
            <w:r>
              <w:rPr>
                <w:sz w:val="16"/>
                <w:szCs w:val="16"/>
              </w:rPr>
              <w:t>Does not prove any review is fake</w:t>
            </w:r>
          </w:p>
        </w:tc>
      </w:tr>
    </w:tbl>
    <w:p w14:paraId="69BFC107" w14:textId="77777777" w:rsidR="00D87D7B" w:rsidRDefault="00170453">
      <w:pPr>
        <w:keepNext/>
        <w:spacing w:before="60" w:after="40"/>
        <w:jc w:val="center"/>
      </w:pPr>
      <w:r>
        <w:rPr>
          <w:noProof/>
        </w:rPr>
        <w:drawing>
          <wp:inline distT="0" distB="0" distL="0" distR="0" wp14:anchorId="62C76270" wp14:editId="161859FA">
            <wp:extent cx="5848350" cy="3067050"/>
            <wp:effectExtent l="0" t="0" r="0" b="0"/>
            <wp:docPr id="2002000481" name="Picture 20020004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848350" cy="3067050"/>
                    </a:xfrm>
                    <a:prstGeom prst="rect">
                      <a:avLst/>
                    </a:prstGeom>
                  </pic:spPr>
                </pic:pic>
              </a:graphicData>
            </a:graphic>
          </wp:inline>
        </w:drawing>
      </w:r>
    </w:p>
    <w:p w14:paraId="7C5D21B9" w14:textId="77777777" w:rsidR="00D87D7B" w:rsidRDefault="00170453">
      <w:pPr>
        <w:spacing w:after="200"/>
      </w:pPr>
      <w:r>
        <w:rPr>
          <w:i/>
          <w:iCs/>
          <w:color w:val="5F6672"/>
          <w:sz w:val="16"/>
          <w:szCs w:val="16"/>
        </w:rPr>
        <w:t>Exhibit 2. Daily review counts, May–Jul 2026. The same two dates spike on two different apps.</w:t>
      </w:r>
    </w:p>
    <w:p w14:paraId="1BE3C3E6" w14:textId="77777777" w:rsidR="00D87D7B" w:rsidRDefault="00170453">
      <w:pPr>
        <w:pStyle w:val="Heading1"/>
        <w:pageBreakBefore/>
      </w:pPr>
      <w:bookmarkStart w:id="4" w:name="_Toc242385402"/>
      <w:r>
        <w:rPr>
          <w:color w:val="2A78D6"/>
        </w:rPr>
        <w:t xml:space="preserve">06  </w:t>
      </w:r>
      <w:r>
        <w:t>Customer review analysis</w:t>
      </w:r>
      <w:bookmarkEnd w:id="4"/>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D87D7B" w14:paraId="4C9BA20A" w14:textId="77777777">
        <w:tblPrEx>
          <w:tblCellMar>
            <w:top w:w="0" w:type="dxa"/>
            <w:bottom w:w="0" w:type="dxa"/>
          </w:tblCellMar>
        </w:tblPrEx>
        <w:trPr>
          <w:cantSplit/>
        </w:trPr>
        <w:tc>
          <w:tcPr>
            <w:tcW w:w="9746" w:type="dxa"/>
            <w:tcBorders>
              <w:top w:val="none" w:sz="0" w:space="0" w:color="FFFFFF"/>
              <w:left w:val="single" w:sz="24" w:space="0" w:color="1A7F5A"/>
              <w:bottom w:val="none" w:sz="0" w:space="0" w:color="FFFFFF"/>
              <w:right w:val="none" w:sz="0" w:space="0" w:color="FFFFFF"/>
            </w:tcBorders>
            <w:shd w:val="clear" w:color="auto" w:fill="E5F4EE"/>
            <w:tcMar>
              <w:top w:w="120" w:type="dxa"/>
              <w:left w:w="200" w:type="dxa"/>
              <w:bottom w:w="100" w:type="dxa"/>
              <w:right w:w="200" w:type="dxa"/>
            </w:tcMar>
          </w:tcPr>
          <w:p w14:paraId="0BDF149E" w14:textId="77777777" w:rsidR="00D87D7B" w:rsidRDefault="00170453">
            <w:pPr>
              <w:spacing w:after="60"/>
            </w:pPr>
            <w:r>
              <w:rPr>
                <w:b/>
                <w:bCs/>
                <w:color w:val="1A7F5A"/>
                <w:sz w:val="16"/>
                <w:szCs w:val="16"/>
              </w:rPr>
              <w:t xml:space="preserve">EVIDENCE  ·  </w:t>
            </w:r>
            <w:r>
              <w:rPr>
                <w:b/>
                <w:bCs/>
                <w:sz w:val="19"/>
                <w:szCs w:val="19"/>
              </w:rPr>
              <w:t>Sample and limits</w:t>
            </w:r>
          </w:p>
          <w:p w14:paraId="08269E82" w14:textId="77777777" w:rsidR="00D87D7B" w:rsidRDefault="00170453">
            <w:pPr>
              <w:spacing w:after="50" w:line="264" w:lineRule="auto"/>
            </w:pPr>
            <w:r>
              <w:rPr>
                <w:sz w:val="19"/>
                <w:szCs w:val="19"/>
              </w:rPr>
              <w:t xml:space="preserve">1,000 customer reviews over </w:t>
            </w:r>
            <w:r>
              <w:rPr>
                <w:b/>
                <w:bCs/>
                <w:sz w:val="19"/>
                <w:szCs w:val="19"/>
              </w:rPr>
              <w:t>8 days</w:t>
            </w:r>
            <w:r>
              <w:rPr>
                <w:sz w:val="19"/>
                <w:szCs w:val="19"/>
              </w:rPr>
              <w:t xml:space="preserve"> (27 Sep–4 Oct 2026), Android only. 493 are 1–2★. 55 negative reviews (11.2%) match no theme (e.g. “worst”, regional language). Percentages are shares of reviews, </w:t>
            </w:r>
            <w:r>
              <w:rPr>
                <w:b/>
                <w:bCs/>
                <w:sz w:val="19"/>
                <w:szCs w:val="19"/>
              </w:rPr>
              <w:t>not shares of orders</w:t>
            </w:r>
            <w:r>
              <w:rPr>
                <w:sz w:val="19"/>
                <w:szCs w:val="19"/>
              </w:rPr>
              <w:t>.</w:t>
            </w:r>
          </w:p>
        </w:tc>
      </w:tr>
    </w:tbl>
    <w:p w14:paraId="09A4380C" w14:textId="77777777" w:rsidR="00D87D7B" w:rsidRDefault="00D87D7B">
      <w:pPr>
        <w:spacing w:after="80"/>
      </w:pPr>
    </w:p>
    <w:p w14:paraId="7C06D2BD" w14:textId="77777777" w:rsidR="00D87D7B" w:rsidRDefault="00170453">
      <w:pPr>
        <w:keepNext/>
        <w:spacing w:before="60" w:after="40"/>
        <w:jc w:val="center"/>
      </w:pPr>
      <w:r>
        <w:rPr>
          <w:noProof/>
        </w:rPr>
        <w:drawing>
          <wp:inline distT="0" distB="0" distL="0" distR="0" wp14:anchorId="3F4085E4" wp14:editId="295D4CE7">
            <wp:extent cx="6191250" cy="2286000"/>
            <wp:effectExtent l="0" t="0" r="0" b="0"/>
            <wp:docPr id="338261588" name="Picture 3382615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191250" cy="2286000"/>
                    </a:xfrm>
                    <a:prstGeom prst="rect">
                      <a:avLst/>
                    </a:prstGeom>
                  </pic:spPr>
                </pic:pic>
              </a:graphicData>
            </a:graphic>
          </wp:inline>
        </w:drawing>
      </w:r>
    </w:p>
    <w:p w14:paraId="2CCF8736" w14:textId="77777777" w:rsidR="00D87D7B" w:rsidRDefault="00170453">
      <w:pPr>
        <w:spacing w:after="200"/>
      </w:pPr>
      <w:r>
        <w:rPr>
          <w:i/>
          <w:iCs/>
          <w:color w:val="5F6672"/>
          <w:sz w:val="16"/>
          <w:szCs w:val="16"/>
        </w:rPr>
        <w:t>Exhibit 3. Rating distribution on all three Ownly apps.</w:t>
      </w:r>
    </w:p>
    <w:p w14:paraId="3082E17C" w14:textId="77777777" w:rsidR="00D87D7B" w:rsidRDefault="00170453">
      <w:pPr>
        <w:pStyle w:val="Heading2"/>
        <w:keepNext/>
      </w:pPr>
      <w:r>
        <w:t>Taxonomy</w:t>
      </w:r>
    </w:p>
    <w:p w14:paraId="281114BC" w14:textId="77777777" w:rsidR="00D87D7B" w:rsidRDefault="00170453">
      <w:pPr>
        <w:spacing w:after="120" w:line="276" w:lineRule="auto"/>
      </w:pPr>
      <w:r>
        <w:t xml:space="preserve">The generic taxonomy (delivery, pricing, UX, etc.) was replaced with one that follows the order journey, because the data shows failures cluster </w:t>
      </w:r>
      <w:r>
        <w:rPr>
          <w:b/>
          <w:bCs/>
        </w:rPr>
        <w:t>after payment</w:t>
      </w:r>
      <w:r>
        <w:t>. Themes were mapped to seven journey stages; a review can touch several.</w:t>
      </w:r>
    </w:p>
    <w:p w14:paraId="32553D19" w14:textId="77777777" w:rsidR="00D87D7B" w:rsidRDefault="00170453">
      <w:pPr>
        <w:keepNext/>
        <w:spacing w:before="60" w:after="40"/>
        <w:jc w:val="center"/>
      </w:pPr>
      <w:r>
        <w:rPr>
          <w:noProof/>
        </w:rPr>
        <w:drawing>
          <wp:inline distT="0" distB="0" distL="0" distR="0" wp14:anchorId="7B5C01EC" wp14:editId="13C2A9EE">
            <wp:extent cx="6191250" cy="2933700"/>
            <wp:effectExtent l="0" t="0" r="0" b="0"/>
            <wp:docPr id="891064462" name="Picture 8910644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191250" cy="2933700"/>
                    </a:xfrm>
                    <a:prstGeom prst="rect">
                      <a:avLst/>
                    </a:prstGeom>
                  </pic:spPr>
                </pic:pic>
              </a:graphicData>
            </a:graphic>
          </wp:inline>
        </w:drawing>
      </w:r>
    </w:p>
    <w:p w14:paraId="0B15C8E5" w14:textId="77777777" w:rsidR="00D87D7B" w:rsidRDefault="00170453">
      <w:pPr>
        <w:spacing w:after="200"/>
      </w:pPr>
      <w:r>
        <w:rPr>
          <w:i/>
          <w:iCs/>
          <w:color w:val="5F6672"/>
          <w:sz w:val="16"/>
          <w:szCs w:val="16"/>
        </w:rPr>
        <w:t>Exhibit 4. Theme frequency in 1–2★ reviews, with count and average rating when mentioned.</w:t>
      </w:r>
    </w:p>
    <w:p w14:paraId="5DC8A061" w14:textId="77777777" w:rsidR="00D87D7B" w:rsidRDefault="00170453">
      <w:pPr>
        <w:pStyle w:val="Heading2"/>
        <w:keepNext/>
      </w:pPr>
      <w:r>
        <w:t>Frequency × severity</w:t>
      </w:r>
    </w:p>
    <w:p w14:paraId="74BD8300" w14:textId="77777777" w:rsidR="00D87D7B" w:rsidRDefault="00170453">
      <w:pPr>
        <w:spacing w:after="120" w:line="276" w:lineRule="auto"/>
      </w:pPr>
      <w:r>
        <w:t xml:space="preserve">Frequency alone would make “support” the problem. Adding severity changes the picture: the two </w:t>
      </w:r>
      <w:r>
        <w:rPr>
          <w:b/>
          <w:bCs/>
        </w:rPr>
        <w:t>paid-no-food</w:t>
      </w:r>
      <w:r>
        <w:t xml:space="preserve"> themes (orange) sit at the severity floor (1.00–1.07★) with meaningful frequency, while delays and food quality are milder.</w:t>
      </w:r>
    </w:p>
    <w:p w14:paraId="25578812" w14:textId="77777777" w:rsidR="00D87D7B" w:rsidRDefault="00170453">
      <w:pPr>
        <w:keepNext/>
        <w:spacing w:before="60" w:after="40"/>
        <w:jc w:val="center"/>
      </w:pPr>
      <w:r>
        <w:rPr>
          <w:noProof/>
        </w:rPr>
        <w:drawing>
          <wp:inline distT="0" distB="0" distL="0" distR="0" wp14:anchorId="2DFDD838" wp14:editId="7E5C9E21">
            <wp:extent cx="5667375" cy="3800475"/>
            <wp:effectExtent l="0" t="0" r="0" b="0"/>
            <wp:docPr id="304653059" name="Picture 3046530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667375" cy="3800475"/>
                    </a:xfrm>
                    <a:prstGeom prst="rect">
                      <a:avLst/>
                    </a:prstGeom>
                  </pic:spPr>
                </pic:pic>
              </a:graphicData>
            </a:graphic>
          </wp:inline>
        </w:drawing>
      </w:r>
    </w:p>
    <w:p w14:paraId="2A0BD1C3" w14:textId="77777777" w:rsidR="00D87D7B" w:rsidRDefault="00170453">
      <w:pPr>
        <w:spacing w:after="200"/>
      </w:pPr>
      <w:r>
        <w:rPr>
          <w:i/>
          <w:iCs/>
          <w:color w:val="5F6672"/>
          <w:sz w:val="16"/>
          <w:szCs w:val="16"/>
        </w:rPr>
        <w:t>Exhibit 5. Frequency vs severity of customer review themes.</w:t>
      </w:r>
    </w:p>
    <w:p w14:paraId="227AFAA9" w14:textId="77777777" w:rsidR="00D87D7B" w:rsidRDefault="00170453">
      <w:pPr>
        <w:pStyle w:val="Heading2"/>
        <w:keepNext/>
      </w:pPr>
      <w:r>
        <w:t>Severity, segment, recency</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62"/>
        <w:gridCol w:w="6627"/>
        <w:gridCol w:w="1657"/>
      </w:tblGrid>
      <w:tr w:rsidR="00D87D7B" w14:paraId="2445B008" w14:textId="77777777">
        <w:tblPrEx>
          <w:tblCellMar>
            <w:top w:w="0" w:type="dxa"/>
            <w:bottom w:w="0" w:type="dxa"/>
          </w:tblCellMar>
        </w:tblPrEx>
        <w:trPr>
          <w:cantSplit/>
          <w:tblHeader/>
        </w:trPr>
        <w:tc>
          <w:tcPr>
            <w:tcW w:w="1462" w:type="dxa"/>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62EEF08C" w14:textId="77777777" w:rsidR="00D87D7B" w:rsidRDefault="00170453">
            <w:pPr>
              <w:spacing w:after="30" w:line="252" w:lineRule="auto"/>
            </w:pPr>
            <w:r>
              <w:rPr>
                <w:b/>
                <w:bCs/>
                <w:color w:val="FFFFFF"/>
                <w:sz w:val="16"/>
                <w:szCs w:val="16"/>
              </w:rPr>
              <w:t>Dimension</w:t>
            </w:r>
          </w:p>
        </w:tc>
        <w:tc>
          <w:tcPr>
            <w:tcW w:w="6627" w:type="dxa"/>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038F0BD2" w14:textId="77777777" w:rsidR="00D87D7B" w:rsidRDefault="00170453">
            <w:pPr>
              <w:spacing w:after="30" w:line="252" w:lineRule="auto"/>
            </w:pPr>
            <w:r>
              <w:rPr>
                <w:b/>
                <w:bCs/>
                <w:color w:val="FFFFFF"/>
                <w:sz w:val="16"/>
                <w:szCs w:val="16"/>
              </w:rPr>
              <w:t>Finding</w:t>
            </w:r>
          </w:p>
        </w:tc>
        <w:tc>
          <w:tcPr>
            <w:tcW w:w="1657" w:type="dxa"/>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21C52C6A" w14:textId="77777777" w:rsidR="00D87D7B" w:rsidRDefault="00170453">
            <w:pPr>
              <w:spacing w:after="30" w:line="252" w:lineRule="auto"/>
            </w:pPr>
            <w:r>
              <w:rPr>
                <w:b/>
                <w:bCs/>
                <w:color w:val="FFFFFF"/>
                <w:sz w:val="16"/>
                <w:szCs w:val="16"/>
              </w:rPr>
              <w:t>Label</w:t>
            </w:r>
          </w:p>
        </w:tc>
      </w:tr>
      <w:tr w:rsidR="00D87D7B" w14:paraId="7A4E3C65" w14:textId="77777777">
        <w:tblPrEx>
          <w:tblCellMar>
            <w:top w:w="0" w:type="dxa"/>
            <w:bottom w:w="0" w:type="dxa"/>
          </w:tblCellMar>
        </w:tblPrEx>
        <w:trPr>
          <w:cantSplit/>
        </w:trPr>
        <w:tc>
          <w:tcPr>
            <w:tcW w:w="1462"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207EEE5C" w14:textId="77777777" w:rsidR="00D87D7B" w:rsidRDefault="00170453">
            <w:pPr>
              <w:spacing w:after="30" w:line="252" w:lineRule="auto"/>
            </w:pPr>
            <w:r>
              <w:rPr>
                <w:sz w:val="17"/>
                <w:szCs w:val="17"/>
              </w:rPr>
              <w:t>Severity</w:t>
            </w:r>
          </w:p>
        </w:tc>
        <w:tc>
          <w:tcPr>
            <w:tcW w:w="6627"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408B15E4" w14:textId="77777777" w:rsidR="00D87D7B" w:rsidRDefault="00170453">
            <w:pPr>
              <w:spacing w:after="30" w:line="252" w:lineRule="auto"/>
            </w:pPr>
            <w:r>
              <w:rPr>
                <w:sz w:val="17"/>
                <w:szCs w:val="17"/>
              </w:rPr>
              <w:t>Union of “cancelled after payment” and “not delivered / false Delivered”: 156 of 493 negatives (31.6%), avg 1.05★ across all 159 mentions</w:t>
            </w:r>
          </w:p>
        </w:tc>
        <w:tc>
          <w:tcPr>
            <w:tcW w:w="1657"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32D396D5" w14:textId="77777777" w:rsidR="00D87D7B" w:rsidRDefault="00170453">
            <w:pPr>
              <w:spacing w:after="30" w:line="252" w:lineRule="auto"/>
            </w:pPr>
            <w:r>
              <w:rPr>
                <w:b/>
                <w:bCs/>
                <w:color w:val="1A7F5A"/>
                <w:sz w:val="14"/>
                <w:szCs w:val="14"/>
                <w:shd w:val="clear" w:color="auto" w:fill="E5F4EE"/>
              </w:rPr>
              <w:t> ACTUAL </w:t>
            </w:r>
          </w:p>
        </w:tc>
      </w:tr>
      <w:tr w:rsidR="00D87D7B" w14:paraId="4D5E92BA" w14:textId="77777777">
        <w:tblPrEx>
          <w:tblCellMar>
            <w:top w:w="0" w:type="dxa"/>
            <w:bottom w:w="0" w:type="dxa"/>
          </w:tblCellMar>
        </w:tblPrEx>
        <w:trPr>
          <w:cantSplit/>
        </w:trPr>
        <w:tc>
          <w:tcPr>
            <w:tcW w:w="1462"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266FF8C9" w14:textId="77777777" w:rsidR="00D87D7B" w:rsidRDefault="00170453">
            <w:pPr>
              <w:spacing w:after="30" w:line="252" w:lineRule="auto"/>
            </w:pPr>
            <w:r>
              <w:rPr>
                <w:sz w:val="17"/>
                <w:szCs w:val="17"/>
              </w:rPr>
              <w:t>Segment</w:t>
            </w:r>
          </w:p>
        </w:tc>
        <w:tc>
          <w:tcPr>
            <w:tcW w:w="6627"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30A807DE" w14:textId="77777777" w:rsidR="00D87D7B" w:rsidRDefault="00170453">
            <w:pPr>
              <w:spacing w:after="30" w:line="252" w:lineRule="auto"/>
            </w:pPr>
            <w:r>
              <w:rPr>
                <w:sz w:val="17"/>
                <w:szCs w:val="17"/>
              </w:rPr>
              <w:t>First-order reviews avg 2.05★ (n=22). Rapido-mentioning reviews avg 2.07★ (n=14). Too small to segment reliably</w:t>
            </w:r>
          </w:p>
        </w:tc>
        <w:tc>
          <w:tcPr>
            <w:tcW w:w="1657"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3942A91D" w14:textId="77777777" w:rsidR="00D87D7B" w:rsidRDefault="00170453">
            <w:pPr>
              <w:spacing w:after="30" w:line="252" w:lineRule="auto"/>
            </w:pPr>
            <w:r>
              <w:rPr>
                <w:b/>
                <w:bCs/>
                <w:color w:val="1A7F5A"/>
                <w:sz w:val="14"/>
                <w:szCs w:val="14"/>
                <w:shd w:val="clear" w:color="auto" w:fill="E5F4EE"/>
              </w:rPr>
              <w:t> ACTUAL </w:t>
            </w:r>
            <w:r>
              <w:rPr>
                <w:sz w:val="17"/>
                <w:szCs w:val="17"/>
              </w:rPr>
              <w:t xml:space="preserve"> / small n</w:t>
            </w:r>
          </w:p>
        </w:tc>
      </w:tr>
      <w:tr w:rsidR="00D87D7B" w14:paraId="5A815B32" w14:textId="77777777">
        <w:tblPrEx>
          <w:tblCellMar>
            <w:top w:w="0" w:type="dxa"/>
            <w:bottom w:w="0" w:type="dxa"/>
          </w:tblCellMar>
        </w:tblPrEx>
        <w:trPr>
          <w:cantSplit/>
        </w:trPr>
        <w:tc>
          <w:tcPr>
            <w:tcW w:w="1462"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402FD791" w14:textId="77777777" w:rsidR="00D87D7B" w:rsidRDefault="00170453">
            <w:pPr>
              <w:spacing w:after="30" w:line="252" w:lineRule="auto"/>
            </w:pPr>
            <w:r>
              <w:rPr>
                <w:sz w:val="17"/>
                <w:szCs w:val="17"/>
              </w:rPr>
              <w:t>Recency</w:t>
            </w:r>
          </w:p>
        </w:tc>
        <w:tc>
          <w:tcPr>
            <w:tcW w:w="6627"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066DA208" w14:textId="77777777" w:rsidR="00D87D7B" w:rsidRDefault="00170453">
            <w:pPr>
              <w:spacing w:after="30" w:line="252" w:lineRule="auto"/>
            </w:pPr>
            <w:r>
              <w:rPr>
                <w:sz w:val="17"/>
                <w:szCs w:val="17"/>
              </w:rPr>
              <w:t>Daily share of 1–2★ ranged 42%–56% across the 8 days; no single-day spike explains the pattern</w:t>
            </w:r>
          </w:p>
        </w:tc>
        <w:tc>
          <w:tcPr>
            <w:tcW w:w="1657"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36EDC3E8" w14:textId="77777777" w:rsidR="00D87D7B" w:rsidRDefault="00170453">
            <w:pPr>
              <w:spacing w:after="30" w:line="252" w:lineRule="auto"/>
            </w:pPr>
            <w:r>
              <w:rPr>
                <w:b/>
                <w:bCs/>
                <w:color w:val="1A7F5A"/>
                <w:sz w:val="14"/>
                <w:szCs w:val="14"/>
                <w:shd w:val="clear" w:color="auto" w:fill="E5F4EE"/>
              </w:rPr>
              <w:t> ACTUAL </w:t>
            </w:r>
          </w:p>
        </w:tc>
      </w:tr>
      <w:tr w:rsidR="00D87D7B" w14:paraId="4021507C" w14:textId="77777777">
        <w:tblPrEx>
          <w:tblCellMar>
            <w:top w:w="0" w:type="dxa"/>
            <w:bottom w:w="0" w:type="dxa"/>
          </w:tblCellMar>
        </w:tblPrEx>
        <w:trPr>
          <w:cantSplit/>
        </w:trPr>
        <w:tc>
          <w:tcPr>
            <w:tcW w:w="1462"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2F9464AE" w14:textId="77777777" w:rsidR="00D87D7B" w:rsidRDefault="00170453">
            <w:pPr>
              <w:spacing w:after="30" w:line="252" w:lineRule="auto"/>
            </w:pPr>
            <w:r>
              <w:rPr>
                <w:sz w:val="17"/>
                <w:szCs w:val="17"/>
              </w:rPr>
              <w:t>App version</w:t>
            </w:r>
          </w:p>
        </w:tc>
        <w:tc>
          <w:tcPr>
            <w:tcW w:w="6627"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6AE7470B" w14:textId="77777777" w:rsidR="00D87D7B" w:rsidRDefault="00170453">
            <w:pPr>
              <w:spacing w:after="30" w:line="252" w:lineRule="auto"/>
            </w:pPr>
            <w:r>
              <w:rPr>
                <w:sz w:val="17"/>
                <w:szCs w:val="17"/>
              </w:rPr>
              <w:t>v2.0.4 = 87% of reviews (3.05★); older v2.0.1 averages 2.21★ (n=24). Fixes may have landed, or it is noise</w:t>
            </w:r>
          </w:p>
        </w:tc>
        <w:tc>
          <w:tcPr>
            <w:tcW w:w="1657"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459D570C" w14:textId="77777777" w:rsidR="00D87D7B" w:rsidRDefault="00170453">
            <w:pPr>
              <w:spacing w:after="30" w:line="252" w:lineRule="auto"/>
            </w:pPr>
            <w:r>
              <w:rPr>
                <w:b/>
                <w:bCs/>
                <w:color w:val="1A7F5A"/>
                <w:sz w:val="14"/>
                <w:szCs w:val="14"/>
                <w:shd w:val="clear" w:color="auto" w:fill="E5F4EE"/>
              </w:rPr>
              <w:t> ACTUAL </w:t>
            </w:r>
            <w:r>
              <w:rPr>
                <w:sz w:val="17"/>
                <w:szCs w:val="17"/>
              </w:rPr>
              <w:t xml:space="preserve"> / inconclusive</w:t>
            </w:r>
          </w:p>
        </w:tc>
      </w:tr>
      <w:tr w:rsidR="00D87D7B" w14:paraId="2CC1AD9C" w14:textId="77777777">
        <w:tblPrEx>
          <w:tblCellMar>
            <w:top w:w="0" w:type="dxa"/>
            <w:bottom w:w="0" w:type="dxa"/>
          </w:tblCellMar>
        </w:tblPrEx>
        <w:trPr>
          <w:cantSplit/>
        </w:trPr>
        <w:tc>
          <w:tcPr>
            <w:tcW w:w="1462"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591978D1" w14:textId="77777777" w:rsidR="00D87D7B" w:rsidRDefault="00170453">
            <w:pPr>
              <w:spacing w:after="30" w:line="252" w:lineRule="auto"/>
            </w:pPr>
            <w:r>
              <w:rPr>
                <w:sz w:val="17"/>
                <w:szCs w:val="17"/>
              </w:rPr>
              <w:t>Time of day</w:t>
            </w:r>
          </w:p>
        </w:tc>
        <w:tc>
          <w:tcPr>
            <w:tcW w:w="6627"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413CC69D" w14:textId="77777777" w:rsidR="00D87D7B" w:rsidRDefault="00170453">
            <w:pPr>
              <w:spacing w:after="30" w:line="252" w:lineRule="auto"/>
            </w:pPr>
            <w:r>
              <w:rPr>
                <w:sz w:val="17"/>
                <w:szCs w:val="17"/>
              </w:rPr>
              <w:t xml:space="preserve">12 reviews mention night or late-night timing (e.g. </w:t>
            </w:r>
            <w:r>
              <w:rPr>
                <w:i/>
                <w:iCs/>
                <w:sz w:val="17"/>
                <w:szCs w:val="17"/>
              </w:rPr>
              <w:t>“placed an order around 1 AM, but no rider was assigned”</w:t>
            </w:r>
            <w:r>
              <w:rPr>
                <w:sz w:val="17"/>
                <w:szCs w:val="17"/>
              </w:rPr>
              <w:t>)</w:t>
            </w:r>
          </w:p>
        </w:tc>
        <w:tc>
          <w:tcPr>
            <w:tcW w:w="1657"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539C42F6" w14:textId="77777777" w:rsidR="00D87D7B" w:rsidRDefault="00170453">
            <w:pPr>
              <w:spacing w:after="30" w:line="252" w:lineRule="auto"/>
            </w:pPr>
            <w:r>
              <w:rPr>
                <w:b/>
                <w:bCs/>
                <w:color w:val="C0392B"/>
                <w:sz w:val="14"/>
                <w:szCs w:val="14"/>
                <w:shd w:val="clear" w:color="auto" w:fill="FBEAEA"/>
              </w:rPr>
              <w:t> INSUFFICIENT EVIDENCE </w:t>
            </w:r>
          </w:p>
        </w:tc>
      </w:tr>
    </w:tbl>
    <w:p w14:paraId="1D2E1623" w14:textId="77777777" w:rsidR="00D87D7B" w:rsidRDefault="00D87D7B">
      <w:pPr>
        <w:spacing w:after="120"/>
      </w:pPr>
    </w:p>
    <w:p w14:paraId="0C13F5BD" w14:textId="77777777" w:rsidR="00D87D7B" w:rsidRDefault="00170453">
      <w:pPr>
        <w:pStyle w:val="Heading2"/>
        <w:keepNext/>
      </w:pPr>
      <w:r>
        <w:t>The failure cascade</w:t>
      </w:r>
    </w:p>
    <w:p w14:paraId="74C70FE6" w14:textId="77777777" w:rsidR="00D87D7B" w:rsidRDefault="00170453">
      <w:pPr>
        <w:keepNext/>
        <w:spacing w:before="60" w:after="40"/>
        <w:jc w:val="center"/>
      </w:pPr>
      <w:r>
        <w:rPr>
          <w:noProof/>
        </w:rPr>
        <w:drawing>
          <wp:inline distT="0" distB="0" distL="0" distR="0" wp14:anchorId="422B4443" wp14:editId="10E683F4">
            <wp:extent cx="5848350" cy="1685925"/>
            <wp:effectExtent l="0" t="0" r="0" b="0"/>
            <wp:docPr id="1404477001" name="Picture 1404477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848350" cy="1685925"/>
                    </a:xfrm>
                    <a:prstGeom prst="rect">
                      <a:avLst/>
                    </a:prstGeom>
                  </pic:spPr>
                </pic:pic>
              </a:graphicData>
            </a:graphic>
          </wp:inline>
        </w:drawing>
      </w:r>
    </w:p>
    <w:p w14:paraId="13B9EC42" w14:textId="77777777" w:rsidR="00D87D7B" w:rsidRDefault="00170453">
      <w:pPr>
        <w:spacing w:after="200"/>
      </w:pPr>
      <w:r>
        <w:rPr>
          <w:i/>
          <w:iCs/>
          <w:color w:val="5F6672"/>
          <w:sz w:val="16"/>
          <w:szCs w:val="16"/>
        </w:rPr>
        <w:t>Exhibit 6. Within negative reviews: operational failure → no recovery → brand-damage language.</w:t>
      </w:r>
    </w:p>
    <w:p w14:paraId="5EA963A3" w14:textId="77777777" w:rsidR="00D87D7B" w:rsidRDefault="00170453">
      <w:pPr>
        <w:spacing w:after="120" w:line="276" w:lineRule="auto"/>
      </w:pPr>
      <w:r>
        <w:t xml:space="preserve">61% of negative reviews describe an operational failure; two-thirds of those also say they could not get help or a refund; and 43 go on to use fraud/scam words or name a competitor </w:t>
      </w:r>
      <w:r>
        <w:rPr>
          <w:b/>
          <w:bCs/>
          <w:color w:val="1A7F5A"/>
          <w:sz w:val="14"/>
          <w:szCs w:val="14"/>
          <w:shd w:val="clear" w:color="auto" w:fill="E5F4EE"/>
        </w:rPr>
        <w:t> ACTUAL </w:t>
      </w:r>
      <w:r>
        <w:t xml:space="preserve">. The cascade shows the order of events in the review text. It does </w:t>
      </w:r>
      <w:r>
        <w:rPr>
          <w:b/>
          <w:bCs/>
        </w:rPr>
        <w:t>not</w:t>
      </w:r>
      <w:r>
        <w:t xml:space="preserve"> prove that the lack of recovery caused the brand damage (see the correction below).</w:t>
      </w:r>
    </w:p>
    <w:p w14:paraId="23603EE1" w14:textId="77777777" w:rsidR="00D87D7B" w:rsidRDefault="00170453">
      <w:pPr>
        <w:keepNext/>
        <w:spacing w:before="60" w:after="40"/>
        <w:jc w:val="center"/>
      </w:pPr>
      <w:r>
        <w:rPr>
          <w:noProof/>
        </w:rPr>
        <w:drawing>
          <wp:inline distT="0" distB="0" distL="0" distR="0" wp14:anchorId="7660D14C" wp14:editId="7B4A5082">
            <wp:extent cx="5667375" cy="3352800"/>
            <wp:effectExtent l="0" t="0" r="0" b="0"/>
            <wp:docPr id="1729197742" name="Picture 17291977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667375" cy="3352800"/>
                    </a:xfrm>
                    <a:prstGeom prst="rect">
                      <a:avLst/>
                    </a:prstGeom>
                  </pic:spPr>
                </pic:pic>
              </a:graphicData>
            </a:graphic>
          </wp:inline>
        </w:drawing>
      </w:r>
    </w:p>
    <w:p w14:paraId="3E590F56" w14:textId="77777777" w:rsidR="00D87D7B" w:rsidRDefault="00170453">
      <w:pPr>
        <w:spacing w:after="200"/>
      </w:pPr>
      <w:r>
        <w:rPr>
          <w:i/>
          <w:iCs/>
          <w:color w:val="5F6672"/>
          <w:sz w:val="16"/>
          <w:szCs w:val="16"/>
        </w:rPr>
        <w:t>Exhibit 7. Average rating by failure type, split by whether support/refund is also criticised.</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D87D7B" w14:paraId="22F36FCF" w14:textId="77777777">
        <w:tblPrEx>
          <w:tblCellMar>
            <w:top w:w="0" w:type="dxa"/>
            <w:bottom w:w="0" w:type="dxa"/>
          </w:tblCellMar>
        </w:tblPrEx>
        <w:trPr>
          <w:cantSplit/>
        </w:trPr>
        <w:tc>
          <w:tcPr>
            <w:tcW w:w="9746" w:type="dxa"/>
            <w:tcBorders>
              <w:top w:val="none" w:sz="0" w:space="0" w:color="FFFFFF"/>
              <w:left w:val="single" w:sz="24" w:space="0" w:color="EB6834"/>
              <w:bottom w:val="none" w:sz="0" w:space="0" w:color="FFFFFF"/>
              <w:right w:val="none" w:sz="0" w:space="0" w:color="FFFFFF"/>
            </w:tcBorders>
            <w:shd w:val="clear" w:color="auto" w:fill="FDEEE7"/>
            <w:tcMar>
              <w:top w:w="120" w:type="dxa"/>
              <w:left w:w="200" w:type="dxa"/>
              <w:bottom w:w="100" w:type="dxa"/>
              <w:right w:w="200" w:type="dxa"/>
            </w:tcMar>
          </w:tcPr>
          <w:p w14:paraId="79AE28A9" w14:textId="77777777" w:rsidR="00D87D7B" w:rsidRDefault="00170453">
            <w:pPr>
              <w:spacing w:after="60"/>
            </w:pPr>
            <w:r>
              <w:rPr>
                <w:b/>
                <w:bCs/>
                <w:color w:val="EB6834"/>
                <w:sz w:val="16"/>
                <w:szCs w:val="16"/>
              </w:rPr>
              <w:t xml:space="preserve">CORRECTION  ·  </w:t>
            </w:r>
            <w:r>
              <w:rPr>
                <w:b/>
                <w:bCs/>
                <w:sz w:val="19"/>
                <w:szCs w:val="19"/>
              </w:rPr>
              <w:t>Recovery does not rescue a severe failure</w:t>
            </w:r>
          </w:p>
          <w:p w14:paraId="295AD41B" w14:textId="77777777" w:rsidR="00D87D7B" w:rsidRDefault="00170453">
            <w:pPr>
              <w:spacing w:after="50" w:line="264" w:lineRule="auto"/>
            </w:pPr>
            <w:r>
              <w:rPr>
                <w:sz w:val="19"/>
                <w:szCs w:val="19"/>
              </w:rPr>
              <w:t>An earlier analysis concluded that “failed recovery costs a full star” (2.33★ vs 1.07★). Split by failure type, that gap disappears for severe failures: cancelled orders are 1.00★ either way, and not-delivered orders are 1.08★ vs 1.05★. The gap only exists for delays and food quality. Even there, the “no recovery complaint” group is inflated by false positives: 53 of those 159 reviews are 4–5★, and the delay dictionary includes positive phrases such as “on time” and “punctual”.</w:t>
            </w:r>
          </w:p>
          <w:p w14:paraId="1C87DB44" w14:textId="77777777" w:rsidR="00D87D7B" w:rsidRDefault="00170453">
            <w:pPr>
              <w:spacing w:after="50" w:line="264" w:lineRule="auto"/>
            </w:pPr>
            <w:r>
              <w:rPr>
                <w:b/>
                <w:bCs/>
                <w:sz w:val="19"/>
                <w:szCs w:val="19"/>
              </w:rPr>
              <w:t>Implication:</w:t>
            </w:r>
            <w:r>
              <w:rPr>
                <w:sz w:val="19"/>
                <w:szCs w:val="19"/>
              </w:rPr>
              <w:t xml:space="preserve"> prevent the severe failure first. Recovery is necessary but will not save the rating on its own.</w:t>
            </w:r>
          </w:p>
        </w:tc>
      </w:tr>
    </w:tbl>
    <w:p w14:paraId="70152333" w14:textId="77777777" w:rsidR="00D87D7B" w:rsidRDefault="00D87D7B">
      <w:pPr>
        <w:spacing w:after="80"/>
      </w:pPr>
    </w:p>
    <w:p w14:paraId="75F454E9" w14:textId="77777777" w:rsidR="00D87D7B" w:rsidRDefault="00170453">
      <w:pPr>
        <w:pStyle w:val="Heading2"/>
        <w:keepNext/>
      </w:pPr>
      <w:r>
        <w:t>Cross-source confirmation</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7"/>
        <w:gridCol w:w="3048"/>
        <w:gridCol w:w="2860"/>
        <w:gridCol w:w="1731"/>
      </w:tblGrid>
      <w:tr w:rsidR="00D87D7B" w14:paraId="1EFEBCD8" w14:textId="77777777">
        <w:tblPrEx>
          <w:tblCellMar>
            <w:top w:w="0" w:type="dxa"/>
            <w:bottom w:w="0" w:type="dxa"/>
          </w:tblCellMar>
        </w:tblPrEx>
        <w:trPr>
          <w:cantSplit/>
          <w:tblHeader/>
        </w:trPr>
        <w:tc>
          <w:tcPr>
            <w:tcW w:w="2144" w:type="dxa"/>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396A5260" w14:textId="77777777" w:rsidR="00D87D7B" w:rsidRDefault="00170453">
            <w:pPr>
              <w:spacing w:after="30" w:line="252" w:lineRule="auto"/>
            </w:pPr>
            <w:r>
              <w:rPr>
                <w:b/>
                <w:bCs/>
                <w:color w:val="FFFFFF"/>
                <w:sz w:val="16"/>
                <w:szCs w:val="16"/>
              </w:rPr>
              <w:t>Customer pattern</w:t>
            </w:r>
          </w:p>
        </w:tc>
        <w:tc>
          <w:tcPr>
            <w:tcW w:w="3119" w:type="dxa"/>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3EE6FDB9" w14:textId="77777777" w:rsidR="00D87D7B" w:rsidRDefault="00170453">
            <w:pPr>
              <w:spacing w:after="30" w:line="252" w:lineRule="auto"/>
            </w:pPr>
            <w:r>
              <w:rPr>
                <w:b/>
                <w:bCs/>
                <w:color w:val="FFFFFF"/>
                <w:sz w:val="16"/>
                <w:szCs w:val="16"/>
              </w:rPr>
              <w:t>Restaurant app</w:t>
            </w:r>
          </w:p>
        </w:tc>
        <w:tc>
          <w:tcPr>
            <w:tcW w:w="2924" w:type="dxa"/>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3EA07BAC" w14:textId="77777777" w:rsidR="00D87D7B" w:rsidRDefault="00170453">
            <w:pPr>
              <w:spacing w:after="30" w:line="252" w:lineRule="auto"/>
            </w:pPr>
            <w:r>
              <w:rPr>
                <w:b/>
                <w:bCs/>
                <w:color w:val="FFFFFF"/>
                <w:sz w:val="16"/>
                <w:szCs w:val="16"/>
              </w:rPr>
              <w:t>Captain app</w:t>
            </w:r>
          </w:p>
        </w:tc>
        <w:tc>
          <w:tcPr>
            <w:tcW w:w="1559" w:type="dxa"/>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2DB54AAE" w14:textId="77777777" w:rsidR="00D87D7B" w:rsidRDefault="00170453">
            <w:pPr>
              <w:spacing w:after="30" w:line="252" w:lineRule="auto"/>
            </w:pPr>
            <w:r>
              <w:rPr>
                <w:b/>
                <w:bCs/>
                <w:color w:val="FFFFFF"/>
                <w:sz w:val="16"/>
                <w:szCs w:val="16"/>
              </w:rPr>
              <w:t>Status</w:t>
            </w:r>
          </w:p>
        </w:tc>
      </w:tr>
      <w:tr w:rsidR="00D87D7B" w14:paraId="7E13ADC5" w14:textId="77777777">
        <w:tblPrEx>
          <w:tblCellMar>
            <w:top w:w="0" w:type="dxa"/>
            <w:bottom w:w="0" w:type="dxa"/>
          </w:tblCellMar>
        </w:tblPrEx>
        <w:trPr>
          <w:cantSplit/>
        </w:trPr>
        <w:tc>
          <w:tcPr>
            <w:tcW w:w="2144"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2D9F76D2" w14:textId="77777777" w:rsidR="00D87D7B" w:rsidRDefault="00170453">
            <w:pPr>
              <w:spacing w:after="30" w:line="252" w:lineRule="auto"/>
            </w:pPr>
            <w:r>
              <w:rPr>
                <w:sz w:val="17"/>
                <w:szCs w:val="17"/>
              </w:rPr>
              <w:t>Cancelled after payment</w:t>
            </w:r>
          </w:p>
        </w:tc>
        <w:tc>
          <w:tcPr>
            <w:tcW w:w="3119"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599E33A6" w14:textId="77777777" w:rsidR="00D87D7B" w:rsidRDefault="00170453">
            <w:pPr>
              <w:spacing w:after="30" w:line="252" w:lineRule="auto"/>
            </w:pPr>
            <w:r>
              <w:rPr>
                <w:sz w:val="17"/>
                <w:szCs w:val="17"/>
              </w:rPr>
              <w:t xml:space="preserve">Alerts not ringing → auto-cancel; </w:t>
            </w:r>
            <w:r>
              <w:rPr>
                <w:i/>
                <w:iCs/>
                <w:sz w:val="17"/>
                <w:szCs w:val="17"/>
              </w:rPr>
              <w:t>“order getting cancelled without our knowledge”</w:t>
            </w:r>
          </w:p>
        </w:tc>
        <w:tc>
          <w:tcPr>
            <w:tcW w:w="2924"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25304D95" w14:textId="77777777" w:rsidR="00D87D7B" w:rsidRDefault="00170453">
            <w:pPr>
              <w:spacing w:after="30" w:line="252" w:lineRule="auto"/>
            </w:pPr>
            <w:r>
              <w:rPr>
                <w:sz w:val="17"/>
                <w:szCs w:val="17"/>
              </w:rPr>
              <w:t>—</w:t>
            </w:r>
          </w:p>
        </w:tc>
        <w:tc>
          <w:tcPr>
            <w:tcW w:w="1559"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491D24A5" w14:textId="77777777" w:rsidR="00D87D7B" w:rsidRDefault="00170453">
            <w:pPr>
              <w:spacing w:after="30" w:line="252" w:lineRule="auto"/>
            </w:pPr>
            <w:r>
              <w:rPr>
                <w:b/>
                <w:bCs/>
                <w:color w:val="4A3AA7"/>
                <w:sz w:val="14"/>
                <w:szCs w:val="14"/>
                <w:shd w:val="clear" w:color="auto" w:fill="ECEBF8"/>
              </w:rPr>
              <w:t> INFERENCE </w:t>
            </w:r>
            <w:r>
              <w:rPr>
                <w:sz w:val="17"/>
                <w:szCs w:val="17"/>
              </w:rPr>
              <w:t xml:space="preserve"> 2 sources</w:t>
            </w:r>
          </w:p>
        </w:tc>
      </w:tr>
      <w:tr w:rsidR="00D87D7B" w14:paraId="7D42B214" w14:textId="77777777">
        <w:tblPrEx>
          <w:tblCellMar>
            <w:top w:w="0" w:type="dxa"/>
            <w:bottom w:w="0" w:type="dxa"/>
          </w:tblCellMar>
        </w:tblPrEx>
        <w:trPr>
          <w:cantSplit/>
        </w:trPr>
        <w:tc>
          <w:tcPr>
            <w:tcW w:w="2144"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53FE6AFB" w14:textId="77777777" w:rsidR="00D87D7B" w:rsidRDefault="00170453">
            <w:pPr>
              <w:spacing w:after="30" w:line="252" w:lineRule="auto"/>
            </w:pPr>
            <w:r>
              <w:rPr>
                <w:sz w:val="17"/>
                <w:szCs w:val="17"/>
              </w:rPr>
              <w:t>No rider / rider unreachable</w:t>
            </w:r>
          </w:p>
        </w:tc>
        <w:tc>
          <w:tcPr>
            <w:tcW w:w="3119"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625B084E" w14:textId="77777777" w:rsidR="00D87D7B" w:rsidRDefault="00170453">
            <w:pPr>
              <w:spacing w:after="30" w:line="252" w:lineRule="auto"/>
            </w:pPr>
            <w:r>
              <w:rPr>
                <w:sz w:val="17"/>
                <w:szCs w:val="17"/>
              </w:rPr>
              <w:t>Rider assigned at acceptance, arrives before food is ready</w:t>
            </w:r>
          </w:p>
        </w:tc>
        <w:tc>
          <w:tcPr>
            <w:tcW w:w="2924"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595A9278" w14:textId="77777777" w:rsidR="00D87D7B" w:rsidRDefault="00170453">
            <w:pPr>
              <w:spacing w:after="30" w:line="252" w:lineRule="auto"/>
            </w:pPr>
            <w:r>
              <w:rPr>
                <w:sz w:val="17"/>
                <w:szCs w:val="17"/>
              </w:rPr>
              <w:t>Captains idle (</w:t>
            </w:r>
            <w:r>
              <w:rPr>
                <w:i/>
                <w:iCs/>
                <w:sz w:val="17"/>
                <w:szCs w:val="17"/>
              </w:rPr>
              <w:t>“not getting order 12 hrs”</w:t>
            </w:r>
            <w:r>
              <w:rPr>
                <w:sz w:val="17"/>
                <w:szCs w:val="17"/>
              </w:rPr>
              <w:t>); onboarding paused</w:t>
            </w:r>
          </w:p>
        </w:tc>
        <w:tc>
          <w:tcPr>
            <w:tcW w:w="1559"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02B1E249" w14:textId="77777777" w:rsidR="00D87D7B" w:rsidRDefault="00170453">
            <w:pPr>
              <w:spacing w:after="30" w:line="252" w:lineRule="auto"/>
            </w:pPr>
            <w:r>
              <w:rPr>
                <w:b/>
                <w:bCs/>
                <w:color w:val="4A3AA7"/>
                <w:sz w:val="14"/>
                <w:szCs w:val="14"/>
                <w:shd w:val="clear" w:color="auto" w:fill="ECEBF8"/>
              </w:rPr>
              <w:t> INFERENCE </w:t>
            </w:r>
            <w:r>
              <w:rPr>
                <w:sz w:val="17"/>
                <w:szCs w:val="17"/>
              </w:rPr>
              <w:t xml:space="preserve"> 3 sources, small n</w:t>
            </w:r>
          </w:p>
        </w:tc>
      </w:tr>
      <w:tr w:rsidR="00D87D7B" w14:paraId="3A7236A7" w14:textId="77777777">
        <w:tblPrEx>
          <w:tblCellMar>
            <w:top w:w="0" w:type="dxa"/>
            <w:bottom w:w="0" w:type="dxa"/>
          </w:tblCellMar>
        </w:tblPrEx>
        <w:trPr>
          <w:cantSplit/>
        </w:trPr>
        <w:tc>
          <w:tcPr>
            <w:tcW w:w="2144"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02B6A5E1" w14:textId="77777777" w:rsidR="00D87D7B" w:rsidRDefault="00170453">
            <w:pPr>
              <w:spacing w:after="30" w:line="252" w:lineRule="auto"/>
            </w:pPr>
            <w:r>
              <w:rPr>
                <w:sz w:val="17"/>
                <w:szCs w:val="17"/>
              </w:rPr>
              <w:t>False “Delivered”</w:t>
            </w:r>
          </w:p>
        </w:tc>
        <w:tc>
          <w:tcPr>
            <w:tcW w:w="3119"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34064F7A" w14:textId="77777777" w:rsidR="00D87D7B" w:rsidRDefault="00170453">
            <w:pPr>
              <w:spacing w:after="30" w:line="252" w:lineRule="auto"/>
            </w:pPr>
            <w:r>
              <w:rPr>
                <w:sz w:val="17"/>
                <w:szCs w:val="17"/>
              </w:rPr>
              <w:t>—</w:t>
            </w:r>
          </w:p>
        </w:tc>
        <w:tc>
          <w:tcPr>
            <w:tcW w:w="2924"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7123D1A3" w14:textId="77777777" w:rsidR="00D87D7B" w:rsidRDefault="00170453">
            <w:pPr>
              <w:spacing w:after="30" w:line="252" w:lineRule="auto"/>
            </w:pPr>
            <w:r>
              <w:rPr>
                <w:sz w:val="17"/>
                <w:szCs w:val="17"/>
              </w:rPr>
              <w:t>Opaque incentive rules (busy-ping penalties) could encourage shortcuts</w:t>
            </w:r>
          </w:p>
        </w:tc>
        <w:tc>
          <w:tcPr>
            <w:tcW w:w="1559"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062E54A7" w14:textId="77777777" w:rsidR="00D87D7B" w:rsidRDefault="00170453">
            <w:pPr>
              <w:spacing w:after="30" w:line="252" w:lineRule="auto"/>
            </w:pPr>
            <w:r>
              <w:rPr>
                <w:b/>
                <w:bCs/>
                <w:color w:val="4A3AA7"/>
                <w:sz w:val="14"/>
                <w:szCs w:val="14"/>
                <w:shd w:val="clear" w:color="auto" w:fill="ECEBF8"/>
              </w:rPr>
              <w:t> HYPOTHESIS </w:t>
            </w:r>
            <w:r>
              <w:rPr>
                <w:sz w:val="17"/>
                <w:szCs w:val="17"/>
              </w:rPr>
              <w:t xml:space="preserve"> unverified</w:t>
            </w:r>
          </w:p>
        </w:tc>
      </w:tr>
      <w:tr w:rsidR="00D87D7B" w14:paraId="38F6869D" w14:textId="77777777">
        <w:tblPrEx>
          <w:tblCellMar>
            <w:top w:w="0" w:type="dxa"/>
            <w:bottom w:w="0" w:type="dxa"/>
          </w:tblCellMar>
        </w:tblPrEx>
        <w:trPr>
          <w:cantSplit/>
        </w:trPr>
        <w:tc>
          <w:tcPr>
            <w:tcW w:w="2144"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4AA7700C" w14:textId="77777777" w:rsidR="00D87D7B" w:rsidRDefault="00170453">
            <w:pPr>
              <w:spacing w:after="30" w:line="252" w:lineRule="auto"/>
            </w:pPr>
            <w:r>
              <w:rPr>
                <w:sz w:val="17"/>
                <w:szCs w:val="17"/>
              </w:rPr>
              <w:t>Support doesn't resolve</w:t>
            </w:r>
          </w:p>
        </w:tc>
        <w:tc>
          <w:tcPr>
            <w:tcW w:w="3119"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14824BDC" w14:textId="77777777" w:rsidR="00D87D7B" w:rsidRDefault="00170453">
            <w:pPr>
              <w:spacing w:after="30" w:line="252" w:lineRule="auto"/>
            </w:pPr>
            <w:r>
              <w:rPr>
                <w:i/>
                <w:iCs/>
                <w:sz w:val="17"/>
                <w:szCs w:val="17"/>
              </w:rPr>
              <w:t>“9 follow-ups”</w:t>
            </w:r>
            <w:r>
              <w:rPr>
                <w:sz w:val="17"/>
                <w:szCs w:val="17"/>
              </w:rPr>
              <w:t xml:space="preserve">, </w:t>
            </w:r>
            <w:r>
              <w:rPr>
                <w:i/>
                <w:iCs/>
                <w:sz w:val="17"/>
                <w:szCs w:val="17"/>
              </w:rPr>
              <w:t>“50 times”</w:t>
            </w:r>
            <w:r>
              <w:rPr>
                <w:sz w:val="17"/>
                <w:szCs w:val="17"/>
              </w:rPr>
              <w:t>, 0 public replies</w:t>
            </w:r>
          </w:p>
        </w:tc>
        <w:tc>
          <w:tcPr>
            <w:tcW w:w="2924"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65A5060B" w14:textId="77777777" w:rsidR="00D87D7B" w:rsidRDefault="00170453">
            <w:pPr>
              <w:spacing w:after="30" w:line="252" w:lineRule="auto"/>
            </w:pPr>
            <w:r>
              <w:rPr>
                <w:sz w:val="17"/>
                <w:szCs w:val="17"/>
              </w:rPr>
              <w:t xml:space="preserve">0 public replies; </w:t>
            </w:r>
            <w:r>
              <w:rPr>
                <w:i/>
                <w:iCs/>
                <w:sz w:val="17"/>
                <w:szCs w:val="17"/>
              </w:rPr>
              <w:t>“verification pending”</w:t>
            </w:r>
            <w:r>
              <w:rPr>
                <w:sz w:val="17"/>
                <w:szCs w:val="17"/>
              </w:rPr>
              <w:t xml:space="preserve"> for months</w:t>
            </w:r>
          </w:p>
        </w:tc>
        <w:tc>
          <w:tcPr>
            <w:tcW w:w="1559"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06E5CD02" w14:textId="77777777" w:rsidR="00D87D7B" w:rsidRDefault="00170453">
            <w:pPr>
              <w:spacing w:after="30" w:line="252" w:lineRule="auto"/>
            </w:pPr>
            <w:r>
              <w:rPr>
                <w:b/>
                <w:bCs/>
                <w:color w:val="4A3AA7"/>
                <w:sz w:val="14"/>
                <w:szCs w:val="14"/>
                <w:shd w:val="clear" w:color="auto" w:fill="ECEBF8"/>
              </w:rPr>
              <w:t> INFERENCE </w:t>
            </w:r>
            <w:r>
              <w:rPr>
                <w:sz w:val="17"/>
                <w:szCs w:val="17"/>
              </w:rPr>
              <w:t xml:space="preserve"> 3 sources</w:t>
            </w:r>
          </w:p>
        </w:tc>
      </w:tr>
      <w:tr w:rsidR="00D87D7B" w14:paraId="4F652266" w14:textId="77777777">
        <w:tblPrEx>
          <w:tblCellMar>
            <w:top w:w="0" w:type="dxa"/>
            <w:bottom w:w="0" w:type="dxa"/>
          </w:tblCellMar>
        </w:tblPrEx>
        <w:trPr>
          <w:cantSplit/>
        </w:trPr>
        <w:tc>
          <w:tcPr>
            <w:tcW w:w="2144"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64971A69" w14:textId="77777777" w:rsidR="00D87D7B" w:rsidRDefault="00170453">
            <w:pPr>
              <w:spacing w:after="30" w:line="252" w:lineRule="auto"/>
            </w:pPr>
            <w:r>
              <w:rPr>
                <w:sz w:val="17"/>
                <w:szCs w:val="17"/>
              </w:rPr>
              <w:t>Price is why people come</w:t>
            </w:r>
          </w:p>
        </w:tc>
        <w:tc>
          <w:tcPr>
            <w:tcW w:w="3119"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13DD2522" w14:textId="77777777" w:rsidR="00D87D7B" w:rsidRDefault="00170453">
            <w:pPr>
              <w:spacing w:after="30" w:line="252" w:lineRule="auto"/>
            </w:pPr>
            <w:r>
              <w:rPr>
                <w:i/>
                <w:iCs/>
                <w:sz w:val="17"/>
                <w:szCs w:val="17"/>
              </w:rPr>
              <w:t>“cost-saving food delivery model”</w:t>
            </w:r>
            <w:r>
              <w:rPr>
                <w:sz w:val="17"/>
                <w:szCs w:val="17"/>
              </w:rPr>
              <w:t xml:space="preserve"> (5★)</w:t>
            </w:r>
          </w:p>
        </w:tc>
        <w:tc>
          <w:tcPr>
            <w:tcW w:w="2924"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25E64DEA" w14:textId="77777777" w:rsidR="00D87D7B" w:rsidRDefault="00170453">
            <w:pPr>
              <w:spacing w:after="30" w:line="252" w:lineRule="auto"/>
            </w:pPr>
            <w:r>
              <w:rPr>
                <w:sz w:val="17"/>
                <w:szCs w:val="17"/>
              </w:rPr>
              <w:t>—</w:t>
            </w:r>
          </w:p>
        </w:tc>
        <w:tc>
          <w:tcPr>
            <w:tcW w:w="1559"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0F47C534" w14:textId="77777777" w:rsidR="00D87D7B" w:rsidRDefault="00170453">
            <w:pPr>
              <w:spacing w:after="30" w:line="252" w:lineRule="auto"/>
            </w:pPr>
            <w:r>
              <w:rPr>
                <w:b/>
                <w:bCs/>
                <w:color w:val="1A7F5A"/>
                <w:sz w:val="14"/>
                <w:szCs w:val="14"/>
                <w:shd w:val="clear" w:color="auto" w:fill="E5F4EE"/>
              </w:rPr>
              <w:t> FACT </w:t>
            </w:r>
            <w:r>
              <w:rPr>
                <w:sz w:val="17"/>
                <w:szCs w:val="17"/>
              </w:rPr>
              <w:t xml:space="preserve"> 2 sources</w:t>
            </w:r>
          </w:p>
        </w:tc>
      </w:tr>
    </w:tbl>
    <w:p w14:paraId="75E579F8" w14:textId="77777777" w:rsidR="00D87D7B" w:rsidRDefault="00170453">
      <w:pPr>
        <w:pStyle w:val="Heading1"/>
        <w:pageBreakBefore/>
      </w:pPr>
      <w:bookmarkStart w:id="5" w:name="_Toc242385403"/>
      <w:r>
        <w:rPr>
          <w:color w:val="2A78D6"/>
        </w:rPr>
        <w:t xml:space="preserve">07  </w:t>
      </w:r>
      <w:r>
        <w:t>Signal → pattern analysis</w:t>
      </w:r>
      <w:bookmarkEnd w:id="5"/>
    </w:p>
    <w:p w14:paraId="7F8513E7" w14:textId="77777777" w:rsidR="00D87D7B" w:rsidRDefault="00170453">
      <w:pPr>
        <w:spacing w:after="120" w:line="276" w:lineRule="auto"/>
      </w:pPr>
      <w:r>
        <w:t>Each pattern below is built bottom-up from signals, with facts, inferences and assumptions kept apart. Five patterns survive; two candidate patterns were dropped for lack of evidence (listed at the end).</w:t>
      </w:r>
    </w:p>
    <w:p w14:paraId="2F598C04" w14:textId="77777777" w:rsidR="00D87D7B" w:rsidRDefault="00170453">
      <w:pPr>
        <w:pStyle w:val="Heading3"/>
        <w:keepNext/>
      </w:pPr>
      <w:r>
        <w:t>P1 · The money-loss moment is the worst moment</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37"/>
        <w:gridCol w:w="877"/>
        <w:gridCol w:w="1560"/>
        <w:gridCol w:w="1656"/>
        <w:gridCol w:w="781"/>
        <w:gridCol w:w="2435"/>
      </w:tblGrid>
      <w:tr w:rsidR="00D87D7B" w14:paraId="5671D977" w14:textId="77777777">
        <w:tblPrEx>
          <w:tblCellMar>
            <w:top w:w="0" w:type="dxa"/>
            <w:bottom w:w="0" w:type="dxa"/>
          </w:tblCellMar>
        </w:tblPrEx>
        <w:trPr>
          <w:cantSplit/>
          <w:tblHeader/>
        </w:trPr>
        <w:tc>
          <w:tcPr>
            <w:tcW w:w="2437" w:type="dxa"/>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195D3C1D" w14:textId="77777777" w:rsidR="00D87D7B" w:rsidRDefault="00170453">
            <w:pPr>
              <w:spacing w:after="30" w:line="252" w:lineRule="auto"/>
            </w:pPr>
            <w:r>
              <w:rPr>
                <w:b/>
                <w:bCs/>
                <w:color w:val="FFFFFF"/>
                <w:sz w:val="16"/>
                <w:szCs w:val="16"/>
              </w:rPr>
              <w:t>Observation</w:t>
            </w:r>
          </w:p>
        </w:tc>
        <w:tc>
          <w:tcPr>
            <w:tcW w:w="2437" w:type="dxa"/>
            <w:gridSpan w:val="2"/>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28D7E307" w14:textId="77777777" w:rsidR="00D87D7B" w:rsidRDefault="00170453">
            <w:pPr>
              <w:spacing w:after="30" w:line="252" w:lineRule="auto"/>
            </w:pPr>
            <w:r>
              <w:rPr>
                <w:b/>
                <w:bCs/>
                <w:color w:val="FFFFFF"/>
                <w:sz w:val="16"/>
                <w:szCs w:val="16"/>
              </w:rPr>
              <w:t>Evidence</w:t>
            </w:r>
          </w:p>
        </w:tc>
        <w:tc>
          <w:tcPr>
            <w:tcW w:w="2437" w:type="dxa"/>
            <w:gridSpan w:val="2"/>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7D2D49BF" w14:textId="77777777" w:rsidR="00D87D7B" w:rsidRDefault="00170453">
            <w:pPr>
              <w:spacing w:after="30" w:line="252" w:lineRule="auto"/>
            </w:pPr>
            <w:r>
              <w:rPr>
                <w:b/>
                <w:bCs/>
                <w:color w:val="FFFFFF"/>
                <w:sz w:val="16"/>
                <w:szCs w:val="16"/>
              </w:rPr>
              <w:t>Pattern</w:t>
            </w:r>
          </w:p>
        </w:tc>
        <w:tc>
          <w:tcPr>
            <w:tcW w:w="2435" w:type="dxa"/>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4D732C28" w14:textId="77777777" w:rsidR="00D87D7B" w:rsidRDefault="00170453">
            <w:pPr>
              <w:spacing w:after="30" w:line="252" w:lineRule="auto"/>
            </w:pPr>
            <w:r>
              <w:rPr>
                <w:b/>
                <w:bCs/>
                <w:color w:val="FFFFFF"/>
                <w:sz w:val="16"/>
                <w:szCs w:val="16"/>
              </w:rPr>
              <w:t>Potential implication</w:t>
            </w:r>
          </w:p>
        </w:tc>
      </w:tr>
      <w:tr w:rsidR="00D87D7B" w14:paraId="2F6F1A98" w14:textId="77777777">
        <w:tblPrEx>
          <w:tblCellMar>
            <w:top w:w="0" w:type="dxa"/>
            <w:bottom w:w="0" w:type="dxa"/>
          </w:tblCellMar>
        </w:tblPrEx>
        <w:trPr>
          <w:cantSplit/>
        </w:trPr>
        <w:tc>
          <w:tcPr>
            <w:tcW w:w="2437"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68B08963" w14:textId="77777777" w:rsidR="00D87D7B" w:rsidRDefault="00170453">
            <w:pPr>
              <w:spacing w:after="30" w:line="252" w:lineRule="auto"/>
            </w:pPr>
            <w:r>
              <w:rPr>
                <w:sz w:val="17"/>
                <w:szCs w:val="17"/>
              </w:rPr>
              <w:t>Customers pay, then the order is cancelled, unassigned or falsely marked delivered</w:t>
            </w:r>
          </w:p>
        </w:tc>
        <w:tc>
          <w:tcPr>
            <w:tcW w:w="2437" w:type="dxa"/>
            <w:gridSpan w:val="2"/>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57938F07" w14:textId="77777777" w:rsidR="00D87D7B" w:rsidRDefault="00170453">
            <w:pPr>
              <w:spacing w:after="30" w:line="252" w:lineRule="auto"/>
            </w:pPr>
            <w:r>
              <w:rPr>
                <w:sz w:val="17"/>
                <w:szCs w:val="17"/>
              </w:rPr>
              <w:t>156 negative reviews; avg 1.05★; 74 negatives use fraud/scam words</w:t>
            </w:r>
          </w:p>
        </w:tc>
        <w:tc>
          <w:tcPr>
            <w:tcW w:w="2437" w:type="dxa"/>
            <w:gridSpan w:val="2"/>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52E2E73E" w14:textId="77777777" w:rsidR="00D87D7B" w:rsidRDefault="00170453">
            <w:pPr>
              <w:spacing w:after="30" w:line="252" w:lineRule="auto"/>
            </w:pPr>
            <w:r>
              <w:rPr>
                <w:sz w:val="17"/>
                <w:szCs w:val="17"/>
              </w:rPr>
              <w:t>Trust collapses when money disappears, not when food is late</w:t>
            </w:r>
          </w:p>
        </w:tc>
        <w:tc>
          <w:tcPr>
            <w:tcW w:w="2435"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65CE1E59" w14:textId="77777777" w:rsidR="00D87D7B" w:rsidRDefault="00170453">
            <w:pPr>
              <w:spacing w:after="30" w:line="252" w:lineRule="auto"/>
            </w:pPr>
            <w:r>
              <w:rPr>
                <w:sz w:val="17"/>
                <w:szCs w:val="17"/>
              </w:rPr>
              <w:t>Fix the paid-no-food path before speed, menus or discounts</w:t>
            </w:r>
          </w:p>
        </w:tc>
      </w:tr>
      <w:tr w:rsidR="00D87D7B" w14:paraId="0E82BF65" w14:textId="77777777">
        <w:tblPrEx>
          <w:tblCellMar>
            <w:top w:w="0" w:type="dxa"/>
            <w:bottom w:w="0" w:type="dxa"/>
          </w:tblCellMar>
        </w:tblPrEx>
        <w:trPr>
          <w:cantSplit/>
          <w:tblHeader/>
        </w:trPr>
        <w:tc>
          <w:tcPr>
            <w:tcW w:w="3314" w:type="dxa"/>
            <w:gridSpan w:val="2"/>
            <w:tcBorders>
              <w:top w:val="single" w:sz="4" w:space="0" w:color="D9DDE3"/>
              <w:left w:val="none" w:sz="0" w:space="0" w:color="FFFFFF"/>
              <w:bottom w:val="single" w:sz="4" w:space="0" w:color="D9DDE3"/>
              <w:right w:val="none" w:sz="0" w:space="0" w:color="FFFFFF"/>
            </w:tcBorders>
            <w:shd w:val="clear" w:color="auto" w:fill="5F6672"/>
            <w:tcMar>
              <w:top w:w="70" w:type="dxa"/>
              <w:left w:w="100" w:type="dxa"/>
              <w:bottom w:w="70" w:type="dxa"/>
              <w:right w:w="100" w:type="dxa"/>
            </w:tcMar>
          </w:tcPr>
          <w:p w14:paraId="545C0006" w14:textId="77777777" w:rsidR="00D87D7B" w:rsidRDefault="00170453">
            <w:pPr>
              <w:spacing w:after="30" w:line="252" w:lineRule="auto"/>
            </w:pPr>
            <w:r>
              <w:rPr>
                <w:b/>
                <w:bCs/>
                <w:color w:val="FFFFFF"/>
                <w:sz w:val="16"/>
                <w:szCs w:val="16"/>
              </w:rPr>
              <w:t>FACT</w:t>
            </w:r>
          </w:p>
        </w:tc>
        <w:tc>
          <w:tcPr>
            <w:tcW w:w="3216" w:type="dxa"/>
            <w:gridSpan w:val="2"/>
            <w:tcBorders>
              <w:top w:val="single" w:sz="4" w:space="0" w:color="D9DDE3"/>
              <w:left w:val="none" w:sz="0" w:space="0" w:color="FFFFFF"/>
              <w:bottom w:val="single" w:sz="4" w:space="0" w:color="D9DDE3"/>
              <w:right w:val="none" w:sz="0" w:space="0" w:color="FFFFFF"/>
            </w:tcBorders>
            <w:shd w:val="clear" w:color="auto" w:fill="5F6672"/>
            <w:tcMar>
              <w:top w:w="70" w:type="dxa"/>
              <w:left w:w="100" w:type="dxa"/>
              <w:bottom w:w="70" w:type="dxa"/>
              <w:right w:w="100" w:type="dxa"/>
            </w:tcMar>
          </w:tcPr>
          <w:p w14:paraId="6879D8F8" w14:textId="77777777" w:rsidR="00D87D7B" w:rsidRDefault="00170453">
            <w:pPr>
              <w:spacing w:after="30" w:line="252" w:lineRule="auto"/>
            </w:pPr>
            <w:r>
              <w:rPr>
                <w:b/>
                <w:bCs/>
                <w:color w:val="FFFFFF"/>
                <w:sz w:val="16"/>
                <w:szCs w:val="16"/>
              </w:rPr>
              <w:t>INFERENCE</w:t>
            </w:r>
          </w:p>
        </w:tc>
        <w:tc>
          <w:tcPr>
            <w:tcW w:w="3216" w:type="dxa"/>
            <w:gridSpan w:val="2"/>
            <w:tcBorders>
              <w:top w:val="single" w:sz="4" w:space="0" w:color="D9DDE3"/>
              <w:left w:val="none" w:sz="0" w:space="0" w:color="FFFFFF"/>
              <w:bottom w:val="single" w:sz="4" w:space="0" w:color="D9DDE3"/>
              <w:right w:val="none" w:sz="0" w:space="0" w:color="FFFFFF"/>
            </w:tcBorders>
            <w:shd w:val="clear" w:color="auto" w:fill="5F6672"/>
            <w:tcMar>
              <w:top w:w="70" w:type="dxa"/>
              <w:left w:w="100" w:type="dxa"/>
              <w:bottom w:w="70" w:type="dxa"/>
              <w:right w:w="100" w:type="dxa"/>
            </w:tcMar>
          </w:tcPr>
          <w:p w14:paraId="2585866D" w14:textId="77777777" w:rsidR="00D87D7B" w:rsidRDefault="00170453">
            <w:pPr>
              <w:spacing w:after="30" w:line="252" w:lineRule="auto"/>
            </w:pPr>
            <w:r>
              <w:rPr>
                <w:b/>
                <w:bCs/>
                <w:color w:val="FFFFFF"/>
                <w:sz w:val="16"/>
                <w:szCs w:val="16"/>
              </w:rPr>
              <w:t>ASSUMPTION</w:t>
            </w:r>
          </w:p>
        </w:tc>
      </w:tr>
      <w:tr w:rsidR="00D87D7B" w14:paraId="2451CC2C" w14:textId="77777777">
        <w:tblPrEx>
          <w:tblCellMar>
            <w:top w:w="0" w:type="dxa"/>
            <w:bottom w:w="0" w:type="dxa"/>
          </w:tblCellMar>
        </w:tblPrEx>
        <w:trPr>
          <w:cantSplit/>
        </w:trPr>
        <w:tc>
          <w:tcPr>
            <w:tcW w:w="3314" w:type="dxa"/>
            <w:gridSpan w:val="2"/>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48F53738" w14:textId="77777777" w:rsidR="00D87D7B" w:rsidRDefault="00170453">
            <w:pPr>
              <w:spacing w:after="30" w:line="252" w:lineRule="auto"/>
            </w:pPr>
            <w:r>
              <w:rPr>
                <w:sz w:val="17"/>
                <w:szCs w:val="17"/>
              </w:rPr>
              <w:t>Severity ~1★ for both severe themes</w:t>
            </w:r>
          </w:p>
        </w:tc>
        <w:tc>
          <w:tcPr>
            <w:tcW w:w="3216" w:type="dxa"/>
            <w:gridSpan w:val="2"/>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02543BA9" w14:textId="77777777" w:rsidR="00D87D7B" w:rsidRDefault="00170453">
            <w:pPr>
              <w:spacing w:after="30" w:line="252" w:lineRule="auto"/>
            </w:pPr>
            <w:r>
              <w:rPr>
                <w:sz w:val="17"/>
                <w:szCs w:val="17"/>
              </w:rPr>
              <w:t>Prepaid-only puts all failure risk on the customer</w:t>
            </w:r>
          </w:p>
        </w:tc>
        <w:tc>
          <w:tcPr>
            <w:tcW w:w="3216" w:type="dxa"/>
            <w:gridSpan w:val="2"/>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74816D7A" w14:textId="77777777" w:rsidR="00D87D7B" w:rsidRDefault="00170453">
            <w:pPr>
              <w:spacing w:after="30" w:line="252" w:lineRule="auto"/>
            </w:pPr>
            <w:r>
              <w:rPr>
                <w:sz w:val="17"/>
                <w:szCs w:val="17"/>
              </w:rPr>
              <w:t>Review prevalence roughly tracks the real failure mix</w:t>
            </w:r>
          </w:p>
        </w:tc>
      </w:tr>
    </w:tbl>
    <w:p w14:paraId="71127F49" w14:textId="77777777" w:rsidR="00D87D7B" w:rsidRDefault="00D87D7B">
      <w:pPr>
        <w:spacing w:after="120"/>
      </w:pPr>
    </w:p>
    <w:p w14:paraId="6DAA0269" w14:textId="77777777" w:rsidR="00D87D7B" w:rsidRDefault="00170453">
      <w:pPr>
        <w:pStyle w:val="Heading3"/>
        <w:keepNext/>
      </w:pPr>
      <w:r>
        <w:t>P2 · Failures happen at handoffs between parties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37"/>
        <w:gridCol w:w="877"/>
        <w:gridCol w:w="1560"/>
        <w:gridCol w:w="1656"/>
        <w:gridCol w:w="781"/>
        <w:gridCol w:w="2435"/>
      </w:tblGrid>
      <w:tr w:rsidR="00D87D7B" w14:paraId="5A100416" w14:textId="77777777">
        <w:tblPrEx>
          <w:tblCellMar>
            <w:top w:w="0" w:type="dxa"/>
            <w:bottom w:w="0" w:type="dxa"/>
          </w:tblCellMar>
        </w:tblPrEx>
        <w:trPr>
          <w:cantSplit/>
          <w:tblHeader/>
        </w:trPr>
        <w:tc>
          <w:tcPr>
            <w:tcW w:w="2437" w:type="dxa"/>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2E2B6FC1" w14:textId="77777777" w:rsidR="00D87D7B" w:rsidRDefault="00170453">
            <w:pPr>
              <w:spacing w:after="30" w:line="252" w:lineRule="auto"/>
            </w:pPr>
            <w:r>
              <w:rPr>
                <w:b/>
                <w:bCs/>
                <w:color w:val="FFFFFF"/>
                <w:sz w:val="16"/>
                <w:szCs w:val="16"/>
              </w:rPr>
              <w:t>Observation</w:t>
            </w:r>
          </w:p>
        </w:tc>
        <w:tc>
          <w:tcPr>
            <w:tcW w:w="2437" w:type="dxa"/>
            <w:gridSpan w:val="2"/>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536B1175" w14:textId="77777777" w:rsidR="00D87D7B" w:rsidRDefault="00170453">
            <w:pPr>
              <w:spacing w:after="30" w:line="252" w:lineRule="auto"/>
            </w:pPr>
            <w:r>
              <w:rPr>
                <w:b/>
                <w:bCs/>
                <w:color w:val="FFFFFF"/>
                <w:sz w:val="16"/>
                <w:szCs w:val="16"/>
              </w:rPr>
              <w:t>Evidence</w:t>
            </w:r>
          </w:p>
        </w:tc>
        <w:tc>
          <w:tcPr>
            <w:tcW w:w="2437" w:type="dxa"/>
            <w:gridSpan w:val="2"/>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4D89A73F" w14:textId="77777777" w:rsidR="00D87D7B" w:rsidRDefault="00170453">
            <w:pPr>
              <w:spacing w:after="30" w:line="252" w:lineRule="auto"/>
            </w:pPr>
            <w:r>
              <w:rPr>
                <w:b/>
                <w:bCs/>
                <w:color w:val="FFFFFF"/>
                <w:sz w:val="16"/>
                <w:szCs w:val="16"/>
              </w:rPr>
              <w:t>Pattern</w:t>
            </w:r>
          </w:p>
        </w:tc>
        <w:tc>
          <w:tcPr>
            <w:tcW w:w="2435" w:type="dxa"/>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34E1EB63" w14:textId="77777777" w:rsidR="00D87D7B" w:rsidRDefault="00170453">
            <w:pPr>
              <w:spacing w:after="30" w:line="252" w:lineRule="auto"/>
            </w:pPr>
            <w:r>
              <w:rPr>
                <w:b/>
                <w:bCs/>
                <w:color w:val="FFFFFF"/>
                <w:sz w:val="16"/>
                <w:szCs w:val="16"/>
              </w:rPr>
              <w:t>Potential implication</w:t>
            </w:r>
          </w:p>
        </w:tc>
      </w:tr>
      <w:tr w:rsidR="00D87D7B" w14:paraId="75FD9217" w14:textId="77777777">
        <w:tblPrEx>
          <w:tblCellMar>
            <w:top w:w="0" w:type="dxa"/>
            <w:bottom w:w="0" w:type="dxa"/>
          </w:tblCellMar>
        </w:tblPrEx>
        <w:trPr>
          <w:cantSplit/>
        </w:trPr>
        <w:tc>
          <w:tcPr>
            <w:tcW w:w="2437"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3379B901" w14:textId="77777777" w:rsidR="00D87D7B" w:rsidRDefault="00170453">
            <w:pPr>
              <w:spacing w:after="30" w:line="252" w:lineRule="auto"/>
            </w:pPr>
            <w:r>
              <w:rPr>
                <w:sz w:val="17"/>
                <w:szCs w:val="17"/>
              </w:rPr>
              <w:t>Restaurant → captain → customer transitions break</w:t>
            </w:r>
          </w:p>
        </w:tc>
        <w:tc>
          <w:tcPr>
            <w:tcW w:w="2437" w:type="dxa"/>
            <w:gridSpan w:val="2"/>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5FBB1C40" w14:textId="77777777" w:rsidR="00D87D7B" w:rsidRDefault="00170453">
            <w:pPr>
              <w:spacing w:after="30" w:line="252" w:lineRule="auto"/>
            </w:pPr>
            <w:r>
              <w:rPr>
                <w:sz w:val="17"/>
                <w:szCs w:val="17"/>
              </w:rPr>
              <w:t>Customer themes + partner alerts + captain dispatch reviews</w:t>
            </w:r>
          </w:p>
        </w:tc>
        <w:tc>
          <w:tcPr>
            <w:tcW w:w="2437" w:type="dxa"/>
            <w:gridSpan w:val="2"/>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2837A8A1" w14:textId="77777777" w:rsidR="00D87D7B" w:rsidRDefault="00170453">
            <w:pPr>
              <w:spacing w:after="30" w:line="252" w:lineRule="auto"/>
            </w:pPr>
            <w:r>
              <w:rPr>
                <w:sz w:val="17"/>
                <w:szCs w:val="17"/>
              </w:rPr>
              <w:t>Ownly coordinates three parties but verifies none of the handoffs</w:t>
            </w:r>
          </w:p>
        </w:tc>
        <w:tc>
          <w:tcPr>
            <w:tcW w:w="2435"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7A4CF91C" w14:textId="77777777" w:rsidR="00D87D7B" w:rsidRDefault="00170453">
            <w:pPr>
              <w:spacing w:after="30" w:line="252" w:lineRule="auto"/>
            </w:pPr>
            <w:r>
              <w:rPr>
                <w:sz w:val="17"/>
                <w:szCs w:val="17"/>
              </w:rPr>
              <w:t>The fix is orchestration and verification, not more supply</w:t>
            </w:r>
          </w:p>
        </w:tc>
      </w:tr>
      <w:tr w:rsidR="00D87D7B" w14:paraId="35E5615F" w14:textId="77777777">
        <w:tblPrEx>
          <w:tblCellMar>
            <w:top w:w="0" w:type="dxa"/>
            <w:bottom w:w="0" w:type="dxa"/>
          </w:tblCellMar>
        </w:tblPrEx>
        <w:trPr>
          <w:cantSplit/>
          <w:tblHeader/>
        </w:trPr>
        <w:tc>
          <w:tcPr>
            <w:tcW w:w="3314" w:type="dxa"/>
            <w:gridSpan w:val="2"/>
            <w:tcBorders>
              <w:top w:val="single" w:sz="4" w:space="0" w:color="D9DDE3"/>
              <w:left w:val="none" w:sz="0" w:space="0" w:color="FFFFFF"/>
              <w:bottom w:val="single" w:sz="4" w:space="0" w:color="D9DDE3"/>
              <w:right w:val="none" w:sz="0" w:space="0" w:color="FFFFFF"/>
            </w:tcBorders>
            <w:shd w:val="clear" w:color="auto" w:fill="5F6672"/>
            <w:tcMar>
              <w:top w:w="70" w:type="dxa"/>
              <w:left w:w="100" w:type="dxa"/>
              <w:bottom w:w="70" w:type="dxa"/>
              <w:right w:w="100" w:type="dxa"/>
            </w:tcMar>
          </w:tcPr>
          <w:p w14:paraId="1BDA845A" w14:textId="77777777" w:rsidR="00D87D7B" w:rsidRDefault="00170453">
            <w:pPr>
              <w:spacing w:after="30" w:line="252" w:lineRule="auto"/>
            </w:pPr>
            <w:r>
              <w:rPr>
                <w:b/>
                <w:bCs/>
                <w:color w:val="FFFFFF"/>
                <w:sz w:val="16"/>
                <w:szCs w:val="16"/>
              </w:rPr>
              <w:t>FACT</w:t>
            </w:r>
          </w:p>
        </w:tc>
        <w:tc>
          <w:tcPr>
            <w:tcW w:w="3216" w:type="dxa"/>
            <w:gridSpan w:val="2"/>
            <w:tcBorders>
              <w:top w:val="single" w:sz="4" w:space="0" w:color="D9DDE3"/>
              <w:left w:val="none" w:sz="0" w:space="0" w:color="FFFFFF"/>
              <w:bottom w:val="single" w:sz="4" w:space="0" w:color="D9DDE3"/>
              <w:right w:val="none" w:sz="0" w:space="0" w:color="FFFFFF"/>
            </w:tcBorders>
            <w:shd w:val="clear" w:color="auto" w:fill="5F6672"/>
            <w:tcMar>
              <w:top w:w="70" w:type="dxa"/>
              <w:left w:w="100" w:type="dxa"/>
              <w:bottom w:w="70" w:type="dxa"/>
              <w:right w:w="100" w:type="dxa"/>
            </w:tcMar>
          </w:tcPr>
          <w:p w14:paraId="29143E3F" w14:textId="77777777" w:rsidR="00D87D7B" w:rsidRDefault="00170453">
            <w:pPr>
              <w:spacing w:after="30" w:line="252" w:lineRule="auto"/>
            </w:pPr>
            <w:r>
              <w:rPr>
                <w:b/>
                <w:bCs/>
                <w:color w:val="FFFFFF"/>
                <w:sz w:val="16"/>
                <w:szCs w:val="16"/>
              </w:rPr>
              <w:t>INFERENCE</w:t>
            </w:r>
          </w:p>
        </w:tc>
        <w:tc>
          <w:tcPr>
            <w:tcW w:w="3216" w:type="dxa"/>
            <w:gridSpan w:val="2"/>
            <w:tcBorders>
              <w:top w:val="single" w:sz="4" w:space="0" w:color="D9DDE3"/>
              <w:left w:val="none" w:sz="0" w:space="0" w:color="FFFFFF"/>
              <w:bottom w:val="single" w:sz="4" w:space="0" w:color="D9DDE3"/>
              <w:right w:val="none" w:sz="0" w:space="0" w:color="FFFFFF"/>
            </w:tcBorders>
            <w:shd w:val="clear" w:color="auto" w:fill="5F6672"/>
            <w:tcMar>
              <w:top w:w="70" w:type="dxa"/>
              <w:left w:w="100" w:type="dxa"/>
              <w:bottom w:w="70" w:type="dxa"/>
              <w:right w:w="100" w:type="dxa"/>
            </w:tcMar>
          </w:tcPr>
          <w:p w14:paraId="08A4D0A8" w14:textId="77777777" w:rsidR="00D87D7B" w:rsidRDefault="00170453">
            <w:pPr>
              <w:spacing w:after="30" w:line="252" w:lineRule="auto"/>
            </w:pPr>
            <w:r>
              <w:rPr>
                <w:b/>
                <w:bCs/>
                <w:color w:val="FFFFFF"/>
                <w:sz w:val="16"/>
                <w:szCs w:val="16"/>
              </w:rPr>
              <w:t>ASSUMPTION</w:t>
            </w:r>
          </w:p>
        </w:tc>
      </w:tr>
      <w:tr w:rsidR="00D87D7B" w14:paraId="373F864C" w14:textId="77777777">
        <w:tblPrEx>
          <w:tblCellMar>
            <w:top w:w="0" w:type="dxa"/>
            <w:bottom w:w="0" w:type="dxa"/>
          </w:tblCellMar>
        </w:tblPrEx>
        <w:trPr>
          <w:cantSplit/>
        </w:trPr>
        <w:tc>
          <w:tcPr>
            <w:tcW w:w="3314" w:type="dxa"/>
            <w:gridSpan w:val="2"/>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3BD55706" w14:textId="77777777" w:rsidR="00D87D7B" w:rsidRDefault="00170453">
            <w:pPr>
              <w:spacing w:after="30" w:line="252" w:lineRule="auto"/>
            </w:pPr>
            <w:r>
              <w:rPr>
                <w:sz w:val="17"/>
                <w:szCs w:val="17"/>
              </w:rPr>
              <w:t>Same mechanisms are described independently on 2–3 apps</w:t>
            </w:r>
          </w:p>
        </w:tc>
        <w:tc>
          <w:tcPr>
            <w:tcW w:w="3216" w:type="dxa"/>
            <w:gridSpan w:val="2"/>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02784F09" w14:textId="77777777" w:rsidR="00D87D7B" w:rsidRDefault="00170453">
            <w:pPr>
              <w:spacing w:after="30" w:line="252" w:lineRule="auto"/>
            </w:pPr>
            <w:r>
              <w:rPr>
                <w:sz w:val="17"/>
                <w:szCs w:val="17"/>
              </w:rPr>
              <w:t>No handoff is verified today (no OTP is mentioned anywhere)</w:t>
            </w:r>
          </w:p>
        </w:tc>
        <w:tc>
          <w:tcPr>
            <w:tcW w:w="3216" w:type="dxa"/>
            <w:gridSpan w:val="2"/>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5C7CB52E" w14:textId="77777777" w:rsidR="00D87D7B" w:rsidRDefault="00170453">
            <w:pPr>
              <w:spacing w:after="30" w:line="252" w:lineRule="auto"/>
            </w:pPr>
            <w:r>
              <w:rPr>
                <w:sz w:val="17"/>
                <w:szCs w:val="17"/>
              </w:rPr>
              <w:t>Captain-app data reflects the same fleet that serves customers</w:t>
            </w:r>
          </w:p>
        </w:tc>
      </w:tr>
    </w:tbl>
    <w:p w14:paraId="1B0FE143" w14:textId="77777777" w:rsidR="00D87D7B" w:rsidRDefault="00D87D7B">
      <w:pPr>
        <w:spacing w:after="120"/>
      </w:pPr>
    </w:p>
    <w:p w14:paraId="4B417E0A" w14:textId="77777777" w:rsidR="00D87D7B" w:rsidRDefault="00170453">
      <w:pPr>
        <w:pStyle w:val="Heading3"/>
        <w:keepNext/>
      </w:pPr>
      <w:r>
        <w:t>P3 · Every side is stuck in an invisible queue</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37"/>
        <w:gridCol w:w="877"/>
        <w:gridCol w:w="1560"/>
        <w:gridCol w:w="1656"/>
        <w:gridCol w:w="781"/>
        <w:gridCol w:w="2435"/>
      </w:tblGrid>
      <w:tr w:rsidR="00D87D7B" w14:paraId="53676CF8" w14:textId="77777777">
        <w:tblPrEx>
          <w:tblCellMar>
            <w:top w:w="0" w:type="dxa"/>
            <w:bottom w:w="0" w:type="dxa"/>
          </w:tblCellMar>
        </w:tblPrEx>
        <w:trPr>
          <w:cantSplit/>
          <w:tblHeader/>
        </w:trPr>
        <w:tc>
          <w:tcPr>
            <w:tcW w:w="2437" w:type="dxa"/>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2A8D100A" w14:textId="77777777" w:rsidR="00D87D7B" w:rsidRDefault="00170453">
            <w:pPr>
              <w:spacing w:after="30" w:line="252" w:lineRule="auto"/>
            </w:pPr>
            <w:r>
              <w:rPr>
                <w:b/>
                <w:bCs/>
                <w:color w:val="FFFFFF"/>
                <w:sz w:val="16"/>
                <w:szCs w:val="16"/>
              </w:rPr>
              <w:t>Observation</w:t>
            </w:r>
          </w:p>
        </w:tc>
        <w:tc>
          <w:tcPr>
            <w:tcW w:w="2437" w:type="dxa"/>
            <w:gridSpan w:val="2"/>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00AD1146" w14:textId="77777777" w:rsidR="00D87D7B" w:rsidRDefault="00170453">
            <w:pPr>
              <w:spacing w:after="30" w:line="252" w:lineRule="auto"/>
            </w:pPr>
            <w:r>
              <w:rPr>
                <w:b/>
                <w:bCs/>
                <w:color w:val="FFFFFF"/>
                <w:sz w:val="16"/>
                <w:szCs w:val="16"/>
              </w:rPr>
              <w:t>Evidence</w:t>
            </w:r>
          </w:p>
        </w:tc>
        <w:tc>
          <w:tcPr>
            <w:tcW w:w="2437" w:type="dxa"/>
            <w:gridSpan w:val="2"/>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0A7C6268" w14:textId="77777777" w:rsidR="00D87D7B" w:rsidRDefault="00170453">
            <w:pPr>
              <w:spacing w:after="30" w:line="252" w:lineRule="auto"/>
            </w:pPr>
            <w:r>
              <w:rPr>
                <w:b/>
                <w:bCs/>
                <w:color w:val="FFFFFF"/>
                <w:sz w:val="16"/>
                <w:szCs w:val="16"/>
              </w:rPr>
              <w:t>Pattern</w:t>
            </w:r>
          </w:p>
        </w:tc>
        <w:tc>
          <w:tcPr>
            <w:tcW w:w="2435" w:type="dxa"/>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60D7D731" w14:textId="77777777" w:rsidR="00D87D7B" w:rsidRDefault="00170453">
            <w:pPr>
              <w:spacing w:after="30" w:line="252" w:lineRule="auto"/>
            </w:pPr>
            <w:r>
              <w:rPr>
                <w:b/>
                <w:bCs/>
                <w:color w:val="FFFFFF"/>
                <w:sz w:val="16"/>
                <w:szCs w:val="16"/>
              </w:rPr>
              <w:t>Potential implication</w:t>
            </w:r>
          </w:p>
        </w:tc>
      </w:tr>
      <w:tr w:rsidR="00D87D7B" w14:paraId="376C8AA6" w14:textId="77777777">
        <w:tblPrEx>
          <w:tblCellMar>
            <w:top w:w="0" w:type="dxa"/>
            <w:bottom w:w="0" w:type="dxa"/>
          </w:tblCellMar>
        </w:tblPrEx>
        <w:trPr>
          <w:cantSplit/>
        </w:trPr>
        <w:tc>
          <w:tcPr>
            <w:tcW w:w="2437"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41CC597C" w14:textId="77777777" w:rsidR="00D87D7B" w:rsidRDefault="00170453">
            <w:pPr>
              <w:spacing w:after="30" w:line="252" w:lineRule="auto"/>
            </w:pPr>
            <w:r>
              <w:rPr>
                <w:sz w:val="17"/>
                <w:szCs w:val="17"/>
              </w:rPr>
              <w:t>Refund “initiated” for weeks; captain verification pending for a median 30 days; partner documents requested 10+ times</w:t>
            </w:r>
          </w:p>
        </w:tc>
        <w:tc>
          <w:tcPr>
            <w:tcW w:w="2437" w:type="dxa"/>
            <w:gridSpan w:val="2"/>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5791B965" w14:textId="77777777" w:rsidR="00D87D7B" w:rsidRDefault="00170453">
            <w:pPr>
              <w:spacing w:after="30" w:line="252" w:lineRule="auto"/>
            </w:pPr>
            <w:r>
              <w:rPr>
                <w:sz w:val="17"/>
                <w:szCs w:val="17"/>
              </w:rPr>
              <w:t>3 apps; developer reply rate 99.9% (customer) vs 0% (partner, captain)</w:t>
            </w:r>
          </w:p>
        </w:tc>
        <w:tc>
          <w:tcPr>
            <w:tcW w:w="2437" w:type="dxa"/>
            <w:gridSpan w:val="2"/>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0C823F3F" w14:textId="77777777" w:rsidR="00D87D7B" w:rsidRDefault="00170453">
            <w:pPr>
              <w:spacing w:after="30" w:line="252" w:lineRule="auto"/>
            </w:pPr>
            <w:r>
              <w:rPr>
                <w:sz w:val="17"/>
                <w:szCs w:val="17"/>
              </w:rPr>
              <w:t>Manual ops queues with no status, clock or owner</w:t>
            </w:r>
          </w:p>
        </w:tc>
        <w:tc>
          <w:tcPr>
            <w:tcW w:w="2435"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7BC10868" w14:textId="77777777" w:rsidR="00D87D7B" w:rsidRDefault="00170453">
            <w:pPr>
              <w:spacing w:after="30" w:line="252" w:lineRule="auto"/>
            </w:pPr>
            <w:r>
              <w:rPr>
                <w:sz w:val="17"/>
                <w:szCs w:val="17"/>
              </w:rPr>
              <w:t>A status + SLA layer is a company-wide principle; the customer refund queue is the costliest instance</w:t>
            </w:r>
          </w:p>
        </w:tc>
      </w:tr>
      <w:tr w:rsidR="00D87D7B" w14:paraId="4445BACB" w14:textId="77777777">
        <w:tblPrEx>
          <w:tblCellMar>
            <w:top w:w="0" w:type="dxa"/>
            <w:bottom w:w="0" w:type="dxa"/>
          </w:tblCellMar>
        </w:tblPrEx>
        <w:trPr>
          <w:cantSplit/>
          <w:tblHeader/>
        </w:trPr>
        <w:tc>
          <w:tcPr>
            <w:tcW w:w="3314" w:type="dxa"/>
            <w:gridSpan w:val="2"/>
            <w:tcBorders>
              <w:top w:val="single" w:sz="4" w:space="0" w:color="D9DDE3"/>
              <w:left w:val="none" w:sz="0" w:space="0" w:color="FFFFFF"/>
              <w:bottom w:val="single" w:sz="4" w:space="0" w:color="D9DDE3"/>
              <w:right w:val="none" w:sz="0" w:space="0" w:color="FFFFFF"/>
            </w:tcBorders>
            <w:shd w:val="clear" w:color="auto" w:fill="5F6672"/>
            <w:tcMar>
              <w:top w:w="70" w:type="dxa"/>
              <w:left w:w="100" w:type="dxa"/>
              <w:bottom w:w="70" w:type="dxa"/>
              <w:right w:w="100" w:type="dxa"/>
            </w:tcMar>
          </w:tcPr>
          <w:p w14:paraId="5A0FC85D" w14:textId="77777777" w:rsidR="00D87D7B" w:rsidRDefault="00170453">
            <w:pPr>
              <w:spacing w:after="30" w:line="252" w:lineRule="auto"/>
            </w:pPr>
            <w:r>
              <w:rPr>
                <w:b/>
                <w:bCs/>
                <w:color w:val="FFFFFF"/>
                <w:sz w:val="16"/>
                <w:szCs w:val="16"/>
              </w:rPr>
              <w:t>FACT</w:t>
            </w:r>
          </w:p>
        </w:tc>
        <w:tc>
          <w:tcPr>
            <w:tcW w:w="3216" w:type="dxa"/>
            <w:gridSpan w:val="2"/>
            <w:tcBorders>
              <w:top w:val="single" w:sz="4" w:space="0" w:color="D9DDE3"/>
              <w:left w:val="none" w:sz="0" w:space="0" w:color="FFFFFF"/>
              <w:bottom w:val="single" w:sz="4" w:space="0" w:color="D9DDE3"/>
              <w:right w:val="none" w:sz="0" w:space="0" w:color="FFFFFF"/>
            </w:tcBorders>
            <w:shd w:val="clear" w:color="auto" w:fill="5F6672"/>
            <w:tcMar>
              <w:top w:w="70" w:type="dxa"/>
              <w:left w:w="100" w:type="dxa"/>
              <w:bottom w:w="70" w:type="dxa"/>
              <w:right w:w="100" w:type="dxa"/>
            </w:tcMar>
          </w:tcPr>
          <w:p w14:paraId="2A866B42" w14:textId="77777777" w:rsidR="00D87D7B" w:rsidRDefault="00170453">
            <w:pPr>
              <w:spacing w:after="30" w:line="252" w:lineRule="auto"/>
            </w:pPr>
            <w:r>
              <w:rPr>
                <w:b/>
                <w:bCs/>
                <w:color w:val="FFFFFF"/>
                <w:sz w:val="16"/>
                <w:szCs w:val="16"/>
              </w:rPr>
              <w:t>INFERENCE</w:t>
            </w:r>
          </w:p>
        </w:tc>
        <w:tc>
          <w:tcPr>
            <w:tcW w:w="3216" w:type="dxa"/>
            <w:gridSpan w:val="2"/>
            <w:tcBorders>
              <w:top w:val="single" w:sz="4" w:space="0" w:color="D9DDE3"/>
              <w:left w:val="none" w:sz="0" w:space="0" w:color="FFFFFF"/>
              <w:bottom w:val="single" w:sz="4" w:space="0" w:color="D9DDE3"/>
              <w:right w:val="none" w:sz="0" w:space="0" w:color="FFFFFF"/>
            </w:tcBorders>
            <w:shd w:val="clear" w:color="auto" w:fill="5F6672"/>
            <w:tcMar>
              <w:top w:w="70" w:type="dxa"/>
              <w:left w:w="100" w:type="dxa"/>
              <w:bottom w:w="70" w:type="dxa"/>
              <w:right w:w="100" w:type="dxa"/>
            </w:tcMar>
          </w:tcPr>
          <w:p w14:paraId="01CD83CB" w14:textId="77777777" w:rsidR="00D87D7B" w:rsidRDefault="00170453">
            <w:pPr>
              <w:spacing w:after="30" w:line="252" w:lineRule="auto"/>
            </w:pPr>
            <w:r>
              <w:rPr>
                <w:b/>
                <w:bCs/>
                <w:color w:val="FFFFFF"/>
                <w:sz w:val="16"/>
                <w:szCs w:val="16"/>
              </w:rPr>
              <w:t>ASSUMPTION</w:t>
            </w:r>
          </w:p>
        </w:tc>
      </w:tr>
      <w:tr w:rsidR="00D87D7B" w14:paraId="77F3502C" w14:textId="77777777">
        <w:tblPrEx>
          <w:tblCellMar>
            <w:top w:w="0" w:type="dxa"/>
            <w:bottom w:w="0" w:type="dxa"/>
          </w:tblCellMar>
        </w:tblPrEx>
        <w:trPr>
          <w:cantSplit/>
        </w:trPr>
        <w:tc>
          <w:tcPr>
            <w:tcW w:w="3314" w:type="dxa"/>
            <w:gridSpan w:val="2"/>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421BD27E" w14:textId="77777777" w:rsidR="00D87D7B" w:rsidRDefault="00170453">
            <w:pPr>
              <w:spacing w:after="30" w:line="252" w:lineRule="auto"/>
            </w:pPr>
            <w:r>
              <w:rPr>
                <w:sz w:val="17"/>
                <w:szCs w:val="17"/>
              </w:rPr>
              <w:t>Reply rates; quoted waits</w:t>
            </w:r>
          </w:p>
        </w:tc>
        <w:tc>
          <w:tcPr>
            <w:tcW w:w="3216" w:type="dxa"/>
            <w:gridSpan w:val="2"/>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406706F6" w14:textId="77777777" w:rsidR="00D87D7B" w:rsidRDefault="00170453">
            <w:pPr>
              <w:spacing w:after="30" w:line="252" w:lineRule="auto"/>
            </w:pPr>
            <w:r>
              <w:rPr>
                <w:sz w:val="17"/>
                <w:szCs w:val="17"/>
              </w:rPr>
              <w:t>Attention goes to the side where symptoms show, not where causes start</w:t>
            </w:r>
          </w:p>
        </w:tc>
        <w:tc>
          <w:tcPr>
            <w:tcW w:w="3216" w:type="dxa"/>
            <w:gridSpan w:val="2"/>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4B82E761" w14:textId="77777777" w:rsidR="00D87D7B" w:rsidRDefault="00170453">
            <w:pPr>
              <w:spacing w:after="30" w:line="252" w:lineRule="auto"/>
            </w:pPr>
            <w:r>
              <w:rPr>
                <w:sz w:val="17"/>
                <w:szCs w:val="17"/>
              </w:rPr>
              <w:t>Reply behaviour reflects internal resourcing</w:t>
            </w:r>
          </w:p>
        </w:tc>
      </w:tr>
    </w:tbl>
    <w:p w14:paraId="4C57A351" w14:textId="77777777" w:rsidR="00D87D7B" w:rsidRDefault="00D87D7B">
      <w:pPr>
        <w:spacing w:after="120"/>
      </w:pPr>
    </w:p>
    <w:p w14:paraId="592133AA" w14:textId="77777777" w:rsidR="00D87D7B" w:rsidRDefault="00170453">
      <w:pPr>
        <w:pStyle w:val="Heading3"/>
        <w:keepNext/>
      </w:pPr>
      <w:r>
        <w:t>P4 · Price is the moat on both sides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37"/>
        <w:gridCol w:w="877"/>
        <w:gridCol w:w="1560"/>
        <w:gridCol w:w="1656"/>
        <w:gridCol w:w="781"/>
        <w:gridCol w:w="2435"/>
      </w:tblGrid>
      <w:tr w:rsidR="00D87D7B" w14:paraId="4A8130B5" w14:textId="77777777">
        <w:tblPrEx>
          <w:tblCellMar>
            <w:top w:w="0" w:type="dxa"/>
            <w:bottom w:w="0" w:type="dxa"/>
          </w:tblCellMar>
        </w:tblPrEx>
        <w:trPr>
          <w:cantSplit/>
          <w:tblHeader/>
        </w:trPr>
        <w:tc>
          <w:tcPr>
            <w:tcW w:w="2437" w:type="dxa"/>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69C7E768" w14:textId="77777777" w:rsidR="00D87D7B" w:rsidRDefault="00170453">
            <w:pPr>
              <w:spacing w:after="30" w:line="252" w:lineRule="auto"/>
            </w:pPr>
            <w:r>
              <w:rPr>
                <w:b/>
                <w:bCs/>
                <w:color w:val="FFFFFF"/>
                <w:sz w:val="16"/>
                <w:szCs w:val="16"/>
              </w:rPr>
              <w:t>Observation</w:t>
            </w:r>
          </w:p>
        </w:tc>
        <w:tc>
          <w:tcPr>
            <w:tcW w:w="2437" w:type="dxa"/>
            <w:gridSpan w:val="2"/>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35057B24" w14:textId="77777777" w:rsidR="00D87D7B" w:rsidRDefault="00170453">
            <w:pPr>
              <w:spacing w:after="30" w:line="252" w:lineRule="auto"/>
            </w:pPr>
            <w:r>
              <w:rPr>
                <w:b/>
                <w:bCs/>
                <w:color w:val="FFFFFF"/>
                <w:sz w:val="16"/>
                <w:szCs w:val="16"/>
              </w:rPr>
              <w:t>Evidence</w:t>
            </w:r>
          </w:p>
        </w:tc>
        <w:tc>
          <w:tcPr>
            <w:tcW w:w="2437" w:type="dxa"/>
            <w:gridSpan w:val="2"/>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2E51DF4F" w14:textId="77777777" w:rsidR="00D87D7B" w:rsidRDefault="00170453">
            <w:pPr>
              <w:spacing w:after="30" w:line="252" w:lineRule="auto"/>
            </w:pPr>
            <w:r>
              <w:rPr>
                <w:b/>
                <w:bCs/>
                <w:color w:val="FFFFFF"/>
                <w:sz w:val="16"/>
                <w:szCs w:val="16"/>
              </w:rPr>
              <w:t>Pattern</w:t>
            </w:r>
          </w:p>
        </w:tc>
        <w:tc>
          <w:tcPr>
            <w:tcW w:w="2435" w:type="dxa"/>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15F09B44" w14:textId="77777777" w:rsidR="00D87D7B" w:rsidRDefault="00170453">
            <w:pPr>
              <w:spacing w:after="30" w:line="252" w:lineRule="auto"/>
            </w:pPr>
            <w:r>
              <w:rPr>
                <w:b/>
                <w:bCs/>
                <w:color w:val="FFFFFF"/>
                <w:sz w:val="16"/>
                <w:szCs w:val="16"/>
              </w:rPr>
              <w:t>Potential implication</w:t>
            </w:r>
          </w:p>
        </w:tc>
      </w:tr>
      <w:tr w:rsidR="00D87D7B" w14:paraId="5AA37EAD" w14:textId="77777777">
        <w:tblPrEx>
          <w:tblCellMar>
            <w:top w:w="0" w:type="dxa"/>
            <w:bottom w:w="0" w:type="dxa"/>
          </w:tblCellMar>
        </w:tblPrEx>
        <w:trPr>
          <w:cantSplit/>
        </w:trPr>
        <w:tc>
          <w:tcPr>
            <w:tcW w:w="2437"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593661A6" w14:textId="77777777" w:rsidR="00D87D7B" w:rsidRDefault="00170453">
            <w:pPr>
              <w:spacing w:after="30" w:line="252" w:lineRule="auto"/>
            </w:pPr>
            <w:r>
              <w:rPr>
                <w:sz w:val="17"/>
                <w:szCs w:val="17"/>
              </w:rPr>
              <w:t>Customers and restaurants praise the economics</w:t>
            </w:r>
          </w:p>
        </w:tc>
        <w:tc>
          <w:tcPr>
            <w:tcW w:w="2437" w:type="dxa"/>
            <w:gridSpan w:val="2"/>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164D0B9A" w14:textId="77777777" w:rsidR="00D87D7B" w:rsidRDefault="00170453">
            <w:pPr>
              <w:spacing w:after="30" w:line="252" w:lineRule="auto"/>
            </w:pPr>
            <w:r>
              <w:rPr>
                <w:sz w:val="17"/>
                <w:szCs w:val="17"/>
              </w:rPr>
              <w:t>43% of reasoned praise; 42 angry reviewers still praise price; partner 5★ cites cost saving</w:t>
            </w:r>
          </w:p>
        </w:tc>
        <w:tc>
          <w:tcPr>
            <w:tcW w:w="2437" w:type="dxa"/>
            <w:gridSpan w:val="2"/>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24C2D4CF" w14:textId="77777777" w:rsidR="00D87D7B" w:rsidRDefault="00170453">
            <w:pPr>
              <w:spacing w:after="30" w:line="252" w:lineRule="auto"/>
            </w:pPr>
            <w:r>
              <w:rPr>
                <w:sz w:val="17"/>
                <w:szCs w:val="17"/>
              </w:rPr>
              <w:t>Demand is not the constraint; reliability is</w:t>
            </w:r>
          </w:p>
        </w:tc>
        <w:tc>
          <w:tcPr>
            <w:tcW w:w="2435"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616AD613" w14:textId="77777777" w:rsidR="00D87D7B" w:rsidRDefault="00170453">
            <w:pPr>
              <w:spacing w:after="30" w:line="252" w:lineRule="auto"/>
            </w:pPr>
            <w:r>
              <w:rPr>
                <w:sz w:val="17"/>
                <w:szCs w:val="17"/>
              </w:rPr>
              <w:t>Do not spend on discounts; spend on reliability</w:t>
            </w:r>
          </w:p>
        </w:tc>
      </w:tr>
      <w:tr w:rsidR="00D87D7B" w14:paraId="79BC4672" w14:textId="77777777">
        <w:tblPrEx>
          <w:tblCellMar>
            <w:top w:w="0" w:type="dxa"/>
            <w:bottom w:w="0" w:type="dxa"/>
          </w:tblCellMar>
        </w:tblPrEx>
        <w:trPr>
          <w:cantSplit/>
          <w:tblHeader/>
        </w:trPr>
        <w:tc>
          <w:tcPr>
            <w:tcW w:w="3314" w:type="dxa"/>
            <w:gridSpan w:val="2"/>
            <w:tcBorders>
              <w:top w:val="single" w:sz="4" w:space="0" w:color="D9DDE3"/>
              <w:left w:val="none" w:sz="0" w:space="0" w:color="FFFFFF"/>
              <w:bottom w:val="single" w:sz="4" w:space="0" w:color="D9DDE3"/>
              <w:right w:val="none" w:sz="0" w:space="0" w:color="FFFFFF"/>
            </w:tcBorders>
            <w:shd w:val="clear" w:color="auto" w:fill="5F6672"/>
            <w:tcMar>
              <w:top w:w="70" w:type="dxa"/>
              <w:left w:w="100" w:type="dxa"/>
              <w:bottom w:w="70" w:type="dxa"/>
              <w:right w:w="100" w:type="dxa"/>
            </w:tcMar>
          </w:tcPr>
          <w:p w14:paraId="4D3FA2A4" w14:textId="77777777" w:rsidR="00D87D7B" w:rsidRDefault="00170453">
            <w:pPr>
              <w:spacing w:after="30" w:line="252" w:lineRule="auto"/>
            </w:pPr>
            <w:r>
              <w:rPr>
                <w:b/>
                <w:bCs/>
                <w:color w:val="FFFFFF"/>
                <w:sz w:val="16"/>
                <w:szCs w:val="16"/>
              </w:rPr>
              <w:t>FACT</w:t>
            </w:r>
          </w:p>
        </w:tc>
        <w:tc>
          <w:tcPr>
            <w:tcW w:w="3216" w:type="dxa"/>
            <w:gridSpan w:val="2"/>
            <w:tcBorders>
              <w:top w:val="single" w:sz="4" w:space="0" w:color="D9DDE3"/>
              <w:left w:val="none" w:sz="0" w:space="0" w:color="FFFFFF"/>
              <w:bottom w:val="single" w:sz="4" w:space="0" w:color="D9DDE3"/>
              <w:right w:val="none" w:sz="0" w:space="0" w:color="FFFFFF"/>
            </w:tcBorders>
            <w:shd w:val="clear" w:color="auto" w:fill="5F6672"/>
            <w:tcMar>
              <w:top w:w="70" w:type="dxa"/>
              <w:left w:w="100" w:type="dxa"/>
              <w:bottom w:w="70" w:type="dxa"/>
              <w:right w:w="100" w:type="dxa"/>
            </w:tcMar>
          </w:tcPr>
          <w:p w14:paraId="1D4F47B8" w14:textId="77777777" w:rsidR="00D87D7B" w:rsidRDefault="00170453">
            <w:pPr>
              <w:spacing w:after="30" w:line="252" w:lineRule="auto"/>
            </w:pPr>
            <w:r>
              <w:rPr>
                <w:b/>
                <w:bCs/>
                <w:color w:val="FFFFFF"/>
                <w:sz w:val="16"/>
                <w:szCs w:val="16"/>
              </w:rPr>
              <w:t>INFERENCE</w:t>
            </w:r>
          </w:p>
        </w:tc>
        <w:tc>
          <w:tcPr>
            <w:tcW w:w="3216" w:type="dxa"/>
            <w:gridSpan w:val="2"/>
            <w:tcBorders>
              <w:top w:val="single" w:sz="4" w:space="0" w:color="D9DDE3"/>
              <w:left w:val="none" w:sz="0" w:space="0" w:color="FFFFFF"/>
              <w:bottom w:val="single" w:sz="4" w:space="0" w:color="D9DDE3"/>
              <w:right w:val="none" w:sz="0" w:space="0" w:color="FFFFFF"/>
            </w:tcBorders>
            <w:shd w:val="clear" w:color="auto" w:fill="5F6672"/>
            <w:tcMar>
              <w:top w:w="70" w:type="dxa"/>
              <w:left w:w="100" w:type="dxa"/>
              <w:bottom w:w="70" w:type="dxa"/>
              <w:right w:w="100" w:type="dxa"/>
            </w:tcMar>
          </w:tcPr>
          <w:p w14:paraId="057F2508" w14:textId="77777777" w:rsidR="00D87D7B" w:rsidRDefault="00170453">
            <w:pPr>
              <w:spacing w:after="30" w:line="252" w:lineRule="auto"/>
            </w:pPr>
            <w:r>
              <w:rPr>
                <w:b/>
                <w:bCs/>
                <w:color w:val="FFFFFF"/>
                <w:sz w:val="16"/>
                <w:szCs w:val="16"/>
              </w:rPr>
              <w:t>ASSUMPTION</w:t>
            </w:r>
          </w:p>
        </w:tc>
      </w:tr>
      <w:tr w:rsidR="00D87D7B" w14:paraId="3D81F250" w14:textId="77777777">
        <w:tblPrEx>
          <w:tblCellMar>
            <w:top w:w="0" w:type="dxa"/>
            <w:bottom w:w="0" w:type="dxa"/>
          </w:tblCellMar>
        </w:tblPrEx>
        <w:trPr>
          <w:cantSplit/>
        </w:trPr>
        <w:tc>
          <w:tcPr>
            <w:tcW w:w="3314" w:type="dxa"/>
            <w:gridSpan w:val="2"/>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46E77980" w14:textId="77777777" w:rsidR="00D87D7B" w:rsidRDefault="00170453">
            <w:pPr>
              <w:spacing w:after="30" w:line="252" w:lineRule="auto"/>
            </w:pPr>
            <w:r>
              <w:rPr>
                <w:sz w:val="17"/>
                <w:szCs w:val="17"/>
              </w:rPr>
              <w:t>Counts above</w:t>
            </w:r>
          </w:p>
        </w:tc>
        <w:tc>
          <w:tcPr>
            <w:tcW w:w="3216" w:type="dxa"/>
            <w:gridSpan w:val="2"/>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392D0788" w14:textId="77777777" w:rsidR="00D87D7B" w:rsidRDefault="00170453">
            <w:pPr>
              <w:spacing w:after="30" w:line="252" w:lineRule="auto"/>
            </w:pPr>
            <w:r>
              <w:rPr>
                <w:sz w:val="17"/>
                <w:szCs w:val="17"/>
              </w:rPr>
              <w:t>People who leave are not leaving over price</w:t>
            </w:r>
          </w:p>
        </w:tc>
        <w:tc>
          <w:tcPr>
            <w:tcW w:w="3216" w:type="dxa"/>
            <w:gridSpan w:val="2"/>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0F86B2B1" w14:textId="77777777" w:rsidR="00D87D7B" w:rsidRDefault="00170453">
            <w:pPr>
              <w:spacing w:after="30" w:line="252" w:lineRule="auto"/>
            </w:pPr>
            <w:r>
              <w:rPr>
                <w:sz w:val="17"/>
                <w:szCs w:val="17"/>
              </w:rPr>
              <w:t>Price parity holds for most restaurants (2 disputes)</w:t>
            </w:r>
          </w:p>
        </w:tc>
      </w:tr>
    </w:tbl>
    <w:p w14:paraId="3D39C1E0" w14:textId="77777777" w:rsidR="00D87D7B" w:rsidRDefault="00D87D7B">
      <w:pPr>
        <w:spacing w:after="120"/>
      </w:pPr>
    </w:p>
    <w:p w14:paraId="6BCF8DE8" w14:textId="77777777" w:rsidR="00D87D7B" w:rsidRDefault="00170453">
      <w:pPr>
        <w:pStyle w:val="Heading3"/>
        <w:keepNext/>
      </w:pPr>
      <w:r>
        <w:t>P5 · The rating signal is distorted</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37"/>
        <w:gridCol w:w="877"/>
        <w:gridCol w:w="1560"/>
        <w:gridCol w:w="1656"/>
        <w:gridCol w:w="781"/>
        <w:gridCol w:w="2435"/>
      </w:tblGrid>
      <w:tr w:rsidR="00D87D7B" w14:paraId="25DBF138" w14:textId="77777777">
        <w:tblPrEx>
          <w:tblCellMar>
            <w:top w:w="0" w:type="dxa"/>
            <w:bottom w:w="0" w:type="dxa"/>
          </w:tblCellMar>
        </w:tblPrEx>
        <w:trPr>
          <w:cantSplit/>
          <w:tblHeader/>
        </w:trPr>
        <w:tc>
          <w:tcPr>
            <w:tcW w:w="2437" w:type="dxa"/>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1483EDD4" w14:textId="77777777" w:rsidR="00D87D7B" w:rsidRDefault="00170453">
            <w:pPr>
              <w:spacing w:after="30" w:line="252" w:lineRule="auto"/>
            </w:pPr>
            <w:r>
              <w:rPr>
                <w:b/>
                <w:bCs/>
                <w:color w:val="FFFFFF"/>
                <w:sz w:val="16"/>
                <w:szCs w:val="16"/>
              </w:rPr>
              <w:t>Observation</w:t>
            </w:r>
          </w:p>
        </w:tc>
        <w:tc>
          <w:tcPr>
            <w:tcW w:w="2437" w:type="dxa"/>
            <w:gridSpan w:val="2"/>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24478AE6" w14:textId="77777777" w:rsidR="00D87D7B" w:rsidRDefault="00170453">
            <w:pPr>
              <w:spacing w:after="30" w:line="252" w:lineRule="auto"/>
            </w:pPr>
            <w:r>
              <w:rPr>
                <w:b/>
                <w:bCs/>
                <w:color w:val="FFFFFF"/>
                <w:sz w:val="16"/>
                <w:szCs w:val="16"/>
              </w:rPr>
              <w:t>Evidence</w:t>
            </w:r>
          </w:p>
        </w:tc>
        <w:tc>
          <w:tcPr>
            <w:tcW w:w="2437" w:type="dxa"/>
            <w:gridSpan w:val="2"/>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67A86BD3" w14:textId="77777777" w:rsidR="00D87D7B" w:rsidRDefault="00170453">
            <w:pPr>
              <w:spacing w:after="30" w:line="252" w:lineRule="auto"/>
            </w:pPr>
            <w:r>
              <w:rPr>
                <w:b/>
                <w:bCs/>
                <w:color w:val="FFFFFF"/>
                <w:sz w:val="16"/>
                <w:szCs w:val="16"/>
              </w:rPr>
              <w:t>Pattern</w:t>
            </w:r>
          </w:p>
        </w:tc>
        <w:tc>
          <w:tcPr>
            <w:tcW w:w="2435" w:type="dxa"/>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433D686D" w14:textId="77777777" w:rsidR="00D87D7B" w:rsidRDefault="00170453">
            <w:pPr>
              <w:spacing w:after="30" w:line="252" w:lineRule="auto"/>
            </w:pPr>
            <w:r>
              <w:rPr>
                <w:b/>
                <w:bCs/>
                <w:color w:val="FFFFFF"/>
                <w:sz w:val="16"/>
                <w:szCs w:val="16"/>
              </w:rPr>
              <w:t>Potential implication</w:t>
            </w:r>
          </w:p>
        </w:tc>
      </w:tr>
      <w:tr w:rsidR="00D87D7B" w14:paraId="1C20D545" w14:textId="77777777">
        <w:tblPrEx>
          <w:tblCellMar>
            <w:top w:w="0" w:type="dxa"/>
            <w:bottom w:w="0" w:type="dxa"/>
          </w:tblCellMar>
        </w:tblPrEx>
        <w:trPr>
          <w:cantSplit/>
        </w:trPr>
        <w:tc>
          <w:tcPr>
            <w:tcW w:w="2437"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01C1C019" w14:textId="77777777" w:rsidR="00D87D7B" w:rsidRDefault="00170453">
            <w:pPr>
              <w:spacing w:after="30" w:line="252" w:lineRule="auto"/>
            </w:pPr>
            <w:r>
              <w:rPr>
                <w:sz w:val="17"/>
                <w:szCs w:val="17"/>
              </w:rPr>
              <w:t>Short 5★ reviews, forced prompts, same-day bursts on two apps</w:t>
            </w:r>
          </w:p>
        </w:tc>
        <w:tc>
          <w:tcPr>
            <w:tcW w:w="2437" w:type="dxa"/>
            <w:gridSpan w:val="2"/>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00F32EE4" w14:textId="77777777" w:rsidR="00D87D7B" w:rsidRDefault="00170453">
            <w:pPr>
              <w:spacing w:after="30" w:line="252" w:lineRule="auto"/>
            </w:pPr>
            <w:r>
              <w:rPr>
                <w:sz w:val="17"/>
                <w:szCs w:val="17"/>
              </w:rPr>
              <w:t>60.9% of customer 5★ have ≤3 words; partner 37 of 105 reviews on 2 days; captain organic avg 2.19★ vs 2.63★ headline</w:t>
            </w:r>
          </w:p>
        </w:tc>
        <w:tc>
          <w:tcPr>
            <w:tcW w:w="2437" w:type="dxa"/>
            <w:gridSpan w:val="2"/>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0C5A8FF7" w14:textId="77777777" w:rsidR="00D87D7B" w:rsidRDefault="00170453">
            <w:pPr>
              <w:spacing w:after="30" w:line="252" w:lineRule="auto"/>
            </w:pPr>
            <w:r>
              <w:rPr>
                <w:sz w:val="17"/>
                <w:szCs w:val="17"/>
              </w:rPr>
              <w:t>Store ratings cannot be used as a KPI</w:t>
            </w:r>
          </w:p>
        </w:tc>
        <w:tc>
          <w:tcPr>
            <w:tcW w:w="2435"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0951A482" w14:textId="77777777" w:rsidR="00D87D7B" w:rsidRDefault="00170453">
            <w:pPr>
              <w:spacing w:after="30" w:line="252" w:lineRule="auto"/>
            </w:pPr>
            <w:r>
              <w:rPr>
                <w:sz w:val="17"/>
                <w:szCs w:val="17"/>
              </w:rPr>
              <w:t>Measure order-level outcomes; stop review drives (Play Store policy risk)</w:t>
            </w:r>
          </w:p>
        </w:tc>
      </w:tr>
      <w:tr w:rsidR="00D87D7B" w14:paraId="1BA3B7CB" w14:textId="77777777">
        <w:tblPrEx>
          <w:tblCellMar>
            <w:top w:w="0" w:type="dxa"/>
            <w:bottom w:w="0" w:type="dxa"/>
          </w:tblCellMar>
        </w:tblPrEx>
        <w:trPr>
          <w:cantSplit/>
          <w:tblHeader/>
        </w:trPr>
        <w:tc>
          <w:tcPr>
            <w:tcW w:w="3314" w:type="dxa"/>
            <w:gridSpan w:val="2"/>
            <w:tcBorders>
              <w:top w:val="single" w:sz="4" w:space="0" w:color="D9DDE3"/>
              <w:left w:val="none" w:sz="0" w:space="0" w:color="FFFFFF"/>
              <w:bottom w:val="single" w:sz="4" w:space="0" w:color="D9DDE3"/>
              <w:right w:val="none" w:sz="0" w:space="0" w:color="FFFFFF"/>
            </w:tcBorders>
            <w:shd w:val="clear" w:color="auto" w:fill="5F6672"/>
            <w:tcMar>
              <w:top w:w="70" w:type="dxa"/>
              <w:left w:w="100" w:type="dxa"/>
              <w:bottom w:w="70" w:type="dxa"/>
              <w:right w:w="100" w:type="dxa"/>
            </w:tcMar>
          </w:tcPr>
          <w:p w14:paraId="32A26D06" w14:textId="77777777" w:rsidR="00D87D7B" w:rsidRDefault="00170453">
            <w:pPr>
              <w:spacing w:after="30" w:line="252" w:lineRule="auto"/>
            </w:pPr>
            <w:r>
              <w:rPr>
                <w:b/>
                <w:bCs/>
                <w:color w:val="FFFFFF"/>
                <w:sz w:val="16"/>
                <w:szCs w:val="16"/>
              </w:rPr>
              <w:t>FACT</w:t>
            </w:r>
          </w:p>
        </w:tc>
        <w:tc>
          <w:tcPr>
            <w:tcW w:w="3216" w:type="dxa"/>
            <w:gridSpan w:val="2"/>
            <w:tcBorders>
              <w:top w:val="single" w:sz="4" w:space="0" w:color="D9DDE3"/>
              <w:left w:val="none" w:sz="0" w:space="0" w:color="FFFFFF"/>
              <w:bottom w:val="single" w:sz="4" w:space="0" w:color="D9DDE3"/>
              <w:right w:val="none" w:sz="0" w:space="0" w:color="FFFFFF"/>
            </w:tcBorders>
            <w:shd w:val="clear" w:color="auto" w:fill="5F6672"/>
            <w:tcMar>
              <w:top w:w="70" w:type="dxa"/>
              <w:left w:w="100" w:type="dxa"/>
              <w:bottom w:w="70" w:type="dxa"/>
              <w:right w:w="100" w:type="dxa"/>
            </w:tcMar>
          </w:tcPr>
          <w:p w14:paraId="1C3D4AA3" w14:textId="77777777" w:rsidR="00D87D7B" w:rsidRDefault="00170453">
            <w:pPr>
              <w:spacing w:after="30" w:line="252" w:lineRule="auto"/>
            </w:pPr>
            <w:r>
              <w:rPr>
                <w:b/>
                <w:bCs/>
                <w:color w:val="FFFFFF"/>
                <w:sz w:val="16"/>
                <w:szCs w:val="16"/>
              </w:rPr>
              <w:t>INFERENCE</w:t>
            </w:r>
          </w:p>
        </w:tc>
        <w:tc>
          <w:tcPr>
            <w:tcW w:w="3216" w:type="dxa"/>
            <w:gridSpan w:val="2"/>
            <w:tcBorders>
              <w:top w:val="single" w:sz="4" w:space="0" w:color="D9DDE3"/>
              <w:left w:val="none" w:sz="0" w:space="0" w:color="FFFFFF"/>
              <w:bottom w:val="single" w:sz="4" w:space="0" w:color="D9DDE3"/>
              <w:right w:val="none" w:sz="0" w:space="0" w:color="FFFFFF"/>
            </w:tcBorders>
            <w:shd w:val="clear" w:color="auto" w:fill="5F6672"/>
            <w:tcMar>
              <w:top w:w="70" w:type="dxa"/>
              <w:left w:w="100" w:type="dxa"/>
              <w:bottom w:w="70" w:type="dxa"/>
              <w:right w:w="100" w:type="dxa"/>
            </w:tcMar>
          </w:tcPr>
          <w:p w14:paraId="7664FF51" w14:textId="77777777" w:rsidR="00D87D7B" w:rsidRDefault="00170453">
            <w:pPr>
              <w:spacing w:after="30" w:line="252" w:lineRule="auto"/>
            </w:pPr>
            <w:r>
              <w:rPr>
                <w:b/>
                <w:bCs/>
                <w:color w:val="FFFFFF"/>
                <w:sz w:val="16"/>
                <w:szCs w:val="16"/>
              </w:rPr>
              <w:t>ASSUMPTION</w:t>
            </w:r>
          </w:p>
        </w:tc>
      </w:tr>
      <w:tr w:rsidR="00D87D7B" w14:paraId="3579FC5B" w14:textId="77777777">
        <w:tblPrEx>
          <w:tblCellMar>
            <w:top w:w="0" w:type="dxa"/>
            <w:bottom w:w="0" w:type="dxa"/>
          </w:tblCellMar>
        </w:tblPrEx>
        <w:trPr>
          <w:cantSplit/>
        </w:trPr>
        <w:tc>
          <w:tcPr>
            <w:tcW w:w="3314" w:type="dxa"/>
            <w:gridSpan w:val="2"/>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72CEB9D7" w14:textId="77777777" w:rsidR="00D87D7B" w:rsidRDefault="00170453">
            <w:pPr>
              <w:spacing w:after="30" w:line="252" w:lineRule="auto"/>
            </w:pPr>
            <w:r>
              <w:rPr>
                <w:sz w:val="17"/>
                <w:szCs w:val="17"/>
              </w:rPr>
              <w:t>Counts above</w:t>
            </w:r>
          </w:p>
        </w:tc>
        <w:tc>
          <w:tcPr>
            <w:tcW w:w="3216" w:type="dxa"/>
            <w:gridSpan w:val="2"/>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7FBC57CD" w14:textId="77777777" w:rsidR="00D87D7B" w:rsidRDefault="00170453">
            <w:pPr>
              <w:spacing w:after="30" w:line="252" w:lineRule="auto"/>
            </w:pPr>
            <w:r>
              <w:rPr>
                <w:sz w:val="17"/>
                <w:szCs w:val="17"/>
              </w:rPr>
              <w:t>Bursts are solicited</w:t>
            </w:r>
          </w:p>
        </w:tc>
        <w:tc>
          <w:tcPr>
            <w:tcW w:w="3216" w:type="dxa"/>
            <w:gridSpan w:val="2"/>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7781467C" w14:textId="77777777" w:rsidR="00D87D7B" w:rsidRDefault="00170453">
            <w:pPr>
              <w:spacing w:after="30" w:line="252" w:lineRule="auto"/>
            </w:pPr>
            <w:r>
              <w:rPr>
                <w:sz w:val="17"/>
                <w:szCs w:val="17"/>
              </w:rPr>
              <w:t>—</w:t>
            </w:r>
          </w:p>
        </w:tc>
      </w:tr>
    </w:tbl>
    <w:p w14:paraId="23D30BE6" w14:textId="77777777" w:rsidR="00D87D7B" w:rsidRDefault="00D87D7B">
      <w:pPr>
        <w:spacing w:after="120"/>
      </w:pPr>
    </w:p>
    <w:p w14:paraId="727C2C0D" w14:textId="77777777" w:rsidR="00D87D7B" w:rsidRDefault="00170453">
      <w:pPr>
        <w:keepNext/>
        <w:spacing w:before="60" w:after="40"/>
        <w:jc w:val="center"/>
      </w:pPr>
      <w:r>
        <w:rPr>
          <w:noProof/>
        </w:rPr>
        <w:drawing>
          <wp:inline distT="0" distB="0" distL="0" distR="0" wp14:anchorId="6CFF8DD3" wp14:editId="22F0C892">
            <wp:extent cx="6038850" cy="2171700"/>
            <wp:effectExtent l="0" t="0" r="0" b="0"/>
            <wp:docPr id="1472049507" name="Picture 14720495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6038850" cy="2171700"/>
                    </a:xfrm>
                    <a:prstGeom prst="rect">
                      <a:avLst/>
                    </a:prstGeom>
                  </pic:spPr>
                </pic:pic>
              </a:graphicData>
            </a:graphic>
          </wp:inline>
        </w:drawing>
      </w:r>
    </w:p>
    <w:p w14:paraId="20B2E317" w14:textId="77777777" w:rsidR="00D87D7B" w:rsidRDefault="00170453">
      <w:pPr>
        <w:spacing w:after="200"/>
      </w:pPr>
      <w:r>
        <w:rPr>
          <w:i/>
          <w:iCs/>
          <w:color w:val="5F6672"/>
          <w:sz w:val="16"/>
          <w:szCs w:val="16"/>
        </w:rPr>
        <w:t>Exhibit 8. Pattern P3: the same invisible-queue shape on all three sides.</w:t>
      </w:r>
    </w:p>
    <w:p w14:paraId="09BEA048" w14:textId="77777777" w:rsidR="00D87D7B" w:rsidRDefault="00170453">
      <w:pPr>
        <w:pStyle w:val="Heading2"/>
        <w:keepNext/>
      </w:pPr>
      <w:r>
        <w:t>Candidate patterns dropped</w:t>
      </w:r>
    </w:p>
    <w:p w14:paraId="7117A319" w14:textId="77777777" w:rsidR="00D87D7B" w:rsidRDefault="00170453">
      <w:pPr>
        <w:pStyle w:val="ListParagraph"/>
        <w:numPr>
          <w:ilvl w:val="0"/>
          <w:numId w:val="2"/>
        </w:numPr>
        <w:spacing w:after="60" w:line="264" w:lineRule="auto"/>
      </w:pPr>
      <w:r>
        <w:rPr>
          <w:b/>
          <w:bCs/>
        </w:rPr>
        <w:t>“Night-time supply gap.”</w:t>
      </w:r>
      <w:r>
        <w:t xml:space="preserve"> Only 12 reviews mention night timing. </w:t>
      </w:r>
      <w:r>
        <w:rPr>
          <w:b/>
          <w:bCs/>
          <w:color w:val="C0392B"/>
          <w:sz w:val="14"/>
          <w:szCs w:val="14"/>
          <w:shd w:val="clear" w:color="auto" w:fill="FBEAEA"/>
        </w:rPr>
        <w:t> INSUFFICIENT EVIDENCE </w:t>
      </w:r>
      <w:r>
        <w:t>. Kept as a question for dispatch data.</w:t>
      </w:r>
    </w:p>
    <w:p w14:paraId="32D8F815" w14:textId="77777777" w:rsidR="00D87D7B" w:rsidRDefault="00170453">
      <w:pPr>
        <w:pStyle w:val="ListParagraph"/>
        <w:numPr>
          <w:ilvl w:val="0"/>
          <w:numId w:val="2"/>
        </w:numPr>
        <w:spacing w:after="60" w:line="264" w:lineRule="auto"/>
      </w:pPr>
      <w:r>
        <w:rPr>
          <w:b/>
          <w:bCs/>
        </w:rPr>
        <w:t>“Negative reviews dominate what new users read” (94% of helpful votes).</w:t>
      </w:r>
      <w:r>
        <w:t xml:space="preserve"> True but based on only </w:t>
      </w:r>
      <w:r>
        <w:rPr>
          <w:b/>
          <w:bCs/>
        </w:rPr>
        <w:t>32</w:t>
      </w:r>
      <w:r>
        <w:t xml:space="preserve"> thumbs-up across 1,000 reviews (30 on negatives). The base is too small to support the claim, so it was removed from the argument.</w:t>
      </w:r>
    </w:p>
    <w:p w14:paraId="48B21D2A" w14:textId="77777777" w:rsidR="00D87D7B" w:rsidRDefault="00170453">
      <w:pPr>
        <w:pStyle w:val="Heading1"/>
        <w:pageBreakBefore/>
      </w:pPr>
      <w:bookmarkStart w:id="6" w:name="_Toc242385404"/>
      <w:r>
        <w:rPr>
          <w:color w:val="2A78D6"/>
        </w:rPr>
        <w:t xml:space="preserve">08  </w:t>
      </w:r>
      <w:r>
        <w:t>Competing problem hypotheses</w:t>
      </w:r>
      <w:bookmarkEnd w:id="6"/>
    </w:p>
    <w:p w14:paraId="74159E6F" w14:textId="77777777" w:rsidR="00D87D7B" w:rsidRDefault="00170453">
      <w:pPr>
        <w:spacing w:after="120" w:line="276" w:lineRule="auto"/>
      </w:pPr>
      <w:r>
        <w:t>Before settling on reliability, every explanation supported by at least some evidence was written down with the evidence against it. Irrelevant hypotheses (e.g. AOV, which no source speaks to) were not forced in.</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0"/>
        <w:gridCol w:w="1949"/>
        <w:gridCol w:w="2144"/>
        <w:gridCol w:w="2339"/>
        <w:gridCol w:w="1267"/>
        <w:gridCol w:w="1657"/>
      </w:tblGrid>
      <w:tr w:rsidR="00D87D7B" w14:paraId="252C19CE" w14:textId="77777777">
        <w:tblPrEx>
          <w:tblCellMar>
            <w:top w:w="0" w:type="dxa"/>
            <w:bottom w:w="0" w:type="dxa"/>
          </w:tblCellMar>
        </w:tblPrEx>
        <w:trPr>
          <w:cantSplit/>
          <w:tblHeader/>
        </w:trPr>
        <w:tc>
          <w:tcPr>
            <w:tcW w:w="390" w:type="dxa"/>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7C6C01C8" w14:textId="77777777" w:rsidR="00D87D7B" w:rsidRDefault="00170453">
            <w:pPr>
              <w:spacing w:after="30" w:line="252" w:lineRule="auto"/>
            </w:pPr>
            <w:r>
              <w:rPr>
                <w:b/>
                <w:bCs/>
                <w:color w:val="FFFFFF"/>
                <w:sz w:val="16"/>
                <w:szCs w:val="16"/>
              </w:rPr>
              <w:t>#</w:t>
            </w:r>
          </w:p>
        </w:tc>
        <w:tc>
          <w:tcPr>
            <w:tcW w:w="1949" w:type="dxa"/>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568D406E" w14:textId="77777777" w:rsidR="00D87D7B" w:rsidRDefault="00170453">
            <w:pPr>
              <w:spacing w:after="30" w:line="252" w:lineRule="auto"/>
            </w:pPr>
            <w:r>
              <w:rPr>
                <w:b/>
                <w:bCs/>
                <w:color w:val="FFFFFF"/>
                <w:sz w:val="16"/>
                <w:szCs w:val="16"/>
              </w:rPr>
              <w:t>Hypothesis</w:t>
            </w:r>
          </w:p>
        </w:tc>
        <w:tc>
          <w:tcPr>
            <w:tcW w:w="2144" w:type="dxa"/>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03ED8FA9" w14:textId="77777777" w:rsidR="00D87D7B" w:rsidRDefault="00170453">
            <w:pPr>
              <w:spacing w:after="30" w:line="252" w:lineRule="auto"/>
            </w:pPr>
            <w:r>
              <w:rPr>
                <w:b/>
                <w:bCs/>
                <w:color w:val="FFFFFF"/>
                <w:sz w:val="16"/>
                <w:szCs w:val="16"/>
              </w:rPr>
              <w:t>Supporting evidence</w:t>
            </w:r>
          </w:p>
        </w:tc>
        <w:tc>
          <w:tcPr>
            <w:tcW w:w="2339" w:type="dxa"/>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4BACF5C0" w14:textId="77777777" w:rsidR="00D87D7B" w:rsidRDefault="00170453">
            <w:pPr>
              <w:spacing w:after="30" w:line="252" w:lineRule="auto"/>
            </w:pPr>
            <w:r>
              <w:rPr>
                <w:b/>
                <w:bCs/>
                <w:color w:val="FFFFFF"/>
                <w:sz w:val="16"/>
                <w:szCs w:val="16"/>
              </w:rPr>
              <w:t>Contradicting evidence</w:t>
            </w:r>
          </w:p>
        </w:tc>
        <w:tc>
          <w:tcPr>
            <w:tcW w:w="1267" w:type="dxa"/>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455C98CC" w14:textId="77777777" w:rsidR="00D87D7B" w:rsidRDefault="00170453">
            <w:pPr>
              <w:spacing w:after="30" w:line="252" w:lineRule="auto"/>
            </w:pPr>
            <w:r>
              <w:rPr>
                <w:b/>
                <w:bCs/>
                <w:color w:val="FFFFFF"/>
                <w:sz w:val="16"/>
                <w:szCs w:val="16"/>
              </w:rPr>
              <w:t>Confidence</w:t>
            </w:r>
          </w:p>
        </w:tc>
        <w:tc>
          <w:tcPr>
            <w:tcW w:w="1657" w:type="dxa"/>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0C5E9FFB" w14:textId="77777777" w:rsidR="00D87D7B" w:rsidRDefault="00170453">
            <w:pPr>
              <w:spacing w:after="30" w:line="252" w:lineRule="auto"/>
            </w:pPr>
            <w:r>
              <w:rPr>
                <w:b/>
                <w:bCs/>
                <w:color w:val="FFFFFF"/>
                <w:sz w:val="16"/>
                <w:szCs w:val="16"/>
              </w:rPr>
              <w:t>Validation needed</w:t>
            </w:r>
          </w:p>
        </w:tc>
      </w:tr>
      <w:tr w:rsidR="00D87D7B" w14:paraId="712454F6" w14:textId="77777777">
        <w:tblPrEx>
          <w:tblCellMar>
            <w:top w:w="0" w:type="dxa"/>
            <w:bottom w:w="0" w:type="dxa"/>
          </w:tblCellMar>
        </w:tblPrEx>
        <w:trPr>
          <w:cantSplit/>
        </w:trPr>
        <w:tc>
          <w:tcPr>
            <w:tcW w:w="390"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27E6C177" w14:textId="77777777" w:rsidR="00D87D7B" w:rsidRDefault="00170453">
            <w:pPr>
              <w:spacing w:after="30" w:line="252" w:lineRule="auto"/>
            </w:pPr>
            <w:r>
              <w:rPr>
                <w:sz w:val="15"/>
                <w:szCs w:val="15"/>
              </w:rPr>
              <w:t>H1</w:t>
            </w:r>
          </w:p>
        </w:tc>
        <w:tc>
          <w:tcPr>
            <w:tcW w:w="1949"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5A98AC99" w14:textId="77777777" w:rsidR="00D87D7B" w:rsidRDefault="00170453">
            <w:pPr>
              <w:spacing w:after="30" w:line="252" w:lineRule="auto"/>
            </w:pPr>
            <w:r>
              <w:rPr>
                <w:b/>
                <w:bCs/>
                <w:sz w:val="15"/>
                <w:szCs w:val="15"/>
              </w:rPr>
              <w:t>Delivery reliability:</w:t>
            </w:r>
            <w:r>
              <w:rPr>
                <w:sz w:val="15"/>
                <w:szCs w:val="15"/>
              </w:rPr>
              <w:t xml:space="preserve"> paid orders end with no food, and this drives churn</w:t>
            </w:r>
          </w:p>
        </w:tc>
        <w:tc>
          <w:tcPr>
            <w:tcW w:w="2144"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2E225687" w14:textId="77777777" w:rsidR="00D87D7B" w:rsidRDefault="00170453">
            <w:pPr>
              <w:spacing w:after="30" w:line="252" w:lineRule="auto"/>
            </w:pPr>
            <w:r>
              <w:rPr>
                <w:sz w:val="15"/>
                <w:szCs w:val="15"/>
              </w:rPr>
              <w:t>156 negatives at ~1★; partner alert and dispatch reviews; fraud language follows</w:t>
            </w:r>
          </w:p>
        </w:tc>
        <w:tc>
          <w:tcPr>
            <w:tcW w:w="2339"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765E56ED" w14:textId="77777777" w:rsidR="00D87D7B" w:rsidRDefault="00170453">
            <w:pPr>
              <w:spacing w:after="30" w:line="252" w:lineRule="auto"/>
            </w:pPr>
            <w:r>
              <w:rPr>
                <w:sz w:val="15"/>
                <w:szCs w:val="15"/>
              </w:rPr>
              <w:t>Frequency per order unknown; reviews over-sample failures; some claims may be abuse</w:t>
            </w:r>
          </w:p>
        </w:tc>
        <w:tc>
          <w:tcPr>
            <w:tcW w:w="1267"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1C39B2CB" w14:textId="77777777" w:rsidR="00D87D7B" w:rsidRDefault="00170453">
            <w:pPr>
              <w:spacing w:after="30" w:line="252" w:lineRule="auto"/>
            </w:pPr>
            <w:r>
              <w:rPr>
                <w:b/>
                <w:bCs/>
                <w:color w:val="2A78D6"/>
                <w:sz w:val="14"/>
                <w:szCs w:val="14"/>
                <w:shd w:val="clear" w:color="auto" w:fill="E6F0FB"/>
              </w:rPr>
              <w:t> MEDIUM-HIGH </w:t>
            </w:r>
            <w:r>
              <w:rPr>
                <w:sz w:val="15"/>
                <w:szCs w:val="15"/>
              </w:rPr>
              <w:t xml:space="preserve"> existence · </w:t>
            </w:r>
            <w:r>
              <w:rPr>
                <w:b/>
                <w:bCs/>
                <w:color w:val="C0392B"/>
                <w:sz w:val="14"/>
                <w:szCs w:val="14"/>
                <w:shd w:val="clear" w:color="auto" w:fill="FBEAEA"/>
              </w:rPr>
              <w:t> UNKNOWN </w:t>
            </w:r>
            <w:r>
              <w:rPr>
                <w:sz w:val="15"/>
                <w:szCs w:val="15"/>
              </w:rPr>
              <w:t xml:space="preserve"> size</w:t>
            </w:r>
          </w:p>
        </w:tc>
        <w:tc>
          <w:tcPr>
            <w:tcW w:w="1657"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6C8CD06A" w14:textId="77777777" w:rsidR="00D87D7B" w:rsidRDefault="00170453">
            <w:pPr>
              <w:spacing w:after="30" w:line="252" w:lineRule="auto"/>
            </w:pPr>
            <w:r>
              <w:rPr>
                <w:sz w:val="15"/>
                <w:szCs w:val="15"/>
              </w:rPr>
              <w:t>Order logs: severe-failure rate; cohort repeat gap</w:t>
            </w:r>
          </w:p>
        </w:tc>
      </w:tr>
      <w:tr w:rsidR="00D87D7B" w14:paraId="39945914" w14:textId="77777777">
        <w:tblPrEx>
          <w:tblCellMar>
            <w:top w:w="0" w:type="dxa"/>
            <w:bottom w:w="0" w:type="dxa"/>
          </w:tblCellMar>
        </w:tblPrEx>
        <w:trPr>
          <w:cantSplit/>
        </w:trPr>
        <w:tc>
          <w:tcPr>
            <w:tcW w:w="390"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19DC5549" w14:textId="77777777" w:rsidR="00D87D7B" w:rsidRDefault="00170453">
            <w:pPr>
              <w:spacing w:after="30" w:line="252" w:lineRule="auto"/>
            </w:pPr>
            <w:r>
              <w:rPr>
                <w:sz w:val="15"/>
                <w:szCs w:val="15"/>
              </w:rPr>
              <w:t>H2</w:t>
            </w:r>
          </w:p>
        </w:tc>
        <w:tc>
          <w:tcPr>
            <w:tcW w:w="1949"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34C084FF" w14:textId="77777777" w:rsidR="00D87D7B" w:rsidRDefault="00170453">
            <w:pPr>
              <w:spacing w:after="30" w:line="252" w:lineRule="auto"/>
            </w:pPr>
            <w:r>
              <w:rPr>
                <w:b/>
                <w:bCs/>
                <w:sz w:val="15"/>
                <w:szCs w:val="15"/>
              </w:rPr>
              <w:t>Service recovery</w:t>
            </w:r>
            <w:r>
              <w:rPr>
                <w:sz w:val="15"/>
                <w:szCs w:val="15"/>
              </w:rPr>
              <w:t xml:space="preserve"> is the primary problem</w:t>
            </w:r>
          </w:p>
        </w:tc>
        <w:tc>
          <w:tcPr>
            <w:tcW w:w="2144"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58BAFC4F" w14:textId="77777777" w:rsidR="00D87D7B" w:rsidRDefault="00170453">
            <w:pPr>
              <w:spacing w:after="30" w:line="252" w:lineRule="auto"/>
            </w:pPr>
            <w:r>
              <w:rPr>
                <w:sz w:val="15"/>
                <w:szCs w:val="15"/>
              </w:rPr>
              <w:t>49% of negatives mention support; 85 negatives cite support with no operational failure</w:t>
            </w:r>
          </w:p>
        </w:tc>
        <w:tc>
          <w:tcPr>
            <w:tcW w:w="2339"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186E3C17" w14:textId="77777777" w:rsidR="00D87D7B" w:rsidRDefault="00170453">
            <w:pPr>
              <w:spacing w:after="30" w:line="252" w:lineRule="auto"/>
            </w:pPr>
            <w:r>
              <w:rPr>
                <w:sz w:val="15"/>
                <w:szCs w:val="15"/>
              </w:rPr>
              <w:t>Severe failures are ~1★ with or without support complaints (Exhibit 7); support dictionary is broad</w:t>
            </w:r>
          </w:p>
        </w:tc>
        <w:tc>
          <w:tcPr>
            <w:tcW w:w="1267"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58040C94" w14:textId="77777777" w:rsidR="00D87D7B" w:rsidRDefault="00170453">
            <w:pPr>
              <w:spacing w:after="30" w:line="252" w:lineRule="auto"/>
            </w:pPr>
            <w:r>
              <w:rPr>
                <w:b/>
                <w:bCs/>
                <w:color w:val="B7791F"/>
                <w:sz w:val="14"/>
                <w:szCs w:val="14"/>
                <w:shd w:val="clear" w:color="auto" w:fill="FFF6DC"/>
              </w:rPr>
              <w:t> MEDIUM </w:t>
            </w:r>
            <w:r>
              <w:rPr>
                <w:sz w:val="15"/>
                <w:szCs w:val="15"/>
              </w:rPr>
              <w:t xml:space="preserve"> (as amplifier)</w:t>
            </w:r>
          </w:p>
        </w:tc>
        <w:tc>
          <w:tcPr>
            <w:tcW w:w="1657"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2E637BE2" w14:textId="77777777" w:rsidR="00D87D7B" w:rsidRDefault="00170453">
            <w:pPr>
              <w:spacing w:after="30" w:line="252" w:lineRule="auto"/>
            </w:pPr>
            <w:r>
              <w:rPr>
                <w:sz w:val="15"/>
                <w:szCs w:val="15"/>
              </w:rPr>
              <w:t>Ticket data; resolution time vs repeat</w:t>
            </w:r>
          </w:p>
        </w:tc>
      </w:tr>
      <w:tr w:rsidR="00D87D7B" w14:paraId="355F176C" w14:textId="77777777">
        <w:tblPrEx>
          <w:tblCellMar>
            <w:top w:w="0" w:type="dxa"/>
            <w:bottom w:w="0" w:type="dxa"/>
          </w:tblCellMar>
        </w:tblPrEx>
        <w:trPr>
          <w:cantSplit/>
        </w:trPr>
        <w:tc>
          <w:tcPr>
            <w:tcW w:w="390"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0B2A3527" w14:textId="77777777" w:rsidR="00D87D7B" w:rsidRDefault="00170453">
            <w:pPr>
              <w:spacing w:after="30" w:line="252" w:lineRule="auto"/>
            </w:pPr>
            <w:r>
              <w:rPr>
                <w:sz w:val="15"/>
                <w:szCs w:val="15"/>
              </w:rPr>
              <w:t>H3</w:t>
            </w:r>
          </w:p>
        </w:tc>
        <w:tc>
          <w:tcPr>
            <w:tcW w:w="1949"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6D45C752" w14:textId="77777777" w:rsidR="00D87D7B" w:rsidRDefault="00170453">
            <w:pPr>
              <w:spacing w:after="30" w:line="252" w:lineRule="auto"/>
            </w:pPr>
            <w:r>
              <w:rPr>
                <w:b/>
                <w:bCs/>
                <w:sz w:val="15"/>
                <w:szCs w:val="15"/>
              </w:rPr>
              <w:t>Captain liquidity:</w:t>
            </w:r>
            <w:r>
              <w:rPr>
                <w:sz w:val="15"/>
                <w:szCs w:val="15"/>
              </w:rPr>
              <w:t xml:space="preserve"> too few captains</w:t>
            </w:r>
          </w:p>
        </w:tc>
        <w:tc>
          <w:tcPr>
            <w:tcW w:w="2144"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28FC90CC" w14:textId="77777777" w:rsidR="00D87D7B" w:rsidRDefault="00170453">
            <w:pPr>
              <w:spacing w:after="30" w:line="252" w:lineRule="auto"/>
            </w:pPr>
            <w:r>
              <w:rPr>
                <w:sz w:val="15"/>
                <w:szCs w:val="15"/>
              </w:rPr>
              <w:t>“No rider” reviews; late-night examples</w:t>
            </w:r>
          </w:p>
        </w:tc>
        <w:tc>
          <w:tcPr>
            <w:tcW w:w="2339"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7C4BAD42" w14:textId="77777777" w:rsidR="00D87D7B" w:rsidRDefault="00170453">
            <w:pPr>
              <w:spacing w:after="30" w:line="252" w:lineRule="auto"/>
            </w:pPr>
            <w:r>
              <w:rPr>
                <w:sz w:val="15"/>
                <w:szCs w:val="15"/>
              </w:rPr>
              <w:t>Captains report idle hours; onboarding is paused; 150 applicants waiting. Suggests allocation, not headcount</w:t>
            </w:r>
          </w:p>
        </w:tc>
        <w:tc>
          <w:tcPr>
            <w:tcW w:w="1267"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7E42C44B" w14:textId="77777777" w:rsidR="00D87D7B" w:rsidRDefault="00170453">
            <w:pPr>
              <w:spacing w:after="30" w:line="252" w:lineRule="auto"/>
            </w:pPr>
            <w:r>
              <w:rPr>
                <w:b/>
                <w:bCs/>
                <w:color w:val="B7791F"/>
                <w:sz w:val="14"/>
                <w:szCs w:val="14"/>
                <w:shd w:val="clear" w:color="auto" w:fill="FFF6DC"/>
              </w:rPr>
              <w:t> LOW-MEDIUM </w:t>
            </w:r>
          </w:p>
        </w:tc>
        <w:tc>
          <w:tcPr>
            <w:tcW w:w="1657"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6271733F" w14:textId="77777777" w:rsidR="00D87D7B" w:rsidRDefault="00170453">
            <w:pPr>
              <w:spacing w:after="30" w:line="252" w:lineRule="auto"/>
            </w:pPr>
            <w:r>
              <w:rPr>
                <w:sz w:val="15"/>
                <w:szCs w:val="15"/>
              </w:rPr>
              <w:t>Dispatch logs: time-to-assign by zone/hour; idle captain minutes</w:t>
            </w:r>
          </w:p>
        </w:tc>
      </w:tr>
      <w:tr w:rsidR="00D87D7B" w14:paraId="6F25A794" w14:textId="77777777">
        <w:tblPrEx>
          <w:tblCellMar>
            <w:top w:w="0" w:type="dxa"/>
            <w:bottom w:w="0" w:type="dxa"/>
          </w:tblCellMar>
        </w:tblPrEx>
        <w:trPr>
          <w:cantSplit/>
        </w:trPr>
        <w:tc>
          <w:tcPr>
            <w:tcW w:w="390"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1C12546A" w14:textId="77777777" w:rsidR="00D87D7B" w:rsidRDefault="00170453">
            <w:pPr>
              <w:spacing w:after="30" w:line="252" w:lineRule="auto"/>
            </w:pPr>
            <w:r>
              <w:rPr>
                <w:sz w:val="15"/>
                <w:szCs w:val="15"/>
              </w:rPr>
              <w:t>H4</w:t>
            </w:r>
          </w:p>
        </w:tc>
        <w:tc>
          <w:tcPr>
            <w:tcW w:w="1949"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063D399B" w14:textId="77777777" w:rsidR="00D87D7B" w:rsidRDefault="00170453">
            <w:pPr>
              <w:spacing w:after="30" w:line="252" w:lineRule="auto"/>
            </w:pPr>
            <w:r>
              <w:rPr>
                <w:b/>
                <w:bCs/>
                <w:sz w:val="15"/>
                <w:szCs w:val="15"/>
              </w:rPr>
              <w:t>Restaurant acceptance failures</w:t>
            </w:r>
            <w:r>
              <w:rPr>
                <w:sz w:val="15"/>
                <w:szCs w:val="15"/>
              </w:rPr>
              <w:t xml:space="preserve"> cause cancellations</w:t>
            </w:r>
          </w:p>
        </w:tc>
        <w:tc>
          <w:tcPr>
            <w:tcW w:w="2144"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75D7B3A4" w14:textId="77777777" w:rsidR="00D87D7B" w:rsidRDefault="00170453">
            <w:pPr>
              <w:spacing w:after="30" w:line="252" w:lineRule="auto"/>
            </w:pPr>
            <w:r>
              <w:rPr>
                <w:sz w:val="15"/>
                <w:szCs w:val="15"/>
              </w:rPr>
              <w:t>Partner reviews: alerts not ringing, auto-cancel, blamed</w:t>
            </w:r>
          </w:p>
        </w:tc>
        <w:tc>
          <w:tcPr>
            <w:tcW w:w="2339"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6F138D97" w14:textId="77777777" w:rsidR="00D87D7B" w:rsidRDefault="00170453">
            <w:pPr>
              <w:spacing w:after="30" w:line="252" w:lineRule="auto"/>
            </w:pPr>
            <w:r>
              <w:rPr>
                <w:sz w:val="15"/>
                <w:szCs w:val="15"/>
              </w:rPr>
              <w:t>3–4 reviews; stock-outs or restaurant choice could also explain it</w:t>
            </w:r>
          </w:p>
        </w:tc>
        <w:tc>
          <w:tcPr>
            <w:tcW w:w="1267"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5C2BD32A" w14:textId="77777777" w:rsidR="00D87D7B" w:rsidRDefault="00170453">
            <w:pPr>
              <w:spacing w:after="30" w:line="252" w:lineRule="auto"/>
            </w:pPr>
            <w:r>
              <w:rPr>
                <w:b/>
                <w:bCs/>
                <w:color w:val="B7791F"/>
                <w:sz w:val="14"/>
                <w:szCs w:val="14"/>
                <w:shd w:val="clear" w:color="auto" w:fill="FFF6DC"/>
              </w:rPr>
              <w:t> MEDIUM </w:t>
            </w:r>
          </w:p>
        </w:tc>
        <w:tc>
          <w:tcPr>
            <w:tcW w:w="1657"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1850CF19" w14:textId="77777777" w:rsidR="00D87D7B" w:rsidRDefault="00170453">
            <w:pPr>
              <w:spacing w:after="30" w:line="252" w:lineRule="auto"/>
            </w:pPr>
            <w:r>
              <w:rPr>
                <w:sz w:val="15"/>
                <w:szCs w:val="15"/>
              </w:rPr>
              <w:t>Cancellation cause codes; alert delivery receipts</w:t>
            </w:r>
          </w:p>
        </w:tc>
      </w:tr>
      <w:tr w:rsidR="00D87D7B" w14:paraId="65F1CCDB" w14:textId="77777777">
        <w:tblPrEx>
          <w:tblCellMar>
            <w:top w:w="0" w:type="dxa"/>
            <w:bottom w:w="0" w:type="dxa"/>
          </w:tblCellMar>
        </w:tblPrEx>
        <w:trPr>
          <w:cantSplit/>
        </w:trPr>
        <w:tc>
          <w:tcPr>
            <w:tcW w:w="390"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129ACD22" w14:textId="77777777" w:rsidR="00D87D7B" w:rsidRDefault="00170453">
            <w:pPr>
              <w:spacing w:after="30" w:line="252" w:lineRule="auto"/>
            </w:pPr>
            <w:r>
              <w:rPr>
                <w:sz w:val="15"/>
                <w:szCs w:val="15"/>
              </w:rPr>
              <w:t>H5</w:t>
            </w:r>
          </w:p>
        </w:tc>
        <w:tc>
          <w:tcPr>
            <w:tcW w:w="1949"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57BC4846" w14:textId="77777777" w:rsidR="00D87D7B" w:rsidRDefault="00170453">
            <w:pPr>
              <w:spacing w:after="30" w:line="252" w:lineRule="auto"/>
            </w:pPr>
            <w:r>
              <w:rPr>
                <w:b/>
                <w:bCs/>
                <w:sz w:val="15"/>
                <w:szCs w:val="15"/>
              </w:rPr>
              <w:t>Restaurant selection / density</w:t>
            </w:r>
            <w:r>
              <w:rPr>
                <w:sz w:val="15"/>
                <w:szCs w:val="15"/>
              </w:rPr>
              <w:t xml:space="preserve"> limits retention</w:t>
            </w:r>
          </w:p>
        </w:tc>
        <w:tc>
          <w:tcPr>
            <w:tcW w:w="2144"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6D2D84BC" w14:textId="77777777" w:rsidR="00D87D7B" w:rsidRDefault="00170453">
            <w:pPr>
              <w:spacing w:after="30" w:line="252" w:lineRule="auto"/>
            </w:pPr>
            <w:r>
              <w:rPr>
                <w:sz w:val="15"/>
                <w:szCs w:val="15"/>
              </w:rPr>
              <w:t>Partners report “one order a day”</w:t>
            </w:r>
          </w:p>
        </w:tc>
        <w:tc>
          <w:tcPr>
            <w:tcW w:w="2339"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064A224D" w14:textId="77777777" w:rsidR="00D87D7B" w:rsidRDefault="00170453">
            <w:pPr>
              <w:spacing w:after="30" w:line="252" w:lineRule="auto"/>
            </w:pPr>
            <w:r>
              <w:rPr>
                <w:sz w:val="15"/>
                <w:szCs w:val="15"/>
              </w:rPr>
              <w:t>Only 2% of customer negatives mention selection</w:t>
            </w:r>
          </w:p>
        </w:tc>
        <w:tc>
          <w:tcPr>
            <w:tcW w:w="1267"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65129D24" w14:textId="77777777" w:rsidR="00D87D7B" w:rsidRDefault="00170453">
            <w:pPr>
              <w:spacing w:after="30" w:line="252" w:lineRule="auto"/>
            </w:pPr>
            <w:r>
              <w:rPr>
                <w:b/>
                <w:bCs/>
                <w:color w:val="C0392B"/>
                <w:sz w:val="14"/>
                <w:szCs w:val="14"/>
                <w:shd w:val="clear" w:color="auto" w:fill="FBEAEA"/>
              </w:rPr>
              <w:t> LOW </w:t>
            </w:r>
          </w:p>
        </w:tc>
        <w:tc>
          <w:tcPr>
            <w:tcW w:w="1657"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16235EA0" w14:textId="77777777" w:rsidR="00D87D7B" w:rsidRDefault="00170453">
            <w:pPr>
              <w:spacing w:after="30" w:line="252" w:lineRule="auto"/>
            </w:pPr>
            <w:r>
              <w:rPr>
                <w:sz w:val="15"/>
                <w:szCs w:val="15"/>
              </w:rPr>
              <w:t>Repeat rate of customers with clean orders</w:t>
            </w:r>
          </w:p>
        </w:tc>
      </w:tr>
      <w:tr w:rsidR="00D87D7B" w14:paraId="6A905AF6" w14:textId="77777777">
        <w:tblPrEx>
          <w:tblCellMar>
            <w:top w:w="0" w:type="dxa"/>
            <w:bottom w:w="0" w:type="dxa"/>
          </w:tblCellMar>
        </w:tblPrEx>
        <w:trPr>
          <w:cantSplit/>
        </w:trPr>
        <w:tc>
          <w:tcPr>
            <w:tcW w:w="390"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084CD843" w14:textId="77777777" w:rsidR="00D87D7B" w:rsidRDefault="00170453">
            <w:pPr>
              <w:spacing w:after="30" w:line="252" w:lineRule="auto"/>
            </w:pPr>
            <w:r>
              <w:rPr>
                <w:sz w:val="15"/>
                <w:szCs w:val="15"/>
              </w:rPr>
              <w:t>H6</w:t>
            </w:r>
          </w:p>
        </w:tc>
        <w:tc>
          <w:tcPr>
            <w:tcW w:w="1949"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071128A2" w14:textId="77777777" w:rsidR="00D87D7B" w:rsidRDefault="00170453">
            <w:pPr>
              <w:spacing w:after="30" w:line="252" w:lineRule="auto"/>
            </w:pPr>
            <w:r>
              <w:rPr>
                <w:b/>
                <w:bCs/>
                <w:sz w:val="15"/>
                <w:szCs w:val="15"/>
              </w:rPr>
              <w:t>Pricing</w:t>
            </w:r>
            <w:r>
              <w:rPr>
                <w:sz w:val="15"/>
                <w:szCs w:val="15"/>
              </w:rPr>
              <w:t xml:space="preserve"> is the problem</w:t>
            </w:r>
          </w:p>
        </w:tc>
        <w:tc>
          <w:tcPr>
            <w:tcW w:w="2144"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38507B5C" w14:textId="77777777" w:rsidR="00D87D7B" w:rsidRDefault="00170453">
            <w:pPr>
              <w:spacing w:after="30" w:line="252" w:lineRule="auto"/>
            </w:pPr>
            <w:r>
              <w:rPr>
                <w:sz w:val="15"/>
                <w:szCs w:val="15"/>
              </w:rPr>
              <w:t>2 price-parity disputes</w:t>
            </w:r>
          </w:p>
        </w:tc>
        <w:tc>
          <w:tcPr>
            <w:tcW w:w="2339"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02994E38" w14:textId="77777777" w:rsidR="00D87D7B" w:rsidRDefault="00170453">
            <w:pPr>
              <w:spacing w:after="30" w:line="252" w:lineRule="auto"/>
            </w:pPr>
            <w:r>
              <w:rPr>
                <w:sz w:val="15"/>
                <w:szCs w:val="15"/>
              </w:rPr>
              <w:t>Price is the #1 praise driver</w:t>
            </w:r>
          </w:p>
        </w:tc>
        <w:tc>
          <w:tcPr>
            <w:tcW w:w="1267"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4E5A6CFF" w14:textId="77777777" w:rsidR="00D87D7B" w:rsidRDefault="00170453">
            <w:pPr>
              <w:spacing w:after="30" w:line="252" w:lineRule="auto"/>
            </w:pPr>
            <w:r>
              <w:rPr>
                <w:b/>
                <w:bCs/>
                <w:color w:val="C0392B"/>
                <w:sz w:val="14"/>
                <w:szCs w:val="14"/>
                <w:shd w:val="clear" w:color="auto" w:fill="FBEAEA"/>
              </w:rPr>
              <w:t> REJECTED </w:t>
            </w:r>
          </w:p>
        </w:tc>
        <w:tc>
          <w:tcPr>
            <w:tcW w:w="1657"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7E144462" w14:textId="77777777" w:rsidR="00D87D7B" w:rsidRDefault="00170453">
            <w:pPr>
              <w:spacing w:after="30" w:line="252" w:lineRule="auto"/>
            </w:pPr>
            <w:r>
              <w:rPr>
                <w:sz w:val="15"/>
                <w:szCs w:val="15"/>
              </w:rPr>
              <w:t>Price-parity audit (protect the moat)</w:t>
            </w:r>
          </w:p>
        </w:tc>
      </w:tr>
      <w:tr w:rsidR="00D87D7B" w14:paraId="6D6FFA88" w14:textId="77777777">
        <w:tblPrEx>
          <w:tblCellMar>
            <w:top w:w="0" w:type="dxa"/>
            <w:bottom w:w="0" w:type="dxa"/>
          </w:tblCellMar>
        </w:tblPrEx>
        <w:trPr>
          <w:cantSplit/>
        </w:trPr>
        <w:tc>
          <w:tcPr>
            <w:tcW w:w="390"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3EFE76D8" w14:textId="77777777" w:rsidR="00D87D7B" w:rsidRDefault="00170453">
            <w:pPr>
              <w:spacing w:after="30" w:line="252" w:lineRule="auto"/>
            </w:pPr>
            <w:r>
              <w:rPr>
                <w:sz w:val="15"/>
                <w:szCs w:val="15"/>
              </w:rPr>
              <w:t>H7</w:t>
            </w:r>
          </w:p>
        </w:tc>
        <w:tc>
          <w:tcPr>
            <w:tcW w:w="1949"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43221063" w14:textId="77777777" w:rsidR="00D87D7B" w:rsidRDefault="00170453">
            <w:pPr>
              <w:spacing w:after="30" w:line="252" w:lineRule="auto"/>
            </w:pPr>
            <w:r>
              <w:rPr>
                <w:b/>
                <w:bCs/>
                <w:sz w:val="15"/>
                <w:szCs w:val="15"/>
              </w:rPr>
              <w:t>Acquisition / discovery</w:t>
            </w:r>
            <w:r>
              <w:rPr>
                <w:sz w:val="15"/>
                <w:szCs w:val="15"/>
              </w:rPr>
              <w:t xml:space="preserve"> is the constraint</w:t>
            </w:r>
          </w:p>
        </w:tc>
        <w:tc>
          <w:tcPr>
            <w:tcW w:w="2144"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0CDB9097" w14:textId="77777777" w:rsidR="00D87D7B" w:rsidRDefault="00170453">
            <w:pPr>
              <w:spacing w:after="30" w:line="252" w:lineRule="auto"/>
            </w:pPr>
            <w:r>
              <w:rPr>
                <w:sz w:val="15"/>
                <w:szCs w:val="15"/>
              </w:rPr>
              <w:t>1.1K organic visits vs 15–68M for incumbents</w:t>
            </w:r>
          </w:p>
        </w:tc>
        <w:tc>
          <w:tcPr>
            <w:tcW w:w="2339"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5E46B68A" w14:textId="77777777" w:rsidR="00D87D7B" w:rsidRDefault="00170453">
            <w:pPr>
              <w:spacing w:after="30" w:line="252" w:lineRule="auto"/>
            </w:pPr>
            <w:r>
              <w:rPr>
                <w:sz w:val="15"/>
                <w:szCs w:val="15"/>
              </w:rPr>
              <w:t>Distribution runs through the Rapido app; fixing acquisition fills a leaky bucket</w:t>
            </w:r>
          </w:p>
        </w:tc>
        <w:tc>
          <w:tcPr>
            <w:tcW w:w="1267"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59D5A320" w14:textId="77777777" w:rsidR="00D87D7B" w:rsidRDefault="00170453">
            <w:pPr>
              <w:spacing w:after="30" w:line="252" w:lineRule="auto"/>
            </w:pPr>
            <w:r>
              <w:rPr>
                <w:b/>
                <w:bCs/>
                <w:color w:val="C0392B"/>
                <w:sz w:val="14"/>
                <w:szCs w:val="14"/>
                <w:shd w:val="clear" w:color="auto" w:fill="FBEAEA"/>
              </w:rPr>
              <w:t> LOW </w:t>
            </w:r>
            <w:r>
              <w:rPr>
                <w:sz w:val="15"/>
                <w:szCs w:val="15"/>
              </w:rPr>
              <w:t xml:space="preserve"> (for now)</w:t>
            </w:r>
          </w:p>
        </w:tc>
        <w:tc>
          <w:tcPr>
            <w:tcW w:w="1657"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73DFD80A" w14:textId="77777777" w:rsidR="00D87D7B" w:rsidRDefault="00170453">
            <w:pPr>
              <w:spacing w:after="30" w:line="252" w:lineRule="auto"/>
            </w:pPr>
            <w:r>
              <w:rPr>
                <w:sz w:val="15"/>
                <w:szCs w:val="15"/>
              </w:rPr>
              <w:t>Install → first-order funnel</w:t>
            </w:r>
          </w:p>
        </w:tc>
      </w:tr>
      <w:tr w:rsidR="00D87D7B" w14:paraId="6AEAB79F" w14:textId="77777777">
        <w:tblPrEx>
          <w:tblCellMar>
            <w:top w:w="0" w:type="dxa"/>
            <w:bottom w:w="0" w:type="dxa"/>
          </w:tblCellMar>
        </w:tblPrEx>
        <w:trPr>
          <w:cantSplit/>
        </w:trPr>
        <w:tc>
          <w:tcPr>
            <w:tcW w:w="390"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7BEB19D4" w14:textId="77777777" w:rsidR="00D87D7B" w:rsidRDefault="00170453">
            <w:pPr>
              <w:spacing w:after="30" w:line="252" w:lineRule="auto"/>
            </w:pPr>
            <w:r>
              <w:rPr>
                <w:sz w:val="15"/>
                <w:szCs w:val="15"/>
              </w:rPr>
              <w:t>H8</w:t>
            </w:r>
          </w:p>
        </w:tc>
        <w:tc>
          <w:tcPr>
            <w:tcW w:w="1949"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054AE5E9" w14:textId="77777777" w:rsidR="00D87D7B" w:rsidRDefault="00170453">
            <w:pPr>
              <w:spacing w:after="30" w:line="252" w:lineRule="auto"/>
            </w:pPr>
            <w:r>
              <w:rPr>
                <w:b/>
                <w:bCs/>
                <w:sz w:val="15"/>
                <w:szCs w:val="15"/>
              </w:rPr>
              <w:t>App UX / bugs</w:t>
            </w:r>
            <w:r>
              <w:rPr>
                <w:sz w:val="15"/>
                <w:szCs w:val="15"/>
              </w:rPr>
              <w:t xml:space="preserve"> drive dissatisfaction</w:t>
            </w:r>
          </w:p>
        </w:tc>
        <w:tc>
          <w:tcPr>
            <w:tcW w:w="2144"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2562D3EB" w14:textId="77777777" w:rsidR="00D87D7B" w:rsidRDefault="00170453">
            <w:pPr>
              <w:spacing w:after="30" w:line="252" w:lineRule="auto"/>
            </w:pPr>
            <w:r>
              <w:rPr>
                <w:sz w:val="15"/>
                <w:szCs w:val="15"/>
              </w:rPr>
              <w:t>Forced rating prompt; payment glitches (5–7% of negatives)</w:t>
            </w:r>
          </w:p>
        </w:tc>
        <w:tc>
          <w:tcPr>
            <w:tcW w:w="2339"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5B68A1A8" w14:textId="77777777" w:rsidR="00D87D7B" w:rsidRDefault="00170453">
            <w:pPr>
              <w:spacing w:after="30" w:line="252" w:lineRule="auto"/>
            </w:pPr>
            <w:r>
              <w:rPr>
                <w:sz w:val="15"/>
                <w:szCs w:val="15"/>
              </w:rPr>
              <w:t>Low frequency; ratings 1.6★, milder than the severe themes</w:t>
            </w:r>
          </w:p>
        </w:tc>
        <w:tc>
          <w:tcPr>
            <w:tcW w:w="1267"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580E8837" w14:textId="77777777" w:rsidR="00D87D7B" w:rsidRDefault="00170453">
            <w:pPr>
              <w:spacing w:after="30" w:line="252" w:lineRule="auto"/>
            </w:pPr>
            <w:r>
              <w:rPr>
                <w:b/>
                <w:bCs/>
                <w:color w:val="C0392B"/>
                <w:sz w:val="14"/>
                <w:szCs w:val="14"/>
                <w:shd w:val="clear" w:color="auto" w:fill="FBEAEA"/>
              </w:rPr>
              <w:t> LOW </w:t>
            </w:r>
          </w:p>
        </w:tc>
        <w:tc>
          <w:tcPr>
            <w:tcW w:w="1657"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408C8C2F" w14:textId="77777777" w:rsidR="00D87D7B" w:rsidRDefault="00170453">
            <w:pPr>
              <w:spacing w:after="30" w:line="252" w:lineRule="auto"/>
            </w:pPr>
            <w:r>
              <w:rPr>
                <w:sz w:val="15"/>
                <w:szCs w:val="15"/>
              </w:rPr>
              <w:t>Crash and payment-failure rates</w:t>
            </w:r>
          </w:p>
        </w:tc>
      </w:tr>
      <w:tr w:rsidR="00D87D7B" w14:paraId="34EEF9F3" w14:textId="77777777">
        <w:tblPrEx>
          <w:tblCellMar>
            <w:top w:w="0" w:type="dxa"/>
            <w:bottom w:w="0" w:type="dxa"/>
          </w:tblCellMar>
        </w:tblPrEx>
        <w:trPr>
          <w:cantSplit/>
        </w:trPr>
        <w:tc>
          <w:tcPr>
            <w:tcW w:w="390"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499332B7" w14:textId="77777777" w:rsidR="00D87D7B" w:rsidRDefault="00170453">
            <w:pPr>
              <w:spacing w:after="30" w:line="252" w:lineRule="auto"/>
            </w:pPr>
            <w:r>
              <w:rPr>
                <w:sz w:val="15"/>
                <w:szCs w:val="15"/>
              </w:rPr>
              <w:t>H9</w:t>
            </w:r>
          </w:p>
        </w:tc>
        <w:tc>
          <w:tcPr>
            <w:tcW w:w="1949"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2F0D7C4F" w14:textId="77777777" w:rsidR="00D87D7B" w:rsidRDefault="00170453">
            <w:pPr>
              <w:spacing w:after="30" w:line="252" w:lineRule="auto"/>
            </w:pPr>
            <w:r>
              <w:rPr>
                <w:b/>
                <w:bCs/>
                <w:sz w:val="15"/>
                <w:szCs w:val="15"/>
              </w:rPr>
              <w:t>Retention is weak regardless</w:t>
            </w:r>
            <w:r>
              <w:rPr>
                <w:sz w:val="15"/>
                <w:szCs w:val="15"/>
              </w:rPr>
              <w:t xml:space="preserve"> (clean-order customers don't return either)</w:t>
            </w:r>
          </w:p>
        </w:tc>
        <w:tc>
          <w:tcPr>
            <w:tcW w:w="2144"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3366B6C5" w14:textId="77777777" w:rsidR="00D87D7B" w:rsidRDefault="00170453">
            <w:pPr>
              <w:spacing w:after="30" w:line="252" w:lineRule="auto"/>
            </w:pPr>
            <w:r>
              <w:rPr>
                <w:sz w:val="15"/>
                <w:szCs w:val="15"/>
              </w:rPr>
              <w:t>None directly; partners' low volume is consistent with it</w:t>
            </w:r>
          </w:p>
        </w:tc>
        <w:tc>
          <w:tcPr>
            <w:tcW w:w="2339"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067E75C4" w14:textId="77777777" w:rsidR="00D87D7B" w:rsidRDefault="00170453">
            <w:pPr>
              <w:spacing w:after="30" w:line="252" w:lineRule="auto"/>
            </w:pPr>
            <w:r>
              <w:rPr>
                <w:sz w:val="15"/>
                <w:szCs w:val="15"/>
              </w:rPr>
              <w:t>No data</w:t>
            </w:r>
          </w:p>
        </w:tc>
        <w:tc>
          <w:tcPr>
            <w:tcW w:w="1267"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3C789DA5" w14:textId="77777777" w:rsidR="00D87D7B" w:rsidRDefault="00170453">
            <w:pPr>
              <w:spacing w:after="30" w:line="252" w:lineRule="auto"/>
            </w:pPr>
            <w:r>
              <w:rPr>
                <w:b/>
                <w:bCs/>
                <w:color w:val="C0392B"/>
                <w:sz w:val="14"/>
                <w:szCs w:val="14"/>
                <w:shd w:val="clear" w:color="auto" w:fill="FBEAEA"/>
              </w:rPr>
              <w:t> UNKNOWN </w:t>
            </w:r>
          </w:p>
        </w:tc>
        <w:tc>
          <w:tcPr>
            <w:tcW w:w="1657"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7A449AAE" w14:textId="77777777" w:rsidR="00D87D7B" w:rsidRDefault="00170453">
            <w:pPr>
              <w:spacing w:after="30" w:line="252" w:lineRule="auto"/>
            </w:pPr>
            <w:r>
              <w:rPr>
                <w:b/>
                <w:bCs/>
                <w:sz w:val="15"/>
                <w:szCs w:val="15"/>
              </w:rPr>
              <w:t>Kill test:</w:t>
            </w:r>
            <w:r>
              <w:rPr>
                <w:sz w:val="15"/>
                <w:szCs w:val="15"/>
              </w:rPr>
              <w:t xml:space="preserve"> if true, H1 is not the binding constraint</w:t>
            </w:r>
          </w:p>
        </w:tc>
      </w:tr>
    </w:tbl>
    <w:p w14:paraId="4EF7B91E" w14:textId="77777777" w:rsidR="00D87D7B" w:rsidRDefault="00D87D7B">
      <w:pPr>
        <w:spacing w:after="12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D87D7B" w14:paraId="655D492F" w14:textId="77777777">
        <w:tblPrEx>
          <w:tblCellMar>
            <w:top w:w="0" w:type="dxa"/>
            <w:bottom w:w="0" w:type="dxa"/>
          </w:tblCellMar>
        </w:tblPrEx>
        <w:trPr>
          <w:cantSplit/>
        </w:trPr>
        <w:tc>
          <w:tcPr>
            <w:tcW w:w="9746" w:type="dxa"/>
            <w:tcBorders>
              <w:top w:val="none" w:sz="0" w:space="0" w:color="FFFFFF"/>
              <w:left w:val="single" w:sz="24" w:space="0" w:color="1F2A44"/>
              <w:bottom w:val="none" w:sz="0" w:space="0" w:color="FFFFFF"/>
              <w:right w:val="none" w:sz="0" w:space="0" w:color="FFFFFF"/>
            </w:tcBorders>
            <w:shd w:val="clear" w:color="auto" w:fill="EEF1F6"/>
            <w:tcMar>
              <w:top w:w="120" w:type="dxa"/>
              <w:left w:w="200" w:type="dxa"/>
              <w:bottom w:w="100" w:type="dxa"/>
              <w:right w:w="200" w:type="dxa"/>
            </w:tcMar>
          </w:tcPr>
          <w:p w14:paraId="10858593" w14:textId="77777777" w:rsidR="00D87D7B" w:rsidRDefault="00170453">
            <w:pPr>
              <w:spacing w:after="60"/>
            </w:pPr>
            <w:r>
              <w:rPr>
                <w:b/>
                <w:bCs/>
                <w:color w:val="1F2A44"/>
                <w:sz w:val="16"/>
                <w:szCs w:val="16"/>
              </w:rPr>
              <w:t xml:space="preserve">PM DECISION  ·  </w:t>
            </w:r>
            <w:r>
              <w:rPr>
                <w:b/>
                <w:bCs/>
                <w:sz w:val="19"/>
                <w:szCs w:val="19"/>
              </w:rPr>
              <w:t>Lead with H1, design to be proven wrong by H9</w:t>
            </w:r>
          </w:p>
          <w:p w14:paraId="6D620B6D" w14:textId="77777777" w:rsidR="00D87D7B" w:rsidRDefault="00170453">
            <w:pPr>
              <w:spacing w:after="50" w:line="264" w:lineRule="auto"/>
            </w:pPr>
            <w:r>
              <w:rPr>
                <w:sz w:val="19"/>
                <w:szCs w:val="19"/>
              </w:rPr>
              <w:t xml:space="preserve">H1 has the strongest triangulated evidence and the clearest mechanism. But a strong signal in reviews is not proof of business impact. The plan therefore starts with a sizing gate that tests H1 against H9 using two queries. If severe failures are rare </w:t>
            </w:r>
            <w:r>
              <w:rPr>
                <w:b/>
                <w:bCs/>
                <w:sz w:val="19"/>
                <w:szCs w:val="19"/>
              </w:rPr>
              <w:t>and</w:t>
            </w:r>
            <w:r>
              <w:rPr>
                <w:sz w:val="19"/>
                <w:szCs w:val="19"/>
              </w:rPr>
              <w:t xml:space="preserve"> clean-order customers also fail to return, the reliability plan stops and the team pivots to the retention/selection question.</w:t>
            </w:r>
          </w:p>
        </w:tc>
      </w:tr>
    </w:tbl>
    <w:p w14:paraId="46CD8231" w14:textId="77777777" w:rsidR="00D87D7B" w:rsidRDefault="00D87D7B">
      <w:pPr>
        <w:spacing w:after="80"/>
      </w:pPr>
    </w:p>
    <w:p w14:paraId="55085DC7" w14:textId="77777777" w:rsidR="00D87D7B" w:rsidRDefault="00170453">
      <w:pPr>
        <w:pStyle w:val="Heading1"/>
        <w:pageBreakBefore/>
      </w:pPr>
      <w:bookmarkStart w:id="7" w:name="_Toc242385405"/>
      <w:r>
        <w:rPr>
          <w:color w:val="2A78D6"/>
        </w:rPr>
        <w:t xml:space="preserve">09  </w:t>
      </w:r>
      <w:r>
        <w:t>Root cause analysis</w:t>
      </w:r>
      <w:bookmarkEnd w:id="7"/>
    </w:p>
    <w:p w14:paraId="3D027C2D" w14:textId="77777777" w:rsidR="00D87D7B" w:rsidRDefault="00170453">
      <w:pPr>
        <w:pStyle w:val="Heading2"/>
        <w:keepNext/>
      </w:pPr>
      <w:r>
        <w:t>Business problem → user problem → behaviour → root cause</w:t>
      </w:r>
    </w:p>
    <w:p w14:paraId="23629EDE" w14:textId="77777777" w:rsidR="00D87D7B" w:rsidRDefault="00170453">
      <w:pPr>
        <w:keepNext/>
        <w:spacing w:before="60" w:after="40"/>
        <w:jc w:val="center"/>
      </w:pPr>
      <w:r>
        <w:rPr>
          <w:noProof/>
        </w:rPr>
        <w:drawing>
          <wp:inline distT="0" distB="0" distL="0" distR="0" wp14:anchorId="0A4B58B1" wp14:editId="07963501">
            <wp:extent cx="6191250" cy="3743325"/>
            <wp:effectExtent l="0" t="0" r="0" b="0"/>
            <wp:docPr id="1490034686" name="Picture 14900346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6191250" cy="3743325"/>
                    </a:xfrm>
                    <a:prstGeom prst="rect">
                      <a:avLst/>
                    </a:prstGeom>
                  </pic:spPr>
                </pic:pic>
              </a:graphicData>
            </a:graphic>
          </wp:inline>
        </w:drawing>
      </w:r>
    </w:p>
    <w:p w14:paraId="1975804B" w14:textId="77777777" w:rsidR="00D87D7B" w:rsidRDefault="00170453">
      <w:pPr>
        <w:spacing w:after="200"/>
      </w:pPr>
      <w:r>
        <w:rPr>
          <w:i/>
          <w:iCs/>
          <w:color w:val="5F6672"/>
          <w:sz w:val="16"/>
          <w:szCs w:val="16"/>
        </w:rPr>
        <w:t>Exhibit 9. Causal tree. Border colour shows confidence: blue = likely, violet = inferred, amber = suspected.</w:t>
      </w:r>
    </w:p>
    <w:p w14:paraId="4BC78853" w14:textId="77777777" w:rsidR="00D87D7B" w:rsidRDefault="00170453">
      <w:pPr>
        <w:pStyle w:val="Heading2"/>
        <w:keepNext/>
      </w:pPr>
      <w:r>
        <w:t>5 Whys: “I paid, it says Delivered, I have no food”</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24"/>
        <w:gridCol w:w="4873"/>
        <w:gridCol w:w="1949"/>
      </w:tblGrid>
      <w:tr w:rsidR="00D87D7B" w14:paraId="300AC60B" w14:textId="77777777">
        <w:tblPrEx>
          <w:tblCellMar>
            <w:top w:w="0" w:type="dxa"/>
            <w:bottom w:w="0" w:type="dxa"/>
          </w:tblCellMar>
        </w:tblPrEx>
        <w:trPr>
          <w:cantSplit/>
          <w:tblHeader/>
        </w:trPr>
        <w:tc>
          <w:tcPr>
            <w:tcW w:w="2924" w:type="dxa"/>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40C5B224" w14:textId="77777777" w:rsidR="00D87D7B" w:rsidRDefault="00170453">
            <w:pPr>
              <w:spacing w:after="30" w:line="252" w:lineRule="auto"/>
            </w:pPr>
            <w:r>
              <w:rPr>
                <w:b/>
                <w:bCs/>
                <w:color w:val="FFFFFF"/>
                <w:sz w:val="16"/>
                <w:szCs w:val="16"/>
              </w:rPr>
              <w:t>Why?</w:t>
            </w:r>
          </w:p>
        </w:tc>
        <w:tc>
          <w:tcPr>
            <w:tcW w:w="4873" w:type="dxa"/>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7B4FEEAF" w14:textId="77777777" w:rsidR="00D87D7B" w:rsidRDefault="00170453">
            <w:pPr>
              <w:spacing w:after="30" w:line="252" w:lineRule="auto"/>
            </w:pPr>
            <w:r>
              <w:rPr>
                <w:b/>
                <w:bCs/>
                <w:color w:val="FFFFFF"/>
                <w:sz w:val="16"/>
                <w:szCs w:val="16"/>
              </w:rPr>
              <w:t>Answer</w:t>
            </w:r>
          </w:p>
        </w:tc>
        <w:tc>
          <w:tcPr>
            <w:tcW w:w="1949" w:type="dxa"/>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4484A716" w14:textId="77777777" w:rsidR="00D87D7B" w:rsidRDefault="00170453">
            <w:pPr>
              <w:spacing w:after="30" w:line="252" w:lineRule="auto"/>
            </w:pPr>
            <w:r>
              <w:rPr>
                <w:b/>
                <w:bCs/>
                <w:color w:val="FFFFFF"/>
                <w:sz w:val="16"/>
                <w:szCs w:val="16"/>
              </w:rPr>
              <w:t>Status</w:t>
            </w:r>
          </w:p>
        </w:tc>
      </w:tr>
      <w:tr w:rsidR="00D87D7B" w14:paraId="75D55A74" w14:textId="77777777">
        <w:tblPrEx>
          <w:tblCellMar>
            <w:top w:w="0" w:type="dxa"/>
            <w:bottom w:w="0" w:type="dxa"/>
          </w:tblCellMar>
        </w:tblPrEx>
        <w:trPr>
          <w:cantSplit/>
        </w:trPr>
        <w:tc>
          <w:tcPr>
            <w:tcW w:w="2924"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285C5FAD" w14:textId="77777777" w:rsidR="00D87D7B" w:rsidRDefault="00170453">
            <w:pPr>
              <w:spacing w:after="30" w:line="252" w:lineRule="auto"/>
            </w:pPr>
            <w:r>
              <w:rPr>
                <w:sz w:val="17"/>
                <w:szCs w:val="17"/>
              </w:rPr>
              <w:t>1. Why didn't the customer get food?</w:t>
            </w:r>
          </w:p>
        </w:tc>
        <w:tc>
          <w:tcPr>
            <w:tcW w:w="4873"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7ACF34DA" w14:textId="77777777" w:rsidR="00D87D7B" w:rsidRDefault="00170453">
            <w:pPr>
              <w:spacing w:after="30" w:line="252" w:lineRule="auto"/>
            </w:pPr>
            <w:r>
              <w:rPr>
                <w:sz w:val="17"/>
                <w:szCs w:val="17"/>
              </w:rPr>
              <w:t>The order was marked delivered without a handover (wrong address, abandoned order, or bad intent)</w:t>
            </w:r>
          </w:p>
        </w:tc>
        <w:tc>
          <w:tcPr>
            <w:tcW w:w="1949"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7A2B9A8F" w14:textId="77777777" w:rsidR="00D87D7B" w:rsidRDefault="00170453">
            <w:pPr>
              <w:spacing w:after="30" w:line="252" w:lineRule="auto"/>
            </w:pPr>
            <w:r>
              <w:rPr>
                <w:b/>
                <w:bCs/>
                <w:color w:val="5F6672"/>
                <w:sz w:val="14"/>
                <w:szCs w:val="14"/>
                <w:shd w:val="clear" w:color="auto" w:fill="F3F5F8"/>
              </w:rPr>
              <w:t> OBSERVED </w:t>
            </w:r>
            <w:r>
              <w:rPr>
                <w:sz w:val="17"/>
                <w:szCs w:val="17"/>
              </w:rPr>
              <w:t xml:space="preserve"> in 104 reviews</w:t>
            </w:r>
          </w:p>
        </w:tc>
      </w:tr>
      <w:tr w:rsidR="00D87D7B" w14:paraId="676A4996" w14:textId="77777777">
        <w:tblPrEx>
          <w:tblCellMar>
            <w:top w:w="0" w:type="dxa"/>
            <w:bottom w:w="0" w:type="dxa"/>
          </w:tblCellMar>
        </w:tblPrEx>
        <w:trPr>
          <w:cantSplit/>
        </w:trPr>
        <w:tc>
          <w:tcPr>
            <w:tcW w:w="2924"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14FC13BF" w14:textId="77777777" w:rsidR="00D87D7B" w:rsidRDefault="00170453">
            <w:pPr>
              <w:spacing w:after="30" w:line="252" w:lineRule="auto"/>
            </w:pPr>
            <w:r>
              <w:rPr>
                <w:sz w:val="17"/>
                <w:szCs w:val="17"/>
              </w:rPr>
              <w:t>2. Why could it be marked delivered?</w:t>
            </w:r>
          </w:p>
        </w:tc>
        <w:tc>
          <w:tcPr>
            <w:tcW w:w="4873"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258E46C1" w14:textId="77777777" w:rsidR="00D87D7B" w:rsidRDefault="00170453">
            <w:pPr>
              <w:spacing w:after="30" w:line="252" w:lineRule="auto"/>
            </w:pPr>
            <w:r>
              <w:rPr>
                <w:sz w:val="17"/>
                <w:szCs w:val="17"/>
              </w:rPr>
              <w:t>Marking delivered appears to need one tap, with no code, photo or GPS check (</w:t>
            </w:r>
            <w:r>
              <w:rPr>
                <w:i/>
                <w:iCs/>
                <w:sz w:val="17"/>
                <w:szCs w:val="17"/>
              </w:rPr>
              <w:t>“after 10 mins it showed that the order is delivered”</w:t>
            </w:r>
            <w:r>
              <w:rPr>
                <w:sz w:val="17"/>
                <w:szCs w:val="17"/>
              </w:rPr>
              <w:t>)</w:t>
            </w:r>
          </w:p>
        </w:tc>
        <w:tc>
          <w:tcPr>
            <w:tcW w:w="1949"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5E3D0EB6" w14:textId="77777777" w:rsidR="00D87D7B" w:rsidRDefault="00170453">
            <w:pPr>
              <w:spacing w:after="30" w:line="252" w:lineRule="auto"/>
            </w:pPr>
            <w:r>
              <w:rPr>
                <w:b/>
                <w:bCs/>
                <w:color w:val="4A3AA7"/>
                <w:sz w:val="14"/>
                <w:szCs w:val="14"/>
                <w:shd w:val="clear" w:color="auto" w:fill="ECEBF8"/>
              </w:rPr>
              <w:t> INFERRED </w:t>
            </w:r>
          </w:p>
        </w:tc>
      </w:tr>
      <w:tr w:rsidR="00D87D7B" w14:paraId="437F3944" w14:textId="77777777">
        <w:tblPrEx>
          <w:tblCellMar>
            <w:top w:w="0" w:type="dxa"/>
            <w:bottom w:w="0" w:type="dxa"/>
          </w:tblCellMar>
        </w:tblPrEx>
        <w:trPr>
          <w:cantSplit/>
        </w:trPr>
        <w:tc>
          <w:tcPr>
            <w:tcW w:w="2924"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7395E7CA" w14:textId="77777777" w:rsidR="00D87D7B" w:rsidRDefault="00170453">
            <w:pPr>
              <w:spacing w:after="30" w:line="252" w:lineRule="auto"/>
            </w:pPr>
            <w:r>
              <w:rPr>
                <w:sz w:val="17"/>
                <w:szCs w:val="17"/>
              </w:rPr>
              <w:t>3. Why wasn't it caught?</w:t>
            </w:r>
          </w:p>
        </w:tc>
        <w:tc>
          <w:tcPr>
            <w:tcW w:w="4873"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58EA2A97" w14:textId="77777777" w:rsidR="00D87D7B" w:rsidRDefault="00170453">
            <w:pPr>
              <w:spacing w:after="30" w:line="252" w:lineRule="auto"/>
            </w:pPr>
            <w:r>
              <w:rPr>
                <w:sz w:val="17"/>
                <w:szCs w:val="17"/>
              </w:rPr>
              <w:t>No visible anomaly detection (e.g. “delivered” far from the drop pin, or too fast)</w:t>
            </w:r>
          </w:p>
        </w:tc>
        <w:tc>
          <w:tcPr>
            <w:tcW w:w="1949"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2A70C696" w14:textId="77777777" w:rsidR="00D87D7B" w:rsidRDefault="00170453">
            <w:pPr>
              <w:spacing w:after="30" w:line="252" w:lineRule="auto"/>
            </w:pPr>
            <w:r>
              <w:rPr>
                <w:b/>
                <w:bCs/>
                <w:color w:val="B7791F"/>
                <w:sz w:val="14"/>
                <w:szCs w:val="14"/>
                <w:shd w:val="clear" w:color="auto" w:fill="FFF6DC"/>
              </w:rPr>
              <w:t> SUSPECTED </w:t>
            </w:r>
          </w:p>
        </w:tc>
      </w:tr>
      <w:tr w:rsidR="00D87D7B" w14:paraId="3A03F473" w14:textId="77777777">
        <w:tblPrEx>
          <w:tblCellMar>
            <w:top w:w="0" w:type="dxa"/>
            <w:bottom w:w="0" w:type="dxa"/>
          </w:tblCellMar>
        </w:tblPrEx>
        <w:trPr>
          <w:cantSplit/>
        </w:trPr>
        <w:tc>
          <w:tcPr>
            <w:tcW w:w="2924"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02C4B834" w14:textId="77777777" w:rsidR="00D87D7B" w:rsidRDefault="00170453">
            <w:pPr>
              <w:spacing w:after="30" w:line="252" w:lineRule="auto"/>
            </w:pPr>
            <w:r>
              <w:rPr>
                <w:sz w:val="17"/>
                <w:szCs w:val="17"/>
              </w:rPr>
              <w:t>4. Why wasn't the customer made whole?</w:t>
            </w:r>
          </w:p>
        </w:tc>
        <w:tc>
          <w:tcPr>
            <w:tcW w:w="4873"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4FDB55D7" w14:textId="77777777" w:rsidR="00D87D7B" w:rsidRDefault="00170453">
            <w:pPr>
              <w:spacing w:after="30" w:line="252" w:lineRule="auto"/>
            </w:pPr>
            <w:r>
              <w:rPr>
                <w:sz w:val="17"/>
                <w:szCs w:val="17"/>
              </w:rPr>
              <w:t>Refunds need a ticket, the ticket goes to a bot or email, and the bot cannot decide</w:t>
            </w:r>
          </w:p>
        </w:tc>
        <w:tc>
          <w:tcPr>
            <w:tcW w:w="1949"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2C7906BB" w14:textId="77777777" w:rsidR="00D87D7B" w:rsidRDefault="00170453">
            <w:pPr>
              <w:spacing w:after="30" w:line="252" w:lineRule="auto"/>
            </w:pPr>
            <w:r>
              <w:rPr>
                <w:b/>
                <w:bCs/>
                <w:color w:val="2A78D6"/>
                <w:sz w:val="14"/>
                <w:szCs w:val="14"/>
                <w:shd w:val="clear" w:color="auto" w:fill="E6F0FB"/>
              </w:rPr>
              <w:t> LIKELY </w:t>
            </w:r>
          </w:p>
        </w:tc>
      </w:tr>
      <w:tr w:rsidR="00D87D7B" w14:paraId="0A91DCC7" w14:textId="77777777">
        <w:tblPrEx>
          <w:tblCellMar>
            <w:top w:w="0" w:type="dxa"/>
            <w:bottom w:w="0" w:type="dxa"/>
          </w:tblCellMar>
        </w:tblPrEx>
        <w:trPr>
          <w:cantSplit/>
        </w:trPr>
        <w:tc>
          <w:tcPr>
            <w:tcW w:w="2924"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44C5A250" w14:textId="77777777" w:rsidR="00D87D7B" w:rsidRDefault="00170453">
            <w:pPr>
              <w:spacing w:after="30" w:line="252" w:lineRule="auto"/>
            </w:pPr>
            <w:r>
              <w:rPr>
                <w:sz w:val="17"/>
                <w:szCs w:val="17"/>
              </w:rPr>
              <w:t>5. Why is it designed that way?</w:t>
            </w:r>
          </w:p>
        </w:tc>
        <w:tc>
          <w:tcPr>
            <w:tcW w:w="4873"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6CF0BC4A" w14:textId="77777777" w:rsidR="00D87D7B" w:rsidRDefault="00170453">
            <w:pPr>
              <w:spacing w:after="30" w:line="252" w:lineRule="auto"/>
            </w:pPr>
            <w:r>
              <w:rPr>
                <w:sz w:val="17"/>
                <w:szCs w:val="17"/>
              </w:rPr>
              <w:t>Refund liability isn't assigned to the party at fault, so the default is to delay or deny</w:t>
            </w:r>
          </w:p>
        </w:tc>
        <w:tc>
          <w:tcPr>
            <w:tcW w:w="1949"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6A744BEE" w14:textId="77777777" w:rsidR="00D87D7B" w:rsidRDefault="00170453">
            <w:pPr>
              <w:spacing w:after="30" w:line="252" w:lineRule="auto"/>
            </w:pPr>
            <w:r>
              <w:rPr>
                <w:b/>
                <w:bCs/>
                <w:color w:val="4A3AA7"/>
                <w:sz w:val="14"/>
                <w:szCs w:val="14"/>
                <w:shd w:val="clear" w:color="auto" w:fill="ECEBF8"/>
              </w:rPr>
              <w:t> HYPOTHESIS </w:t>
            </w:r>
          </w:p>
        </w:tc>
      </w:tr>
    </w:tbl>
    <w:p w14:paraId="18CF86AD" w14:textId="77777777" w:rsidR="00D87D7B" w:rsidRDefault="00D87D7B">
      <w:pPr>
        <w:spacing w:after="120"/>
      </w:pPr>
    </w:p>
    <w:p w14:paraId="6C6E6027" w14:textId="77777777" w:rsidR="00D87D7B" w:rsidRDefault="00170453">
      <w:pPr>
        <w:pStyle w:val="Heading2"/>
        <w:keepNext/>
      </w:pPr>
      <w:r>
        <w:t>Fishbone summary for “paid, no food”</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54"/>
        <w:gridCol w:w="5360"/>
        <w:gridCol w:w="2632"/>
      </w:tblGrid>
      <w:tr w:rsidR="00D87D7B" w14:paraId="6D4DDF6E" w14:textId="77777777">
        <w:tblPrEx>
          <w:tblCellMar>
            <w:top w:w="0" w:type="dxa"/>
            <w:bottom w:w="0" w:type="dxa"/>
          </w:tblCellMar>
        </w:tblPrEx>
        <w:trPr>
          <w:cantSplit/>
          <w:tblHeader/>
        </w:trPr>
        <w:tc>
          <w:tcPr>
            <w:tcW w:w="1754" w:type="dxa"/>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616BB90B" w14:textId="77777777" w:rsidR="00D87D7B" w:rsidRDefault="00170453">
            <w:pPr>
              <w:spacing w:after="30" w:line="252" w:lineRule="auto"/>
            </w:pPr>
            <w:r>
              <w:rPr>
                <w:b/>
                <w:bCs/>
                <w:color w:val="FFFFFF"/>
                <w:sz w:val="16"/>
                <w:szCs w:val="16"/>
              </w:rPr>
              <w:t>Category</w:t>
            </w:r>
          </w:p>
        </w:tc>
        <w:tc>
          <w:tcPr>
            <w:tcW w:w="5360" w:type="dxa"/>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7CA6C504" w14:textId="77777777" w:rsidR="00D87D7B" w:rsidRDefault="00170453">
            <w:pPr>
              <w:spacing w:after="30" w:line="252" w:lineRule="auto"/>
            </w:pPr>
            <w:r>
              <w:rPr>
                <w:b/>
                <w:bCs/>
                <w:color w:val="FFFFFF"/>
                <w:sz w:val="16"/>
                <w:szCs w:val="16"/>
              </w:rPr>
              <w:t>Contributing cause</w:t>
            </w:r>
          </w:p>
        </w:tc>
        <w:tc>
          <w:tcPr>
            <w:tcW w:w="2632" w:type="dxa"/>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24E12B7B" w14:textId="77777777" w:rsidR="00D87D7B" w:rsidRDefault="00170453">
            <w:pPr>
              <w:spacing w:after="30" w:line="252" w:lineRule="auto"/>
            </w:pPr>
            <w:r>
              <w:rPr>
                <w:b/>
                <w:bCs/>
                <w:color w:val="FFFFFF"/>
                <w:sz w:val="16"/>
                <w:szCs w:val="16"/>
              </w:rPr>
              <w:t>Evidence strength</w:t>
            </w:r>
          </w:p>
        </w:tc>
      </w:tr>
      <w:tr w:rsidR="00D87D7B" w14:paraId="09873508" w14:textId="77777777">
        <w:tblPrEx>
          <w:tblCellMar>
            <w:top w:w="0" w:type="dxa"/>
            <w:bottom w:w="0" w:type="dxa"/>
          </w:tblCellMar>
        </w:tblPrEx>
        <w:trPr>
          <w:cantSplit/>
        </w:trPr>
        <w:tc>
          <w:tcPr>
            <w:tcW w:w="1754"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5F815F51" w14:textId="77777777" w:rsidR="00D87D7B" w:rsidRDefault="00170453">
            <w:pPr>
              <w:spacing w:after="30" w:line="252" w:lineRule="auto"/>
            </w:pPr>
            <w:r>
              <w:rPr>
                <w:sz w:val="17"/>
                <w:szCs w:val="17"/>
              </w:rPr>
              <w:t>Restaurant</w:t>
            </w:r>
          </w:p>
        </w:tc>
        <w:tc>
          <w:tcPr>
            <w:tcW w:w="5360"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0132970C" w14:textId="77777777" w:rsidR="00D87D7B" w:rsidRDefault="00170453">
            <w:pPr>
              <w:spacing w:after="30" w:line="252" w:lineRule="auto"/>
            </w:pPr>
            <w:r>
              <w:rPr>
                <w:sz w:val="17"/>
                <w:szCs w:val="17"/>
              </w:rPr>
              <w:t>Order alert doesn't fire on tablets or in the background → auto-cancel; prep time not captured</w:t>
            </w:r>
          </w:p>
        </w:tc>
        <w:tc>
          <w:tcPr>
            <w:tcW w:w="2632"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0CD95B10" w14:textId="77777777" w:rsidR="00D87D7B" w:rsidRDefault="00170453">
            <w:pPr>
              <w:spacing w:after="30" w:line="252" w:lineRule="auto"/>
            </w:pPr>
            <w:r>
              <w:rPr>
                <w:b/>
                <w:bCs/>
                <w:color w:val="B7791F"/>
                <w:sz w:val="14"/>
                <w:szCs w:val="14"/>
                <w:shd w:val="clear" w:color="auto" w:fill="FFF6DC"/>
              </w:rPr>
              <w:t> SUSPECTED </w:t>
            </w:r>
            <w:r>
              <w:rPr>
                <w:sz w:val="17"/>
                <w:szCs w:val="17"/>
              </w:rPr>
              <w:t xml:space="preserve"> 3–4 partner reviews</w:t>
            </w:r>
          </w:p>
        </w:tc>
      </w:tr>
      <w:tr w:rsidR="00D87D7B" w14:paraId="083314EF" w14:textId="77777777">
        <w:tblPrEx>
          <w:tblCellMar>
            <w:top w:w="0" w:type="dxa"/>
            <w:bottom w:w="0" w:type="dxa"/>
          </w:tblCellMar>
        </w:tblPrEx>
        <w:trPr>
          <w:cantSplit/>
        </w:trPr>
        <w:tc>
          <w:tcPr>
            <w:tcW w:w="1754"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230A2613" w14:textId="77777777" w:rsidR="00D87D7B" w:rsidRDefault="00170453">
            <w:pPr>
              <w:spacing w:after="30" w:line="252" w:lineRule="auto"/>
            </w:pPr>
            <w:r>
              <w:rPr>
                <w:sz w:val="17"/>
                <w:szCs w:val="17"/>
              </w:rPr>
              <w:t>Dispatch / captains</w:t>
            </w:r>
          </w:p>
        </w:tc>
        <w:tc>
          <w:tcPr>
            <w:tcW w:w="5360"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57635E89" w14:textId="77777777" w:rsidR="00D87D7B" w:rsidRDefault="00170453">
            <w:pPr>
              <w:spacing w:after="30" w:line="252" w:lineRule="auto"/>
            </w:pPr>
            <w:r>
              <w:rPr>
                <w:sz w:val="17"/>
                <w:szCs w:val="17"/>
              </w:rPr>
              <w:t>Captain assigned at acceptance (too early) or not at all; idle captains elsewhere; incentives tuned for rides; no thermal bags</w:t>
            </w:r>
          </w:p>
        </w:tc>
        <w:tc>
          <w:tcPr>
            <w:tcW w:w="2632"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1A2E95BC" w14:textId="77777777" w:rsidR="00D87D7B" w:rsidRDefault="00170453">
            <w:pPr>
              <w:spacing w:after="30" w:line="252" w:lineRule="auto"/>
            </w:pPr>
            <w:r>
              <w:rPr>
                <w:b/>
                <w:bCs/>
                <w:color w:val="B7791F"/>
                <w:sz w:val="14"/>
                <w:szCs w:val="14"/>
                <w:shd w:val="clear" w:color="auto" w:fill="FFF6DC"/>
              </w:rPr>
              <w:t> SUSPECTED </w:t>
            </w:r>
            <w:r>
              <w:rPr>
                <w:sz w:val="17"/>
                <w:szCs w:val="17"/>
              </w:rPr>
              <w:t xml:space="preserve"> small n across 2 apps</w:t>
            </w:r>
          </w:p>
        </w:tc>
      </w:tr>
      <w:tr w:rsidR="00D87D7B" w14:paraId="5A09E89B" w14:textId="77777777">
        <w:tblPrEx>
          <w:tblCellMar>
            <w:top w:w="0" w:type="dxa"/>
            <w:bottom w:w="0" w:type="dxa"/>
          </w:tblCellMar>
        </w:tblPrEx>
        <w:trPr>
          <w:cantSplit/>
        </w:trPr>
        <w:tc>
          <w:tcPr>
            <w:tcW w:w="1754"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2AB6BAD1" w14:textId="77777777" w:rsidR="00D87D7B" w:rsidRDefault="00170453">
            <w:pPr>
              <w:spacing w:after="30" w:line="252" w:lineRule="auto"/>
            </w:pPr>
            <w:r>
              <w:rPr>
                <w:sz w:val="17"/>
                <w:szCs w:val="17"/>
              </w:rPr>
              <w:t>Product</w:t>
            </w:r>
          </w:p>
        </w:tc>
        <w:tc>
          <w:tcPr>
            <w:tcW w:w="5360"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3F299AEC" w14:textId="77777777" w:rsidR="00D87D7B" w:rsidRDefault="00170453">
            <w:pPr>
              <w:spacing w:after="30" w:line="252" w:lineRule="auto"/>
            </w:pPr>
            <w:r>
              <w:rPr>
                <w:sz w:val="17"/>
                <w:szCs w:val="17"/>
              </w:rPr>
              <w:t>No delivery code; status the customer cannot trust; bot with no exit; no one-tap “not received”</w:t>
            </w:r>
          </w:p>
        </w:tc>
        <w:tc>
          <w:tcPr>
            <w:tcW w:w="2632"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3A293603" w14:textId="77777777" w:rsidR="00D87D7B" w:rsidRDefault="00170453">
            <w:pPr>
              <w:spacing w:after="30" w:line="252" w:lineRule="auto"/>
            </w:pPr>
            <w:r>
              <w:rPr>
                <w:b/>
                <w:bCs/>
                <w:color w:val="4A3AA7"/>
                <w:sz w:val="14"/>
                <w:szCs w:val="14"/>
                <w:shd w:val="clear" w:color="auto" w:fill="ECEBF8"/>
              </w:rPr>
              <w:t> INFERRED </w:t>
            </w:r>
            <w:r>
              <w:rPr>
                <w:sz w:val="17"/>
                <w:szCs w:val="17"/>
              </w:rPr>
              <w:t xml:space="preserve"> consistent customer accounts</w:t>
            </w:r>
          </w:p>
        </w:tc>
      </w:tr>
      <w:tr w:rsidR="00D87D7B" w14:paraId="7738C8A3" w14:textId="77777777">
        <w:tblPrEx>
          <w:tblCellMar>
            <w:top w:w="0" w:type="dxa"/>
            <w:bottom w:w="0" w:type="dxa"/>
          </w:tblCellMar>
        </w:tblPrEx>
        <w:trPr>
          <w:cantSplit/>
        </w:trPr>
        <w:tc>
          <w:tcPr>
            <w:tcW w:w="1754"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492D6224" w14:textId="77777777" w:rsidR="00D87D7B" w:rsidRDefault="00170453">
            <w:pPr>
              <w:spacing w:after="30" w:line="252" w:lineRule="auto"/>
            </w:pPr>
            <w:r>
              <w:rPr>
                <w:sz w:val="17"/>
                <w:szCs w:val="17"/>
              </w:rPr>
              <w:t>Policy / payments</w:t>
            </w:r>
          </w:p>
        </w:tc>
        <w:tc>
          <w:tcPr>
            <w:tcW w:w="5360"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6D1AE521" w14:textId="77777777" w:rsidR="00D87D7B" w:rsidRDefault="00170453">
            <w:pPr>
              <w:spacing w:after="30" w:line="252" w:lineRule="auto"/>
            </w:pPr>
            <w:r>
              <w:rPr>
                <w:sz w:val="17"/>
                <w:szCs w:val="17"/>
              </w:rPr>
              <w:t>Prepaid only; refunds slow, partial or stuck at “initiated”</w:t>
            </w:r>
          </w:p>
        </w:tc>
        <w:tc>
          <w:tcPr>
            <w:tcW w:w="2632"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3BD50BF7" w14:textId="77777777" w:rsidR="00D87D7B" w:rsidRDefault="00170453">
            <w:pPr>
              <w:spacing w:after="30" w:line="252" w:lineRule="auto"/>
            </w:pPr>
            <w:r>
              <w:rPr>
                <w:b/>
                <w:bCs/>
                <w:color w:val="2A78D6"/>
                <w:sz w:val="14"/>
                <w:szCs w:val="14"/>
                <w:shd w:val="clear" w:color="auto" w:fill="E6F0FB"/>
              </w:rPr>
              <w:t> LIKELY </w:t>
            </w:r>
            <w:r>
              <w:rPr>
                <w:sz w:val="17"/>
                <w:szCs w:val="17"/>
              </w:rPr>
              <w:t xml:space="preserve"> 113 refund reviews</w:t>
            </w:r>
          </w:p>
        </w:tc>
      </w:tr>
      <w:tr w:rsidR="00D87D7B" w14:paraId="7E9F57BD" w14:textId="77777777">
        <w:tblPrEx>
          <w:tblCellMar>
            <w:top w:w="0" w:type="dxa"/>
            <w:bottom w:w="0" w:type="dxa"/>
          </w:tblCellMar>
        </w:tblPrEx>
        <w:trPr>
          <w:cantSplit/>
        </w:trPr>
        <w:tc>
          <w:tcPr>
            <w:tcW w:w="1754"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5876011C" w14:textId="77777777" w:rsidR="00D87D7B" w:rsidRDefault="00170453">
            <w:pPr>
              <w:spacing w:after="30" w:line="252" w:lineRule="auto"/>
            </w:pPr>
            <w:r>
              <w:rPr>
                <w:sz w:val="17"/>
                <w:szCs w:val="17"/>
              </w:rPr>
              <w:t>Measurement</w:t>
            </w:r>
          </w:p>
        </w:tc>
        <w:tc>
          <w:tcPr>
            <w:tcW w:w="5360"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42157E97" w14:textId="77777777" w:rsidR="00D87D7B" w:rsidRDefault="00170453">
            <w:pPr>
              <w:spacing w:after="30" w:line="252" w:lineRule="auto"/>
            </w:pPr>
            <w:r>
              <w:rPr>
                <w:sz w:val="17"/>
                <w:szCs w:val="17"/>
              </w:rPr>
              <w:t>No visible failure KPI; distorted store ratings; leadership may be steering on inflated stars</w:t>
            </w:r>
          </w:p>
        </w:tc>
        <w:tc>
          <w:tcPr>
            <w:tcW w:w="2632"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4DA64484" w14:textId="77777777" w:rsidR="00D87D7B" w:rsidRDefault="00170453">
            <w:pPr>
              <w:spacing w:after="30" w:line="252" w:lineRule="auto"/>
            </w:pPr>
            <w:r>
              <w:rPr>
                <w:b/>
                <w:bCs/>
                <w:color w:val="4A3AA7"/>
                <w:sz w:val="14"/>
                <w:szCs w:val="14"/>
                <w:shd w:val="clear" w:color="auto" w:fill="ECEBF8"/>
              </w:rPr>
              <w:t> INFERRED </w:t>
            </w:r>
          </w:p>
        </w:tc>
      </w:tr>
    </w:tbl>
    <w:p w14:paraId="41F5DB0E" w14:textId="77777777" w:rsidR="00D87D7B" w:rsidRDefault="00D87D7B">
      <w:pPr>
        <w:spacing w:after="120"/>
      </w:pPr>
    </w:p>
    <w:p w14:paraId="0FE1896C" w14:textId="77777777" w:rsidR="00D87D7B" w:rsidRDefault="00170453">
      <w:pPr>
        <w:pStyle w:val="Heading2"/>
        <w:keepNext/>
      </w:pPr>
      <w:r>
        <w:t>What is confirmed vs suspected</w:t>
      </w:r>
    </w:p>
    <w:p w14:paraId="5A61A5D6" w14:textId="77777777" w:rsidR="00D87D7B" w:rsidRDefault="00170453">
      <w:pPr>
        <w:pStyle w:val="ListParagraph"/>
        <w:numPr>
          <w:ilvl w:val="0"/>
          <w:numId w:val="2"/>
        </w:numPr>
        <w:spacing w:after="60" w:line="264" w:lineRule="auto"/>
      </w:pPr>
      <w:r>
        <w:rPr>
          <w:b/>
          <w:bCs/>
        </w:rPr>
        <w:t>Confirmed (from data):</w:t>
      </w:r>
      <w:r>
        <w:t xml:space="preserve"> severe failures exist, recur and score ~1★; customers describe them consistently; recovery is commonly reported as failing.</w:t>
      </w:r>
    </w:p>
    <w:p w14:paraId="6F23E605" w14:textId="77777777" w:rsidR="00D87D7B" w:rsidRDefault="00170453">
      <w:pPr>
        <w:pStyle w:val="ListParagraph"/>
        <w:numPr>
          <w:ilvl w:val="0"/>
          <w:numId w:val="2"/>
        </w:numPr>
        <w:spacing w:after="60" w:line="264" w:lineRule="auto"/>
      </w:pPr>
      <w:r>
        <w:rPr>
          <w:b/>
          <w:bCs/>
        </w:rPr>
        <w:t>Likely:</w:t>
      </w:r>
      <w:r>
        <w:t xml:space="preserve"> refund and support flows lack decision authority.</w:t>
      </w:r>
    </w:p>
    <w:p w14:paraId="4F3C4181" w14:textId="77777777" w:rsidR="00D87D7B" w:rsidRDefault="00170453">
      <w:pPr>
        <w:pStyle w:val="ListParagraph"/>
        <w:numPr>
          <w:ilvl w:val="0"/>
          <w:numId w:val="2"/>
        </w:numPr>
        <w:spacing w:after="60" w:line="264" w:lineRule="auto"/>
      </w:pPr>
      <w:r>
        <w:rPr>
          <w:b/>
          <w:bCs/>
        </w:rPr>
        <w:t>Suspected, needs validation:</w:t>
      </w:r>
      <w:r>
        <w:t xml:space="preserve"> missed restaurant alerts as a main cause of cancellations; dispatch timing and captain allocation as a cause of no-rider failures; captain incentive design as a cause of shortcuts.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D87D7B" w14:paraId="018FFCB4" w14:textId="77777777">
        <w:tblPrEx>
          <w:tblCellMar>
            <w:top w:w="0" w:type="dxa"/>
            <w:bottom w:w="0" w:type="dxa"/>
          </w:tblCellMar>
        </w:tblPrEx>
        <w:trPr>
          <w:cantSplit/>
        </w:trPr>
        <w:tc>
          <w:tcPr>
            <w:tcW w:w="9746" w:type="dxa"/>
            <w:tcBorders>
              <w:top w:val="none" w:sz="0" w:space="0" w:color="FFFFFF"/>
              <w:left w:val="single" w:sz="24" w:space="0" w:color="4A3AA7"/>
              <w:bottom w:val="none" w:sz="0" w:space="0" w:color="FFFFFF"/>
              <w:right w:val="none" w:sz="0" w:space="0" w:color="FFFFFF"/>
            </w:tcBorders>
            <w:shd w:val="clear" w:color="auto" w:fill="ECEBF8"/>
            <w:tcMar>
              <w:top w:w="120" w:type="dxa"/>
              <w:left w:w="200" w:type="dxa"/>
              <w:bottom w:w="100" w:type="dxa"/>
              <w:right w:w="200" w:type="dxa"/>
            </w:tcMar>
          </w:tcPr>
          <w:p w14:paraId="55A9DD16" w14:textId="77777777" w:rsidR="00D87D7B" w:rsidRDefault="00170453">
            <w:pPr>
              <w:spacing w:after="60"/>
            </w:pPr>
            <w:r>
              <w:rPr>
                <w:b/>
                <w:bCs/>
                <w:color w:val="4A3AA7"/>
                <w:sz w:val="16"/>
                <w:szCs w:val="16"/>
              </w:rPr>
              <w:t xml:space="preserve">UNKNOWN  ·  </w:t>
            </w:r>
            <w:r>
              <w:rPr>
                <w:b/>
                <w:bCs/>
                <w:sz w:val="19"/>
                <w:szCs w:val="19"/>
              </w:rPr>
              <w:t>Data required before the root cause is accepted</w:t>
            </w:r>
          </w:p>
          <w:p w14:paraId="70936C0E" w14:textId="77777777" w:rsidR="00D87D7B" w:rsidRDefault="00170453">
            <w:pPr>
              <w:pStyle w:val="ListParagraph"/>
              <w:numPr>
                <w:ilvl w:val="0"/>
                <w:numId w:val="2"/>
              </w:numPr>
              <w:spacing w:after="40" w:line="264" w:lineRule="auto"/>
            </w:pPr>
            <w:r>
              <w:rPr>
                <w:sz w:val="19"/>
                <w:szCs w:val="19"/>
              </w:rPr>
              <w:t>Severe-failure rate per 1,000 orders, split by cancelled-after-payment / no captain / delivered without GPS match at the drop point.</w:t>
            </w:r>
          </w:p>
          <w:p w14:paraId="62A557D6" w14:textId="77777777" w:rsidR="00D87D7B" w:rsidRDefault="00170453">
            <w:pPr>
              <w:pStyle w:val="ListParagraph"/>
              <w:numPr>
                <w:ilvl w:val="0"/>
                <w:numId w:val="2"/>
              </w:numPr>
              <w:spacing w:after="40" w:line="264" w:lineRule="auto"/>
            </w:pPr>
            <w:r>
              <w:rPr>
                <w:sz w:val="19"/>
                <w:szCs w:val="19"/>
              </w:rPr>
              <w:t>Post-payment cancellation cause codes, and alert delivery and acknowledgement receipts per restaurant.</w:t>
            </w:r>
          </w:p>
          <w:p w14:paraId="7C27853B" w14:textId="77777777" w:rsidR="00D87D7B" w:rsidRDefault="00170453">
            <w:pPr>
              <w:pStyle w:val="ListParagraph"/>
              <w:numPr>
                <w:ilvl w:val="0"/>
                <w:numId w:val="2"/>
              </w:numPr>
              <w:spacing w:after="40" w:line="264" w:lineRule="auto"/>
            </w:pPr>
            <w:r>
              <w:rPr>
                <w:sz w:val="19"/>
                <w:szCs w:val="19"/>
              </w:rPr>
              <w:t>Time from acceptance to captain assignment by zone and hour; idle captain minutes in the same zones.</w:t>
            </w:r>
          </w:p>
          <w:p w14:paraId="132F1622" w14:textId="77777777" w:rsidR="00D87D7B" w:rsidRDefault="00170453">
            <w:pPr>
              <w:pStyle w:val="ListParagraph"/>
              <w:numPr>
                <w:ilvl w:val="0"/>
                <w:numId w:val="2"/>
              </w:numPr>
              <w:spacing w:after="40" w:line="264" w:lineRule="auto"/>
            </w:pPr>
            <w:r>
              <w:rPr>
                <w:sz w:val="19"/>
                <w:szCs w:val="19"/>
              </w:rPr>
              <w:t>Refund turnaround; share of refunds that are partial, denied or stuck at “initiated” for more than 7 days.</w:t>
            </w:r>
          </w:p>
          <w:p w14:paraId="1070C6D5" w14:textId="77777777" w:rsidR="00D87D7B" w:rsidRDefault="00170453">
            <w:pPr>
              <w:pStyle w:val="ListParagraph"/>
              <w:numPr>
                <w:ilvl w:val="0"/>
                <w:numId w:val="2"/>
              </w:numPr>
              <w:spacing w:after="40" w:line="264" w:lineRule="auto"/>
            </w:pPr>
            <w:r>
              <w:rPr>
                <w:sz w:val="19"/>
                <w:szCs w:val="19"/>
              </w:rPr>
              <w:t>30-day repeat rate: customers whose first order failed vs customers whose first order was clean.</w:t>
            </w:r>
          </w:p>
          <w:p w14:paraId="5188A0DC" w14:textId="77777777" w:rsidR="00D87D7B" w:rsidRDefault="00170453">
            <w:pPr>
              <w:pStyle w:val="ListParagraph"/>
              <w:numPr>
                <w:ilvl w:val="0"/>
                <w:numId w:val="2"/>
              </w:numPr>
              <w:spacing w:after="40" w:line="264" w:lineRule="auto"/>
            </w:pPr>
            <w:r>
              <w:rPr>
                <w:sz w:val="19"/>
                <w:szCs w:val="19"/>
              </w:rPr>
              <w:t>Whether all Ownly deliveries run through the Ownly Captain app (this changes the MVP dependency).</w:t>
            </w:r>
          </w:p>
        </w:tc>
      </w:tr>
    </w:tbl>
    <w:p w14:paraId="0BDE44A2" w14:textId="77777777" w:rsidR="00D87D7B" w:rsidRDefault="00D87D7B">
      <w:pPr>
        <w:spacing w:after="80"/>
      </w:pPr>
    </w:p>
    <w:p w14:paraId="68FBBA04" w14:textId="77777777" w:rsidR="00D87D7B" w:rsidRDefault="00170453">
      <w:pPr>
        <w:pStyle w:val="Heading1"/>
        <w:pageBreakBefore/>
      </w:pPr>
      <w:bookmarkStart w:id="8" w:name="_Toc242385406"/>
      <w:r>
        <w:rPr>
          <w:color w:val="2A78D6"/>
        </w:rPr>
        <w:t xml:space="preserve">10  </w:t>
      </w:r>
      <w:r>
        <w:t>Customer journey &amp; product funnel</w:t>
      </w:r>
      <w:bookmarkEnd w:id="8"/>
    </w:p>
    <w:p w14:paraId="1C1C1584" w14:textId="77777777" w:rsidR="00D87D7B" w:rsidRDefault="00170453">
      <w:pPr>
        <w:spacing w:after="120" w:line="276" w:lineRule="auto"/>
      </w:pPr>
      <w:r>
        <w:t xml:space="preserve">No funnel data is available, so no conversion rate can be calculated </w:t>
      </w:r>
      <w:r>
        <w:rPr>
          <w:b/>
          <w:bCs/>
          <w:color w:val="C0392B"/>
          <w:sz w:val="14"/>
          <w:szCs w:val="14"/>
          <w:shd w:val="clear" w:color="auto" w:fill="FBEAEA"/>
        </w:rPr>
        <w:t> UNKNOWN </w:t>
      </w:r>
      <w:r>
        <w:t xml:space="preserve">. What the reviews do show is </w:t>
      </w:r>
      <w:r>
        <w:rPr>
          <w:b/>
          <w:bCs/>
        </w:rPr>
        <w:t>where</w:t>
      </w:r>
      <w:r>
        <w:t xml:space="preserve"> the journey breaks. That is overwhelmingly after the customer has paid, when they no longer control the outcome.</w:t>
      </w:r>
    </w:p>
    <w:p w14:paraId="7C7233E1" w14:textId="77777777" w:rsidR="00D87D7B" w:rsidRDefault="00170453">
      <w:pPr>
        <w:keepNext/>
        <w:spacing w:before="60" w:after="40"/>
        <w:jc w:val="center"/>
      </w:pPr>
      <w:r>
        <w:rPr>
          <w:noProof/>
        </w:rPr>
        <w:drawing>
          <wp:inline distT="0" distB="0" distL="0" distR="0" wp14:anchorId="287C0B68" wp14:editId="39CE566B">
            <wp:extent cx="5943600" cy="2333625"/>
            <wp:effectExtent l="0" t="0" r="0" b="0"/>
            <wp:docPr id="67408209" name="Picture 67408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943600" cy="2333625"/>
                    </a:xfrm>
                    <a:prstGeom prst="rect">
                      <a:avLst/>
                    </a:prstGeom>
                  </pic:spPr>
                </pic:pic>
              </a:graphicData>
            </a:graphic>
          </wp:inline>
        </w:drawing>
      </w:r>
    </w:p>
    <w:p w14:paraId="443D3127" w14:textId="77777777" w:rsidR="00D87D7B" w:rsidRDefault="00170453">
      <w:pPr>
        <w:spacing w:after="200"/>
      </w:pPr>
      <w:r>
        <w:rPr>
          <w:i/>
          <w:iCs/>
          <w:color w:val="5F6672"/>
          <w:sz w:val="16"/>
          <w:szCs w:val="16"/>
        </w:rPr>
        <w:t>Exhibit 10. Journey map with pain points from reviews.</w:t>
      </w:r>
    </w:p>
    <w:p w14:paraId="7A938D17" w14:textId="77777777" w:rsidR="00D87D7B" w:rsidRDefault="00170453">
      <w:pPr>
        <w:keepNext/>
        <w:spacing w:before="60" w:after="40"/>
        <w:jc w:val="center"/>
      </w:pPr>
      <w:r>
        <w:rPr>
          <w:noProof/>
        </w:rPr>
        <w:drawing>
          <wp:inline distT="0" distB="0" distL="0" distR="0" wp14:anchorId="3BD62535" wp14:editId="215E3008">
            <wp:extent cx="5124450" cy="2266950"/>
            <wp:effectExtent l="0" t="0" r="0" b="0"/>
            <wp:docPr id="281096560" name="Picture 2810965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124450" cy="2266950"/>
                    </a:xfrm>
                    <a:prstGeom prst="rect">
                      <a:avLst/>
                    </a:prstGeom>
                  </pic:spPr>
                </pic:pic>
              </a:graphicData>
            </a:graphic>
          </wp:inline>
        </w:drawing>
      </w:r>
    </w:p>
    <w:p w14:paraId="0998A917" w14:textId="77777777" w:rsidR="00D87D7B" w:rsidRDefault="00170453">
      <w:pPr>
        <w:spacing w:after="200"/>
      </w:pPr>
      <w:r>
        <w:rPr>
          <w:i/>
          <w:iCs/>
          <w:color w:val="5F6672"/>
          <w:sz w:val="16"/>
          <w:szCs w:val="16"/>
        </w:rPr>
        <w:t>Exhibit 11. Share of negative reviews touching each stage.</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54"/>
        <w:gridCol w:w="1462"/>
        <w:gridCol w:w="3606"/>
        <w:gridCol w:w="2924"/>
      </w:tblGrid>
      <w:tr w:rsidR="00D87D7B" w14:paraId="7FF4DB37" w14:textId="77777777">
        <w:tblPrEx>
          <w:tblCellMar>
            <w:top w:w="0" w:type="dxa"/>
            <w:bottom w:w="0" w:type="dxa"/>
          </w:tblCellMar>
        </w:tblPrEx>
        <w:trPr>
          <w:cantSplit/>
          <w:tblHeader/>
        </w:trPr>
        <w:tc>
          <w:tcPr>
            <w:tcW w:w="1754" w:type="dxa"/>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409B830A" w14:textId="77777777" w:rsidR="00D87D7B" w:rsidRDefault="00170453">
            <w:pPr>
              <w:spacing w:after="30" w:line="252" w:lineRule="auto"/>
            </w:pPr>
            <w:r>
              <w:rPr>
                <w:b/>
                <w:bCs/>
                <w:color w:val="FFFFFF"/>
                <w:sz w:val="16"/>
                <w:szCs w:val="16"/>
              </w:rPr>
              <w:t>Stage</w:t>
            </w:r>
          </w:p>
        </w:tc>
        <w:tc>
          <w:tcPr>
            <w:tcW w:w="1462" w:type="dxa"/>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28FEEC81" w14:textId="77777777" w:rsidR="00D87D7B" w:rsidRDefault="00170453">
            <w:pPr>
              <w:spacing w:after="30" w:line="252" w:lineRule="auto"/>
            </w:pPr>
            <w:r>
              <w:rPr>
                <w:b/>
                <w:bCs/>
                <w:color w:val="FFFFFF"/>
                <w:sz w:val="16"/>
                <w:szCs w:val="16"/>
              </w:rPr>
              <w:t>Type</w:t>
            </w:r>
          </w:p>
        </w:tc>
        <w:tc>
          <w:tcPr>
            <w:tcW w:w="3606" w:type="dxa"/>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56C3CA7B" w14:textId="77777777" w:rsidR="00D87D7B" w:rsidRDefault="00170453">
            <w:pPr>
              <w:spacing w:after="30" w:line="252" w:lineRule="auto"/>
            </w:pPr>
            <w:r>
              <w:rPr>
                <w:b/>
                <w:bCs/>
                <w:color w:val="FFFFFF"/>
                <w:sz w:val="16"/>
                <w:szCs w:val="16"/>
              </w:rPr>
              <w:t>What reviews show</w:t>
            </w:r>
          </w:p>
        </w:tc>
        <w:tc>
          <w:tcPr>
            <w:tcW w:w="2924" w:type="dxa"/>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303BC4AD" w14:textId="77777777" w:rsidR="00D87D7B" w:rsidRDefault="00170453">
            <w:pPr>
              <w:spacing w:after="30" w:line="252" w:lineRule="auto"/>
            </w:pPr>
            <w:r>
              <w:rPr>
                <w:b/>
                <w:bCs/>
                <w:color w:val="FFFFFF"/>
                <w:sz w:val="16"/>
                <w:szCs w:val="16"/>
              </w:rPr>
              <w:t>Metric we would need</w:t>
            </w:r>
          </w:p>
        </w:tc>
      </w:tr>
      <w:tr w:rsidR="00D87D7B" w14:paraId="7BFA8F88" w14:textId="77777777">
        <w:tblPrEx>
          <w:tblCellMar>
            <w:top w:w="0" w:type="dxa"/>
            <w:bottom w:w="0" w:type="dxa"/>
          </w:tblCellMar>
        </w:tblPrEx>
        <w:trPr>
          <w:cantSplit/>
        </w:trPr>
        <w:tc>
          <w:tcPr>
            <w:tcW w:w="1754"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6F8AB9EC" w14:textId="77777777" w:rsidR="00D87D7B" w:rsidRDefault="00170453">
            <w:pPr>
              <w:spacing w:after="30" w:line="252" w:lineRule="auto"/>
            </w:pPr>
            <w:r>
              <w:rPr>
                <w:sz w:val="17"/>
                <w:szCs w:val="17"/>
              </w:rPr>
              <w:t>Discover → install</w:t>
            </w:r>
          </w:p>
        </w:tc>
        <w:tc>
          <w:tcPr>
            <w:tcW w:w="1462"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380B9722" w14:textId="77777777" w:rsidR="00D87D7B" w:rsidRDefault="00170453">
            <w:pPr>
              <w:spacing w:after="30" w:line="252" w:lineRule="auto"/>
            </w:pPr>
            <w:r>
              <w:rPr>
                <w:sz w:val="17"/>
                <w:szCs w:val="17"/>
              </w:rPr>
              <w:t>Bottleneck?</w:t>
            </w:r>
          </w:p>
        </w:tc>
        <w:tc>
          <w:tcPr>
            <w:tcW w:w="3606"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2FB1CBB1" w14:textId="77777777" w:rsidR="00D87D7B" w:rsidRDefault="00170453">
            <w:pPr>
              <w:spacing w:after="30" w:line="252" w:lineRule="auto"/>
            </w:pPr>
            <w:r>
              <w:rPr>
                <w:sz w:val="17"/>
                <w:szCs w:val="17"/>
              </w:rPr>
              <w:t>Discovery is via Rapido; brand searched as “rapido food”</w:t>
            </w:r>
          </w:p>
        </w:tc>
        <w:tc>
          <w:tcPr>
            <w:tcW w:w="2924"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52E0250F" w14:textId="77777777" w:rsidR="00D87D7B" w:rsidRDefault="00170453">
            <w:pPr>
              <w:spacing w:after="30" w:line="252" w:lineRule="auto"/>
            </w:pPr>
            <w:r>
              <w:rPr>
                <w:sz w:val="17"/>
                <w:szCs w:val="17"/>
              </w:rPr>
              <w:t xml:space="preserve">Rapido-to-Ownly entry rate </w:t>
            </w:r>
            <w:r>
              <w:rPr>
                <w:b/>
                <w:bCs/>
                <w:color w:val="C0392B"/>
                <w:sz w:val="14"/>
                <w:szCs w:val="14"/>
                <w:shd w:val="clear" w:color="auto" w:fill="FBEAEA"/>
              </w:rPr>
              <w:t> UNKNOWN </w:t>
            </w:r>
          </w:p>
        </w:tc>
      </w:tr>
      <w:tr w:rsidR="00D87D7B" w14:paraId="36245EB5" w14:textId="77777777">
        <w:tblPrEx>
          <w:tblCellMar>
            <w:top w:w="0" w:type="dxa"/>
            <w:bottom w:w="0" w:type="dxa"/>
          </w:tblCellMar>
        </w:tblPrEx>
        <w:trPr>
          <w:cantSplit/>
        </w:trPr>
        <w:tc>
          <w:tcPr>
            <w:tcW w:w="1754"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56614180" w14:textId="77777777" w:rsidR="00D87D7B" w:rsidRDefault="00170453">
            <w:pPr>
              <w:spacing w:after="30" w:line="252" w:lineRule="auto"/>
            </w:pPr>
            <w:r>
              <w:rPr>
                <w:sz w:val="17"/>
                <w:szCs w:val="17"/>
              </w:rPr>
              <w:t>First order / offer</w:t>
            </w:r>
          </w:p>
        </w:tc>
        <w:tc>
          <w:tcPr>
            <w:tcW w:w="1462"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6C1AB752" w14:textId="77777777" w:rsidR="00D87D7B" w:rsidRDefault="00170453">
            <w:pPr>
              <w:spacing w:after="30" w:line="252" w:lineRule="auto"/>
            </w:pPr>
            <w:r>
              <w:rPr>
                <w:sz w:val="17"/>
                <w:szCs w:val="17"/>
              </w:rPr>
              <w:t>Friction</w:t>
            </w:r>
          </w:p>
        </w:tc>
        <w:tc>
          <w:tcPr>
            <w:tcW w:w="3606"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57F7AD3D" w14:textId="77777777" w:rsidR="00D87D7B" w:rsidRDefault="00170453">
            <w:pPr>
              <w:spacing w:after="30" w:line="252" w:lineRule="auto"/>
            </w:pPr>
            <w:r>
              <w:rPr>
                <w:sz w:val="17"/>
                <w:szCs w:val="17"/>
              </w:rPr>
              <w:t>15 negatives say the advertised offer didn't apply</w:t>
            </w:r>
          </w:p>
        </w:tc>
        <w:tc>
          <w:tcPr>
            <w:tcW w:w="2924"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53BDDF17" w14:textId="77777777" w:rsidR="00D87D7B" w:rsidRDefault="00170453">
            <w:pPr>
              <w:spacing w:after="30" w:line="252" w:lineRule="auto"/>
            </w:pPr>
            <w:r>
              <w:rPr>
                <w:sz w:val="17"/>
                <w:szCs w:val="17"/>
              </w:rPr>
              <w:t xml:space="preserve">Offer redemption error rate </w:t>
            </w:r>
            <w:r>
              <w:rPr>
                <w:b/>
                <w:bCs/>
                <w:color w:val="C0392B"/>
                <w:sz w:val="14"/>
                <w:szCs w:val="14"/>
                <w:shd w:val="clear" w:color="auto" w:fill="FBEAEA"/>
              </w:rPr>
              <w:t> UNKNOWN </w:t>
            </w:r>
          </w:p>
        </w:tc>
      </w:tr>
      <w:tr w:rsidR="00D87D7B" w14:paraId="37CE17EE" w14:textId="77777777">
        <w:tblPrEx>
          <w:tblCellMar>
            <w:top w:w="0" w:type="dxa"/>
            <w:bottom w:w="0" w:type="dxa"/>
          </w:tblCellMar>
        </w:tblPrEx>
        <w:trPr>
          <w:cantSplit/>
        </w:trPr>
        <w:tc>
          <w:tcPr>
            <w:tcW w:w="1754"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2C520811" w14:textId="77777777" w:rsidR="00D87D7B" w:rsidRDefault="00170453">
            <w:pPr>
              <w:spacing w:after="30" w:line="252" w:lineRule="auto"/>
            </w:pPr>
            <w:r>
              <w:rPr>
                <w:sz w:val="17"/>
                <w:szCs w:val="17"/>
              </w:rPr>
              <w:t>Checkout → payment</w:t>
            </w:r>
          </w:p>
        </w:tc>
        <w:tc>
          <w:tcPr>
            <w:tcW w:w="1462"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620C447F" w14:textId="77777777" w:rsidR="00D87D7B" w:rsidRDefault="00170453">
            <w:pPr>
              <w:spacing w:after="30" w:line="252" w:lineRule="auto"/>
            </w:pPr>
            <w:r>
              <w:rPr>
                <w:sz w:val="17"/>
                <w:szCs w:val="17"/>
              </w:rPr>
              <w:t>Friction / drop-off</w:t>
            </w:r>
          </w:p>
        </w:tc>
        <w:tc>
          <w:tcPr>
            <w:tcW w:w="3606"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0BACB18E" w14:textId="77777777" w:rsidR="00D87D7B" w:rsidRDefault="00170453">
            <w:pPr>
              <w:spacing w:after="30" w:line="252" w:lineRule="auto"/>
            </w:pPr>
            <w:r>
              <w:rPr>
                <w:sz w:val="17"/>
                <w:szCs w:val="17"/>
              </w:rPr>
              <w:t>Payment failures; money deducted with no order; COD requests</w:t>
            </w:r>
          </w:p>
        </w:tc>
        <w:tc>
          <w:tcPr>
            <w:tcW w:w="2924"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7B2439E6" w14:textId="77777777" w:rsidR="00D87D7B" w:rsidRDefault="00170453">
            <w:pPr>
              <w:spacing w:after="30" w:line="252" w:lineRule="auto"/>
            </w:pPr>
            <w:r>
              <w:rPr>
                <w:sz w:val="17"/>
                <w:szCs w:val="17"/>
              </w:rPr>
              <w:t xml:space="preserve">Payment success rate </w:t>
            </w:r>
            <w:r>
              <w:rPr>
                <w:b/>
                <w:bCs/>
                <w:color w:val="C0392B"/>
                <w:sz w:val="14"/>
                <w:szCs w:val="14"/>
                <w:shd w:val="clear" w:color="auto" w:fill="FBEAEA"/>
              </w:rPr>
              <w:t> UNKNOWN </w:t>
            </w:r>
          </w:p>
        </w:tc>
      </w:tr>
      <w:tr w:rsidR="00D87D7B" w14:paraId="058A0BFD" w14:textId="77777777">
        <w:tblPrEx>
          <w:tblCellMar>
            <w:top w:w="0" w:type="dxa"/>
            <w:bottom w:w="0" w:type="dxa"/>
          </w:tblCellMar>
        </w:tblPrEx>
        <w:trPr>
          <w:cantSplit/>
        </w:trPr>
        <w:tc>
          <w:tcPr>
            <w:tcW w:w="1754"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7878C42C" w14:textId="77777777" w:rsidR="00D87D7B" w:rsidRDefault="00170453">
            <w:pPr>
              <w:spacing w:after="30" w:line="252" w:lineRule="auto"/>
            </w:pPr>
            <w:r>
              <w:rPr>
                <w:sz w:val="17"/>
                <w:szCs w:val="17"/>
              </w:rPr>
              <w:t>Restaurant accepts</w:t>
            </w:r>
          </w:p>
        </w:tc>
        <w:tc>
          <w:tcPr>
            <w:tcW w:w="1462"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4C0ACD76" w14:textId="77777777" w:rsidR="00D87D7B" w:rsidRDefault="00170453">
            <w:pPr>
              <w:spacing w:after="30" w:line="252" w:lineRule="auto"/>
            </w:pPr>
            <w:r>
              <w:rPr>
                <w:b/>
                <w:bCs/>
                <w:sz w:val="17"/>
                <w:szCs w:val="17"/>
              </w:rPr>
              <w:t>Failure point</w:t>
            </w:r>
          </w:p>
        </w:tc>
        <w:tc>
          <w:tcPr>
            <w:tcW w:w="3606"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5578FCE9" w14:textId="77777777" w:rsidR="00D87D7B" w:rsidRDefault="00170453">
            <w:pPr>
              <w:spacing w:after="30" w:line="252" w:lineRule="auto"/>
            </w:pPr>
            <w:r>
              <w:rPr>
                <w:sz w:val="17"/>
                <w:szCs w:val="17"/>
              </w:rPr>
              <w:t>Cancelled after payment (61, 1.00★)</w:t>
            </w:r>
          </w:p>
        </w:tc>
        <w:tc>
          <w:tcPr>
            <w:tcW w:w="2924"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1D8B56B4" w14:textId="77777777" w:rsidR="00D87D7B" w:rsidRDefault="00170453">
            <w:pPr>
              <w:spacing w:after="30" w:line="252" w:lineRule="auto"/>
            </w:pPr>
            <w:r>
              <w:rPr>
                <w:sz w:val="17"/>
                <w:szCs w:val="17"/>
              </w:rPr>
              <w:t>Post-payment cancellation rate by cause</w:t>
            </w:r>
          </w:p>
        </w:tc>
      </w:tr>
      <w:tr w:rsidR="00D87D7B" w14:paraId="47FEB0EB" w14:textId="77777777">
        <w:tblPrEx>
          <w:tblCellMar>
            <w:top w:w="0" w:type="dxa"/>
            <w:bottom w:w="0" w:type="dxa"/>
          </w:tblCellMar>
        </w:tblPrEx>
        <w:trPr>
          <w:cantSplit/>
        </w:trPr>
        <w:tc>
          <w:tcPr>
            <w:tcW w:w="1754"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1BFA9F29" w14:textId="77777777" w:rsidR="00D87D7B" w:rsidRDefault="00170453">
            <w:pPr>
              <w:spacing w:after="30" w:line="252" w:lineRule="auto"/>
            </w:pPr>
            <w:r>
              <w:rPr>
                <w:sz w:val="17"/>
                <w:szCs w:val="17"/>
              </w:rPr>
              <w:t>Captain assigned</w:t>
            </w:r>
          </w:p>
        </w:tc>
        <w:tc>
          <w:tcPr>
            <w:tcW w:w="1462"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78B8AED9" w14:textId="77777777" w:rsidR="00D87D7B" w:rsidRDefault="00170453">
            <w:pPr>
              <w:spacing w:after="30" w:line="252" w:lineRule="auto"/>
            </w:pPr>
            <w:r>
              <w:rPr>
                <w:b/>
                <w:bCs/>
                <w:sz w:val="17"/>
                <w:szCs w:val="17"/>
              </w:rPr>
              <w:t>Failure point</w:t>
            </w:r>
          </w:p>
        </w:tc>
        <w:tc>
          <w:tcPr>
            <w:tcW w:w="3606"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6018BB8F" w14:textId="77777777" w:rsidR="00D87D7B" w:rsidRDefault="00170453">
            <w:pPr>
              <w:spacing w:after="30" w:line="252" w:lineRule="auto"/>
            </w:pPr>
            <w:r>
              <w:rPr>
                <w:sz w:val="17"/>
                <w:szCs w:val="17"/>
              </w:rPr>
              <w:t>No captain for 40–75 min; captain unreachable</w:t>
            </w:r>
          </w:p>
        </w:tc>
        <w:tc>
          <w:tcPr>
            <w:tcW w:w="2924"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2FE03930" w14:textId="77777777" w:rsidR="00D87D7B" w:rsidRDefault="00170453">
            <w:pPr>
              <w:spacing w:after="30" w:line="252" w:lineRule="auto"/>
            </w:pPr>
            <w:r>
              <w:rPr>
                <w:sz w:val="17"/>
                <w:szCs w:val="17"/>
              </w:rPr>
              <w:t>Time to assign; % unassigned at 20 min</w:t>
            </w:r>
          </w:p>
        </w:tc>
      </w:tr>
      <w:tr w:rsidR="00D87D7B" w14:paraId="56C966DC" w14:textId="77777777">
        <w:tblPrEx>
          <w:tblCellMar>
            <w:top w:w="0" w:type="dxa"/>
            <w:bottom w:w="0" w:type="dxa"/>
          </w:tblCellMar>
        </w:tblPrEx>
        <w:trPr>
          <w:cantSplit/>
        </w:trPr>
        <w:tc>
          <w:tcPr>
            <w:tcW w:w="1754"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10D5EFFB" w14:textId="77777777" w:rsidR="00D87D7B" w:rsidRDefault="00170453">
            <w:pPr>
              <w:spacing w:after="30" w:line="252" w:lineRule="auto"/>
            </w:pPr>
            <w:r>
              <w:rPr>
                <w:sz w:val="17"/>
                <w:szCs w:val="17"/>
              </w:rPr>
              <w:t>Handover</w:t>
            </w:r>
          </w:p>
        </w:tc>
        <w:tc>
          <w:tcPr>
            <w:tcW w:w="1462"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7A642408" w14:textId="77777777" w:rsidR="00D87D7B" w:rsidRDefault="00170453">
            <w:pPr>
              <w:spacing w:after="30" w:line="252" w:lineRule="auto"/>
            </w:pPr>
            <w:r>
              <w:rPr>
                <w:b/>
                <w:bCs/>
                <w:sz w:val="17"/>
                <w:szCs w:val="17"/>
              </w:rPr>
              <w:t>Moment of truth</w:t>
            </w:r>
          </w:p>
        </w:tc>
        <w:tc>
          <w:tcPr>
            <w:tcW w:w="3606"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6EC73B6B" w14:textId="77777777" w:rsidR="00D87D7B" w:rsidRDefault="00170453">
            <w:pPr>
              <w:spacing w:after="30" w:line="252" w:lineRule="auto"/>
            </w:pPr>
            <w:r>
              <w:rPr>
                <w:sz w:val="17"/>
                <w:szCs w:val="17"/>
              </w:rPr>
              <w:t>Marked delivered, no food (104, 1.07★)</w:t>
            </w:r>
          </w:p>
        </w:tc>
        <w:tc>
          <w:tcPr>
            <w:tcW w:w="2924"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6C3F6317" w14:textId="77777777" w:rsidR="00D87D7B" w:rsidRDefault="00170453">
            <w:pPr>
              <w:spacing w:after="30" w:line="252" w:lineRule="auto"/>
            </w:pPr>
            <w:r>
              <w:rPr>
                <w:sz w:val="17"/>
                <w:szCs w:val="17"/>
              </w:rPr>
              <w:t>% delivered without GPS match</w:t>
            </w:r>
          </w:p>
        </w:tc>
      </w:tr>
      <w:tr w:rsidR="00D87D7B" w14:paraId="05C92122" w14:textId="77777777">
        <w:tblPrEx>
          <w:tblCellMar>
            <w:top w:w="0" w:type="dxa"/>
            <w:bottom w:w="0" w:type="dxa"/>
          </w:tblCellMar>
        </w:tblPrEx>
        <w:trPr>
          <w:cantSplit/>
        </w:trPr>
        <w:tc>
          <w:tcPr>
            <w:tcW w:w="1754"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077BE95B" w14:textId="77777777" w:rsidR="00D87D7B" w:rsidRDefault="00170453">
            <w:pPr>
              <w:spacing w:after="30" w:line="252" w:lineRule="auto"/>
            </w:pPr>
            <w:r>
              <w:rPr>
                <w:sz w:val="17"/>
                <w:szCs w:val="17"/>
              </w:rPr>
              <w:t>Issue → refund</w:t>
            </w:r>
          </w:p>
        </w:tc>
        <w:tc>
          <w:tcPr>
            <w:tcW w:w="1462"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37B3FCF5" w14:textId="77777777" w:rsidR="00D87D7B" w:rsidRDefault="00170453">
            <w:pPr>
              <w:spacing w:after="30" w:line="252" w:lineRule="auto"/>
            </w:pPr>
            <w:r>
              <w:rPr>
                <w:b/>
                <w:bCs/>
                <w:sz w:val="17"/>
                <w:szCs w:val="17"/>
              </w:rPr>
              <w:t>Moment of truth</w:t>
            </w:r>
          </w:p>
        </w:tc>
        <w:tc>
          <w:tcPr>
            <w:tcW w:w="3606"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0EFC25FD" w14:textId="77777777" w:rsidR="00D87D7B" w:rsidRDefault="00170453">
            <w:pPr>
              <w:spacing w:after="30" w:line="252" w:lineRule="auto"/>
            </w:pPr>
            <w:r>
              <w:rPr>
                <w:sz w:val="17"/>
                <w:szCs w:val="17"/>
              </w:rPr>
              <w:t>Bot loops, email redirects, refunds stuck</w:t>
            </w:r>
          </w:p>
        </w:tc>
        <w:tc>
          <w:tcPr>
            <w:tcW w:w="2924"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7A4A0C5C" w14:textId="77777777" w:rsidR="00D87D7B" w:rsidRDefault="00170453">
            <w:pPr>
              <w:spacing w:after="30" w:line="252" w:lineRule="auto"/>
            </w:pPr>
            <w:r>
              <w:rPr>
                <w:sz w:val="17"/>
                <w:szCs w:val="17"/>
              </w:rPr>
              <w:t>Refund turnaround; % auto-resolved</w:t>
            </w:r>
          </w:p>
        </w:tc>
      </w:tr>
      <w:tr w:rsidR="00D87D7B" w14:paraId="319E731D" w14:textId="77777777">
        <w:tblPrEx>
          <w:tblCellMar>
            <w:top w:w="0" w:type="dxa"/>
            <w:bottom w:w="0" w:type="dxa"/>
          </w:tblCellMar>
        </w:tblPrEx>
        <w:trPr>
          <w:cantSplit/>
        </w:trPr>
        <w:tc>
          <w:tcPr>
            <w:tcW w:w="1754"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1008C4A2" w14:textId="77777777" w:rsidR="00D87D7B" w:rsidRDefault="00170453">
            <w:pPr>
              <w:spacing w:after="30" w:line="252" w:lineRule="auto"/>
            </w:pPr>
            <w:r>
              <w:rPr>
                <w:sz w:val="17"/>
                <w:szCs w:val="17"/>
              </w:rPr>
              <w:t>Repeat / review</w:t>
            </w:r>
          </w:p>
        </w:tc>
        <w:tc>
          <w:tcPr>
            <w:tcW w:w="1462"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3B6C45EE" w14:textId="77777777" w:rsidR="00D87D7B" w:rsidRDefault="00170453">
            <w:pPr>
              <w:spacing w:after="30" w:line="252" w:lineRule="auto"/>
            </w:pPr>
            <w:r>
              <w:rPr>
                <w:sz w:val="17"/>
                <w:szCs w:val="17"/>
              </w:rPr>
              <w:t>Outcome</w:t>
            </w:r>
          </w:p>
        </w:tc>
        <w:tc>
          <w:tcPr>
            <w:tcW w:w="3606"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43C39573" w14:textId="77777777" w:rsidR="00D87D7B" w:rsidRDefault="00170453">
            <w:pPr>
              <w:spacing w:after="30" w:line="252" w:lineRule="auto"/>
            </w:pPr>
            <w:r>
              <w:rPr>
                <w:sz w:val="17"/>
                <w:szCs w:val="17"/>
              </w:rPr>
              <w:t>Fraud language; uninstall threats; forced rating prompt</w:t>
            </w:r>
          </w:p>
        </w:tc>
        <w:tc>
          <w:tcPr>
            <w:tcW w:w="2924"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41493C63" w14:textId="77777777" w:rsidR="00D87D7B" w:rsidRDefault="00170453">
            <w:pPr>
              <w:spacing w:after="30" w:line="252" w:lineRule="auto"/>
            </w:pPr>
            <w:r>
              <w:rPr>
                <w:sz w:val="17"/>
                <w:szCs w:val="17"/>
              </w:rPr>
              <w:t>30-day repeat rate (failed vs clean)</w:t>
            </w:r>
          </w:p>
        </w:tc>
      </w:tr>
    </w:tbl>
    <w:p w14:paraId="26B2EE83" w14:textId="77777777" w:rsidR="00D87D7B" w:rsidRDefault="00170453">
      <w:pPr>
        <w:pStyle w:val="Heading1"/>
        <w:pageBreakBefore/>
      </w:pPr>
      <w:bookmarkStart w:id="9" w:name="_Toc242385407"/>
      <w:r>
        <w:rPr>
          <w:color w:val="2A78D6"/>
        </w:rPr>
        <w:t xml:space="preserve">11  </w:t>
      </w:r>
      <w:r>
        <w:t>Problem definition</w:t>
      </w:r>
      <w:bookmarkEnd w:id="9"/>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D87D7B" w14:paraId="1665AD14" w14:textId="77777777">
        <w:tblPrEx>
          <w:tblCellMar>
            <w:top w:w="0" w:type="dxa"/>
            <w:bottom w:w="0" w:type="dxa"/>
          </w:tblCellMar>
        </w:tblPrEx>
        <w:trPr>
          <w:cantSplit/>
        </w:trPr>
        <w:tc>
          <w:tcPr>
            <w:tcW w:w="9746" w:type="dxa"/>
            <w:tcBorders>
              <w:top w:val="none" w:sz="0" w:space="0" w:color="FFFFFF"/>
              <w:left w:val="single" w:sz="24" w:space="0" w:color="2A78D6"/>
              <w:bottom w:val="none" w:sz="0" w:space="0" w:color="FFFFFF"/>
              <w:right w:val="none" w:sz="0" w:space="0" w:color="FFFFFF"/>
            </w:tcBorders>
            <w:shd w:val="clear" w:color="auto" w:fill="E6F0FB"/>
            <w:tcMar>
              <w:top w:w="120" w:type="dxa"/>
              <w:left w:w="200" w:type="dxa"/>
              <w:bottom w:w="100" w:type="dxa"/>
              <w:right w:w="200" w:type="dxa"/>
            </w:tcMar>
          </w:tcPr>
          <w:p w14:paraId="3974DC4D" w14:textId="77777777" w:rsidR="00D87D7B" w:rsidRDefault="00170453">
            <w:pPr>
              <w:spacing w:after="60"/>
            </w:pPr>
            <w:r>
              <w:rPr>
                <w:b/>
                <w:bCs/>
                <w:color w:val="2A78D6"/>
                <w:sz w:val="16"/>
                <w:szCs w:val="16"/>
              </w:rPr>
              <w:t xml:space="preserve">KEY INSIGHT  ·  </w:t>
            </w:r>
            <w:r>
              <w:rPr>
                <w:b/>
                <w:bCs/>
                <w:sz w:val="19"/>
                <w:szCs w:val="19"/>
              </w:rPr>
              <w:t>Problem statement</w:t>
            </w:r>
          </w:p>
          <w:p w14:paraId="53343F1A" w14:textId="77777777" w:rsidR="00D87D7B" w:rsidRDefault="00170453">
            <w:pPr>
              <w:spacing w:after="50" w:line="264" w:lineRule="auto"/>
            </w:pPr>
            <w:r>
              <w:rPr>
                <w:b/>
                <w:bCs/>
                <w:sz w:val="19"/>
                <w:szCs w:val="19"/>
              </w:rPr>
              <w:t>For</w:t>
            </w:r>
            <w:r>
              <w:rPr>
                <w:sz w:val="19"/>
                <w:szCs w:val="19"/>
              </w:rPr>
              <w:t xml:space="preserve"> prepaid Ownly customers, especially those on their first few orders, </w:t>
            </w:r>
            <w:r>
              <w:rPr>
                <w:b/>
                <w:bCs/>
                <w:sz w:val="19"/>
                <w:szCs w:val="19"/>
              </w:rPr>
              <w:t>an order can end with money taken and no food</w:t>
            </w:r>
            <w:r>
              <w:rPr>
                <w:sz w:val="19"/>
                <w:szCs w:val="19"/>
              </w:rPr>
              <w:t xml:space="preserve"> (cancelled after payment, no captain assigned, or marked “Delivered” without a handover) </w:t>
            </w:r>
            <w:r>
              <w:rPr>
                <w:b/>
                <w:bCs/>
                <w:sz w:val="19"/>
                <w:szCs w:val="19"/>
              </w:rPr>
              <w:t>because</w:t>
            </w:r>
            <w:r>
              <w:rPr>
                <w:sz w:val="19"/>
                <w:szCs w:val="19"/>
              </w:rPr>
              <w:t xml:space="preserve"> no step in the order pipeline has to prove the handoff happened and no rule makes the customer whole automatically when it fails, </w:t>
            </w:r>
            <w:r>
              <w:rPr>
                <w:b/>
                <w:bCs/>
                <w:sz w:val="19"/>
                <w:szCs w:val="19"/>
              </w:rPr>
              <w:t>resulting in</w:t>
            </w:r>
            <w:r>
              <w:rPr>
                <w:sz w:val="19"/>
                <w:szCs w:val="19"/>
              </w:rPr>
              <w:t xml:space="preserve"> ~1★ reviews, “fraud” language, and (hypothesised) lost repeat orders from customers Ownly acquired through Rapido's distribution.</w:t>
            </w:r>
          </w:p>
        </w:tc>
      </w:tr>
    </w:tbl>
    <w:p w14:paraId="55AD8991" w14:textId="77777777" w:rsidR="00D87D7B" w:rsidRDefault="00D87D7B">
      <w:pPr>
        <w:spacing w:after="8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25"/>
        <w:gridCol w:w="5768"/>
        <w:gridCol w:w="1853"/>
      </w:tblGrid>
      <w:tr w:rsidR="00D87D7B" w14:paraId="4CC4711D" w14:textId="77777777">
        <w:tblPrEx>
          <w:tblCellMar>
            <w:top w:w="0" w:type="dxa"/>
            <w:bottom w:w="0" w:type="dxa"/>
          </w:tblCellMar>
        </w:tblPrEx>
        <w:trPr>
          <w:cantSplit/>
          <w:tblHeader/>
        </w:trPr>
        <w:tc>
          <w:tcPr>
            <w:tcW w:w="2144" w:type="dxa"/>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7D836D71" w14:textId="77777777" w:rsidR="00D87D7B" w:rsidRDefault="00170453">
            <w:pPr>
              <w:spacing w:after="30" w:line="252" w:lineRule="auto"/>
            </w:pPr>
            <w:r>
              <w:rPr>
                <w:b/>
                <w:bCs/>
                <w:color w:val="FFFFFF"/>
                <w:sz w:val="16"/>
                <w:szCs w:val="16"/>
              </w:rPr>
              <w:t>Question</w:t>
            </w:r>
          </w:p>
        </w:tc>
        <w:tc>
          <w:tcPr>
            <w:tcW w:w="5848" w:type="dxa"/>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360A8C3A" w14:textId="77777777" w:rsidR="00D87D7B" w:rsidRDefault="00170453">
            <w:pPr>
              <w:spacing w:after="30" w:line="252" w:lineRule="auto"/>
            </w:pPr>
            <w:r>
              <w:rPr>
                <w:b/>
                <w:bCs/>
                <w:color w:val="FFFFFF"/>
                <w:sz w:val="16"/>
                <w:szCs w:val="16"/>
              </w:rPr>
              <w:t>Answer</w:t>
            </w:r>
          </w:p>
        </w:tc>
        <w:tc>
          <w:tcPr>
            <w:tcW w:w="1754" w:type="dxa"/>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4DB2506E" w14:textId="77777777" w:rsidR="00D87D7B" w:rsidRDefault="00170453">
            <w:pPr>
              <w:spacing w:after="30" w:line="252" w:lineRule="auto"/>
            </w:pPr>
            <w:r>
              <w:rPr>
                <w:b/>
                <w:bCs/>
                <w:color w:val="FFFFFF"/>
                <w:sz w:val="16"/>
                <w:szCs w:val="16"/>
              </w:rPr>
              <w:t>Label</w:t>
            </w:r>
          </w:p>
        </w:tc>
      </w:tr>
      <w:tr w:rsidR="00D87D7B" w14:paraId="129FEEC8" w14:textId="77777777">
        <w:tblPrEx>
          <w:tblCellMar>
            <w:top w:w="0" w:type="dxa"/>
            <w:bottom w:w="0" w:type="dxa"/>
          </w:tblCellMar>
        </w:tblPrEx>
        <w:trPr>
          <w:cantSplit/>
        </w:trPr>
        <w:tc>
          <w:tcPr>
            <w:tcW w:w="2144"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2734479E" w14:textId="77777777" w:rsidR="00D87D7B" w:rsidRDefault="00170453">
            <w:pPr>
              <w:spacing w:after="30" w:line="252" w:lineRule="auto"/>
            </w:pPr>
            <w:r>
              <w:rPr>
                <w:sz w:val="17"/>
                <w:szCs w:val="17"/>
              </w:rPr>
              <w:t>Who experiences it?</w:t>
            </w:r>
          </w:p>
        </w:tc>
        <w:tc>
          <w:tcPr>
            <w:tcW w:w="5848"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1BAC4953" w14:textId="77777777" w:rsidR="00D87D7B" w:rsidRDefault="00170453">
            <w:pPr>
              <w:spacing w:after="30" w:line="252" w:lineRule="auto"/>
            </w:pPr>
            <w:r>
              <w:rPr>
                <w:sz w:val="17"/>
                <w:szCs w:val="17"/>
              </w:rPr>
              <w:t>Prepaid customers in live cities; likely concentrated among first-time users arriving from the Rapido app</w:t>
            </w:r>
          </w:p>
        </w:tc>
        <w:tc>
          <w:tcPr>
            <w:tcW w:w="1754"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3B85AF39" w14:textId="77777777" w:rsidR="00D87D7B" w:rsidRDefault="00170453">
            <w:pPr>
              <w:spacing w:after="30" w:line="252" w:lineRule="auto"/>
            </w:pPr>
            <w:r>
              <w:rPr>
                <w:b/>
                <w:bCs/>
                <w:color w:val="4A3AA7"/>
                <w:sz w:val="14"/>
                <w:szCs w:val="14"/>
                <w:shd w:val="clear" w:color="auto" w:fill="ECEBF8"/>
              </w:rPr>
              <w:t> INFERENCE </w:t>
            </w:r>
          </w:p>
        </w:tc>
      </w:tr>
      <w:tr w:rsidR="00D87D7B" w14:paraId="01844DD4" w14:textId="77777777">
        <w:tblPrEx>
          <w:tblCellMar>
            <w:top w:w="0" w:type="dxa"/>
            <w:bottom w:w="0" w:type="dxa"/>
          </w:tblCellMar>
        </w:tblPrEx>
        <w:trPr>
          <w:cantSplit/>
        </w:trPr>
        <w:tc>
          <w:tcPr>
            <w:tcW w:w="2144"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1C9836AA" w14:textId="77777777" w:rsidR="00D87D7B" w:rsidRDefault="00170453">
            <w:pPr>
              <w:spacing w:after="30" w:line="252" w:lineRule="auto"/>
            </w:pPr>
            <w:r>
              <w:rPr>
                <w:sz w:val="17"/>
                <w:szCs w:val="17"/>
              </w:rPr>
              <w:t>How frequently?</w:t>
            </w:r>
          </w:p>
        </w:tc>
        <w:tc>
          <w:tcPr>
            <w:tcW w:w="5848"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1675E097" w14:textId="77777777" w:rsidR="00D87D7B" w:rsidRDefault="00170453">
            <w:pPr>
              <w:spacing w:after="30" w:line="252" w:lineRule="auto"/>
            </w:pPr>
            <w:r>
              <w:rPr>
                <w:sz w:val="17"/>
                <w:szCs w:val="17"/>
              </w:rPr>
              <w:t>Present in 31.6% of negative reviews. Per-order frequency is unknown</w:t>
            </w:r>
          </w:p>
        </w:tc>
        <w:tc>
          <w:tcPr>
            <w:tcW w:w="1754"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4335C99C" w14:textId="77777777" w:rsidR="00D87D7B" w:rsidRDefault="00170453">
            <w:pPr>
              <w:spacing w:after="30" w:line="252" w:lineRule="auto"/>
            </w:pPr>
            <w:r>
              <w:rPr>
                <w:b/>
                <w:bCs/>
                <w:color w:val="1A7F5A"/>
                <w:sz w:val="14"/>
                <w:szCs w:val="14"/>
                <w:shd w:val="clear" w:color="auto" w:fill="E5F4EE"/>
              </w:rPr>
              <w:t> ACTUAL </w:t>
            </w:r>
            <w:r>
              <w:rPr>
                <w:sz w:val="17"/>
                <w:szCs w:val="17"/>
              </w:rPr>
              <w:t xml:space="preserve"> / </w:t>
            </w:r>
            <w:r>
              <w:rPr>
                <w:b/>
                <w:bCs/>
                <w:color w:val="C0392B"/>
                <w:sz w:val="14"/>
                <w:szCs w:val="14"/>
                <w:shd w:val="clear" w:color="auto" w:fill="FBEAEA"/>
              </w:rPr>
              <w:t> UNKNOWN </w:t>
            </w:r>
          </w:p>
        </w:tc>
      </w:tr>
      <w:tr w:rsidR="00D87D7B" w14:paraId="00725958" w14:textId="77777777">
        <w:tblPrEx>
          <w:tblCellMar>
            <w:top w:w="0" w:type="dxa"/>
            <w:bottom w:w="0" w:type="dxa"/>
          </w:tblCellMar>
        </w:tblPrEx>
        <w:trPr>
          <w:cantSplit/>
        </w:trPr>
        <w:tc>
          <w:tcPr>
            <w:tcW w:w="2144"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4BAA5D8F" w14:textId="77777777" w:rsidR="00D87D7B" w:rsidRDefault="00170453">
            <w:pPr>
              <w:spacing w:after="30" w:line="252" w:lineRule="auto"/>
            </w:pPr>
            <w:r>
              <w:rPr>
                <w:sz w:val="17"/>
                <w:szCs w:val="17"/>
              </w:rPr>
              <w:t>How severe?</w:t>
            </w:r>
          </w:p>
        </w:tc>
        <w:tc>
          <w:tcPr>
            <w:tcW w:w="5848"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61D422D8" w14:textId="77777777" w:rsidR="00D87D7B" w:rsidRDefault="00170453">
            <w:pPr>
              <w:spacing w:after="30" w:line="252" w:lineRule="auto"/>
            </w:pPr>
            <w:r>
              <w:rPr>
                <w:sz w:val="17"/>
                <w:szCs w:val="17"/>
              </w:rPr>
              <w:t>The most severe experience in the dataset: 1.00–1.07★ average</w:t>
            </w:r>
          </w:p>
        </w:tc>
        <w:tc>
          <w:tcPr>
            <w:tcW w:w="1754"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2249B35A" w14:textId="77777777" w:rsidR="00D87D7B" w:rsidRDefault="00170453">
            <w:pPr>
              <w:spacing w:after="30" w:line="252" w:lineRule="auto"/>
            </w:pPr>
            <w:r>
              <w:rPr>
                <w:b/>
                <w:bCs/>
                <w:color w:val="1A7F5A"/>
                <w:sz w:val="14"/>
                <w:szCs w:val="14"/>
                <w:shd w:val="clear" w:color="auto" w:fill="E5F4EE"/>
              </w:rPr>
              <w:t> ACTUAL </w:t>
            </w:r>
          </w:p>
        </w:tc>
      </w:tr>
      <w:tr w:rsidR="00D87D7B" w14:paraId="5D7D7A2B" w14:textId="77777777">
        <w:tblPrEx>
          <w:tblCellMar>
            <w:top w:w="0" w:type="dxa"/>
            <w:bottom w:w="0" w:type="dxa"/>
          </w:tblCellMar>
        </w:tblPrEx>
        <w:trPr>
          <w:cantSplit/>
        </w:trPr>
        <w:tc>
          <w:tcPr>
            <w:tcW w:w="2144"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3DDA29AF" w14:textId="77777777" w:rsidR="00D87D7B" w:rsidRDefault="00170453">
            <w:pPr>
              <w:spacing w:after="30" w:line="252" w:lineRule="auto"/>
            </w:pPr>
            <w:r>
              <w:rPr>
                <w:sz w:val="17"/>
                <w:szCs w:val="17"/>
              </w:rPr>
              <w:t>Why now?</w:t>
            </w:r>
          </w:p>
        </w:tc>
        <w:tc>
          <w:tcPr>
            <w:tcW w:w="5848"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757DF890" w14:textId="77777777" w:rsidR="00D87D7B" w:rsidRDefault="00170453">
            <w:pPr>
              <w:spacing w:after="30" w:line="252" w:lineRule="auto"/>
            </w:pPr>
            <w:r>
              <w:rPr>
                <w:sz w:val="17"/>
                <w:szCs w:val="17"/>
              </w:rPr>
              <w:t>Rapido-app integration (Jul 2026) increases the number of first orders exposed to the weakest step</w:t>
            </w:r>
          </w:p>
        </w:tc>
        <w:tc>
          <w:tcPr>
            <w:tcW w:w="1754"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7CB59762" w14:textId="77777777" w:rsidR="00D87D7B" w:rsidRDefault="00170453">
            <w:pPr>
              <w:spacing w:after="30" w:line="252" w:lineRule="auto"/>
            </w:pPr>
            <w:r>
              <w:rPr>
                <w:b/>
                <w:bCs/>
                <w:color w:val="5F6672"/>
                <w:sz w:val="14"/>
                <w:szCs w:val="14"/>
                <w:shd w:val="clear" w:color="auto" w:fill="F3F5F8"/>
              </w:rPr>
              <w:t> SECONDARY </w:t>
            </w:r>
            <w:r>
              <w:rPr>
                <w:sz w:val="17"/>
                <w:szCs w:val="17"/>
              </w:rPr>
              <w:t xml:space="preserve"> + </w:t>
            </w:r>
            <w:r>
              <w:rPr>
                <w:b/>
                <w:bCs/>
                <w:color w:val="4A3AA7"/>
                <w:sz w:val="14"/>
                <w:szCs w:val="14"/>
                <w:shd w:val="clear" w:color="auto" w:fill="ECEBF8"/>
              </w:rPr>
              <w:t> INFERENCE </w:t>
            </w:r>
          </w:p>
        </w:tc>
      </w:tr>
      <w:tr w:rsidR="00D87D7B" w14:paraId="4B3D0F2A" w14:textId="77777777">
        <w:tblPrEx>
          <w:tblCellMar>
            <w:top w:w="0" w:type="dxa"/>
            <w:bottom w:w="0" w:type="dxa"/>
          </w:tblCellMar>
        </w:tblPrEx>
        <w:trPr>
          <w:cantSplit/>
        </w:trPr>
        <w:tc>
          <w:tcPr>
            <w:tcW w:w="2144"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31C4AF4B" w14:textId="77777777" w:rsidR="00D87D7B" w:rsidRDefault="00170453">
            <w:pPr>
              <w:spacing w:after="30" w:line="252" w:lineRule="auto"/>
            </w:pPr>
            <w:r>
              <w:rPr>
                <w:sz w:val="17"/>
                <w:szCs w:val="17"/>
              </w:rPr>
              <w:t>Why should Ownly care?</w:t>
            </w:r>
          </w:p>
        </w:tc>
        <w:tc>
          <w:tcPr>
            <w:tcW w:w="5848"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6185AAC2" w14:textId="77777777" w:rsidR="00D87D7B" w:rsidRDefault="00170453">
            <w:pPr>
              <w:spacing w:after="30" w:line="252" w:lineRule="auto"/>
            </w:pPr>
            <w:r>
              <w:rPr>
                <w:sz w:val="17"/>
                <w:szCs w:val="17"/>
              </w:rPr>
              <w:t>A failure costs the full order with a thin margin to absorb it, and turns a price-driven customer into a public detractor</w:t>
            </w:r>
          </w:p>
        </w:tc>
        <w:tc>
          <w:tcPr>
            <w:tcW w:w="1754"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5FF4BE80" w14:textId="77777777" w:rsidR="00D87D7B" w:rsidRDefault="00170453">
            <w:pPr>
              <w:spacing w:after="30" w:line="252" w:lineRule="auto"/>
            </w:pPr>
            <w:r>
              <w:rPr>
                <w:b/>
                <w:bCs/>
                <w:color w:val="4A3AA7"/>
                <w:sz w:val="14"/>
                <w:szCs w:val="14"/>
                <w:shd w:val="clear" w:color="auto" w:fill="ECEBF8"/>
              </w:rPr>
              <w:t> INFERENCE </w:t>
            </w:r>
          </w:p>
        </w:tc>
      </w:tr>
      <w:tr w:rsidR="00D87D7B" w14:paraId="053B514A" w14:textId="77777777">
        <w:tblPrEx>
          <w:tblCellMar>
            <w:top w:w="0" w:type="dxa"/>
            <w:bottom w:w="0" w:type="dxa"/>
          </w:tblCellMar>
        </w:tblPrEx>
        <w:trPr>
          <w:cantSplit/>
        </w:trPr>
        <w:tc>
          <w:tcPr>
            <w:tcW w:w="2144"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007B8FDC" w14:textId="77777777" w:rsidR="00D87D7B" w:rsidRDefault="00170453">
            <w:pPr>
              <w:spacing w:after="30" w:line="252" w:lineRule="auto"/>
            </w:pPr>
            <w:r>
              <w:rPr>
                <w:sz w:val="17"/>
                <w:szCs w:val="17"/>
              </w:rPr>
              <w:t>Why strategic?</w:t>
            </w:r>
          </w:p>
        </w:tc>
        <w:tc>
          <w:tcPr>
            <w:tcW w:w="5848"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1F4A96FB" w14:textId="77777777" w:rsidR="00D87D7B" w:rsidRDefault="00170453">
            <w:pPr>
              <w:spacing w:after="30" w:line="252" w:lineRule="auto"/>
            </w:pPr>
            <w:r>
              <w:rPr>
                <w:sz w:val="17"/>
                <w:szCs w:val="17"/>
              </w:rPr>
              <w:t>It protects the one advantage incumbents can't easily copy (fair price) by removing the reason to leave</w:t>
            </w:r>
          </w:p>
        </w:tc>
        <w:tc>
          <w:tcPr>
            <w:tcW w:w="1754"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0B8EED89" w14:textId="77777777" w:rsidR="00D87D7B" w:rsidRDefault="00170453">
            <w:pPr>
              <w:spacing w:after="30" w:line="252" w:lineRule="auto"/>
            </w:pPr>
            <w:r>
              <w:rPr>
                <w:b/>
                <w:bCs/>
                <w:color w:val="4A3AA7"/>
                <w:sz w:val="14"/>
                <w:szCs w:val="14"/>
                <w:shd w:val="clear" w:color="auto" w:fill="ECEBF8"/>
              </w:rPr>
              <w:t> INFERENCE </w:t>
            </w:r>
          </w:p>
        </w:tc>
      </w:tr>
    </w:tbl>
    <w:p w14:paraId="4FAA3BAB" w14:textId="77777777" w:rsidR="00D87D7B" w:rsidRDefault="00D87D7B">
      <w:pPr>
        <w:spacing w:after="120"/>
      </w:pPr>
    </w:p>
    <w:p w14:paraId="50BFDEA8" w14:textId="77777777" w:rsidR="00D87D7B" w:rsidRDefault="00170453">
      <w:pPr>
        <w:pStyle w:val="Heading2"/>
        <w:keepNext/>
      </w:pPr>
      <w:r>
        <w:t>Alternative problem framings considered and rejected</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24"/>
        <w:gridCol w:w="6822"/>
      </w:tblGrid>
      <w:tr w:rsidR="00D87D7B" w14:paraId="260EAFA8" w14:textId="77777777">
        <w:tblPrEx>
          <w:tblCellMar>
            <w:top w:w="0" w:type="dxa"/>
            <w:bottom w:w="0" w:type="dxa"/>
          </w:tblCellMar>
        </w:tblPrEx>
        <w:trPr>
          <w:cantSplit/>
          <w:tblHeader/>
        </w:trPr>
        <w:tc>
          <w:tcPr>
            <w:tcW w:w="2924" w:type="dxa"/>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6BCDB8C8" w14:textId="77777777" w:rsidR="00D87D7B" w:rsidRDefault="00170453">
            <w:pPr>
              <w:spacing w:after="30" w:line="252" w:lineRule="auto"/>
            </w:pPr>
            <w:r>
              <w:rPr>
                <w:b/>
                <w:bCs/>
                <w:color w:val="FFFFFF"/>
                <w:sz w:val="16"/>
                <w:szCs w:val="16"/>
              </w:rPr>
              <w:t>Framing</w:t>
            </w:r>
          </w:p>
        </w:tc>
        <w:tc>
          <w:tcPr>
            <w:tcW w:w="6822" w:type="dxa"/>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4E36C41F" w14:textId="77777777" w:rsidR="00D87D7B" w:rsidRDefault="00170453">
            <w:pPr>
              <w:spacing w:after="30" w:line="252" w:lineRule="auto"/>
            </w:pPr>
            <w:r>
              <w:rPr>
                <w:b/>
                <w:bCs/>
                <w:color w:val="FFFFFF"/>
                <w:sz w:val="16"/>
                <w:szCs w:val="16"/>
              </w:rPr>
              <w:t>Why it was rejected (for now)</w:t>
            </w:r>
          </w:p>
        </w:tc>
      </w:tr>
      <w:tr w:rsidR="00D87D7B" w14:paraId="4F1AA1C8" w14:textId="77777777">
        <w:tblPrEx>
          <w:tblCellMar>
            <w:top w:w="0" w:type="dxa"/>
            <w:bottom w:w="0" w:type="dxa"/>
          </w:tblCellMar>
        </w:tblPrEx>
        <w:trPr>
          <w:cantSplit/>
        </w:trPr>
        <w:tc>
          <w:tcPr>
            <w:tcW w:w="2924"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1C758412" w14:textId="77777777" w:rsidR="00D87D7B" w:rsidRDefault="00170453">
            <w:pPr>
              <w:spacing w:after="30" w:line="252" w:lineRule="auto"/>
            </w:pPr>
            <w:r>
              <w:rPr>
                <w:sz w:val="17"/>
                <w:szCs w:val="17"/>
              </w:rPr>
              <w:t>“Support is bad”</w:t>
            </w:r>
          </w:p>
        </w:tc>
        <w:tc>
          <w:tcPr>
            <w:tcW w:w="6822"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63585751" w14:textId="77777777" w:rsidR="00D87D7B" w:rsidRDefault="00170453">
            <w:pPr>
              <w:spacing w:after="30" w:line="252" w:lineRule="auto"/>
            </w:pPr>
            <w:r>
              <w:rPr>
                <w:sz w:val="17"/>
                <w:szCs w:val="17"/>
              </w:rPr>
              <w:t>Support complaints mostly sit on top of a failure, and do not change the rating of severe failures. Fixing support alone adds cost linearly while the failures continue</w:t>
            </w:r>
          </w:p>
        </w:tc>
      </w:tr>
      <w:tr w:rsidR="00D87D7B" w14:paraId="7B8F1EAD" w14:textId="77777777">
        <w:tblPrEx>
          <w:tblCellMar>
            <w:top w:w="0" w:type="dxa"/>
            <w:bottom w:w="0" w:type="dxa"/>
          </w:tblCellMar>
        </w:tblPrEx>
        <w:trPr>
          <w:cantSplit/>
        </w:trPr>
        <w:tc>
          <w:tcPr>
            <w:tcW w:w="2924"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4BBD49F3" w14:textId="77777777" w:rsidR="00D87D7B" w:rsidRDefault="00170453">
            <w:pPr>
              <w:spacing w:after="30" w:line="252" w:lineRule="auto"/>
            </w:pPr>
            <w:r>
              <w:rPr>
                <w:sz w:val="17"/>
                <w:szCs w:val="17"/>
              </w:rPr>
              <w:t>“Delivery is slow”</w:t>
            </w:r>
          </w:p>
        </w:tc>
        <w:tc>
          <w:tcPr>
            <w:tcW w:w="6822"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37CAD661" w14:textId="77777777" w:rsidR="00D87D7B" w:rsidRDefault="00170453">
            <w:pPr>
              <w:spacing w:after="30" w:line="252" w:lineRule="auto"/>
            </w:pPr>
            <w:r>
              <w:rPr>
                <w:sz w:val="17"/>
                <w:szCs w:val="17"/>
              </w:rPr>
              <w:t>Delay reviews are milder (1.73★) and the theme includes false positives (“on time”). Speed is not what triggers fraud language</w:t>
            </w:r>
          </w:p>
        </w:tc>
      </w:tr>
      <w:tr w:rsidR="00D87D7B" w14:paraId="5BC83A3E" w14:textId="77777777">
        <w:tblPrEx>
          <w:tblCellMar>
            <w:top w:w="0" w:type="dxa"/>
            <w:bottom w:w="0" w:type="dxa"/>
          </w:tblCellMar>
        </w:tblPrEx>
        <w:trPr>
          <w:cantSplit/>
        </w:trPr>
        <w:tc>
          <w:tcPr>
            <w:tcW w:w="2924"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3C98D214" w14:textId="77777777" w:rsidR="00D87D7B" w:rsidRDefault="00170453">
            <w:pPr>
              <w:spacing w:after="30" w:line="252" w:lineRule="auto"/>
            </w:pPr>
            <w:r>
              <w:rPr>
                <w:sz w:val="17"/>
                <w:szCs w:val="17"/>
              </w:rPr>
              <w:t>“Not enough captains”</w:t>
            </w:r>
          </w:p>
        </w:tc>
        <w:tc>
          <w:tcPr>
            <w:tcW w:w="6822"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4DC00D3A" w14:textId="77777777" w:rsidR="00D87D7B" w:rsidRDefault="00170453">
            <w:pPr>
              <w:spacing w:after="30" w:line="252" w:lineRule="auto"/>
            </w:pPr>
            <w:r>
              <w:rPr>
                <w:sz w:val="17"/>
                <w:szCs w:val="17"/>
              </w:rPr>
              <w:t>Contradicted by idle-captain and paused-onboarding signals. Reframed as allocation and dispatch, pending data</w:t>
            </w:r>
          </w:p>
        </w:tc>
      </w:tr>
      <w:tr w:rsidR="00D87D7B" w14:paraId="51BB2CFE" w14:textId="77777777">
        <w:tblPrEx>
          <w:tblCellMar>
            <w:top w:w="0" w:type="dxa"/>
            <w:bottom w:w="0" w:type="dxa"/>
          </w:tblCellMar>
        </w:tblPrEx>
        <w:trPr>
          <w:cantSplit/>
        </w:trPr>
        <w:tc>
          <w:tcPr>
            <w:tcW w:w="2924"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2B6F4400" w14:textId="77777777" w:rsidR="00D87D7B" w:rsidRDefault="00170453">
            <w:pPr>
              <w:spacing w:after="30" w:line="252" w:lineRule="auto"/>
            </w:pPr>
            <w:r>
              <w:rPr>
                <w:sz w:val="17"/>
                <w:szCs w:val="17"/>
              </w:rPr>
              <w:t>“Not enough restaurants”</w:t>
            </w:r>
          </w:p>
        </w:tc>
        <w:tc>
          <w:tcPr>
            <w:tcW w:w="6822"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669087EB" w14:textId="77777777" w:rsidR="00D87D7B" w:rsidRDefault="00170453">
            <w:pPr>
              <w:spacing w:after="30" w:line="252" w:lineRule="auto"/>
            </w:pPr>
            <w:r>
              <w:rPr>
                <w:sz w:val="17"/>
                <w:szCs w:val="17"/>
              </w:rPr>
              <w:t>Only 2% of negatives mention selection</w:t>
            </w:r>
          </w:p>
        </w:tc>
      </w:tr>
      <w:tr w:rsidR="00D87D7B" w14:paraId="48272613" w14:textId="77777777">
        <w:tblPrEx>
          <w:tblCellMar>
            <w:top w:w="0" w:type="dxa"/>
            <w:bottom w:w="0" w:type="dxa"/>
          </w:tblCellMar>
        </w:tblPrEx>
        <w:trPr>
          <w:cantSplit/>
        </w:trPr>
        <w:tc>
          <w:tcPr>
            <w:tcW w:w="2924"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14B9F853" w14:textId="77777777" w:rsidR="00D87D7B" w:rsidRDefault="00170453">
            <w:pPr>
              <w:spacing w:after="30" w:line="252" w:lineRule="auto"/>
            </w:pPr>
            <w:r>
              <w:rPr>
                <w:sz w:val="17"/>
                <w:szCs w:val="17"/>
              </w:rPr>
              <w:t>“Ownly needs more traffic / SEO”</w:t>
            </w:r>
          </w:p>
        </w:tc>
        <w:tc>
          <w:tcPr>
            <w:tcW w:w="6822"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3D7838C8" w14:textId="77777777" w:rsidR="00D87D7B" w:rsidRDefault="00170453">
            <w:pPr>
              <w:spacing w:after="30" w:line="252" w:lineRule="auto"/>
            </w:pPr>
            <w:r>
              <w:rPr>
                <w:sz w:val="17"/>
                <w:szCs w:val="17"/>
              </w:rPr>
              <w:t>Distribution comes from Rapido; more traffic would increase the number of customers hitting failures</w:t>
            </w:r>
          </w:p>
        </w:tc>
      </w:tr>
      <w:tr w:rsidR="00D87D7B" w14:paraId="103ACC1F" w14:textId="77777777">
        <w:tblPrEx>
          <w:tblCellMar>
            <w:top w:w="0" w:type="dxa"/>
            <w:bottom w:w="0" w:type="dxa"/>
          </w:tblCellMar>
        </w:tblPrEx>
        <w:trPr>
          <w:cantSplit/>
        </w:trPr>
        <w:tc>
          <w:tcPr>
            <w:tcW w:w="2924"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20EC8371" w14:textId="77777777" w:rsidR="00D87D7B" w:rsidRDefault="00170453">
            <w:pPr>
              <w:spacing w:after="30" w:line="252" w:lineRule="auto"/>
            </w:pPr>
            <w:r>
              <w:rPr>
                <w:sz w:val="17"/>
                <w:szCs w:val="17"/>
              </w:rPr>
              <w:t>“Customers want COD”</w:t>
            </w:r>
          </w:p>
        </w:tc>
        <w:tc>
          <w:tcPr>
            <w:tcW w:w="6822"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2C7B460B" w14:textId="77777777" w:rsidR="00D87D7B" w:rsidRDefault="00170453">
            <w:pPr>
              <w:spacing w:after="30" w:line="252" w:lineRule="auto"/>
            </w:pPr>
            <w:r>
              <w:rPr>
                <w:sz w:val="17"/>
                <w:szCs w:val="17"/>
              </w:rPr>
              <w:t>12 requests. COD would add captain cash risk and does not stop cancellation or false delivery</w:t>
            </w:r>
          </w:p>
        </w:tc>
      </w:tr>
    </w:tbl>
    <w:p w14:paraId="3AB5769C" w14:textId="77777777" w:rsidR="00D87D7B" w:rsidRDefault="00170453">
      <w:pPr>
        <w:pStyle w:val="Heading1"/>
        <w:pageBreakBefore/>
      </w:pPr>
      <w:bookmarkStart w:id="10" w:name="_Toc242385408"/>
      <w:r>
        <w:rPr>
          <w:color w:val="2A78D6"/>
        </w:rPr>
        <w:t xml:space="preserve">12  </w:t>
      </w:r>
      <w:r>
        <w:t>Opportunity sizing</w:t>
      </w:r>
      <w:bookmarkEnd w:id="10"/>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D87D7B" w14:paraId="2527005D" w14:textId="77777777">
        <w:tblPrEx>
          <w:tblCellMar>
            <w:top w:w="0" w:type="dxa"/>
            <w:bottom w:w="0" w:type="dxa"/>
          </w:tblCellMar>
        </w:tblPrEx>
        <w:trPr>
          <w:cantSplit/>
        </w:trPr>
        <w:tc>
          <w:tcPr>
            <w:tcW w:w="9746" w:type="dxa"/>
            <w:tcBorders>
              <w:top w:val="none" w:sz="0" w:space="0" w:color="FFFFFF"/>
              <w:left w:val="single" w:sz="24" w:space="0" w:color="B7791F"/>
              <w:bottom w:val="none" w:sz="0" w:space="0" w:color="FFFFFF"/>
              <w:right w:val="none" w:sz="0" w:space="0" w:color="FFFFFF"/>
            </w:tcBorders>
            <w:shd w:val="clear" w:color="auto" w:fill="FFF6DC"/>
            <w:tcMar>
              <w:top w:w="120" w:type="dxa"/>
              <w:left w:w="200" w:type="dxa"/>
              <w:bottom w:w="100" w:type="dxa"/>
              <w:right w:w="200" w:type="dxa"/>
            </w:tcMar>
          </w:tcPr>
          <w:p w14:paraId="5E942519" w14:textId="77777777" w:rsidR="00D87D7B" w:rsidRDefault="00170453">
            <w:pPr>
              <w:spacing w:after="60"/>
            </w:pPr>
            <w:r>
              <w:rPr>
                <w:b/>
                <w:bCs/>
                <w:color w:val="B7791F"/>
                <w:sz w:val="16"/>
                <w:szCs w:val="16"/>
              </w:rPr>
              <w:t xml:space="preserve">IMPORTANT ASSUMPTION  ·  </w:t>
            </w:r>
            <w:r>
              <w:rPr>
                <w:b/>
                <w:bCs/>
                <w:sz w:val="19"/>
                <w:szCs w:val="19"/>
              </w:rPr>
              <w:t>No internal data was available</w:t>
            </w:r>
          </w:p>
          <w:p w14:paraId="74601588" w14:textId="77777777" w:rsidR="00D87D7B" w:rsidRDefault="00170453">
            <w:pPr>
              <w:spacing w:after="50" w:line="264" w:lineRule="auto"/>
            </w:pPr>
            <w:r>
              <w:rPr>
                <w:sz w:val="19"/>
                <w:szCs w:val="19"/>
              </w:rPr>
              <w:t xml:space="preserve">Every input below is an </w:t>
            </w:r>
            <w:r>
              <w:rPr>
                <w:b/>
                <w:bCs/>
                <w:color w:val="B7791F"/>
                <w:sz w:val="14"/>
                <w:szCs w:val="14"/>
                <w:shd w:val="clear" w:color="auto" w:fill="FFF6DC"/>
              </w:rPr>
              <w:t> ASSUMPTION </w:t>
            </w:r>
            <w:r>
              <w:rPr>
                <w:sz w:val="19"/>
                <w:szCs w:val="19"/>
              </w:rPr>
              <w:t xml:space="preserve"> unless labelled otherwise. The model is built per </w:t>
            </w:r>
            <w:r>
              <w:rPr>
                <w:b/>
                <w:bCs/>
                <w:sz w:val="19"/>
                <w:szCs w:val="19"/>
              </w:rPr>
              <w:t>10,000 orders/day (300,000/month)</w:t>
            </w:r>
            <w:r>
              <w:rPr>
                <w:sz w:val="19"/>
                <w:szCs w:val="19"/>
              </w:rPr>
              <w:t xml:space="preserve"> as a scaling unit, not as a claim about Ownly's volume. Press reported ~5,000/day in Bengaluru in March 2026 </w:t>
            </w:r>
            <w:r>
              <w:rPr>
                <w:b/>
                <w:bCs/>
                <w:color w:val="5F6672"/>
                <w:sz w:val="14"/>
                <w:szCs w:val="14"/>
                <w:shd w:val="clear" w:color="auto" w:fill="F3F5F8"/>
              </w:rPr>
              <w:t> SECONDARY </w:t>
            </w:r>
            <w:r>
              <w:rPr>
                <w:sz w:val="19"/>
                <w:szCs w:val="19"/>
              </w:rPr>
              <w:t xml:space="preserve">; current volume is </w:t>
            </w:r>
            <w:r>
              <w:rPr>
                <w:b/>
                <w:bCs/>
                <w:color w:val="C0392B"/>
                <w:sz w:val="14"/>
                <w:szCs w:val="14"/>
                <w:shd w:val="clear" w:color="auto" w:fill="FBEAEA"/>
              </w:rPr>
              <w:t> UNKNOWN </w:t>
            </w:r>
            <w:r>
              <w:rPr>
                <w:sz w:val="19"/>
                <w:szCs w:val="19"/>
              </w:rPr>
              <w:t xml:space="preserve">. The purpose is to show </w:t>
            </w:r>
            <w:r>
              <w:rPr>
                <w:b/>
                <w:bCs/>
                <w:sz w:val="19"/>
                <w:szCs w:val="19"/>
              </w:rPr>
              <w:t>which inputs decide the answer</w:t>
            </w:r>
            <w:r>
              <w:rPr>
                <w:sz w:val="19"/>
                <w:szCs w:val="19"/>
              </w:rPr>
              <w:t>.</w:t>
            </w:r>
          </w:p>
        </w:tc>
      </w:tr>
    </w:tbl>
    <w:p w14:paraId="6445B04C" w14:textId="77777777" w:rsidR="00D87D7B" w:rsidRDefault="00D87D7B">
      <w:pPr>
        <w:spacing w:after="80"/>
      </w:pPr>
    </w:p>
    <w:p w14:paraId="60893C82" w14:textId="77777777" w:rsidR="00D87D7B" w:rsidRDefault="00170453">
      <w:pPr>
        <w:pStyle w:val="Heading2"/>
        <w:keepNext/>
      </w:pPr>
      <w:r>
        <w:t>Inputs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03"/>
        <w:gridCol w:w="1170"/>
        <w:gridCol w:w="1170"/>
        <w:gridCol w:w="1170"/>
        <w:gridCol w:w="2533"/>
      </w:tblGrid>
      <w:tr w:rsidR="00D87D7B" w14:paraId="722FC785" w14:textId="77777777">
        <w:tblPrEx>
          <w:tblCellMar>
            <w:top w:w="0" w:type="dxa"/>
            <w:bottom w:w="0" w:type="dxa"/>
          </w:tblCellMar>
        </w:tblPrEx>
        <w:trPr>
          <w:cantSplit/>
          <w:tblHeader/>
        </w:trPr>
        <w:tc>
          <w:tcPr>
            <w:tcW w:w="3703" w:type="dxa"/>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0BE32C75" w14:textId="77777777" w:rsidR="00D87D7B" w:rsidRDefault="00170453">
            <w:pPr>
              <w:spacing w:after="30" w:line="252" w:lineRule="auto"/>
            </w:pPr>
            <w:r>
              <w:rPr>
                <w:b/>
                <w:bCs/>
                <w:color w:val="FFFFFF"/>
                <w:sz w:val="16"/>
                <w:szCs w:val="16"/>
              </w:rPr>
              <w:t>Input</w:t>
            </w:r>
          </w:p>
        </w:tc>
        <w:tc>
          <w:tcPr>
            <w:tcW w:w="1170" w:type="dxa"/>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252D4731" w14:textId="77777777" w:rsidR="00D87D7B" w:rsidRDefault="00170453">
            <w:pPr>
              <w:spacing w:after="30" w:line="252" w:lineRule="auto"/>
            </w:pPr>
            <w:r>
              <w:rPr>
                <w:b/>
                <w:bCs/>
                <w:color w:val="FFFFFF"/>
                <w:sz w:val="16"/>
                <w:szCs w:val="16"/>
              </w:rPr>
              <w:t>Conservative</w:t>
            </w:r>
          </w:p>
        </w:tc>
        <w:tc>
          <w:tcPr>
            <w:tcW w:w="1170" w:type="dxa"/>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5510EF9A" w14:textId="77777777" w:rsidR="00D87D7B" w:rsidRDefault="00170453">
            <w:pPr>
              <w:spacing w:after="30" w:line="252" w:lineRule="auto"/>
            </w:pPr>
            <w:r>
              <w:rPr>
                <w:b/>
                <w:bCs/>
                <w:color w:val="FFFFFF"/>
                <w:sz w:val="16"/>
                <w:szCs w:val="16"/>
              </w:rPr>
              <w:t>Base</w:t>
            </w:r>
          </w:p>
        </w:tc>
        <w:tc>
          <w:tcPr>
            <w:tcW w:w="1170" w:type="dxa"/>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05C4C7C2" w14:textId="77777777" w:rsidR="00D87D7B" w:rsidRDefault="00170453">
            <w:pPr>
              <w:spacing w:after="30" w:line="252" w:lineRule="auto"/>
            </w:pPr>
            <w:r>
              <w:rPr>
                <w:b/>
                <w:bCs/>
                <w:color w:val="FFFFFF"/>
                <w:sz w:val="16"/>
                <w:szCs w:val="16"/>
              </w:rPr>
              <w:t>Upside</w:t>
            </w:r>
          </w:p>
        </w:tc>
        <w:tc>
          <w:tcPr>
            <w:tcW w:w="2533" w:type="dxa"/>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693004A9" w14:textId="77777777" w:rsidR="00D87D7B" w:rsidRDefault="00170453">
            <w:pPr>
              <w:spacing w:after="30" w:line="252" w:lineRule="auto"/>
            </w:pPr>
            <w:r>
              <w:rPr>
                <w:b/>
                <w:bCs/>
                <w:color w:val="FFFFFF"/>
                <w:sz w:val="16"/>
                <w:szCs w:val="16"/>
              </w:rPr>
              <w:t>Label / source</w:t>
            </w:r>
          </w:p>
        </w:tc>
      </w:tr>
      <w:tr w:rsidR="00D87D7B" w14:paraId="4EB2ED67" w14:textId="77777777">
        <w:tblPrEx>
          <w:tblCellMar>
            <w:top w:w="0" w:type="dxa"/>
            <w:bottom w:w="0" w:type="dxa"/>
          </w:tblCellMar>
        </w:tblPrEx>
        <w:trPr>
          <w:cantSplit/>
        </w:trPr>
        <w:tc>
          <w:tcPr>
            <w:tcW w:w="3703"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2E062A62" w14:textId="77777777" w:rsidR="00D87D7B" w:rsidRDefault="00170453">
            <w:pPr>
              <w:spacing w:after="30" w:line="252" w:lineRule="auto"/>
            </w:pPr>
            <w:r>
              <w:rPr>
                <w:sz w:val="16"/>
                <w:szCs w:val="16"/>
              </w:rPr>
              <w:t>Orders per month (scaling unit)</w:t>
            </w:r>
          </w:p>
        </w:tc>
        <w:tc>
          <w:tcPr>
            <w:tcW w:w="1170"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3D94CF30" w14:textId="77777777" w:rsidR="00D87D7B" w:rsidRDefault="00170453">
            <w:pPr>
              <w:spacing w:after="30" w:line="252" w:lineRule="auto"/>
            </w:pPr>
            <w:r>
              <w:rPr>
                <w:sz w:val="16"/>
                <w:szCs w:val="16"/>
              </w:rPr>
              <w:t>300,000</w:t>
            </w:r>
          </w:p>
        </w:tc>
        <w:tc>
          <w:tcPr>
            <w:tcW w:w="1170"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10DD3942" w14:textId="77777777" w:rsidR="00D87D7B" w:rsidRDefault="00170453">
            <w:pPr>
              <w:spacing w:after="30" w:line="252" w:lineRule="auto"/>
            </w:pPr>
            <w:r>
              <w:rPr>
                <w:sz w:val="16"/>
                <w:szCs w:val="16"/>
              </w:rPr>
              <w:t>300,000</w:t>
            </w:r>
          </w:p>
        </w:tc>
        <w:tc>
          <w:tcPr>
            <w:tcW w:w="1170"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11EA6422" w14:textId="77777777" w:rsidR="00D87D7B" w:rsidRDefault="00170453">
            <w:pPr>
              <w:spacing w:after="30" w:line="252" w:lineRule="auto"/>
            </w:pPr>
            <w:r>
              <w:rPr>
                <w:sz w:val="16"/>
                <w:szCs w:val="16"/>
              </w:rPr>
              <w:t>300,000</w:t>
            </w:r>
          </w:p>
        </w:tc>
        <w:tc>
          <w:tcPr>
            <w:tcW w:w="2533"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681026F2" w14:textId="77777777" w:rsidR="00D87D7B" w:rsidRDefault="00170453">
            <w:pPr>
              <w:spacing w:after="30" w:line="252" w:lineRule="auto"/>
            </w:pPr>
            <w:r>
              <w:rPr>
                <w:b/>
                <w:bCs/>
                <w:color w:val="B7791F"/>
                <w:sz w:val="14"/>
                <w:szCs w:val="14"/>
                <w:shd w:val="clear" w:color="auto" w:fill="FFF6DC"/>
              </w:rPr>
              <w:t> ASSUMPTION </w:t>
            </w:r>
          </w:p>
        </w:tc>
      </w:tr>
      <w:tr w:rsidR="00D87D7B" w14:paraId="15E6617F" w14:textId="77777777">
        <w:tblPrEx>
          <w:tblCellMar>
            <w:top w:w="0" w:type="dxa"/>
            <w:bottom w:w="0" w:type="dxa"/>
          </w:tblCellMar>
        </w:tblPrEx>
        <w:trPr>
          <w:cantSplit/>
        </w:trPr>
        <w:tc>
          <w:tcPr>
            <w:tcW w:w="3703"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414A59F1" w14:textId="77777777" w:rsidR="00D87D7B" w:rsidRDefault="00170453">
            <w:pPr>
              <w:spacing w:after="30" w:line="252" w:lineRule="auto"/>
            </w:pPr>
            <w:r>
              <w:rPr>
                <w:sz w:val="16"/>
                <w:szCs w:val="16"/>
              </w:rPr>
              <w:t>Severe failure rate f (paid, no food)</w:t>
            </w:r>
          </w:p>
        </w:tc>
        <w:tc>
          <w:tcPr>
            <w:tcW w:w="1170"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5C693E01" w14:textId="77777777" w:rsidR="00D87D7B" w:rsidRDefault="00170453">
            <w:pPr>
              <w:spacing w:after="30" w:line="252" w:lineRule="auto"/>
            </w:pPr>
            <w:r>
              <w:rPr>
                <w:sz w:val="16"/>
                <w:szCs w:val="16"/>
              </w:rPr>
              <w:t>0.75%</w:t>
            </w:r>
          </w:p>
        </w:tc>
        <w:tc>
          <w:tcPr>
            <w:tcW w:w="1170"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4C7C82D5" w14:textId="77777777" w:rsidR="00D87D7B" w:rsidRDefault="00170453">
            <w:pPr>
              <w:spacing w:after="30" w:line="252" w:lineRule="auto"/>
            </w:pPr>
            <w:r>
              <w:rPr>
                <w:sz w:val="16"/>
                <w:szCs w:val="16"/>
              </w:rPr>
              <w:t>1.5%</w:t>
            </w:r>
          </w:p>
        </w:tc>
        <w:tc>
          <w:tcPr>
            <w:tcW w:w="1170"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5FB3F061" w14:textId="77777777" w:rsidR="00D87D7B" w:rsidRDefault="00170453">
            <w:pPr>
              <w:spacing w:after="30" w:line="252" w:lineRule="auto"/>
            </w:pPr>
            <w:r>
              <w:rPr>
                <w:sz w:val="16"/>
                <w:szCs w:val="16"/>
              </w:rPr>
              <w:t>3%</w:t>
            </w:r>
          </w:p>
        </w:tc>
        <w:tc>
          <w:tcPr>
            <w:tcW w:w="2533"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1519B2A0" w14:textId="77777777" w:rsidR="00D87D7B" w:rsidRDefault="00170453">
            <w:pPr>
              <w:spacing w:after="30" w:line="252" w:lineRule="auto"/>
            </w:pPr>
            <w:r>
              <w:rPr>
                <w:b/>
                <w:bCs/>
                <w:color w:val="B7791F"/>
                <w:sz w:val="14"/>
                <w:szCs w:val="14"/>
                <w:shd w:val="clear" w:color="auto" w:fill="FFF6DC"/>
              </w:rPr>
              <w:t> ASSUMPTION </w:t>
            </w:r>
            <w:r>
              <w:rPr>
                <w:sz w:val="16"/>
                <w:szCs w:val="16"/>
              </w:rPr>
              <w:t>; replaced in week 1</w:t>
            </w:r>
          </w:p>
        </w:tc>
      </w:tr>
      <w:tr w:rsidR="00D87D7B" w14:paraId="2833CAAD" w14:textId="77777777">
        <w:tblPrEx>
          <w:tblCellMar>
            <w:top w:w="0" w:type="dxa"/>
            <w:bottom w:w="0" w:type="dxa"/>
          </w:tblCellMar>
        </w:tblPrEx>
        <w:trPr>
          <w:cantSplit/>
        </w:trPr>
        <w:tc>
          <w:tcPr>
            <w:tcW w:w="3703"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4236EF8C" w14:textId="77777777" w:rsidR="00D87D7B" w:rsidRDefault="00170453">
            <w:pPr>
              <w:spacing w:after="30" w:line="252" w:lineRule="auto"/>
            </w:pPr>
            <w:r>
              <w:rPr>
                <w:sz w:val="16"/>
                <w:szCs w:val="16"/>
              </w:rPr>
              <w:t>Share of severe failures that are false/not delivered</w:t>
            </w:r>
          </w:p>
        </w:tc>
        <w:tc>
          <w:tcPr>
            <w:tcW w:w="1170"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5090A05B" w14:textId="77777777" w:rsidR="00D87D7B" w:rsidRDefault="00170453">
            <w:pPr>
              <w:spacing w:after="30" w:line="252" w:lineRule="auto"/>
            </w:pPr>
            <w:r>
              <w:rPr>
                <w:sz w:val="16"/>
                <w:szCs w:val="16"/>
              </w:rPr>
              <w:t>40%</w:t>
            </w:r>
          </w:p>
        </w:tc>
        <w:tc>
          <w:tcPr>
            <w:tcW w:w="1170"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57649C5F" w14:textId="77777777" w:rsidR="00D87D7B" w:rsidRDefault="00170453">
            <w:pPr>
              <w:spacing w:after="30" w:line="252" w:lineRule="auto"/>
            </w:pPr>
            <w:r>
              <w:rPr>
                <w:sz w:val="16"/>
                <w:szCs w:val="16"/>
              </w:rPr>
              <w:t>40%</w:t>
            </w:r>
          </w:p>
        </w:tc>
        <w:tc>
          <w:tcPr>
            <w:tcW w:w="1170"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49CFD622" w14:textId="77777777" w:rsidR="00D87D7B" w:rsidRDefault="00170453">
            <w:pPr>
              <w:spacing w:after="30" w:line="252" w:lineRule="auto"/>
            </w:pPr>
            <w:r>
              <w:rPr>
                <w:sz w:val="16"/>
                <w:szCs w:val="16"/>
              </w:rPr>
              <w:t>40%</w:t>
            </w:r>
          </w:p>
        </w:tc>
        <w:tc>
          <w:tcPr>
            <w:tcW w:w="2533"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4556A63A" w14:textId="77777777" w:rsidR="00D87D7B" w:rsidRDefault="00170453">
            <w:pPr>
              <w:spacing w:after="30" w:line="252" w:lineRule="auto"/>
            </w:pPr>
            <w:r>
              <w:rPr>
                <w:b/>
                <w:bCs/>
                <w:color w:val="B7791F"/>
                <w:sz w:val="14"/>
                <w:szCs w:val="14"/>
                <w:shd w:val="clear" w:color="auto" w:fill="FFF6DC"/>
              </w:rPr>
              <w:t> ASSUMPTION </w:t>
            </w:r>
            <w:r>
              <w:rPr>
                <w:sz w:val="16"/>
                <w:szCs w:val="16"/>
              </w:rPr>
              <w:t>: reviews show ~65% (107 of 164 severe-failure reviews incl. no-rider); 40% used to be conservative, since reviews likely over-represent the most dramatic failure</w:t>
            </w:r>
          </w:p>
        </w:tc>
      </w:tr>
      <w:tr w:rsidR="00D87D7B" w14:paraId="3CC6E9A7" w14:textId="77777777">
        <w:tblPrEx>
          <w:tblCellMar>
            <w:top w:w="0" w:type="dxa"/>
            <w:bottom w:w="0" w:type="dxa"/>
          </w:tblCellMar>
        </w:tblPrEx>
        <w:trPr>
          <w:cantSplit/>
        </w:trPr>
        <w:tc>
          <w:tcPr>
            <w:tcW w:w="3703"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65F30CE3" w14:textId="77777777" w:rsidR="00D87D7B" w:rsidRDefault="00170453">
            <w:pPr>
              <w:spacing w:after="30" w:line="252" w:lineRule="auto"/>
            </w:pPr>
            <w:r>
              <w:rPr>
                <w:sz w:val="16"/>
                <w:szCs w:val="16"/>
              </w:rPr>
              <w:t>Delivery code (OTP) cuts false deliveries by</w:t>
            </w:r>
          </w:p>
        </w:tc>
        <w:tc>
          <w:tcPr>
            <w:tcW w:w="1170"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38424997" w14:textId="77777777" w:rsidR="00D87D7B" w:rsidRDefault="00170453">
            <w:pPr>
              <w:spacing w:after="30" w:line="252" w:lineRule="auto"/>
            </w:pPr>
            <w:r>
              <w:rPr>
                <w:sz w:val="16"/>
                <w:szCs w:val="16"/>
              </w:rPr>
              <w:t>30%</w:t>
            </w:r>
          </w:p>
        </w:tc>
        <w:tc>
          <w:tcPr>
            <w:tcW w:w="1170"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620DF9A0" w14:textId="77777777" w:rsidR="00D87D7B" w:rsidRDefault="00170453">
            <w:pPr>
              <w:spacing w:after="30" w:line="252" w:lineRule="auto"/>
            </w:pPr>
            <w:r>
              <w:rPr>
                <w:sz w:val="16"/>
                <w:szCs w:val="16"/>
              </w:rPr>
              <w:t>50%</w:t>
            </w:r>
          </w:p>
        </w:tc>
        <w:tc>
          <w:tcPr>
            <w:tcW w:w="1170"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4D2E4BD0" w14:textId="77777777" w:rsidR="00D87D7B" w:rsidRDefault="00170453">
            <w:pPr>
              <w:spacing w:after="30" w:line="252" w:lineRule="auto"/>
            </w:pPr>
            <w:r>
              <w:rPr>
                <w:sz w:val="16"/>
                <w:szCs w:val="16"/>
              </w:rPr>
              <w:t>70%</w:t>
            </w:r>
          </w:p>
        </w:tc>
        <w:tc>
          <w:tcPr>
            <w:tcW w:w="2533"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041F387E" w14:textId="77777777" w:rsidR="00D87D7B" w:rsidRDefault="00170453">
            <w:pPr>
              <w:spacing w:after="30" w:line="252" w:lineRule="auto"/>
            </w:pPr>
            <w:r>
              <w:rPr>
                <w:b/>
                <w:bCs/>
                <w:color w:val="B7791F"/>
                <w:sz w:val="14"/>
                <w:szCs w:val="14"/>
                <w:shd w:val="clear" w:color="auto" w:fill="FFF6DC"/>
              </w:rPr>
              <w:t> ASSUMPTION </w:t>
            </w:r>
          </w:p>
        </w:tc>
      </w:tr>
      <w:tr w:rsidR="00D87D7B" w14:paraId="6C17F84B" w14:textId="77777777">
        <w:tblPrEx>
          <w:tblCellMar>
            <w:top w:w="0" w:type="dxa"/>
            <w:bottom w:w="0" w:type="dxa"/>
          </w:tblCellMar>
        </w:tblPrEx>
        <w:trPr>
          <w:cantSplit/>
        </w:trPr>
        <w:tc>
          <w:tcPr>
            <w:tcW w:w="3703"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35FE8821" w14:textId="77777777" w:rsidR="00D87D7B" w:rsidRDefault="00170453">
            <w:pPr>
              <w:spacing w:after="30" w:line="252" w:lineRule="auto"/>
            </w:pPr>
            <w:r>
              <w:rPr>
                <w:sz w:val="16"/>
                <w:szCs w:val="16"/>
              </w:rPr>
              <w:t>Auto-refund + timeouts cut other severe failures' churn effect by</w:t>
            </w:r>
          </w:p>
        </w:tc>
        <w:tc>
          <w:tcPr>
            <w:tcW w:w="1170"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00B93960" w14:textId="77777777" w:rsidR="00D87D7B" w:rsidRDefault="00170453">
            <w:pPr>
              <w:spacing w:after="30" w:line="252" w:lineRule="auto"/>
            </w:pPr>
            <w:r>
              <w:rPr>
                <w:sz w:val="16"/>
                <w:szCs w:val="16"/>
              </w:rPr>
              <w:t>15%</w:t>
            </w:r>
          </w:p>
        </w:tc>
        <w:tc>
          <w:tcPr>
            <w:tcW w:w="1170"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5CDAD41E" w14:textId="77777777" w:rsidR="00D87D7B" w:rsidRDefault="00170453">
            <w:pPr>
              <w:spacing w:after="30" w:line="252" w:lineRule="auto"/>
            </w:pPr>
            <w:r>
              <w:rPr>
                <w:sz w:val="16"/>
                <w:szCs w:val="16"/>
              </w:rPr>
              <w:t>25%</w:t>
            </w:r>
          </w:p>
        </w:tc>
        <w:tc>
          <w:tcPr>
            <w:tcW w:w="1170"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52085E3D" w14:textId="77777777" w:rsidR="00D87D7B" w:rsidRDefault="00170453">
            <w:pPr>
              <w:spacing w:after="30" w:line="252" w:lineRule="auto"/>
            </w:pPr>
            <w:r>
              <w:rPr>
                <w:sz w:val="16"/>
                <w:szCs w:val="16"/>
              </w:rPr>
              <w:t>35%</w:t>
            </w:r>
          </w:p>
        </w:tc>
        <w:tc>
          <w:tcPr>
            <w:tcW w:w="2533"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26141936" w14:textId="77777777" w:rsidR="00D87D7B" w:rsidRDefault="00170453">
            <w:pPr>
              <w:spacing w:after="30" w:line="252" w:lineRule="auto"/>
            </w:pPr>
            <w:r>
              <w:rPr>
                <w:b/>
                <w:bCs/>
                <w:color w:val="B7791F"/>
                <w:sz w:val="14"/>
                <w:szCs w:val="14"/>
                <w:shd w:val="clear" w:color="auto" w:fill="FFF6DC"/>
              </w:rPr>
              <w:t> ASSUMPTION </w:t>
            </w:r>
          </w:p>
        </w:tc>
      </w:tr>
      <w:tr w:rsidR="00D87D7B" w14:paraId="01CF040E" w14:textId="77777777">
        <w:tblPrEx>
          <w:tblCellMar>
            <w:top w:w="0" w:type="dxa"/>
            <w:bottom w:w="0" w:type="dxa"/>
          </w:tblCellMar>
        </w:tblPrEx>
        <w:trPr>
          <w:cantSplit/>
        </w:trPr>
        <w:tc>
          <w:tcPr>
            <w:tcW w:w="3703"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6E9D409E" w14:textId="77777777" w:rsidR="00D87D7B" w:rsidRDefault="00170453">
            <w:pPr>
              <w:spacing w:after="30" w:line="252" w:lineRule="auto"/>
            </w:pPr>
            <w:r>
              <w:rPr>
                <w:sz w:val="16"/>
                <w:szCs w:val="16"/>
              </w:rPr>
              <w:t>Average order value</w:t>
            </w:r>
          </w:p>
        </w:tc>
        <w:tc>
          <w:tcPr>
            <w:tcW w:w="1170"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21C4D27B" w14:textId="77777777" w:rsidR="00D87D7B" w:rsidRDefault="00170453">
            <w:pPr>
              <w:spacing w:after="30" w:line="252" w:lineRule="auto"/>
            </w:pPr>
            <w:r>
              <w:rPr>
                <w:sz w:val="16"/>
                <w:szCs w:val="16"/>
              </w:rPr>
              <w:t>₹</w:t>
            </w:r>
            <w:r>
              <w:rPr>
                <w:sz w:val="16"/>
                <w:szCs w:val="16"/>
              </w:rPr>
              <w:t>300</w:t>
            </w:r>
          </w:p>
        </w:tc>
        <w:tc>
          <w:tcPr>
            <w:tcW w:w="1170"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16CB6D83" w14:textId="77777777" w:rsidR="00D87D7B" w:rsidRDefault="00170453">
            <w:pPr>
              <w:spacing w:after="30" w:line="252" w:lineRule="auto"/>
            </w:pPr>
            <w:r>
              <w:rPr>
                <w:sz w:val="16"/>
                <w:szCs w:val="16"/>
              </w:rPr>
              <w:t>₹</w:t>
            </w:r>
            <w:r>
              <w:rPr>
                <w:sz w:val="16"/>
                <w:szCs w:val="16"/>
              </w:rPr>
              <w:t>300</w:t>
            </w:r>
          </w:p>
        </w:tc>
        <w:tc>
          <w:tcPr>
            <w:tcW w:w="1170"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1534F03E" w14:textId="77777777" w:rsidR="00D87D7B" w:rsidRDefault="00170453">
            <w:pPr>
              <w:spacing w:after="30" w:line="252" w:lineRule="auto"/>
            </w:pPr>
            <w:r>
              <w:rPr>
                <w:sz w:val="16"/>
                <w:szCs w:val="16"/>
              </w:rPr>
              <w:t>₹</w:t>
            </w:r>
            <w:r>
              <w:rPr>
                <w:sz w:val="16"/>
                <w:szCs w:val="16"/>
              </w:rPr>
              <w:t>300</w:t>
            </w:r>
          </w:p>
        </w:tc>
        <w:tc>
          <w:tcPr>
            <w:tcW w:w="2533"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2AF13019" w14:textId="77777777" w:rsidR="00D87D7B" w:rsidRDefault="00170453">
            <w:pPr>
              <w:spacing w:after="30" w:line="252" w:lineRule="auto"/>
            </w:pPr>
            <w:r>
              <w:rPr>
                <w:b/>
                <w:bCs/>
                <w:color w:val="2A78D6"/>
                <w:sz w:val="14"/>
                <w:szCs w:val="14"/>
                <w:shd w:val="clear" w:color="auto" w:fill="E6F0FB"/>
              </w:rPr>
              <w:t> ESTIMATE </w:t>
            </w:r>
            <w:r>
              <w:rPr>
                <w:sz w:val="16"/>
                <w:szCs w:val="16"/>
              </w:rPr>
              <w:t>; reviews cite ₹135–₹527</w:t>
            </w:r>
          </w:p>
        </w:tc>
      </w:tr>
      <w:tr w:rsidR="00D87D7B" w14:paraId="7A725BC7" w14:textId="77777777">
        <w:tblPrEx>
          <w:tblCellMar>
            <w:top w:w="0" w:type="dxa"/>
            <w:bottom w:w="0" w:type="dxa"/>
          </w:tblCellMar>
        </w:tblPrEx>
        <w:trPr>
          <w:cantSplit/>
        </w:trPr>
        <w:tc>
          <w:tcPr>
            <w:tcW w:w="3703"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7DDB3FCF" w14:textId="77777777" w:rsidR="00D87D7B" w:rsidRDefault="00170453">
            <w:pPr>
              <w:spacing w:after="30" w:line="252" w:lineRule="auto"/>
            </w:pPr>
            <w:r>
              <w:rPr>
                <w:sz w:val="16"/>
                <w:szCs w:val="16"/>
              </w:rPr>
              <w:t>Repeat gap: failed vs clean customer (30-day)</w:t>
            </w:r>
          </w:p>
        </w:tc>
        <w:tc>
          <w:tcPr>
            <w:tcW w:w="1170"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5F2BE747" w14:textId="77777777" w:rsidR="00D87D7B" w:rsidRDefault="00170453">
            <w:pPr>
              <w:spacing w:after="30" w:line="252" w:lineRule="auto"/>
            </w:pPr>
            <w:r>
              <w:rPr>
                <w:sz w:val="16"/>
                <w:szCs w:val="16"/>
              </w:rPr>
              <w:t>10 pp</w:t>
            </w:r>
          </w:p>
        </w:tc>
        <w:tc>
          <w:tcPr>
            <w:tcW w:w="1170"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3254821C" w14:textId="77777777" w:rsidR="00D87D7B" w:rsidRDefault="00170453">
            <w:pPr>
              <w:spacing w:after="30" w:line="252" w:lineRule="auto"/>
            </w:pPr>
            <w:r>
              <w:rPr>
                <w:sz w:val="16"/>
                <w:szCs w:val="16"/>
              </w:rPr>
              <w:t>20 pp</w:t>
            </w:r>
          </w:p>
        </w:tc>
        <w:tc>
          <w:tcPr>
            <w:tcW w:w="1170"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6F10348D" w14:textId="77777777" w:rsidR="00D87D7B" w:rsidRDefault="00170453">
            <w:pPr>
              <w:spacing w:after="30" w:line="252" w:lineRule="auto"/>
            </w:pPr>
            <w:r>
              <w:rPr>
                <w:sz w:val="16"/>
                <w:szCs w:val="16"/>
              </w:rPr>
              <w:t>30 pp</w:t>
            </w:r>
          </w:p>
        </w:tc>
        <w:tc>
          <w:tcPr>
            <w:tcW w:w="2533"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5BBCF0E5" w14:textId="77777777" w:rsidR="00D87D7B" w:rsidRDefault="00170453">
            <w:pPr>
              <w:spacing w:after="30" w:line="252" w:lineRule="auto"/>
            </w:pPr>
            <w:r>
              <w:rPr>
                <w:b/>
                <w:bCs/>
                <w:color w:val="B7791F"/>
                <w:sz w:val="14"/>
                <w:szCs w:val="14"/>
                <w:shd w:val="clear" w:color="auto" w:fill="FFF6DC"/>
              </w:rPr>
              <w:t> ASSUMPTION </w:t>
            </w:r>
            <w:r>
              <w:rPr>
                <w:sz w:val="16"/>
                <w:szCs w:val="16"/>
              </w:rPr>
              <w:t>; replaced in week 1</w:t>
            </w:r>
          </w:p>
        </w:tc>
      </w:tr>
      <w:tr w:rsidR="00D87D7B" w14:paraId="04EBED94" w14:textId="77777777">
        <w:tblPrEx>
          <w:tblCellMar>
            <w:top w:w="0" w:type="dxa"/>
            <w:bottom w:w="0" w:type="dxa"/>
          </w:tblCellMar>
        </w:tblPrEx>
        <w:trPr>
          <w:cantSplit/>
        </w:trPr>
        <w:tc>
          <w:tcPr>
            <w:tcW w:w="3703"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1037D24A" w14:textId="77777777" w:rsidR="00D87D7B" w:rsidRDefault="00170453">
            <w:pPr>
              <w:spacing w:after="30" w:line="252" w:lineRule="auto"/>
            </w:pPr>
            <w:r>
              <w:rPr>
                <w:sz w:val="16"/>
                <w:szCs w:val="16"/>
              </w:rPr>
              <w:t>Future orders per retained customer (6 months)</w:t>
            </w:r>
          </w:p>
        </w:tc>
        <w:tc>
          <w:tcPr>
            <w:tcW w:w="1170"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488B1110" w14:textId="77777777" w:rsidR="00D87D7B" w:rsidRDefault="00170453">
            <w:pPr>
              <w:spacing w:after="30" w:line="252" w:lineRule="auto"/>
            </w:pPr>
            <w:r>
              <w:rPr>
                <w:sz w:val="16"/>
                <w:szCs w:val="16"/>
              </w:rPr>
              <w:t>3</w:t>
            </w:r>
          </w:p>
        </w:tc>
        <w:tc>
          <w:tcPr>
            <w:tcW w:w="1170"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1A1A64C9" w14:textId="77777777" w:rsidR="00D87D7B" w:rsidRDefault="00170453">
            <w:pPr>
              <w:spacing w:after="30" w:line="252" w:lineRule="auto"/>
            </w:pPr>
            <w:r>
              <w:rPr>
                <w:sz w:val="16"/>
                <w:szCs w:val="16"/>
              </w:rPr>
              <w:t>5</w:t>
            </w:r>
          </w:p>
        </w:tc>
        <w:tc>
          <w:tcPr>
            <w:tcW w:w="1170"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019941EC" w14:textId="77777777" w:rsidR="00D87D7B" w:rsidRDefault="00170453">
            <w:pPr>
              <w:spacing w:after="30" w:line="252" w:lineRule="auto"/>
            </w:pPr>
            <w:r>
              <w:rPr>
                <w:sz w:val="16"/>
                <w:szCs w:val="16"/>
              </w:rPr>
              <w:t>8</w:t>
            </w:r>
          </w:p>
        </w:tc>
        <w:tc>
          <w:tcPr>
            <w:tcW w:w="2533"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6F82B879" w14:textId="77777777" w:rsidR="00D87D7B" w:rsidRDefault="00170453">
            <w:pPr>
              <w:spacing w:after="30" w:line="252" w:lineRule="auto"/>
            </w:pPr>
            <w:r>
              <w:rPr>
                <w:b/>
                <w:bCs/>
                <w:color w:val="B7791F"/>
                <w:sz w:val="14"/>
                <w:szCs w:val="14"/>
                <w:shd w:val="clear" w:color="auto" w:fill="FFF6DC"/>
              </w:rPr>
              <w:t> ASSUMPTION </w:t>
            </w:r>
          </w:p>
        </w:tc>
      </w:tr>
      <w:tr w:rsidR="00D87D7B" w14:paraId="03FFA43C" w14:textId="77777777">
        <w:tblPrEx>
          <w:tblCellMar>
            <w:top w:w="0" w:type="dxa"/>
            <w:bottom w:w="0" w:type="dxa"/>
          </w:tblCellMar>
        </w:tblPrEx>
        <w:trPr>
          <w:cantSplit/>
        </w:trPr>
        <w:tc>
          <w:tcPr>
            <w:tcW w:w="3703"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6A05E9E8" w14:textId="77777777" w:rsidR="00D87D7B" w:rsidRDefault="00170453">
            <w:pPr>
              <w:spacing w:after="30" w:line="252" w:lineRule="auto"/>
            </w:pPr>
            <w:r>
              <w:rPr>
                <w:sz w:val="16"/>
                <w:szCs w:val="16"/>
              </w:rPr>
              <w:t>Ownly revenue per order (delivery fee)</w:t>
            </w:r>
          </w:p>
        </w:tc>
        <w:tc>
          <w:tcPr>
            <w:tcW w:w="1170"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7FEB4A62" w14:textId="77777777" w:rsidR="00D87D7B" w:rsidRDefault="00170453">
            <w:pPr>
              <w:spacing w:after="30" w:line="252" w:lineRule="auto"/>
            </w:pPr>
            <w:r>
              <w:rPr>
                <w:sz w:val="16"/>
                <w:szCs w:val="16"/>
              </w:rPr>
              <w:t>₹</w:t>
            </w:r>
            <w:r>
              <w:rPr>
                <w:sz w:val="16"/>
                <w:szCs w:val="16"/>
              </w:rPr>
              <w:t>30</w:t>
            </w:r>
          </w:p>
        </w:tc>
        <w:tc>
          <w:tcPr>
            <w:tcW w:w="1170"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0091A165" w14:textId="77777777" w:rsidR="00D87D7B" w:rsidRDefault="00170453">
            <w:pPr>
              <w:spacing w:after="30" w:line="252" w:lineRule="auto"/>
            </w:pPr>
            <w:r>
              <w:rPr>
                <w:sz w:val="16"/>
                <w:szCs w:val="16"/>
              </w:rPr>
              <w:t>₹</w:t>
            </w:r>
            <w:r>
              <w:rPr>
                <w:sz w:val="16"/>
                <w:szCs w:val="16"/>
              </w:rPr>
              <w:t>30</w:t>
            </w:r>
          </w:p>
        </w:tc>
        <w:tc>
          <w:tcPr>
            <w:tcW w:w="1170"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6DE942AE" w14:textId="77777777" w:rsidR="00D87D7B" w:rsidRDefault="00170453">
            <w:pPr>
              <w:spacing w:after="30" w:line="252" w:lineRule="auto"/>
            </w:pPr>
            <w:r>
              <w:rPr>
                <w:sz w:val="16"/>
                <w:szCs w:val="16"/>
              </w:rPr>
              <w:t>₹</w:t>
            </w:r>
            <w:r>
              <w:rPr>
                <w:sz w:val="16"/>
                <w:szCs w:val="16"/>
              </w:rPr>
              <w:t>30</w:t>
            </w:r>
          </w:p>
        </w:tc>
        <w:tc>
          <w:tcPr>
            <w:tcW w:w="2533"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28B006BF" w14:textId="77777777" w:rsidR="00D87D7B" w:rsidRDefault="00170453">
            <w:pPr>
              <w:spacing w:after="30" w:line="252" w:lineRule="auto"/>
            </w:pPr>
            <w:r>
              <w:rPr>
                <w:b/>
                <w:bCs/>
                <w:color w:val="5F6672"/>
                <w:sz w:val="14"/>
                <w:szCs w:val="14"/>
                <w:shd w:val="clear" w:color="auto" w:fill="F3F5F8"/>
              </w:rPr>
              <w:t> SECONDARY </w:t>
            </w:r>
          </w:p>
        </w:tc>
      </w:tr>
      <w:tr w:rsidR="00D87D7B" w14:paraId="0DA2C002" w14:textId="77777777">
        <w:tblPrEx>
          <w:tblCellMar>
            <w:top w:w="0" w:type="dxa"/>
            <w:bottom w:w="0" w:type="dxa"/>
          </w:tblCellMar>
        </w:tblPrEx>
        <w:trPr>
          <w:cantSplit/>
        </w:trPr>
        <w:tc>
          <w:tcPr>
            <w:tcW w:w="3703"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014C32EB" w14:textId="77777777" w:rsidR="00D87D7B" w:rsidRDefault="00170453">
            <w:pPr>
              <w:spacing w:after="30" w:line="252" w:lineRule="auto"/>
            </w:pPr>
            <w:r>
              <w:rPr>
                <w:sz w:val="16"/>
                <w:szCs w:val="16"/>
              </w:rPr>
              <w:t>Contribution per order</w:t>
            </w:r>
          </w:p>
        </w:tc>
        <w:tc>
          <w:tcPr>
            <w:tcW w:w="1170"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634A1FC9" w14:textId="77777777" w:rsidR="00D87D7B" w:rsidRDefault="00170453">
            <w:pPr>
              <w:spacing w:after="30" w:line="252" w:lineRule="auto"/>
            </w:pPr>
            <w:r>
              <w:rPr>
                <w:sz w:val="16"/>
                <w:szCs w:val="16"/>
              </w:rPr>
              <w:t>₹</w:t>
            </w:r>
            <w:r>
              <w:rPr>
                <w:sz w:val="16"/>
                <w:szCs w:val="16"/>
              </w:rPr>
              <w:t>5</w:t>
            </w:r>
          </w:p>
        </w:tc>
        <w:tc>
          <w:tcPr>
            <w:tcW w:w="1170"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2DB247A0" w14:textId="77777777" w:rsidR="00D87D7B" w:rsidRDefault="00170453">
            <w:pPr>
              <w:spacing w:after="30" w:line="252" w:lineRule="auto"/>
            </w:pPr>
            <w:r>
              <w:rPr>
                <w:sz w:val="16"/>
                <w:szCs w:val="16"/>
              </w:rPr>
              <w:t>₹</w:t>
            </w:r>
            <w:r>
              <w:rPr>
                <w:sz w:val="16"/>
                <w:szCs w:val="16"/>
              </w:rPr>
              <w:t>10</w:t>
            </w:r>
          </w:p>
        </w:tc>
        <w:tc>
          <w:tcPr>
            <w:tcW w:w="1170"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2B728FC1" w14:textId="77777777" w:rsidR="00D87D7B" w:rsidRDefault="00170453">
            <w:pPr>
              <w:spacing w:after="30" w:line="252" w:lineRule="auto"/>
            </w:pPr>
            <w:r>
              <w:rPr>
                <w:sz w:val="16"/>
                <w:szCs w:val="16"/>
              </w:rPr>
              <w:t>₹</w:t>
            </w:r>
            <w:r>
              <w:rPr>
                <w:sz w:val="16"/>
                <w:szCs w:val="16"/>
              </w:rPr>
              <w:t>15</w:t>
            </w:r>
          </w:p>
        </w:tc>
        <w:tc>
          <w:tcPr>
            <w:tcW w:w="2533"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6501B5A7" w14:textId="77777777" w:rsidR="00D87D7B" w:rsidRDefault="00170453">
            <w:pPr>
              <w:spacing w:after="30" w:line="252" w:lineRule="auto"/>
            </w:pPr>
            <w:r>
              <w:rPr>
                <w:b/>
                <w:bCs/>
                <w:color w:val="C0392B"/>
                <w:sz w:val="14"/>
                <w:szCs w:val="14"/>
                <w:shd w:val="clear" w:color="auto" w:fill="FBEAEA"/>
              </w:rPr>
              <w:t> UNKNOWN </w:t>
            </w:r>
            <w:r>
              <w:rPr>
                <w:sz w:val="16"/>
                <w:szCs w:val="16"/>
              </w:rPr>
              <w:t xml:space="preserve"> (delivery cost not public)</w:t>
            </w:r>
          </w:p>
        </w:tc>
      </w:tr>
    </w:tbl>
    <w:p w14:paraId="37ACB543" w14:textId="77777777" w:rsidR="00D87D7B" w:rsidRDefault="00D87D7B">
      <w:pPr>
        <w:spacing w:after="120"/>
      </w:pPr>
    </w:p>
    <w:p w14:paraId="77B2AF71" w14:textId="77777777" w:rsidR="00D87D7B" w:rsidRDefault="00170453">
      <w:pPr>
        <w:pStyle w:val="Heading2"/>
        <w:keepNext/>
      </w:pPr>
      <w:r>
        <w:t>Calculation (per month)</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24"/>
        <w:gridCol w:w="2729"/>
        <w:gridCol w:w="1364"/>
        <w:gridCol w:w="1364"/>
        <w:gridCol w:w="1365"/>
      </w:tblGrid>
      <w:tr w:rsidR="00D87D7B" w14:paraId="601C3644" w14:textId="77777777">
        <w:tblPrEx>
          <w:tblCellMar>
            <w:top w:w="0" w:type="dxa"/>
            <w:bottom w:w="0" w:type="dxa"/>
          </w:tblCellMar>
        </w:tblPrEx>
        <w:trPr>
          <w:cantSplit/>
          <w:tblHeader/>
        </w:trPr>
        <w:tc>
          <w:tcPr>
            <w:tcW w:w="2924" w:type="dxa"/>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1D0175AB" w14:textId="77777777" w:rsidR="00D87D7B" w:rsidRDefault="00170453">
            <w:pPr>
              <w:spacing w:after="30" w:line="252" w:lineRule="auto"/>
            </w:pPr>
            <w:r>
              <w:rPr>
                <w:b/>
                <w:bCs/>
                <w:color w:val="FFFFFF"/>
                <w:sz w:val="16"/>
                <w:szCs w:val="16"/>
              </w:rPr>
              <w:t>Step</w:t>
            </w:r>
          </w:p>
        </w:tc>
        <w:tc>
          <w:tcPr>
            <w:tcW w:w="2729" w:type="dxa"/>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5C0BDF16" w14:textId="77777777" w:rsidR="00D87D7B" w:rsidRDefault="00170453">
            <w:pPr>
              <w:spacing w:after="30" w:line="252" w:lineRule="auto"/>
            </w:pPr>
            <w:r>
              <w:rPr>
                <w:b/>
                <w:bCs/>
                <w:color w:val="FFFFFF"/>
                <w:sz w:val="16"/>
                <w:szCs w:val="16"/>
              </w:rPr>
              <w:t>Formula</w:t>
            </w:r>
          </w:p>
        </w:tc>
        <w:tc>
          <w:tcPr>
            <w:tcW w:w="1364" w:type="dxa"/>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4E7A3126" w14:textId="77777777" w:rsidR="00D87D7B" w:rsidRDefault="00170453">
            <w:pPr>
              <w:spacing w:after="30" w:line="252" w:lineRule="auto"/>
            </w:pPr>
            <w:r>
              <w:rPr>
                <w:b/>
                <w:bCs/>
                <w:color w:val="FFFFFF"/>
                <w:sz w:val="16"/>
                <w:szCs w:val="16"/>
              </w:rPr>
              <w:t>Conservative</w:t>
            </w:r>
          </w:p>
        </w:tc>
        <w:tc>
          <w:tcPr>
            <w:tcW w:w="1364" w:type="dxa"/>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40BC56B2" w14:textId="77777777" w:rsidR="00D87D7B" w:rsidRDefault="00170453">
            <w:pPr>
              <w:spacing w:after="30" w:line="252" w:lineRule="auto"/>
            </w:pPr>
            <w:r>
              <w:rPr>
                <w:b/>
                <w:bCs/>
                <w:color w:val="FFFFFF"/>
                <w:sz w:val="16"/>
                <w:szCs w:val="16"/>
              </w:rPr>
              <w:t>Base</w:t>
            </w:r>
          </w:p>
        </w:tc>
        <w:tc>
          <w:tcPr>
            <w:tcW w:w="1365" w:type="dxa"/>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1456C6FB" w14:textId="77777777" w:rsidR="00D87D7B" w:rsidRDefault="00170453">
            <w:pPr>
              <w:spacing w:after="30" w:line="252" w:lineRule="auto"/>
            </w:pPr>
            <w:r>
              <w:rPr>
                <w:b/>
                <w:bCs/>
                <w:color w:val="FFFFFF"/>
                <w:sz w:val="16"/>
                <w:szCs w:val="16"/>
              </w:rPr>
              <w:t>Upside</w:t>
            </w:r>
          </w:p>
        </w:tc>
      </w:tr>
      <w:tr w:rsidR="00D87D7B" w14:paraId="62376573" w14:textId="77777777">
        <w:tblPrEx>
          <w:tblCellMar>
            <w:top w:w="0" w:type="dxa"/>
            <w:bottom w:w="0" w:type="dxa"/>
          </w:tblCellMar>
        </w:tblPrEx>
        <w:trPr>
          <w:cantSplit/>
        </w:trPr>
        <w:tc>
          <w:tcPr>
            <w:tcW w:w="2924"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355AB98D" w14:textId="77777777" w:rsidR="00D87D7B" w:rsidRDefault="00170453">
            <w:pPr>
              <w:spacing w:after="30" w:line="252" w:lineRule="auto"/>
            </w:pPr>
            <w:r>
              <w:rPr>
                <w:b/>
                <w:bCs/>
                <w:sz w:val="16"/>
                <w:szCs w:val="16"/>
              </w:rPr>
              <w:t>A. Severe failures</w:t>
            </w:r>
          </w:p>
        </w:tc>
        <w:tc>
          <w:tcPr>
            <w:tcW w:w="2729"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748D30CF" w14:textId="77777777" w:rsidR="00D87D7B" w:rsidRDefault="00170453">
            <w:pPr>
              <w:spacing w:after="30" w:line="252" w:lineRule="auto"/>
            </w:pPr>
            <w:r>
              <w:rPr>
                <w:sz w:val="16"/>
                <w:szCs w:val="16"/>
              </w:rPr>
              <w:t>300,000 × f</w:t>
            </w:r>
          </w:p>
        </w:tc>
        <w:tc>
          <w:tcPr>
            <w:tcW w:w="1364"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67966630" w14:textId="77777777" w:rsidR="00D87D7B" w:rsidRDefault="00170453">
            <w:pPr>
              <w:spacing w:after="30" w:line="252" w:lineRule="auto"/>
            </w:pPr>
            <w:r>
              <w:rPr>
                <w:sz w:val="16"/>
                <w:szCs w:val="16"/>
              </w:rPr>
              <w:t>2,250</w:t>
            </w:r>
          </w:p>
        </w:tc>
        <w:tc>
          <w:tcPr>
            <w:tcW w:w="1364"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0FDB3C59" w14:textId="77777777" w:rsidR="00D87D7B" w:rsidRDefault="00170453">
            <w:pPr>
              <w:spacing w:after="30" w:line="252" w:lineRule="auto"/>
            </w:pPr>
            <w:r>
              <w:rPr>
                <w:sz w:val="16"/>
                <w:szCs w:val="16"/>
              </w:rPr>
              <w:t>4,500</w:t>
            </w:r>
          </w:p>
        </w:tc>
        <w:tc>
          <w:tcPr>
            <w:tcW w:w="1365"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68A6CDF0" w14:textId="77777777" w:rsidR="00D87D7B" w:rsidRDefault="00170453">
            <w:pPr>
              <w:spacing w:after="30" w:line="252" w:lineRule="auto"/>
            </w:pPr>
            <w:r>
              <w:rPr>
                <w:sz w:val="16"/>
                <w:szCs w:val="16"/>
              </w:rPr>
              <w:t>9,000</w:t>
            </w:r>
          </w:p>
        </w:tc>
      </w:tr>
      <w:tr w:rsidR="00D87D7B" w14:paraId="6F1DBEE5" w14:textId="77777777">
        <w:tblPrEx>
          <w:tblCellMar>
            <w:top w:w="0" w:type="dxa"/>
            <w:bottom w:w="0" w:type="dxa"/>
          </w:tblCellMar>
        </w:tblPrEx>
        <w:trPr>
          <w:cantSplit/>
        </w:trPr>
        <w:tc>
          <w:tcPr>
            <w:tcW w:w="2924"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023BD0E3" w14:textId="77777777" w:rsidR="00D87D7B" w:rsidRDefault="00170453">
            <w:pPr>
              <w:spacing w:after="30" w:line="252" w:lineRule="auto"/>
            </w:pPr>
            <w:r>
              <w:rPr>
                <w:b/>
                <w:bCs/>
                <w:sz w:val="16"/>
                <w:szCs w:val="16"/>
              </w:rPr>
              <w:t>B. GMV in failed orders</w:t>
            </w:r>
          </w:p>
        </w:tc>
        <w:tc>
          <w:tcPr>
            <w:tcW w:w="2729"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4BC93B5A" w14:textId="77777777" w:rsidR="00D87D7B" w:rsidRDefault="00170453">
            <w:pPr>
              <w:spacing w:after="30" w:line="252" w:lineRule="auto"/>
            </w:pPr>
            <w:r>
              <w:rPr>
                <w:sz w:val="16"/>
                <w:szCs w:val="16"/>
              </w:rPr>
              <w:t>A × ₹300</w:t>
            </w:r>
          </w:p>
        </w:tc>
        <w:tc>
          <w:tcPr>
            <w:tcW w:w="1364"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01F6CFF5" w14:textId="77777777" w:rsidR="00D87D7B" w:rsidRDefault="00170453">
            <w:pPr>
              <w:spacing w:after="30" w:line="252" w:lineRule="auto"/>
            </w:pPr>
            <w:r>
              <w:rPr>
                <w:sz w:val="16"/>
                <w:szCs w:val="16"/>
              </w:rPr>
              <w:t>₹</w:t>
            </w:r>
            <w:r>
              <w:rPr>
                <w:sz w:val="16"/>
                <w:szCs w:val="16"/>
              </w:rPr>
              <w:t>6.75L</w:t>
            </w:r>
          </w:p>
        </w:tc>
        <w:tc>
          <w:tcPr>
            <w:tcW w:w="1364"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74948F77" w14:textId="77777777" w:rsidR="00D87D7B" w:rsidRDefault="00170453">
            <w:pPr>
              <w:spacing w:after="30" w:line="252" w:lineRule="auto"/>
            </w:pPr>
            <w:r>
              <w:rPr>
                <w:sz w:val="16"/>
                <w:szCs w:val="16"/>
              </w:rPr>
              <w:t>₹</w:t>
            </w:r>
            <w:r>
              <w:rPr>
                <w:sz w:val="16"/>
                <w:szCs w:val="16"/>
              </w:rPr>
              <w:t>13.5L</w:t>
            </w:r>
          </w:p>
        </w:tc>
        <w:tc>
          <w:tcPr>
            <w:tcW w:w="1365"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0250C18C" w14:textId="77777777" w:rsidR="00D87D7B" w:rsidRDefault="00170453">
            <w:pPr>
              <w:spacing w:after="30" w:line="252" w:lineRule="auto"/>
            </w:pPr>
            <w:r>
              <w:rPr>
                <w:sz w:val="16"/>
                <w:szCs w:val="16"/>
              </w:rPr>
              <w:t>₹</w:t>
            </w:r>
            <w:r>
              <w:rPr>
                <w:sz w:val="16"/>
                <w:szCs w:val="16"/>
              </w:rPr>
              <w:t>27.0L</w:t>
            </w:r>
          </w:p>
        </w:tc>
      </w:tr>
      <w:tr w:rsidR="00D87D7B" w14:paraId="6D3B1B6F" w14:textId="77777777">
        <w:tblPrEx>
          <w:tblCellMar>
            <w:top w:w="0" w:type="dxa"/>
            <w:bottom w:w="0" w:type="dxa"/>
          </w:tblCellMar>
        </w:tblPrEx>
        <w:trPr>
          <w:cantSplit/>
        </w:trPr>
        <w:tc>
          <w:tcPr>
            <w:tcW w:w="2924"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63314962" w14:textId="77777777" w:rsidR="00D87D7B" w:rsidRDefault="00170453">
            <w:pPr>
              <w:spacing w:after="30" w:line="252" w:lineRule="auto"/>
            </w:pPr>
            <w:r>
              <w:rPr>
                <w:b/>
                <w:bCs/>
                <w:sz w:val="16"/>
                <w:szCs w:val="16"/>
              </w:rPr>
              <w:t>C. False deliveries prevented</w:t>
            </w:r>
          </w:p>
        </w:tc>
        <w:tc>
          <w:tcPr>
            <w:tcW w:w="2729"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74D91E9F" w14:textId="77777777" w:rsidR="00D87D7B" w:rsidRDefault="00170453">
            <w:pPr>
              <w:spacing w:after="30" w:line="252" w:lineRule="auto"/>
            </w:pPr>
            <w:r>
              <w:rPr>
                <w:sz w:val="16"/>
                <w:szCs w:val="16"/>
              </w:rPr>
              <w:t>A × 40% × OTP cut</w:t>
            </w:r>
          </w:p>
        </w:tc>
        <w:tc>
          <w:tcPr>
            <w:tcW w:w="1364"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4878BACA" w14:textId="77777777" w:rsidR="00D87D7B" w:rsidRDefault="00170453">
            <w:pPr>
              <w:spacing w:after="30" w:line="252" w:lineRule="auto"/>
            </w:pPr>
            <w:r>
              <w:rPr>
                <w:sz w:val="16"/>
                <w:szCs w:val="16"/>
              </w:rPr>
              <w:t>270</w:t>
            </w:r>
          </w:p>
        </w:tc>
        <w:tc>
          <w:tcPr>
            <w:tcW w:w="1364"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5AA2A921" w14:textId="77777777" w:rsidR="00D87D7B" w:rsidRDefault="00170453">
            <w:pPr>
              <w:spacing w:after="30" w:line="252" w:lineRule="auto"/>
            </w:pPr>
            <w:r>
              <w:rPr>
                <w:sz w:val="16"/>
                <w:szCs w:val="16"/>
              </w:rPr>
              <w:t>900</w:t>
            </w:r>
          </w:p>
        </w:tc>
        <w:tc>
          <w:tcPr>
            <w:tcW w:w="1365"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2D3F3759" w14:textId="77777777" w:rsidR="00D87D7B" w:rsidRDefault="00170453">
            <w:pPr>
              <w:spacing w:after="30" w:line="252" w:lineRule="auto"/>
            </w:pPr>
            <w:r>
              <w:rPr>
                <w:sz w:val="16"/>
                <w:szCs w:val="16"/>
              </w:rPr>
              <w:t>2,520</w:t>
            </w:r>
          </w:p>
        </w:tc>
      </w:tr>
      <w:tr w:rsidR="00D87D7B" w14:paraId="70845F1B" w14:textId="77777777">
        <w:tblPrEx>
          <w:tblCellMar>
            <w:top w:w="0" w:type="dxa"/>
            <w:bottom w:w="0" w:type="dxa"/>
          </w:tblCellMar>
        </w:tblPrEx>
        <w:trPr>
          <w:cantSplit/>
        </w:trPr>
        <w:tc>
          <w:tcPr>
            <w:tcW w:w="2924"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0F9863D1" w14:textId="77777777" w:rsidR="00D87D7B" w:rsidRDefault="00170453">
            <w:pPr>
              <w:spacing w:after="30" w:line="252" w:lineRule="auto"/>
            </w:pPr>
            <w:r>
              <w:rPr>
                <w:b/>
                <w:bCs/>
                <w:sz w:val="16"/>
                <w:szCs w:val="16"/>
              </w:rPr>
              <w:t>D. Other failures neutralised</w:t>
            </w:r>
          </w:p>
        </w:tc>
        <w:tc>
          <w:tcPr>
            <w:tcW w:w="2729"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643A1161" w14:textId="77777777" w:rsidR="00D87D7B" w:rsidRDefault="00170453">
            <w:pPr>
              <w:spacing w:after="30" w:line="252" w:lineRule="auto"/>
            </w:pPr>
            <w:r>
              <w:rPr>
                <w:sz w:val="16"/>
                <w:szCs w:val="16"/>
              </w:rPr>
              <w:t>A × 60% × auto-refund effect</w:t>
            </w:r>
          </w:p>
        </w:tc>
        <w:tc>
          <w:tcPr>
            <w:tcW w:w="1364"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22B9A8E1" w14:textId="77777777" w:rsidR="00D87D7B" w:rsidRDefault="00170453">
            <w:pPr>
              <w:spacing w:after="30" w:line="252" w:lineRule="auto"/>
            </w:pPr>
            <w:r>
              <w:rPr>
                <w:sz w:val="16"/>
                <w:szCs w:val="16"/>
              </w:rPr>
              <w:t>203</w:t>
            </w:r>
          </w:p>
        </w:tc>
        <w:tc>
          <w:tcPr>
            <w:tcW w:w="1364"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47909621" w14:textId="77777777" w:rsidR="00D87D7B" w:rsidRDefault="00170453">
            <w:pPr>
              <w:spacing w:after="30" w:line="252" w:lineRule="auto"/>
            </w:pPr>
            <w:r>
              <w:rPr>
                <w:sz w:val="16"/>
                <w:szCs w:val="16"/>
              </w:rPr>
              <w:t>675</w:t>
            </w:r>
          </w:p>
        </w:tc>
        <w:tc>
          <w:tcPr>
            <w:tcW w:w="1365"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10DC5A64" w14:textId="77777777" w:rsidR="00D87D7B" w:rsidRDefault="00170453">
            <w:pPr>
              <w:spacing w:after="30" w:line="252" w:lineRule="auto"/>
            </w:pPr>
            <w:r>
              <w:rPr>
                <w:sz w:val="16"/>
                <w:szCs w:val="16"/>
              </w:rPr>
              <w:t>1,890</w:t>
            </w:r>
          </w:p>
        </w:tc>
      </w:tr>
      <w:tr w:rsidR="00D87D7B" w14:paraId="6E949E8A" w14:textId="77777777">
        <w:tblPrEx>
          <w:tblCellMar>
            <w:top w:w="0" w:type="dxa"/>
            <w:bottom w:w="0" w:type="dxa"/>
          </w:tblCellMar>
        </w:tblPrEx>
        <w:trPr>
          <w:cantSplit/>
        </w:trPr>
        <w:tc>
          <w:tcPr>
            <w:tcW w:w="2924"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2141722A" w14:textId="77777777" w:rsidR="00D87D7B" w:rsidRDefault="00170453">
            <w:pPr>
              <w:spacing w:after="30" w:line="252" w:lineRule="auto"/>
            </w:pPr>
            <w:r>
              <w:rPr>
                <w:b/>
                <w:bCs/>
                <w:sz w:val="16"/>
                <w:szCs w:val="16"/>
              </w:rPr>
              <w:t>E. Failures prevented or neutralised</w:t>
            </w:r>
          </w:p>
        </w:tc>
        <w:tc>
          <w:tcPr>
            <w:tcW w:w="2729"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66C589B3" w14:textId="77777777" w:rsidR="00D87D7B" w:rsidRDefault="00170453">
            <w:pPr>
              <w:spacing w:after="30" w:line="252" w:lineRule="auto"/>
            </w:pPr>
            <w:r>
              <w:rPr>
                <w:sz w:val="16"/>
                <w:szCs w:val="16"/>
              </w:rPr>
              <w:t>C + D</w:t>
            </w:r>
          </w:p>
        </w:tc>
        <w:tc>
          <w:tcPr>
            <w:tcW w:w="1364"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43408D11" w14:textId="77777777" w:rsidR="00D87D7B" w:rsidRDefault="00170453">
            <w:pPr>
              <w:spacing w:after="30" w:line="252" w:lineRule="auto"/>
            </w:pPr>
            <w:r>
              <w:rPr>
                <w:sz w:val="16"/>
                <w:szCs w:val="16"/>
              </w:rPr>
              <w:t>~473</w:t>
            </w:r>
          </w:p>
        </w:tc>
        <w:tc>
          <w:tcPr>
            <w:tcW w:w="1364"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1E709461" w14:textId="77777777" w:rsidR="00D87D7B" w:rsidRDefault="00170453">
            <w:pPr>
              <w:spacing w:after="30" w:line="252" w:lineRule="auto"/>
            </w:pPr>
            <w:r>
              <w:rPr>
                <w:sz w:val="16"/>
                <w:szCs w:val="16"/>
              </w:rPr>
              <w:t>1,575</w:t>
            </w:r>
          </w:p>
        </w:tc>
        <w:tc>
          <w:tcPr>
            <w:tcW w:w="1365"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5FF9007D" w14:textId="77777777" w:rsidR="00D87D7B" w:rsidRDefault="00170453">
            <w:pPr>
              <w:spacing w:after="30" w:line="252" w:lineRule="auto"/>
            </w:pPr>
            <w:r>
              <w:rPr>
                <w:sz w:val="16"/>
                <w:szCs w:val="16"/>
              </w:rPr>
              <w:t>4,410</w:t>
            </w:r>
          </w:p>
        </w:tc>
      </w:tr>
      <w:tr w:rsidR="00D87D7B" w14:paraId="67285D62" w14:textId="77777777">
        <w:tblPrEx>
          <w:tblCellMar>
            <w:top w:w="0" w:type="dxa"/>
            <w:bottom w:w="0" w:type="dxa"/>
          </w:tblCellMar>
        </w:tblPrEx>
        <w:trPr>
          <w:cantSplit/>
        </w:trPr>
        <w:tc>
          <w:tcPr>
            <w:tcW w:w="2924"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5692F9E2" w14:textId="77777777" w:rsidR="00D87D7B" w:rsidRDefault="00170453">
            <w:pPr>
              <w:spacing w:after="30" w:line="252" w:lineRule="auto"/>
            </w:pPr>
            <w:r>
              <w:rPr>
                <w:b/>
                <w:bCs/>
                <w:sz w:val="16"/>
                <w:szCs w:val="16"/>
              </w:rPr>
              <w:t>F. Food value no longer lost to false delivery</w:t>
            </w:r>
          </w:p>
        </w:tc>
        <w:tc>
          <w:tcPr>
            <w:tcW w:w="2729"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5F8946B7" w14:textId="77777777" w:rsidR="00D87D7B" w:rsidRDefault="00170453">
            <w:pPr>
              <w:spacing w:after="30" w:line="252" w:lineRule="auto"/>
            </w:pPr>
            <w:r>
              <w:rPr>
                <w:sz w:val="16"/>
                <w:szCs w:val="16"/>
              </w:rPr>
              <w:t>C × ₹300</w:t>
            </w:r>
          </w:p>
        </w:tc>
        <w:tc>
          <w:tcPr>
            <w:tcW w:w="1364"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306ABEBC" w14:textId="77777777" w:rsidR="00D87D7B" w:rsidRDefault="00170453">
            <w:pPr>
              <w:spacing w:after="30" w:line="252" w:lineRule="auto"/>
            </w:pPr>
            <w:r>
              <w:rPr>
                <w:sz w:val="16"/>
                <w:szCs w:val="16"/>
              </w:rPr>
              <w:t>₹</w:t>
            </w:r>
            <w:r>
              <w:rPr>
                <w:sz w:val="16"/>
                <w:szCs w:val="16"/>
              </w:rPr>
              <w:t>0.81L</w:t>
            </w:r>
          </w:p>
        </w:tc>
        <w:tc>
          <w:tcPr>
            <w:tcW w:w="1364"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0A240D7D" w14:textId="77777777" w:rsidR="00D87D7B" w:rsidRDefault="00170453">
            <w:pPr>
              <w:spacing w:after="30" w:line="252" w:lineRule="auto"/>
            </w:pPr>
            <w:r>
              <w:rPr>
                <w:sz w:val="16"/>
                <w:szCs w:val="16"/>
              </w:rPr>
              <w:t>₹</w:t>
            </w:r>
            <w:r>
              <w:rPr>
                <w:sz w:val="16"/>
                <w:szCs w:val="16"/>
              </w:rPr>
              <w:t>2.70L</w:t>
            </w:r>
          </w:p>
        </w:tc>
        <w:tc>
          <w:tcPr>
            <w:tcW w:w="1365"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24262A10" w14:textId="77777777" w:rsidR="00D87D7B" w:rsidRDefault="00170453">
            <w:pPr>
              <w:spacing w:after="30" w:line="252" w:lineRule="auto"/>
            </w:pPr>
            <w:r>
              <w:rPr>
                <w:sz w:val="16"/>
                <w:szCs w:val="16"/>
              </w:rPr>
              <w:t>₹</w:t>
            </w:r>
            <w:r>
              <w:rPr>
                <w:sz w:val="16"/>
                <w:szCs w:val="16"/>
              </w:rPr>
              <w:t>7.56L</w:t>
            </w:r>
          </w:p>
        </w:tc>
      </w:tr>
      <w:tr w:rsidR="00D87D7B" w14:paraId="64A9F6AA" w14:textId="77777777">
        <w:tblPrEx>
          <w:tblCellMar>
            <w:top w:w="0" w:type="dxa"/>
            <w:bottom w:w="0" w:type="dxa"/>
          </w:tblCellMar>
        </w:tblPrEx>
        <w:trPr>
          <w:cantSplit/>
        </w:trPr>
        <w:tc>
          <w:tcPr>
            <w:tcW w:w="2924"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129373F0" w14:textId="77777777" w:rsidR="00D87D7B" w:rsidRDefault="00170453">
            <w:pPr>
              <w:spacing w:after="30" w:line="252" w:lineRule="auto"/>
            </w:pPr>
            <w:r>
              <w:rPr>
                <w:b/>
                <w:bCs/>
                <w:sz w:val="16"/>
                <w:szCs w:val="16"/>
              </w:rPr>
              <w:t>G. Extra orders over 6 months (retention)</w:t>
            </w:r>
          </w:p>
        </w:tc>
        <w:tc>
          <w:tcPr>
            <w:tcW w:w="2729"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3DD370EA" w14:textId="77777777" w:rsidR="00D87D7B" w:rsidRDefault="00170453">
            <w:pPr>
              <w:spacing w:after="30" w:line="252" w:lineRule="auto"/>
            </w:pPr>
            <w:r>
              <w:rPr>
                <w:sz w:val="16"/>
                <w:szCs w:val="16"/>
              </w:rPr>
              <w:t>E × repeat gap × future orders</w:t>
            </w:r>
          </w:p>
        </w:tc>
        <w:tc>
          <w:tcPr>
            <w:tcW w:w="1364"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739F99B8" w14:textId="77777777" w:rsidR="00D87D7B" w:rsidRDefault="00170453">
            <w:pPr>
              <w:spacing w:after="30" w:line="252" w:lineRule="auto"/>
            </w:pPr>
            <w:r>
              <w:rPr>
                <w:sz w:val="16"/>
                <w:szCs w:val="16"/>
              </w:rPr>
              <w:t>~142</w:t>
            </w:r>
          </w:p>
        </w:tc>
        <w:tc>
          <w:tcPr>
            <w:tcW w:w="1364"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4CD92A71" w14:textId="77777777" w:rsidR="00D87D7B" w:rsidRDefault="00170453">
            <w:pPr>
              <w:spacing w:after="30" w:line="252" w:lineRule="auto"/>
            </w:pPr>
            <w:r>
              <w:rPr>
                <w:sz w:val="16"/>
                <w:szCs w:val="16"/>
              </w:rPr>
              <w:t>1,575</w:t>
            </w:r>
          </w:p>
        </w:tc>
        <w:tc>
          <w:tcPr>
            <w:tcW w:w="1365"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423E21F8" w14:textId="77777777" w:rsidR="00D87D7B" w:rsidRDefault="00170453">
            <w:pPr>
              <w:spacing w:after="30" w:line="252" w:lineRule="auto"/>
            </w:pPr>
            <w:r>
              <w:rPr>
                <w:sz w:val="16"/>
                <w:szCs w:val="16"/>
              </w:rPr>
              <w:t>~10,584</w:t>
            </w:r>
          </w:p>
        </w:tc>
      </w:tr>
      <w:tr w:rsidR="00D87D7B" w14:paraId="333F7A6D" w14:textId="77777777">
        <w:tblPrEx>
          <w:tblCellMar>
            <w:top w:w="0" w:type="dxa"/>
            <w:bottom w:w="0" w:type="dxa"/>
          </w:tblCellMar>
        </w:tblPrEx>
        <w:trPr>
          <w:cantSplit/>
        </w:trPr>
        <w:tc>
          <w:tcPr>
            <w:tcW w:w="2924"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6768D436" w14:textId="77777777" w:rsidR="00D87D7B" w:rsidRDefault="00170453">
            <w:pPr>
              <w:spacing w:after="30" w:line="252" w:lineRule="auto"/>
            </w:pPr>
            <w:r>
              <w:rPr>
                <w:b/>
                <w:bCs/>
                <w:sz w:val="16"/>
                <w:szCs w:val="16"/>
              </w:rPr>
              <w:t>H. Extra GMV (6 months)</w:t>
            </w:r>
          </w:p>
        </w:tc>
        <w:tc>
          <w:tcPr>
            <w:tcW w:w="2729"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3BA21082" w14:textId="77777777" w:rsidR="00D87D7B" w:rsidRDefault="00170453">
            <w:pPr>
              <w:spacing w:after="30" w:line="252" w:lineRule="auto"/>
            </w:pPr>
            <w:r>
              <w:rPr>
                <w:sz w:val="16"/>
                <w:szCs w:val="16"/>
              </w:rPr>
              <w:t>G × ₹300</w:t>
            </w:r>
          </w:p>
        </w:tc>
        <w:tc>
          <w:tcPr>
            <w:tcW w:w="1364"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53600C7D" w14:textId="77777777" w:rsidR="00D87D7B" w:rsidRDefault="00170453">
            <w:pPr>
              <w:spacing w:after="30" w:line="252" w:lineRule="auto"/>
            </w:pPr>
            <w:r>
              <w:rPr>
                <w:sz w:val="16"/>
                <w:szCs w:val="16"/>
              </w:rPr>
              <w:t>₹</w:t>
            </w:r>
            <w:r>
              <w:rPr>
                <w:sz w:val="16"/>
                <w:szCs w:val="16"/>
              </w:rPr>
              <w:t>0.43L</w:t>
            </w:r>
          </w:p>
        </w:tc>
        <w:tc>
          <w:tcPr>
            <w:tcW w:w="1364"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26CBF945" w14:textId="77777777" w:rsidR="00D87D7B" w:rsidRDefault="00170453">
            <w:pPr>
              <w:spacing w:after="30" w:line="252" w:lineRule="auto"/>
            </w:pPr>
            <w:r>
              <w:rPr>
                <w:sz w:val="16"/>
                <w:szCs w:val="16"/>
              </w:rPr>
              <w:t>₹</w:t>
            </w:r>
            <w:r>
              <w:rPr>
                <w:sz w:val="16"/>
                <w:szCs w:val="16"/>
              </w:rPr>
              <w:t>4.73L</w:t>
            </w:r>
          </w:p>
        </w:tc>
        <w:tc>
          <w:tcPr>
            <w:tcW w:w="1365"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7A268815" w14:textId="77777777" w:rsidR="00D87D7B" w:rsidRDefault="00170453">
            <w:pPr>
              <w:spacing w:after="30" w:line="252" w:lineRule="auto"/>
            </w:pPr>
            <w:r>
              <w:rPr>
                <w:sz w:val="16"/>
                <w:szCs w:val="16"/>
              </w:rPr>
              <w:t>₹</w:t>
            </w:r>
            <w:r>
              <w:rPr>
                <w:sz w:val="16"/>
                <w:szCs w:val="16"/>
              </w:rPr>
              <w:t>31.75L</w:t>
            </w:r>
          </w:p>
        </w:tc>
      </w:tr>
      <w:tr w:rsidR="00D87D7B" w14:paraId="35EF8A1E" w14:textId="77777777">
        <w:tblPrEx>
          <w:tblCellMar>
            <w:top w:w="0" w:type="dxa"/>
            <w:bottom w:w="0" w:type="dxa"/>
          </w:tblCellMar>
        </w:tblPrEx>
        <w:trPr>
          <w:cantSplit/>
        </w:trPr>
        <w:tc>
          <w:tcPr>
            <w:tcW w:w="2924"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2548778C" w14:textId="77777777" w:rsidR="00D87D7B" w:rsidRDefault="00170453">
            <w:pPr>
              <w:spacing w:after="30" w:line="252" w:lineRule="auto"/>
            </w:pPr>
            <w:r>
              <w:rPr>
                <w:b/>
                <w:bCs/>
                <w:sz w:val="16"/>
                <w:szCs w:val="16"/>
              </w:rPr>
              <w:t>I. Extra Ownly revenue (6 months)</w:t>
            </w:r>
          </w:p>
        </w:tc>
        <w:tc>
          <w:tcPr>
            <w:tcW w:w="2729"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681F086E" w14:textId="77777777" w:rsidR="00D87D7B" w:rsidRDefault="00170453">
            <w:pPr>
              <w:spacing w:after="30" w:line="252" w:lineRule="auto"/>
            </w:pPr>
            <w:r>
              <w:rPr>
                <w:sz w:val="16"/>
                <w:szCs w:val="16"/>
              </w:rPr>
              <w:t>G × ₹30</w:t>
            </w:r>
          </w:p>
        </w:tc>
        <w:tc>
          <w:tcPr>
            <w:tcW w:w="1364"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0993443F" w14:textId="77777777" w:rsidR="00D87D7B" w:rsidRDefault="00170453">
            <w:pPr>
              <w:spacing w:after="30" w:line="252" w:lineRule="auto"/>
            </w:pPr>
            <w:r>
              <w:rPr>
                <w:sz w:val="16"/>
                <w:szCs w:val="16"/>
              </w:rPr>
              <w:t>₹</w:t>
            </w:r>
            <w:r>
              <w:rPr>
                <w:sz w:val="16"/>
                <w:szCs w:val="16"/>
              </w:rPr>
              <w:t>4.3K</w:t>
            </w:r>
          </w:p>
        </w:tc>
        <w:tc>
          <w:tcPr>
            <w:tcW w:w="1364"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71ADE805" w14:textId="77777777" w:rsidR="00D87D7B" w:rsidRDefault="00170453">
            <w:pPr>
              <w:spacing w:after="30" w:line="252" w:lineRule="auto"/>
            </w:pPr>
            <w:r>
              <w:rPr>
                <w:sz w:val="16"/>
                <w:szCs w:val="16"/>
              </w:rPr>
              <w:t>₹</w:t>
            </w:r>
            <w:r>
              <w:rPr>
                <w:sz w:val="16"/>
                <w:szCs w:val="16"/>
              </w:rPr>
              <w:t>47K</w:t>
            </w:r>
          </w:p>
        </w:tc>
        <w:tc>
          <w:tcPr>
            <w:tcW w:w="1365"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37AAFE6E" w14:textId="77777777" w:rsidR="00D87D7B" w:rsidRDefault="00170453">
            <w:pPr>
              <w:spacing w:after="30" w:line="252" w:lineRule="auto"/>
            </w:pPr>
            <w:r>
              <w:rPr>
                <w:sz w:val="16"/>
                <w:szCs w:val="16"/>
              </w:rPr>
              <w:t>₹</w:t>
            </w:r>
            <w:r>
              <w:rPr>
                <w:sz w:val="16"/>
                <w:szCs w:val="16"/>
              </w:rPr>
              <w:t>3.18L</w:t>
            </w:r>
          </w:p>
        </w:tc>
      </w:tr>
      <w:tr w:rsidR="00D87D7B" w14:paraId="752FAACF" w14:textId="77777777">
        <w:tblPrEx>
          <w:tblCellMar>
            <w:top w:w="0" w:type="dxa"/>
            <w:bottom w:w="0" w:type="dxa"/>
          </w:tblCellMar>
        </w:tblPrEx>
        <w:trPr>
          <w:cantSplit/>
        </w:trPr>
        <w:tc>
          <w:tcPr>
            <w:tcW w:w="2924"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419277AA" w14:textId="77777777" w:rsidR="00D87D7B" w:rsidRDefault="00170453">
            <w:pPr>
              <w:spacing w:after="30" w:line="252" w:lineRule="auto"/>
            </w:pPr>
            <w:r>
              <w:rPr>
                <w:b/>
                <w:bCs/>
                <w:sz w:val="16"/>
                <w:szCs w:val="16"/>
              </w:rPr>
              <w:t>J. Extra contribution (6 months)</w:t>
            </w:r>
          </w:p>
        </w:tc>
        <w:tc>
          <w:tcPr>
            <w:tcW w:w="2729"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2B059BA3" w14:textId="77777777" w:rsidR="00D87D7B" w:rsidRDefault="00170453">
            <w:pPr>
              <w:spacing w:after="30" w:line="252" w:lineRule="auto"/>
            </w:pPr>
            <w:r>
              <w:rPr>
                <w:sz w:val="16"/>
                <w:szCs w:val="16"/>
              </w:rPr>
              <w:t>G × contribution</w:t>
            </w:r>
          </w:p>
        </w:tc>
        <w:tc>
          <w:tcPr>
            <w:tcW w:w="1364"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11307EC1" w14:textId="77777777" w:rsidR="00D87D7B" w:rsidRDefault="00170453">
            <w:pPr>
              <w:spacing w:after="30" w:line="252" w:lineRule="auto"/>
            </w:pPr>
            <w:r>
              <w:rPr>
                <w:sz w:val="16"/>
                <w:szCs w:val="16"/>
              </w:rPr>
              <w:t>₹</w:t>
            </w:r>
            <w:r>
              <w:rPr>
                <w:sz w:val="16"/>
                <w:szCs w:val="16"/>
              </w:rPr>
              <w:t>0.7K</w:t>
            </w:r>
          </w:p>
        </w:tc>
        <w:tc>
          <w:tcPr>
            <w:tcW w:w="1364"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0C7B70FB" w14:textId="77777777" w:rsidR="00D87D7B" w:rsidRDefault="00170453">
            <w:pPr>
              <w:spacing w:after="30" w:line="252" w:lineRule="auto"/>
            </w:pPr>
            <w:r>
              <w:rPr>
                <w:sz w:val="16"/>
                <w:szCs w:val="16"/>
              </w:rPr>
              <w:t>₹</w:t>
            </w:r>
            <w:r>
              <w:rPr>
                <w:sz w:val="16"/>
                <w:szCs w:val="16"/>
              </w:rPr>
              <w:t>15.8K</w:t>
            </w:r>
          </w:p>
        </w:tc>
        <w:tc>
          <w:tcPr>
            <w:tcW w:w="1365"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76AA0FDE" w14:textId="77777777" w:rsidR="00D87D7B" w:rsidRDefault="00170453">
            <w:pPr>
              <w:spacing w:after="30" w:line="252" w:lineRule="auto"/>
            </w:pPr>
            <w:r>
              <w:rPr>
                <w:sz w:val="16"/>
                <w:szCs w:val="16"/>
              </w:rPr>
              <w:t>₹</w:t>
            </w:r>
            <w:r>
              <w:rPr>
                <w:sz w:val="16"/>
                <w:szCs w:val="16"/>
              </w:rPr>
              <w:t>1.59L</w:t>
            </w:r>
          </w:p>
        </w:tc>
      </w:tr>
    </w:tbl>
    <w:p w14:paraId="40B8CE72" w14:textId="77777777" w:rsidR="00D87D7B" w:rsidRDefault="00170453">
      <w:pPr>
        <w:spacing w:after="120" w:line="276" w:lineRule="auto"/>
      </w:pPr>
      <w:r>
        <w:rPr>
          <w:color w:val="5F6672"/>
          <w:sz w:val="17"/>
          <w:szCs w:val="17"/>
        </w:rPr>
        <w:t>Checks: C (base) = 4,500 × 0.4 × 0.5 = 900; D = 4,500 × 0.6 × 0.25 = 675; G = 1,575 × 0.20 × 5 = 1,575; conservative G = 473 × 0.10 × 3 ≈ 142; upside G = 4,410 × 0.30 × 8 = 10,584. ₹1L = ₹100,000. G, H, I and J accrue from one month's cohort of prevented failures, over the following six months. Rounding is to the displayed precision.</w:t>
      </w:r>
    </w:p>
    <w:p w14:paraId="0CD4C003" w14:textId="77777777" w:rsidR="00D87D7B" w:rsidRDefault="00170453">
      <w:pPr>
        <w:pStyle w:val="Heading2"/>
        <w:keepNext/>
      </w:pPr>
      <w:r>
        <w:t>What the model says, honestly</w:t>
      </w:r>
    </w:p>
    <w:p w14:paraId="58D6E956" w14:textId="77777777" w:rsidR="00D87D7B" w:rsidRDefault="00170453">
      <w:pPr>
        <w:pStyle w:val="ListParagraph"/>
        <w:numPr>
          <w:ilvl w:val="0"/>
          <w:numId w:val="2"/>
        </w:numPr>
        <w:spacing w:after="60" w:line="264" w:lineRule="auto"/>
      </w:pPr>
      <w:r>
        <w:rPr>
          <w:b/>
          <w:bCs/>
        </w:rPr>
        <w:t>Direct contribution is small.</w:t>
      </w:r>
      <w:r>
        <w:t xml:space="preserve"> Even in the upside case, extra contribution from retention is ~₹1.6L per monthly cohort per 10k orders/day. On direct financial return alone, the MVP would be hard to justify </w:t>
      </w:r>
      <w:r>
        <w:rPr>
          <w:b/>
          <w:bCs/>
          <w:color w:val="2A78D6"/>
          <w:sz w:val="14"/>
          <w:szCs w:val="14"/>
          <w:shd w:val="clear" w:color="auto" w:fill="E6F0FB"/>
        </w:rPr>
        <w:t> ESTIMATE </w:t>
      </w:r>
      <w:r>
        <w:t>.</w:t>
      </w:r>
    </w:p>
    <w:p w14:paraId="47C27590" w14:textId="77777777" w:rsidR="00D87D7B" w:rsidRDefault="00170453">
      <w:pPr>
        <w:pStyle w:val="ListParagraph"/>
        <w:numPr>
          <w:ilvl w:val="0"/>
          <w:numId w:val="2"/>
        </w:numPr>
        <w:spacing w:after="60" w:line="264" w:lineRule="auto"/>
      </w:pPr>
      <w:r>
        <w:rPr>
          <w:b/>
          <w:bCs/>
        </w:rPr>
        <w:t>Who bears F depends on today's refund policy.</w:t>
      </w:r>
      <w:r>
        <w:t xml:space="preserve"> If the customer currently absorbs a false delivery (no refund), F is a customer loss that becomes churn, not an Ownly saving. If Ownly refunds it, F is a direct saving. The split is </w:t>
      </w:r>
      <w:r>
        <w:rPr>
          <w:b/>
          <w:bCs/>
          <w:color w:val="C0392B"/>
          <w:sz w:val="14"/>
          <w:szCs w:val="14"/>
          <w:shd w:val="clear" w:color="auto" w:fill="FBEAEA"/>
        </w:rPr>
        <w:t> UNKNOWN </w:t>
      </w:r>
      <w:r>
        <w:t>.</w:t>
      </w:r>
    </w:p>
    <w:p w14:paraId="0A24EFAE" w14:textId="77777777" w:rsidR="00D87D7B" w:rsidRDefault="00170453">
      <w:pPr>
        <w:pStyle w:val="ListParagraph"/>
        <w:numPr>
          <w:ilvl w:val="0"/>
          <w:numId w:val="2"/>
        </w:numPr>
        <w:spacing w:after="60" w:line="264" w:lineRule="auto"/>
      </w:pPr>
      <w:r>
        <w:rPr>
          <w:b/>
          <w:bCs/>
        </w:rPr>
        <w:t>The real return is unmodelled:</w:t>
      </w:r>
      <w:r>
        <w:t xml:space="preserve"> store conversion (detailed 1★ reviews are what prospective users read), Rapido brand protection, and restaurant volume (GMV retained flows to restaurants that are deciding whether to keep the Ownly tablet on).</w:t>
      </w:r>
    </w:p>
    <w:p w14:paraId="460B9BEF" w14:textId="77777777" w:rsidR="00D87D7B" w:rsidRDefault="00170453">
      <w:pPr>
        <w:pStyle w:val="ListParagraph"/>
        <w:numPr>
          <w:ilvl w:val="0"/>
          <w:numId w:val="2"/>
        </w:numPr>
        <w:spacing w:after="60" w:line="264" w:lineRule="auto"/>
      </w:pPr>
      <w:r>
        <w:rPr>
          <w:b/>
          <w:bCs/>
        </w:rPr>
        <w:t>The two numbers that decide everything are f and the repeat gap.</w:t>
      </w:r>
      <w:r>
        <w:t xml:space="preserve"> Below f = 0.5% with a repeat gap under 5 pp, this is a CX fix, not a strategy.</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D87D7B" w14:paraId="137A2220" w14:textId="77777777">
        <w:tblPrEx>
          <w:tblCellMar>
            <w:top w:w="0" w:type="dxa"/>
            <w:bottom w:w="0" w:type="dxa"/>
          </w:tblCellMar>
        </w:tblPrEx>
        <w:trPr>
          <w:cantSplit/>
        </w:trPr>
        <w:tc>
          <w:tcPr>
            <w:tcW w:w="9746" w:type="dxa"/>
            <w:tcBorders>
              <w:top w:val="none" w:sz="0" w:space="0" w:color="FFFFFF"/>
              <w:left w:val="single" w:sz="24" w:space="0" w:color="1F2A44"/>
              <w:bottom w:val="none" w:sz="0" w:space="0" w:color="FFFFFF"/>
              <w:right w:val="none" w:sz="0" w:space="0" w:color="FFFFFF"/>
            </w:tcBorders>
            <w:shd w:val="clear" w:color="auto" w:fill="EEF1F6"/>
            <w:tcMar>
              <w:top w:w="120" w:type="dxa"/>
              <w:left w:w="200" w:type="dxa"/>
              <w:bottom w:w="100" w:type="dxa"/>
              <w:right w:w="200" w:type="dxa"/>
            </w:tcMar>
          </w:tcPr>
          <w:p w14:paraId="466A02BB" w14:textId="77777777" w:rsidR="00D87D7B" w:rsidRDefault="00170453">
            <w:pPr>
              <w:spacing w:after="60"/>
            </w:pPr>
            <w:r>
              <w:rPr>
                <w:b/>
                <w:bCs/>
                <w:color w:val="1F2A44"/>
                <w:sz w:val="16"/>
                <w:szCs w:val="16"/>
              </w:rPr>
              <w:t xml:space="preserve">PM DECISION  ·  </w:t>
            </w:r>
            <w:r>
              <w:rPr>
                <w:b/>
                <w:bCs/>
                <w:sz w:val="19"/>
                <w:szCs w:val="19"/>
              </w:rPr>
              <w:t>Size before you build</w:t>
            </w:r>
          </w:p>
          <w:p w14:paraId="6BF790C7" w14:textId="77777777" w:rsidR="00D87D7B" w:rsidRDefault="00170453">
            <w:pPr>
              <w:spacing w:after="50" w:line="264" w:lineRule="auto"/>
            </w:pPr>
            <w:r>
              <w:rPr>
                <w:sz w:val="19"/>
                <w:szCs w:val="19"/>
              </w:rPr>
              <w:t>The opportunity cannot be reliably quantified from public data. The first deliverable is therefore two queries on existing order logs (failure rate and repeat gap), not a feature. That costs about two analyst-weeks and decides whether the rest of this plan proceeds.</w:t>
            </w:r>
          </w:p>
        </w:tc>
      </w:tr>
    </w:tbl>
    <w:p w14:paraId="4F7BD49B" w14:textId="77777777" w:rsidR="00D87D7B" w:rsidRDefault="00D87D7B">
      <w:pPr>
        <w:spacing w:after="80"/>
      </w:pPr>
    </w:p>
    <w:p w14:paraId="5C9813E0" w14:textId="77777777" w:rsidR="00D87D7B" w:rsidRDefault="00170453">
      <w:pPr>
        <w:pStyle w:val="Heading1"/>
        <w:pageBreakBefore/>
      </w:pPr>
      <w:bookmarkStart w:id="11" w:name="_Toc242385409"/>
      <w:r>
        <w:rPr>
          <w:color w:val="2A78D6"/>
        </w:rPr>
        <w:t xml:space="preserve">13  </w:t>
      </w:r>
      <w:r>
        <w:t>Business → product outcome tree</w:t>
      </w:r>
      <w:bookmarkEnd w:id="11"/>
    </w:p>
    <w:p w14:paraId="513F62D9" w14:textId="77777777" w:rsidR="00D87D7B" w:rsidRDefault="00170453">
      <w:pPr>
        <w:spacing w:after="120" w:line="276" w:lineRule="auto"/>
      </w:pPr>
      <w:r>
        <w:t>The tree shows how fixing the root cause would connect to business results, and which link each part of the plan tests.</w:t>
      </w:r>
    </w:p>
    <w:p w14:paraId="07BFFCF2" w14:textId="77777777" w:rsidR="00D87D7B" w:rsidRDefault="00170453">
      <w:pPr>
        <w:keepNext/>
        <w:spacing w:before="60" w:after="40"/>
        <w:jc w:val="center"/>
      </w:pPr>
      <w:r>
        <w:rPr>
          <w:noProof/>
        </w:rPr>
        <w:drawing>
          <wp:inline distT="0" distB="0" distL="0" distR="0" wp14:anchorId="35656B37" wp14:editId="0ECEDB53">
            <wp:extent cx="6191250" cy="3238500"/>
            <wp:effectExtent l="0" t="0" r="0" b="0"/>
            <wp:docPr id="503900124" name="Picture 503900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6191250" cy="3238500"/>
                    </a:xfrm>
                    <a:prstGeom prst="rect">
                      <a:avLst/>
                    </a:prstGeom>
                  </pic:spPr>
                </pic:pic>
              </a:graphicData>
            </a:graphic>
          </wp:inline>
        </w:drawing>
      </w:r>
    </w:p>
    <w:p w14:paraId="6B5788C8" w14:textId="77777777" w:rsidR="00D87D7B" w:rsidRDefault="00170453">
      <w:pPr>
        <w:spacing w:after="200"/>
      </w:pPr>
      <w:r>
        <w:rPr>
          <w:i/>
          <w:iCs/>
          <w:color w:val="5F6672"/>
          <w:sz w:val="16"/>
          <w:szCs w:val="16"/>
        </w:rPr>
        <w:t>Exhibit 12. Outcome tree. The experiment tests the bottom three links; the sizing gate tests the link between the user behaviour and the business metric.</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31"/>
        <w:gridCol w:w="3898"/>
        <w:gridCol w:w="3217"/>
      </w:tblGrid>
      <w:tr w:rsidR="00D87D7B" w14:paraId="30ED35B0" w14:textId="77777777">
        <w:tblPrEx>
          <w:tblCellMar>
            <w:top w:w="0" w:type="dxa"/>
            <w:bottom w:w="0" w:type="dxa"/>
          </w:tblCellMar>
        </w:tblPrEx>
        <w:trPr>
          <w:cantSplit/>
          <w:tblHeader/>
        </w:trPr>
        <w:tc>
          <w:tcPr>
            <w:tcW w:w="2631" w:type="dxa"/>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18275BB1" w14:textId="77777777" w:rsidR="00D87D7B" w:rsidRDefault="00170453">
            <w:pPr>
              <w:spacing w:after="30" w:line="252" w:lineRule="auto"/>
            </w:pPr>
            <w:r>
              <w:rPr>
                <w:b/>
                <w:bCs/>
                <w:color w:val="FFFFFF"/>
                <w:sz w:val="16"/>
                <w:szCs w:val="16"/>
              </w:rPr>
              <w:t>Link in the tree</w:t>
            </w:r>
          </w:p>
        </w:tc>
        <w:tc>
          <w:tcPr>
            <w:tcW w:w="3898" w:type="dxa"/>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38F552AB" w14:textId="77777777" w:rsidR="00D87D7B" w:rsidRDefault="00170453">
            <w:pPr>
              <w:spacing w:after="30" w:line="252" w:lineRule="auto"/>
            </w:pPr>
            <w:r>
              <w:rPr>
                <w:b/>
                <w:bCs/>
                <w:color w:val="FFFFFF"/>
                <w:sz w:val="16"/>
                <w:szCs w:val="16"/>
              </w:rPr>
              <w:t>What could break it</w:t>
            </w:r>
          </w:p>
        </w:tc>
        <w:tc>
          <w:tcPr>
            <w:tcW w:w="3217" w:type="dxa"/>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36713AE5" w14:textId="77777777" w:rsidR="00D87D7B" w:rsidRDefault="00170453">
            <w:pPr>
              <w:spacing w:after="30" w:line="252" w:lineRule="auto"/>
            </w:pPr>
            <w:r>
              <w:rPr>
                <w:b/>
                <w:bCs/>
                <w:color w:val="FFFFFF"/>
                <w:sz w:val="16"/>
                <w:szCs w:val="16"/>
              </w:rPr>
              <w:t>How we test it</w:t>
            </w:r>
          </w:p>
        </w:tc>
      </w:tr>
      <w:tr w:rsidR="00D87D7B" w14:paraId="60FEE811" w14:textId="77777777">
        <w:tblPrEx>
          <w:tblCellMar>
            <w:top w:w="0" w:type="dxa"/>
            <w:bottom w:w="0" w:type="dxa"/>
          </w:tblCellMar>
        </w:tblPrEx>
        <w:trPr>
          <w:cantSplit/>
        </w:trPr>
        <w:tc>
          <w:tcPr>
            <w:tcW w:w="2631"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17317A41" w14:textId="77777777" w:rsidR="00D87D7B" w:rsidRDefault="00170453">
            <w:pPr>
              <w:spacing w:after="30" w:line="252" w:lineRule="auto"/>
            </w:pPr>
            <w:r>
              <w:rPr>
                <w:sz w:val="17"/>
                <w:szCs w:val="17"/>
              </w:rPr>
              <w:t>Root cause → product problem</w:t>
            </w:r>
          </w:p>
        </w:tc>
        <w:tc>
          <w:tcPr>
            <w:tcW w:w="3898"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602BD6DE" w14:textId="77777777" w:rsidR="00D87D7B" w:rsidRDefault="00170453">
            <w:pPr>
              <w:spacing w:after="30" w:line="252" w:lineRule="auto"/>
            </w:pPr>
            <w:r>
              <w:rPr>
                <w:sz w:val="17"/>
                <w:szCs w:val="17"/>
              </w:rPr>
              <w:t>Most “not received” claims are abuse or confusion, not false deliveries</w:t>
            </w:r>
          </w:p>
        </w:tc>
        <w:tc>
          <w:tcPr>
            <w:tcW w:w="3217"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0CDEF8E4" w14:textId="77777777" w:rsidR="00D87D7B" w:rsidRDefault="00170453">
            <w:pPr>
              <w:spacing w:after="30" w:line="252" w:lineRule="auto"/>
            </w:pPr>
            <w:r>
              <w:rPr>
                <w:sz w:val="17"/>
                <w:szCs w:val="17"/>
              </w:rPr>
              <w:t>OTP pilot: do claims fall when handover is verified?</w:t>
            </w:r>
          </w:p>
        </w:tc>
      </w:tr>
      <w:tr w:rsidR="00D87D7B" w14:paraId="3AF4EE45" w14:textId="77777777">
        <w:tblPrEx>
          <w:tblCellMar>
            <w:top w:w="0" w:type="dxa"/>
            <w:bottom w:w="0" w:type="dxa"/>
          </w:tblCellMar>
        </w:tblPrEx>
        <w:trPr>
          <w:cantSplit/>
        </w:trPr>
        <w:tc>
          <w:tcPr>
            <w:tcW w:w="2631"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2E19B895" w14:textId="77777777" w:rsidR="00D87D7B" w:rsidRDefault="00170453">
            <w:pPr>
              <w:spacing w:after="30" w:line="252" w:lineRule="auto"/>
            </w:pPr>
            <w:r>
              <w:rPr>
                <w:sz w:val="17"/>
                <w:szCs w:val="17"/>
              </w:rPr>
              <w:t>Product problem → behaviour</w:t>
            </w:r>
          </w:p>
        </w:tc>
        <w:tc>
          <w:tcPr>
            <w:tcW w:w="3898"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2BCAEEE4" w14:textId="77777777" w:rsidR="00D87D7B" w:rsidRDefault="00170453">
            <w:pPr>
              <w:spacing w:after="30" w:line="252" w:lineRule="auto"/>
            </w:pPr>
            <w:r>
              <w:rPr>
                <w:sz w:val="17"/>
                <w:szCs w:val="17"/>
              </w:rPr>
              <w:t>Customers whose orders fail still come back (price beats pain)</w:t>
            </w:r>
          </w:p>
        </w:tc>
        <w:tc>
          <w:tcPr>
            <w:tcW w:w="3217"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233B749A" w14:textId="77777777" w:rsidR="00D87D7B" w:rsidRDefault="00170453">
            <w:pPr>
              <w:spacing w:after="30" w:line="252" w:lineRule="auto"/>
            </w:pPr>
            <w:r>
              <w:rPr>
                <w:sz w:val="17"/>
                <w:szCs w:val="17"/>
              </w:rPr>
              <w:t>Sizing gate: repeat gap, failed vs clean</w:t>
            </w:r>
          </w:p>
        </w:tc>
      </w:tr>
      <w:tr w:rsidR="00D87D7B" w14:paraId="0C60EDE5" w14:textId="77777777">
        <w:tblPrEx>
          <w:tblCellMar>
            <w:top w:w="0" w:type="dxa"/>
            <w:bottom w:w="0" w:type="dxa"/>
          </w:tblCellMar>
        </w:tblPrEx>
        <w:trPr>
          <w:cantSplit/>
        </w:trPr>
        <w:tc>
          <w:tcPr>
            <w:tcW w:w="2631"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61659AFD" w14:textId="77777777" w:rsidR="00D87D7B" w:rsidRDefault="00170453">
            <w:pPr>
              <w:spacing w:after="30" w:line="252" w:lineRule="auto"/>
            </w:pPr>
            <w:r>
              <w:rPr>
                <w:sz w:val="17"/>
                <w:szCs w:val="17"/>
              </w:rPr>
              <w:t>Behaviour → product outcome</w:t>
            </w:r>
          </w:p>
        </w:tc>
        <w:tc>
          <w:tcPr>
            <w:tcW w:w="3898"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11F7D885" w14:textId="77777777" w:rsidR="00D87D7B" w:rsidRDefault="00170453">
            <w:pPr>
              <w:spacing w:after="30" w:line="252" w:lineRule="auto"/>
            </w:pPr>
            <w:r>
              <w:rPr>
                <w:sz w:val="17"/>
                <w:szCs w:val="17"/>
              </w:rPr>
              <w:t>Promise-kept orders rise but refunds or captain friction offset it</w:t>
            </w:r>
          </w:p>
        </w:tc>
        <w:tc>
          <w:tcPr>
            <w:tcW w:w="3217"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6C3A1C6A" w14:textId="77777777" w:rsidR="00D87D7B" w:rsidRDefault="00170453">
            <w:pPr>
              <w:spacing w:after="30" w:line="252" w:lineRule="auto"/>
            </w:pPr>
            <w:r>
              <w:rPr>
                <w:sz w:val="17"/>
                <w:szCs w:val="17"/>
              </w:rPr>
              <w:t>Guardrails: refund cost, captain acceptance</w:t>
            </w:r>
          </w:p>
        </w:tc>
      </w:tr>
      <w:tr w:rsidR="00D87D7B" w14:paraId="36585FDE" w14:textId="77777777">
        <w:tblPrEx>
          <w:tblCellMar>
            <w:top w:w="0" w:type="dxa"/>
            <w:bottom w:w="0" w:type="dxa"/>
          </w:tblCellMar>
        </w:tblPrEx>
        <w:trPr>
          <w:cantSplit/>
        </w:trPr>
        <w:tc>
          <w:tcPr>
            <w:tcW w:w="2631"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7D932681" w14:textId="77777777" w:rsidR="00D87D7B" w:rsidRDefault="00170453">
            <w:pPr>
              <w:spacing w:after="30" w:line="252" w:lineRule="auto"/>
            </w:pPr>
            <w:r>
              <w:rPr>
                <w:sz w:val="17"/>
                <w:szCs w:val="17"/>
              </w:rPr>
              <w:t>Product outcome → business metric</w:t>
            </w:r>
          </w:p>
        </w:tc>
        <w:tc>
          <w:tcPr>
            <w:tcW w:w="3898"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11392B89" w14:textId="77777777" w:rsidR="00D87D7B" w:rsidRDefault="00170453">
            <w:pPr>
              <w:spacing w:after="30" w:line="252" w:lineRule="auto"/>
            </w:pPr>
            <w:r>
              <w:rPr>
                <w:sz w:val="17"/>
                <w:szCs w:val="17"/>
              </w:rPr>
              <w:t>Contribution per order falls after refunds</w:t>
            </w:r>
          </w:p>
        </w:tc>
        <w:tc>
          <w:tcPr>
            <w:tcW w:w="3217"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5947E63C" w14:textId="77777777" w:rsidR="00D87D7B" w:rsidRDefault="00170453">
            <w:pPr>
              <w:spacing w:after="30" w:line="252" w:lineRule="auto"/>
            </w:pPr>
            <w:r>
              <w:rPr>
                <w:sz w:val="17"/>
                <w:szCs w:val="17"/>
              </w:rPr>
              <w:t>System rule: stop if contribution after refunds drops &gt; ₹3/order</w:t>
            </w:r>
          </w:p>
        </w:tc>
      </w:tr>
    </w:tbl>
    <w:p w14:paraId="776299D7" w14:textId="77777777" w:rsidR="00D87D7B" w:rsidRDefault="00170453">
      <w:pPr>
        <w:pStyle w:val="Heading1"/>
        <w:pageBreakBefore/>
      </w:pPr>
      <w:bookmarkStart w:id="12" w:name="_Toc242385410"/>
      <w:r>
        <w:rPr>
          <w:color w:val="2A78D6"/>
        </w:rPr>
        <w:t xml:space="preserve">14  </w:t>
      </w:r>
      <w:r>
        <w:t>Competitive analysis</w:t>
      </w:r>
      <w:bookmarkEnd w:id="12"/>
    </w:p>
    <w:p w14:paraId="1CB4D747" w14:textId="77777777" w:rsidR="00D87D7B" w:rsidRDefault="00170453">
      <w:pPr>
        <w:spacing w:after="120" w:line="276" w:lineRule="auto"/>
      </w:pPr>
      <w:r>
        <w:t xml:space="preserve">This is not a general comparison. It looks only at the parts of the competitive picture that bear on the paid-no-food problem. Claims about competitors' internal workflows were </w:t>
      </w:r>
      <w:r>
        <w:rPr>
          <w:b/>
          <w:bCs/>
        </w:rPr>
        <w:t>not</w:t>
      </w:r>
      <w:r>
        <w:t xml:space="preserve"> observed in this research and are marked </w:t>
      </w:r>
      <w:r>
        <w:rPr>
          <w:b/>
          <w:bCs/>
          <w:color w:val="C0392B"/>
          <w:sz w:val="14"/>
          <w:szCs w:val="14"/>
          <w:shd w:val="clear" w:color="auto" w:fill="FBEAEA"/>
        </w:rPr>
        <w:t> REQUIRES VALIDATION </w:t>
      </w:r>
      <w:r>
        <w:t>; a structured walkthrough is proposed in Appendix F.</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57"/>
        <w:gridCol w:w="2924"/>
        <w:gridCol w:w="2631"/>
        <w:gridCol w:w="2534"/>
      </w:tblGrid>
      <w:tr w:rsidR="00D87D7B" w14:paraId="6F56CDB2" w14:textId="77777777">
        <w:tblPrEx>
          <w:tblCellMar>
            <w:top w:w="0" w:type="dxa"/>
            <w:bottom w:w="0" w:type="dxa"/>
          </w:tblCellMar>
        </w:tblPrEx>
        <w:trPr>
          <w:cantSplit/>
          <w:tblHeader/>
        </w:trPr>
        <w:tc>
          <w:tcPr>
            <w:tcW w:w="1657" w:type="dxa"/>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60B3702B" w14:textId="77777777" w:rsidR="00D87D7B" w:rsidRDefault="00170453">
            <w:pPr>
              <w:spacing w:after="30" w:line="252" w:lineRule="auto"/>
            </w:pPr>
            <w:r>
              <w:rPr>
                <w:b/>
                <w:bCs/>
                <w:color w:val="FFFFFF"/>
                <w:sz w:val="16"/>
                <w:szCs w:val="16"/>
              </w:rPr>
              <w:t>Dimension</w:t>
            </w:r>
          </w:p>
        </w:tc>
        <w:tc>
          <w:tcPr>
            <w:tcW w:w="2924" w:type="dxa"/>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5EE3165C" w14:textId="77777777" w:rsidR="00D87D7B" w:rsidRDefault="00170453">
            <w:pPr>
              <w:spacing w:after="30" w:line="252" w:lineRule="auto"/>
            </w:pPr>
            <w:r>
              <w:rPr>
                <w:b/>
                <w:bCs/>
                <w:color w:val="FFFFFF"/>
                <w:sz w:val="16"/>
                <w:szCs w:val="16"/>
              </w:rPr>
              <w:t>Ownly</w:t>
            </w:r>
          </w:p>
        </w:tc>
        <w:tc>
          <w:tcPr>
            <w:tcW w:w="2631" w:type="dxa"/>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48DDA11C" w14:textId="77777777" w:rsidR="00D87D7B" w:rsidRDefault="00170453">
            <w:pPr>
              <w:spacing w:after="30" w:line="252" w:lineRule="auto"/>
            </w:pPr>
            <w:r>
              <w:rPr>
                <w:b/>
                <w:bCs/>
                <w:color w:val="FFFFFF"/>
                <w:sz w:val="16"/>
                <w:szCs w:val="16"/>
              </w:rPr>
              <w:t>Swiggy / Zomato</w:t>
            </w:r>
          </w:p>
        </w:tc>
        <w:tc>
          <w:tcPr>
            <w:tcW w:w="2534" w:type="dxa"/>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797A9944" w14:textId="77777777" w:rsidR="00D87D7B" w:rsidRDefault="00170453">
            <w:pPr>
              <w:spacing w:after="30" w:line="252" w:lineRule="auto"/>
            </w:pPr>
            <w:r>
              <w:rPr>
                <w:b/>
                <w:bCs/>
                <w:color w:val="FFFFFF"/>
                <w:sz w:val="16"/>
                <w:szCs w:val="16"/>
              </w:rPr>
              <w:t>Source · confidence</w:t>
            </w:r>
          </w:p>
        </w:tc>
      </w:tr>
      <w:tr w:rsidR="00D87D7B" w14:paraId="77764C84" w14:textId="77777777">
        <w:tblPrEx>
          <w:tblCellMar>
            <w:top w:w="0" w:type="dxa"/>
            <w:bottom w:w="0" w:type="dxa"/>
          </w:tblCellMar>
        </w:tblPrEx>
        <w:trPr>
          <w:cantSplit/>
        </w:trPr>
        <w:tc>
          <w:tcPr>
            <w:tcW w:w="1657"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701E1993" w14:textId="77777777" w:rsidR="00D87D7B" w:rsidRDefault="00170453">
            <w:pPr>
              <w:spacing w:after="30" w:line="252" w:lineRule="auto"/>
            </w:pPr>
            <w:r>
              <w:rPr>
                <w:sz w:val="16"/>
                <w:szCs w:val="16"/>
              </w:rPr>
              <w:t>Customer price</w:t>
            </w:r>
          </w:p>
        </w:tc>
        <w:tc>
          <w:tcPr>
            <w:tcW w:w="2924"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4DC81C9B" w14:textId="77777777" w:rsidR="00D87D7B" w:rsidRDefault="00170453">
            <w:pPr>
              <w:spacing w:after="30" w:line="252" w:lineRule="auto"/>
            </w:pPr>
            <w:r>
              <w:rPr>
                <w:sz w:val="16"/>
                <w:szCs w:val="16"/>
              </w:rPr>
              <w:t>Restaurant menu price, no platform fee, ~₹30 delivery fee</w:t>
            </w:r>
          </w:p>
        </w:tc>
        <w:tc>
          <w:tcPr>
            <w:tcW w:w="2631"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10FE380F" w14:textId="77777777" w:rsidR="00D87D7B" w:rsidRDefault="00170453">
            <w:pPr>
              <w:spacing w:after="30" w:line="252" w:lineRule="auto"/>
            </w:pPr>
            <w:r>
              <w:rPr>
                <w:sz w:val="16"/>
                <w:szCs w:val="16"/>
              </w:rPr>
              <w:t>Platform fee ~₹15–18; menu mark-ups reported</w:t>
            </w:r>
          </w:p>
        </w:tc>
        <w:tc>
          <w:tcPr>
            <w:tcW w:w="2534"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03B95173" w14:textId="77777777" w:rsidR="00D87D7B" w:rsidRDefault="00170453">
            <w:pPr>
              <w:spacing w:after="30" w:line="252" w:lineRule="auto"/>
            </w:pPr>
            <w:r>
              <w:rPr>
                <w:b/>
                <w:bCs/>
                <w:color w:val="5F6672"/>
                <w:sz w:val="14"/>
                <w:szCs w:val="14"/>
                <w:shd w:val="clear" w:color="auto" w:fill="F3F5F8"/>
              </w:rPr>
              <w:t> SECONDARY </w:t>
            </w:r>
            <w:r>
              <w:rPr>
                <w:sz w:val="16"/>
                <w:szCs w:val="16"/>
              </w:rPr>
              <w:t xml:space="preserve"> press; reviews confirm Ownly is seen as cheaper</w:t>
            </w:r>
          </w:p>
        </w:tc>
      </w:tr>
      <w:tr w:rsidR="00D87D7B" w14:paraId="32FA36D4" w14:textId="77777777">
        <w:tblPrEx>
          <w:tblCellMar>
            <w:top w:w="0" w:type="dxa"/>
            <w:bottom w:w="0" w:type="dxa"/>
          </w:tblCellMar>
        </w:tblPrEx>
        <w:trPr>
          <w:cantSplit/>
        </w:trPr>
        <w:tc>
          <w:tcPr>
            <w:tcW w:w="1657"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10625672" w14:textId="77777777" w:rsidR="00D87D7B" w:rsidRDefault="00170453">
            <w:pPr>
              <w:spacing w:after="30" w:line="252" w:lineRule="auto"/>
            </w:pPr>
            <w:r>
              <w:rPr>
                <w:sz w:val="16"/>
                <w:szCs w:val="16"/>
              </w:rPr>
              <w:t>Restaurant economics</w:t>
            </w:r>
          </w:p>
        </w:tc>
        <w:tc>
          <w:tcPr>
            <w:tcW w:w="2924"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279B1BDF" w14:textId="77777777" w:rsidR="00D87D7B" w:rsidRDefault="00170453">
            <w:pPr>
              <w:spacing w:after="30" w:line="252" w:lineRule="auto"/>
            </w:pPr>
            <w:r>
              <w:rPr>
                <w:sz w:val="16"/>
                <w:szCs w:val="16"/>
              </w:rPr>
              <w:t>Zero commission (reported)</w:t>
            </w:r>
          </w:p>
        </w:tc>
        <w:tc>
          <w:tcPr>
            <w:tcW w:w="2631"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0489064B" w14:textId="77777777" w:rsidR="00D87D7B" w:rsidRDefault="00170453">
            <w:pPr>
              <w:spacing w:after="30" w:line="252" w:lineRule="auto"/>
            </w:pPr>
            <w:r>
              <w:rPr>
                <w:sz w:val="16"/>
                <w:szCs w:val="16"/>
              </w:rPr>
              <w:t>15–30% commission</w:t>
            </w:r>
          </w:p>
        </w:tc>
        <w:tc>
          <w:tcPr>
            <w:tcW w:w="2534"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17C31B47" w14:textId="77777777" w:rsidR="00D87D7B" w:rsidRDefault="00170453">
            <w:pPr>
              <w:spacing w:after="30" w:line="252" w:lineRule="auto"/>
            </w:pPr>
            <w:r>
              <w:rPr>
                <w:b/>
                <w:bCs/>
                <w:color w:val="5F6672"/>
                <w:sz w:val="14"/>
                <w:szCs w:val="14"/>
                <w:shd w:val="clear" w:color="auto" w:fill="F3F5F8"/>
              </w:rPr>
              <w:t> SECONDARY </w:t>
            </w:r>
          </w:p>
        </w:tc>
      </w:tr>
      <w:tr w:rsidR="00D87D7B" w14:paraId="4B39D135" w14:textId="77777777">
        <w:tblPrEx>
          <w:tblCellMar>
            <w:top w:w="0" w:type="dxa"/>
            <w:bottom w:w="0" w:type="dxa"/>
          </w:tblCellMar>
        </w:tblPrEx>
        <w:trPr>
          <w:cantSplit/>
        </w:trPr>
        <w:tc>
          <w:tcPr>
            <w:tcW w:w="1657"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44163A28" w14:textId="77777777" w:rsidR="00D87D7B" w:rsidRDefault="00170453">
            <w:pPr>
              <w:spacing w:after="30" w:line="252" w:lineRule="auto"/>
            </w:pPr>
            <w:r>
              <w:rPr>
                <w:sz w:val="16"/>
                <w:szCs w:val="16"/>
              </w:rPr>
              <w:t>Delivery fleet</w:t>
            </w:r>
          </w:p>
        </w:tc>
        <w:tc>
          <w:tcPr>
            <w:tcW w:w="2924"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23C1F3E3" w14:textId="77777777" w:rsidR="00D87D7B" w:rsidRDefault="00170453">
            <w:pPr>
              <w:spacing w:after="30" w:line="252" w:lineRule="auto"/>
            </w:pPr>
            <w:r>
              <w:rPr>
                <w:sz w:val="16"/>
                <w:szCs w:val="16"/>
              </w:rPr>
              <w:t>Ownly Captain app on Rapido's network; food can be a side gig between rides</w:t>
            </w:r>
          </w:p>
        </w:tc>
        <w:tc>
          <w:tcPr>
            <w:tcW w:w="2631"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62B61FC2" w14:textId="77777777" w:rsidR="00D87D7B" w:rsidRDefault="00170453">
            <w:pPr>
              <w:spacing w:after="30" w:line="252" w:lineRule="auto"/>
            </w:pPr>
            <w:r>
              <w:rPr>
                <w:sz w:val="16"/>
                <w:szCs w:val="16"/>
              </w:rPr>
              <w:t>Dedicated fleets with bag and handling standards</w:t>
            </w:r>
          </w:p>
        </w:tc>
        <w:tc>
          <w:tcPr>
            <w:tcW w:w="2534"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7FED3C93" w14:textId="77777777" w:rsidR="00D87D7B" w:rsidRDefault="00170453">
            <w:pPr>
              <w:spacing w:after="30" w:line="252" w:lineRule="auto"/>
            </w:pPr>
            <w:r>
              <w:rPr>
                <w:sz w:val="16"/>
                <w:szCs w:val="16"/>
              </w:rPr>
              <w:t xml:space="preserve">Ownly: reviews </w:t>
            </w:r>
            <w:r>
              <w:rPr>
                <w:b/>
                <w:bCs/>
                <w:color w:val="5F6672"/>
                <w:sz w:val="14"/>
                <w:szCs w:val="14"/>
                <w:shd w:val="clear" w:color="auto" w:fill="F3F5F8"/>
              </w:rPr>
              <w:t> OBSERVATION </w:t>
            </w:r>
            <w:r>
              <w:rPr>
                <w:sz w:val="16"/>
                <w:szCs w:val="16"/>
              </w:rPr>
              <w:t xml:space="preserve">; competitors: </w:t>
            </w:r>
            <w:r>
              <w:rPr>
                <w:b/>
                <w:bCs/>
                <w:color w:val="C0392B"/>
                <w:sz w:val="14"/>
                <w:szCs w:val="14"/>
                <w:shd w:val="clear" w:color="auto" w:fill="FBEAEA"/>
              </w:rPr>
              <w:t> REQUIRES VALIDATION </w:t>
            </w:r>
          </w:p>
        </w:tc>
      </w:tr>
      <w:tr w:rsidR="00D87D7B" w14:paraId="217D29DE" w14:textId="77777777">
        <w:tblPrEx>
          <w:tblCellMar>
            <w:top w:w="0" w:type="dxa"/>
            <w:bottom w:w="0" w:type="dxa"/>
          </w:tblCellMar>
        </w:tblPrEx>
        <w:trPr>
          <w:cantSplit/>
        </w:trPr>
        <w:tc>
          <w:tcPr>
            <w:tcW w:w="1657"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041BB733" w14:textId="77777777" w:rsidR="00D87D7B" w:rsidRDefault="00170453">
            <w:pPr>
              <w:spacing w:after="30" w:line="252" w:lineRule="auto"/>
            </w:pPr>
            <w:r>
              <w:rPr>
                <w:sz w:val="16"/>
                <w:szCs w:val="16"/>
              </w:rPr>
              <w:t>Trust &amp; recovery</w:t>
            </w:r>
          </w:p>
        </w:tc>
        <w:tc>
          <w:tcPr>
            <w:tcW w:w="2924"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364FC3F2" w14:textId="77777777" w:rsidR="00D87D7B" w:rsidRDefault="00170453">
            <w:pPr>
              <w:spacing w:after="30" w:line="252" w:lineRule="auto"/>
            </w:pPr>
            <w:r>
              <w:rPr>
                <w:sz w:val="16"/>
                <w:szCs w:val="16"/>
              </w:rPr>
              <w:t>Bot-first, email redirects, refunds stuck at “initiated”</w:t>
            </w:r>
          </w:p>
        </w:tc>
        <w:tc>
          <w:tcPr>
            <w:tcW w:w="2631"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2D1CD908" w14:textId="77777777" w:rsidR="00D87D7B" w:rsidRDefault="00170453">
            <w:pPr>
              <w:spacing w:after="30" w:line="252" w:lineRule="auto"/>
            </w:pPr>
            <w:r>
              <w:rPr>
                <w:sz w:val="16"/>
                <w:szCs w:val="16"/>
              </w:rPr>
              <w:t>Customers say incumbents support better (</w:t>
            </w:r>
            <w:r>
              <w:rPr>
                <w:i/>
                <w:iCs/>
                <w:sz w:val="16"/>
                <w:szCs w:val="16"/>
              </w:rPr>
              <w:t>“not supporting like Zomato and Swiggy”</w:t>
            </w:r>
            <w:r>
              <w:rPr>
                <w:sz w:val="16"/>
                <w:szCs w:val="16"/>
              </w:rPr>
              <w:t>)</w:t>
            </w:r>
          </w:p>
        </w:tc>
        <w:tc>
          <w:tcPr>
            <w:tcW w:w="2534"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46BED1A3" w14:textId="77777777" w:rsidR="00D87D7B" w:rsidRDefault="00170453">
            <w:pPr>
              <w:spacing w:after="30" w:line="252" w:lineRule="auto"/>
            </w:pPr>
            <w:r>
              <w:rPr>
                <w:sz w:val="16"/>
                <w:szCs w:val="16"/>
              </w:rPr>
              <w:t xml:space="preserve">Customer and partner reviews </w:t>
            </w:r>
            <w:r>
              <w:rPr>
                <w:b/>
                <w:bCs/>
                <w:color w:val="5F6672"/>
                <w:sz w:val="14"/>
                <w:szCs w:val="14"/>
                <w:shd w:val="clear" w:color="auto" w:fill="F3F5F8"/>
              </w:rPr>
              <w:t> OBSERVATION </w:t>
            </w:r>
            <w:r>
              <w:rPr>
                <w:sz w:val="16"/>
                <w:szCs w:val="16"/>
              </w:rPr>
              <w:t xml:space="preserve">; incumbent flows </w:t>
            </w:r>
            <w:r>
              <w:rPr>
                <w:b/>
                <w:bCs/>
                <w:color w:val="C0392B"/>
                <w:sz w:val="14"/>
                <w:szCs w:val="14"/>
                <w:shd w:val="clear" w:color="auto" w:fill="FBEAEA"/>
              </w:rPr>
              <w:t> REQUIRES VALIDATION </w:t>
            </w:r>
          </w:p>
        </w:tc>
      </w:tr>
      <w:tr w:rsidR="00D87D7B" w14:paraId="49AFE2B0" w14:textId="77777777">
        <w:tblPrEx>
          <w:tblCellMar>
            <w:top w:w="0" w:type="dxa"/>
            <w:bottom w:w="0" w:type="dxa"/>
          </w:tblCellMar>
        </w:tblPrEx>
        <w:trPr>
          <w:cantSplit/>
        </w:trPr>
        <w:tc>
          <w:tcPr>
            <w:tcW w:w="1657"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59BBE058" w14:textId="77777777" w:rsidR="00D87D7B" w:rsidRDefault="00170453">
            <w:pPr>
              <w:spacing w:after="30" w:line="252" w:lineRule="auto"/>
            </w:pPr>
            <w:r>
              <w:rPr>
                <w:sz w:val="16"/>
                <w:szCs w:val="16"/>
              </w:rPr>
              <w:t>Communication</w:t>
            </w:r>
          </w:p>
        </w:tc>
        <w:tc>
          <w:tcPr>
            <w:tcW w:w="2924"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179A80BD" w14:textId="77777777" w:rsidR="00D87D7B" w:rsidRDefault="00170453">
            <w:pPr>
              <w:spacing w:after="30" w:line="252" w:lineRule="auto"/>
            </w:pPr>
            <w:r>
              <w:rPr>
                <w:sz w:val="16"/>
                <w:szCs w:val="16"/>
              </w:rPr>
              <w:t>Fast templated store replies (median ~14 min) that point to email</w:t>
            </w:r>
          </w:p>
        </w:tc>
        <w:tc>
          <w:tcPr>
            <w:tcW w:w="2631"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1D49944D" w14:textId="77777777" w:rsidR="00D87D7B" w:rsidRDefault="00170453">
            <w:pPr>
              <w:spacing w:after="30" w:line="252" w:lineRule="auto"/>
            </w:pPr>
            <w:r>
              <w:rPr>
                <w:sz w:val="16"/>
                <w:szCs w:val="16"/>
              </w:rPr>
              <w:t>Not measured</w:t>
            </w:r>
          </w:p>
        </w:tc>
        <w:tc>
          <w:tcPr>
            <w:tcW w:w="2534"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2ACB05F2" w14:textId="77777777" w:rsidR="00D87D7B" w:rsidRDefault="00170453">
            <w:pPr>
              <w:spacing w:after="30" w:line="252" w:lineRule="auto"/>
            </w:pPr>
            <w:r>
              <w:rPr>
                <w:sz w:val="16"/>
                <w:szCs w:val="16"/>
              </w:rPr>
              <w:t xml:space="preserve">Review metadata </w:t>
            </w:r>
            <w:r>
              <w:rPr>
                <w:b/>
                <w:bCs/>
                <w:color w:val="1A7F5A"/>
                <w:sz w:val="14"/>
                <w:szCs w:val="14"/>
                <w:shd w:val="clear" w:color="auto" w:fill="E5F4EE"/>
              </w:rPr>
              <w:t> ACTUAL </w:t>
            </w:r>
          </w:p>
        </w:tc>
      </w:tr>
      <w:tr w:rsidR="00D87D7B" w14:paraId="086FA5E6" w14:textId="77777777">
        <w:tblPrEx>
          <w:tblCellMar>
            <w:top w:w="0" w:type="dxa"/>
            <w:bottom w:w="0" w:type="dxa"/>
          </w:tblCellMar>
        </w:tblPrEx>
        <w:trPr>
          <w:cantSplit/>
        </w:trPr>
        <w:tc>
          <w:tcPr>
            <w:tcW w:w="1657"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7B98689A" w14:textId="77777777" w:rsidR="00D87D7B" w:rsidRDefault="00170453">
            <w:pPr>
              <w:spacing w:after="30" w:line="252" w:lineRule="auto"/>
            </w:pPr>
            <w:r>
              <w:rPr>
                <w:sz w:val="16"/>
                <w:szCs w:val="16"/>
              </w:rPr>
              <w:t>Restaurant tooling</w:t>
            </w:r>
          </w:p>
        </w:tc>
        <w:tc>
          <w:tcPr>
            <w:tcW w:w="2924"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20F1E704" w14:textId="77777777" w:rsidR="00D87D7B" w:rsidRDefault="00170453">
            <w:pPr>
              <w:spacing w:after="30" w:line="252" w:lineRule="auto"/>
            </w:pPr>
            <w:r>
              <w:rPr>
                <w:sz w:val="16"/>
                <w:szCs w:val="16"/>
              </w:rPr>
              <w:t>Menu and price edits need Ownly's team; alerts unreliable on tablets</w:t>
            </w:r>
          </w:p>
        </w:tc>
        <w:tc>
          <w:tcPr>
            <w:tcW w:w="2631"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7B383CB9" w14:textId="77777777" w:rsidR="00D87D7B" w:rsidRDefault="00170453">
            <w:pPr>
              <w:spacing w:after="30" w:line="252" w:lineRule="auto"/>
            </w:pPr>
            <w:r>
              <w:rPr>
                <w:sz w:val="16"/>
                <w:szCs w:val="16"/>
              </w:rPr>
              <w:t>Self-serve menus and analytics (general knowledge)</w:t>
            </w:r>
          </w:p>
        </w:tc>
        <w:tc>
          <w:tcPr>
            <w:tcW w:w="2534"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377E6EDB" w14:textId="77777777" w:rsidR="00D87D7B" w:rsidRDefault="00170453">
            <w:pPr>
              <w:spacing w:after="30" w:line="252" w:lineRule="auto"/>
            </w:pPr>
            <w:r>
              <w:rPr>
                <w:sz w:val="16"/>
                <w:szCs w:val="16"/>
              </w:rPr>
              <w:t xml:space="preserve">Partner reviews </w:t>
            </w:r>
            <w:r>
              <w:rPr>
                <w:b/>
                <w:bCs/>
                <w:color w:val="5F6672"/>
                <w:sz w:val="14"/>
                <w:szCs w:val="14"/>
                <w:shd w:val="clear" w:color="auto" w:fill="F3F5F8"/>
              </w:rPr>
              <w:t> OBSERVATION </w:t>
            </w:r>
          </w:p>
        </w:tc>
      </w:tr>
      <w:tr w:rsidR="00D87D7B" w14:paraId="3886F6D2" w14:textId="77777777">
        <w:tblPrEx>
          <w:tblCellMar>
            <w:top w:w="0" w:type="dxa"/>
            <w:bottom w:w="0" w:type="dxa"/>
          </w:tblCellMar>
        </w:tblPrEx>
        <w:trPr>
          <w:cantSplit/>
        </w:trPr>
        <w:tc>
          <w:tcPr>
            <w:tcW w:w="1657"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3E3C0FF8" w14:textId="77777777" w:rsidR="00D87D7B" w:rsidRDefault="00170453">
            <w:pPr>
              <w:spacing w:after="30" w:line="252" w:lineRule="auto"/>
            </w:pPr>
            <w:r>
              <w:rPr>
                <w:sz w:val="16"/>
                <w:szCs w:val="16"/>
              </w:rPr>
              <w:t>Discovery</w:t>
            </w:r>
          </w:p>
        </w:tc>
        <w:tc>
          <w:tcPr>
            <w:tcW w:w="2924"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213D6567" w14:textId="77777777" w:rsidR="00D87D7B" w:rsidRDefault="00170453">
            <w:pPr>
              <w:spacing w:after="30" w:line="252" w:lineRule="auto"/>
            </w:pPr>
            <w:r>
              <w:rPr>
                <w:sz w:val="16"/>
                <w:szCs w:val="16"/>
              </w:rPr>
              <w:t>1.1K est. organic visits/month; found as “rapido food delivery”</w:t>
            </w:r>
          </w:p>
        </w:tc>
        <w:tc>
          <w:tcPr>
            <w:tcW w:w="2631"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4B67DEC2" w14:textId="77777777" w:rsidR="00D87D7B" w:rsidRDefault="00170453">
            <w:pPr>
              <w:spacing w:after="30" w:line="252" w:lineRule="auto"/>
            </w:pPr>
            <w:r>
              <w:rPr>
                <w:sz w:val="16"/>
                <w:szCs w:val="16"/>
              </w:rPr>
              <w:t>67.9M (Zomato) / 15.3M (Swiggy)</w:t>
            </w:r>
          </w:p>
        </w:tc>
        <w:tc>
          <w:tcPr>
            <w:tcW w:w="2534"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6AD9971C" w14:textId="77777777" w:rsidR="00D87D7B" w:rsidRDefault="00170453">
            <w:pPr>
              <w:spacing w:after="30" w:line="252" w:lineRule="auto"/>
            </w:pPr>
            <w:r>
              <w:rPr>
                <w:sz w:val="16"/>
                <w:szCs w:val="16"/>
              </w:rPr>
              <w:t xml:space="preserve">Semrush </w:t>
            </w:r>
            <w:r>
              <w:rPr>
                <w:b/>
                <w:bCs/>
                <w:color w:val="1A7F5A"/>
                <w:sz w:val="14"/>
                <w:szCs w:val="14"/>
                <w:shd w:val="clear" w:color="auto" w:fill="E5F4EE"/>
              </w:rPr>
              <w:t> ACTUAL </w:t>
            </w:r>
            <w:r>
              <w:rPr>
                <w:sz w:val="16"/>
                <w:szCs w:val="16"/>
              </w:rPr>
              <w:t xml:space="preserve"> (modelled)</w:t>
            </w:r>
          </w:p>
        </w:tc>
      </w:tr>
      <w:tr w:rsidR="00D87D7B" w14:paraId="447ADAC7" w14:textId="77777777">
        <w:tblPrEx>
          <w:tblCellMar>
            <w:top w:w="0" w:type="dxa"/>
            <w:bottom w:w="0" w:type="dxa"/>
          </w:tblCellMar>
        </w:tblPrEx>
        <w:trPr>
          <w:cantSplit/>
        </w:trPr>
        <w:tc>
          <w:tcPr>
            <w:tcW w:w="1657"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2CB7B4A0" w14:textId="77777777" w:rsidR="00D87D7B" w:rsidRDefault="00170453">
            <w:pPr>
              <w:spacing w:after="30" w:line="252" w:lineRule="auto"/>
            </w:pPr>
            <w:r>
              <w:rPr>
                <w:sz w:val="16"/>
                <w:szCs w:val="16"/>
              </w:rPr>
              <w:t>Distribution</w:t>
            </w:r>
          </w:p>
        </w:tc>
        <w:tc>
          <w:tcPr>
            <w:tcW w:w="2924"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1E992BE7" w14:textId="77777777" w:rsidR="00D87D7B" w:rsidRDefault="00170453">
            <w:pPr>
              <w:spacing w:after="30" w:line="252" w:lineRule="auto"/>
            </w:pPr>
            <w:r>
              <w:rPr>
                <w:sz w:val="16"/>
                <w:szCs w:val="16"/>
              </w:rPr>
              <w:t>Rapido super-app cross-sell</w:t>
            </w:r>
          </w:p>
        </w:tc>
        <w:tc>
          <w:tcPr>
            <w:tcW w:w="2631"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75360539" w14:textId="77777777" w:rsidR="00D87D7B" w:rsidRDefault="00170453">
            <w:pPr>
              <w:spacing w:after="30" w:line="252" w:lineRule="auto"/>
            </w:pPr>
            <w:r>
              <w:rPr>
                <w:sz w:val="16"/>
                <w:szCs w:val="16"/>
              </w:rPr>
              <w:t>Own apps with large installed bases</w:t>
            </w:r>
          </w:p>
        </w:tc>
        <w:tc>
          <w:tcPr>
            <w:tcW w:w="2534"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34734069" w14:textId="77777777" w:rsidR="00D87D7B" w:rsidRDefault="00170453">
            <w:pPr>
              <w:spacing w:after="30" w:line="252" w:lineRule="auto"/>
            </w:pPr>
            <w:r>
              <w:rPr>
                <w:b/>
                <w:bCs/>
                <w:color w:val="5F6672"/>
                <w:sz w:val="14"/>
                <w:szCs w:val="14"/>
                <w:shd w:val="clear" w:color="auto" w:fill="F3F5F8"/>
              </w:rPr>
              <w:t> SECONDARY </w:t>
            </w:r>
          </w:p>
        </w:tc>
      </w:tr>
    </w:tbl>
    <w:p w14:paraId="3827EDF1" w14:textId="77777777" w:rsidR="00D87D7B" w:rsidRDefault="00D87D7B">
      <w:pPr>
        <w:spacing w:after="120"/>
      </w:pPr>
    </w:p>
    <w:p w14:paraId="6EE014BC" w14:textId="77777777" w:rsidR="00D87D7B" w:rsidRDefault="00170453">
      <w:pPr>
        <w:pStyle w:val="Heading2"/>
        <w:keepNext/>
      </w:pPr>
      <w:r>
        <w:t>What competitors do better</w:t>
      </w:r>
    </w:p>
    <w:p w14:paraId="25885680" w14:textId="77777777" w:rsidR="00D87D7B" w:rsidRDefault="00170453">
      <w:pPr>
        <w:pStyle w:val="ListParagraph"/>
        <w:numPr>
          <w:ilvl w:val="0"/>
          <w:numId w:val="2"/>
        </w:numPr>
        <w:spacing w:after="60" w:line="264" w:lineRule="auto"/>
      </w:pPr>
      <w:r>
        <w:t xml:space="preserve">Resolve problems and support restaurants. Both customers and partners say so in their own words </w:t>
      </w:r>
      <w:r>
        <w:rPr>
          <w:b/>
          <w:bCs/>
          <w:color w:val="5F6672"/>
          <w:sz w:val="14"/>
          <w:szCs w:val="14"/>
          <w:shd w:val="clear" w:color="auto" w:fill="F3F5F8"/>
        </w:rPr>
        <w:t> OBSERVATION </w:t>
      </w:r>
      <w:r>
        <w:t>.</w:t>
      </w:r>
    </w:p>
    <w:p w14:paraId="7A6B3D0B" w14:textId="77777777" w:rsidR="00D87D7B" w:rsidRDefault="00170453">
      <w:pPr>
        <w:pStyle w:val="ListParagraph"/>
        <w:numPr>
          <w:ilvl w:val="0"/>
          <w:numId w:val="2"/>
        </w:numPr>
        <w:spacing w:after="60" w:line="264" w:lineRule="auto"/>
      </w:pPr>
      <w:r>
        <w:t xml:space="preserve">Run delivery with dedicated fleets and handling standards </w:t>
      </w:r>
      <w:r>
        <w:rPr>
          <w:b/>
          <w:bCs/>
          <w:color w:val="C0392B"/>
          <w:sz w:val="14"/>
          <w:szCs w:val="14"/>
          <w:shd w:val="clear" w:color="auto" w:fill="FBEAEA"/>
        </w:rPr>
        <w:t> REQUIRES VALIDATION </w:t>
      </w:r>
      <w:r>
        <w:t>.</w:t>
      </w:r>
    </w:p>
    <w:p w14:paraId="7F11D94F" w14:textId="77777777" w:rsidR="00D87D7B" w:rsidRDefault="00170453">
      <w:pPr>
        <w:pStyle w:val="ListParagraph"/>
        <w:numPr>
          <w:ilvl w:val="0"/>
          <w:numId w:val="2"/>
        </w:numPr>
        <w:spacing w:after="60" w:line="264" w:lineRule="auto"/>
      </w:pPr>
      <w:r>
        <w:t xml:space="preserve">Brand trust and search presence: ~1,000× Ownly's modelled organic traffic </w:t>
      </w:r>
      <w:r>
        <w:rPr>
          <w:b/>
          <w:bCs/>
          <w:color w:val="1A7F5A"/>
          <w:sz w:val="14"/>
          <w:szCs w:val="14"/>
          <w:shd w:val="clear" w:color="auto" w:fill="E5F4EE"/>
        </w:rPr>
        <w:t> ACTUAL </w:t>
      </w:r>
      <w:r>
        <w:t>.</w:t>
      </w:r>
    </w:p>
    <w:p w14:paraId="6ACAB7E3" w14:textId="77777777" w:rsidR="00D87D7B" w:rsidRDefault="00170453">
      <w:pPr>
        <w:pStyle w:val="Heading2"/>
        <w:keepNext/>
      </w:pPr>
      <w:r>
        <w:t>What competitors do worse</w:t>
      </w:r>
    </w:p>
    <w:p w14:paraId="7DFD79F8" w14:textId="77777777" w:rsidR="00D87D7B" w:rsidRDefault="00170453">
      <w:pPr>
        <w:pStyle w:val="ListParagraph"/>
        <w:numPr>
          <w:ilvl w:val="0"/>
          <w:numId w:val="2"/>
        </w:numPr>
        <w:spacing w:after="60" w:line="264" w:lineRule="auto"/>
      </w:pPr>
      <w:r>
        <w:t xml:space="preserve">Price. Customers explicitly contrast Ownly's pricing with incumbents' fees </w:t>
      </w:r>
      <w:r>
        <w:rPr>
          <w:b/>
          <w:bCs/>
          <w:color w:val="5F6672"/>
          <w:sz w:val="14"/>
          <w:szCs w:val="14"/>
          <w:shd w:val="clear" w:color="auto" w:fill="F3F5F8"/>
        </w:rPr>
        <w:t> OBSERVATION </w:t>
      </w:r>
      <w:r>
        <w:t>.</w:t>
      </w:r>
    </w:p>
    <w:p w14:paraId="003D1EB3" w14:textId="77777777" w:rsidR="00D87D7B" w:rsidRDefault="00170453">
      <w:pPr>
        <w:pStyle w:val="ListParagraph"/>
        <w:numPr>
          <w:ilvl w:val="0"/>
          <w:numId w:val="2"/>
        </w:numPr>
        <w:spacing w:after="60" w:line="264" w:lineRule="auto"/>
      </w:pPr>
      <w:r>
        <w:t xml:space="preserve">Restaurant take rate. Commission is their profit pool, so matching Ownly's zero-commission offer would hurt them </w:t>
      </w:r>
      <w:r>
        <w:rPr>
          <w:b/>
          <w:bCs/>
          <w:color w:val="4A3AA7"/>
          <w:sz w:val="14"/>
          <w:szCs w:val="14"/>
          <w:shd w:val="clear" w:color="auto" w:fill="ECEBF8"/>
        </w:rPr>
        <w:t> INFERENCE </w:t>
      </w:r>
      <w:r>
        <w:t>.</w:t>
      </w:r>
    </w:p>
    <w:p w14:paraId="43CF7964" w14:textId="77777777" w:rsidR="00D87D7B" w:rsidRDefault="00170453">
      <w:pPr>
        <w:pStyle w:val="Heading2"/>
        <w:keepNext/>
      </w:pPr>
      <w:r>
        <w:t>Opportunity and realistic differentiation</w:t>
      </w:r>
    </w:p>
    <w:p w14:paraId="0970CC4C" w14:textId="77777777" w:rsidR="00D87D7B" w:rsidRDefault="00170453">
      <w:pPr>
        <w:spacing w:after="120" w:line="276" w:lineRule="auto"/>
      </w:pPr>
      <w:r>
        <w:t>Ownly cannot out-spend incumbents on brand, and does not need to beat them on speed. Two things it can realistically own:</w:t>
      </w:r>
    </w:p>
    <w:p w14:paraId="475A2EBD" w14:textId="77777777" w:rsidR="00D87D7B" w:rsidRDefault="00170453">
      <w:pPr>
        <w:pStyle w:val="ListParagraph"/>
        <w:numPr>
          <w:ilvl w:val="0"/>
          <w:numId w:val="4"/>
        </w:numPr>
        <w:spacing w:after="60" w:line="264" w:lineRule="auto"/>
      </w:pPr>
      <w:r>
        <w:rPr>
          <w:b/>
          <w:bCs/>
        </w:rPr>
        <w:t>Fair price</w:t>
      </w:r>
      <w:r>
        <w:t xml:space="preserve"> (already working), which incumbents cannot easily copy without cutting into their profit.</w:t>
      </w:r>
    </w:p>
    <w:p w14:paraId="69BFEC2A" w14:textId="77777777" w:rsidR="00D87D7B" w:rsidRDefault="00170453">
      <w:pPr>
        <w:pStyle w:val="ListParagraph"/>
        <w:numPr>
          <w:ilvl w:val="0"/>
          <w:numId w:val="4"/>
        </w:numPr>
        <w:spacing w:after="60" w:line="264" w:lineRule="auto"/>
      </w:pPr>
      <w:r>
        <w:rPr>
          <w:b/>
          <w:bCs/>
        </w:rPr>
        <w:t>A verifiable handover</w:t>
      </w:r>
      <w:r>
        <w:t xml:space="preserve"> built on a habit Rapido's users and captains may already have. Rapido rides start with a code the rider shares </w:t>
      </w:r>
      <w:r>
        <w:rPr>
          <w:b/>
          <w:bCs/>
          <w:color w:val="C0392B"/>
          <w:sz w:val="14"/>
          <w:szCs w:val="14"/>
          <w:shd w:val="clear" w:color="auto" w:fill="FBEAEA"/>
        </w:rPr>
        <w:t> REQUIRES VALIDATION </w:t>
      </w:r>
      <w:r>
        <w:t>: widely understood, but not verified in this research. If true, a delivery code is a native behaviour on Ownly's network rather than new friction.</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D87D7B" w14:paraId="28D51243" w14:textId="77777777">
        <w:tblPrEx>
          <w:tblCellMar>
            <w:top w:w="0" w:type="dxa"/>
            <w:bottom w:w="0" w:type="dxa"/>
          </w:tblCellMar>
        </w:tblPrEx>
        <w:trPr>
          <w:cantSplit/>
        </w:trPr>
        <w:tc>
          <w:tcPr>
            <w:tcW w:w="9746" w:type="dxa"/>
            <w:tcBorders>
              <w:top w:val="none" w:sz="0" w:space="0" w:color="FFFFFF"/>
              <w:left w:val="single" w:sz="24" w:space="0" w:color="2A78D6"/>
              <w:bottom w:val="none" w:sz="0" w:space="0" w:color="FFFFFF"/>
              <w:right w:val="none" w:sz="0" w:space="0" w:color="FFFFFF"/>
            </w:tcBorders>
            <w:shd w:val="clear" w:color="auto" w:fill="E6F0FB"/>
            <w:tcMar>
              <w:top w:w="120" w:type="dxa"/>
              <w:left w:w="200" w:type="dxa"/>
              <w:bottom w:w="100" w:type="dxa"/>
              <w:right w:w="200" w:type="dxa"/>
            </w:tcMar>
          </w:tcPr>
          <w:p w14:paraId="02D3E97E" w14:textId="77777777" w:rsidR="00D87D7B" w:rsidRDefault="00170453">
            <w:pPr>
              <w:spacing w:after="60"/>
            </w:pPr>
            <w:r>
              <w:rPr>
                <w:b/>
                <w:bCs/>
                <w:color w:val="2A78D6"/>
                <w:sz w:val="16"/>
                <w:szCs w:val="16"/>
              </w:rPr>
              <w:t xml:space="preserve">KEY INSIGHT  ·  </w:t>
            </w:r>
            <w:r>
              <w:rPr>
                <w:b/>
                <w:bCs/>
                <w:sz w:val="19"/>
                <w:szCs w:val="19"/>
              </w:rPr>
              <w:t>Positioning</w:t>
            </w:r>
          </w:p>
          <w:p w14:paraId="16B13F46" w14:textId="77777777" w:rsidR="00D87D7B" w:rsidRDefault="00170453">
            <w:pPr>
              <w:spacing w:after="50" w:line="264" w:lineRule="auto"/>
            </w:pPr>
            <w:r>
              <w:rPr>
                <w:sz w:val="19"/>
                <w:szCs w:val="19"/>
              </w:rPr>
              <w:t xml:space="preserve">“The fair-price food app you can trust with your money.” Fair price is working. Trust is the missing half, and it is cheaper for Ownly to build trust than for incumbents to copy fair pricing </w:t>
            </w:r>
            <w:r>
              <w:rPr>
                <w:b/>
                <w:bCs/>
                <w:color w:val="4A3AA7"/>
                <w:sz w:val="14"/>
                <w:szCs w:val="14"/>
                <w:shd w:val="clear" w:color="auto" w:fill="ECEBF8"/>
              </w:rPr>
              <w:t> INFERENCE </w:t>
            </w:r>
            <w:r>
              <w:rPr>
                <w:sz w:val="19"/>
                <w:szCs w:val="19"/>
              </w:rPr>
              <w:t>.</w:t>
            </w:r>
          </w:p>
        </w:tc>
      </w:tr>
    </w:tbl>
    <w:p w14:paraId="112A56CE" w14:textId="77777777" w:rsidR="00D87D7B" w:rsidRDefault="00D87D7B">
      <w:pPr>
        <w:spacing w:after="80"/>
      </w:pPr>
    </w:p>
    <w:p w14:paraId="2050D4BC" w14:textId="77777777" w:rsidR="00D87D7B" w:rsidRDefault="00170453">
      <w:pPr>
        <w:pStyle w:val="Heading1"/>
        <w:pageBreakBefore/>
      </w:pPr>
      <w:bookmarkStart w:id="13" w:name="_Toc242385411"/>
      <w:r>
        <w:rPr>
          <w:color w:val="2A78D6"/>
        </w:rPr>
        <w:t xml:space="preserve">15  </w:t>
      </w:r>
      <w:r>
        <w:t>Solution space</w:t>
      </w:r>
      <w:bookmarkEnd w:id="13"/>
    </w:p>
    <w:p w14:paraId="57FDF71A" w14:textId="77777777" w:rsidR="00D87D7B" w:rsidRDefault="00170453">
      <w:pPr>
        <w:spacing w:after="120" w:line="276" w:lineRule="auto"/>
      </w:pPr>
      <w:r>
        <w:t>Ten candidate interventions were generated against the validated problem and its suspected causes, before any was chosen. They include options that address symptoms, options that address causes, and options that look attractive but fail on second-order effects.</w:t>
      </w:r>
    </w:p>
    <w:p w14:paraId="44FD933C" w14:textId="77777777" w:rsidR="00D87D7B" w:rsidRDefault="00170453">
      <w:pPr>
        <w:pStyle w:val="Heading2"/>
        <w:keepNext/>
      </w:pPr>
      <w:r>
        <w:t>Value</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39"/>
        <w:gridCol w:w="1754"/>
        <w:gridCol w:w="1949"/>
        <w:gridCol w:w="2144"/>
        <w:gridCol w:w="1560"/>
      </w:tblGrid>
      <w:tr w:rsidR="00D87D7B" w14:paraId="29DA3CCF" w14:textId="77777777">
        <w:tblPrEx>
          <w:tblCellMar>
            <w:top w:w="0" w:type="dxa"/>
            <w:bottom w:w="0" w:type="dxa"/>
          </w:tblCellMar>
        </w:tblPrEx>
        <w:trPr>
          <w:cantSplit/>
          <w:tblHeader/>
        </w:trPr>
        <w:tc>
          <w:tcPr>
            <w:tcW w:w="2339" w:type="dxa"/>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4F064920" w14:textId="77777777" w:rsidR="00D87D7B" w:rsidRDefault="00170453">
            <w:pPr>
              <w:spacing w:after="30" w:line="252" w:lineRule="auto"/>
            </w:pPr>
            <w:r>
              <w:rPr>
                <w:b/>
                <w:bCs/>
                <w:color w:val="FFFFFF"/>
                <w:sz w:val="16"/>
                <w:szCs w:val="16"/>
              </w:rPr>
              <w:t>Solution</w:t>
            </w:r>
          </w:p>
        </w:tc>
        <w:tc>
          <w:tcPr>
            <w:tcW w:w="1754" w:type="dxa"/>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3F3032C8" w14:textId="77777777" w:rsidR="00D87D7B" w:rsidRDefault="00170453">
            <w:pPr>
              <w:spacing w:after="30" w:line="252" w:lineRule="auto"/>
            </w:pPr>
            <w:r>
              <w:rPr>
                <w:b/>
                <w:bCs/>
                <w:color w:val="FFFFFF"/>
                <w:sz w:val="16"/>
                <w:szCs w:val="16"/>
              </w:rPr>
              <w:t>Problem addressed</w:t>
            </w:r>
          </w:p>
        </w:tc>
        <w:tc>
          <w:tcPr>
            <w:tcW w:w="1949" w:type="dxa"/>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3718FA8C" w14:textId="77777777" w:rsidR="00D87D7B" w:rsidRDefault="00170453">
            <w:pPr>
              <w:spacing w:after="30" w:line="252" w:lineRule="auto"/>
            </w:pPr>
            <w:r>
              <w:rPr>
                <w:b/>
                <w:bCs/>
                <w:color w:val="FFFFFF"/>
                <w:sz w:val="16"/>
                <w:szCs w:val="16"/>
              </w:rPr>
              <w:t>User value</w:t>
            </w:r>
          </w:p>
        </w:tc>
        <w:tc>
          <w:tcPr>
            <w:tcW w:w="2144" w:type="dxa"/>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5450A92C" w14:textId="77777777" w:rsidR="00D87D7B" w:rsidRDefault="00170453">
            <w:pPr>
              <w:spacing w:after="30" w:line="252" w:lineRule="auto"/>
            </w:pPr>
            <w:r>
              <w:rPr>
                <w:b/>
                <w:bCs/>
                <w:color w:val="FFFFFF"/>
                <w:sz w:val="16"/>
                <w:szCs w:val="16"/>
              </w:rPr>
              <w:t>Business value</w:t>
            </w:r>
          </w:p>
        </w:tc>
        <w:tc>
          <w:tcPr>
            <w:tcW w:w="1560" w:type="dxa"/>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3576CE6F" w14:textId="77777777" w:rsidR="00D87D7B" w:rsidRDefault="00170453">
            <w:pPr>
              <w:spacing w:after="30" w:line="252" w:lineRule="auto"/>
            </w:pPr>
            <w:r>
              <w:rPr>
                <w:b/>
                <w:bCs/>
                <w:color w:val="FFFFFF"/>
                <w:sz w:val="16"/>
                <w:szCs w:val="16"/>
              </w:rPr>
              <w:t>Expected impact</w:t>
            </w:r>
          </w:p>
        </w:tc>
      </w:tr>
      <w:tr w:rsidR="00D87D7B" w14:paraId="469F4254" w14:textId="77777777">
        <w:tblPrEx>
          <w:tblCellMar>
            <w:top w:w="0" w:type="dxa"/>
            <w:bottom w:w="0" w:type="dxa"/>
          </w:tblCellMar>
        </w:tblPrEx>
        <w:trPr>
          <w:cantSplit/>
        </w:trPr>
        <w:tc>
          <w:tcPr>
            <w:tcW w:w="2339"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345BABCA" w14:textId="77777777" w:rsidR="00D87D7B" w:rsidRDefault="00170453">
            <w:pPr>
              <w:spacing w:after="30" w:line="252" w:lineRule="auto"/>
            </w:pPr>
            <w:r>
              <w:rPr>
                <w:b/>
                <w:bCs/>
                <w:sz w:val="14"/>
                <w:szCs w:val="14"/>
              </w:rPr>
              <w:t>S1 Delivery code (OTP) at handover</w:t>
            </w:r>
          </w:p>
        </w:tc>
        <w:tc>
          <w:tcPr>
            <w:tcW w:w="1754"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3BDA2F03" w14:textId="77777777" w:rsidR="00D87D7B" w:rsidRDefault="00170453">
            <w:pPr>
              <w:spacing w:after="30" w:line="252" w:lineRule="auto"/>
            </w:pPr>
            <w:r>
              <w:rPr>
                <w:sz w:val="14"/>
                <w:szCs w:val="14"/>
              </w:rPr>
              <w:t>False “Delivered”</w:t>
            </w:r>
          </w:p>
        </w:tc>
        <w:tc>
          <w:tcPr>
            <w:tcW w:w="1949"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3C4A5CA2" w14:textId="77777777" w:rsidR="00D87D7B" w:rsidRDefault="00170453">
            <w:pPr>
              <w:spacing w:after="30" w:line="252" w:lineRule="auto"/>
            </w:pPr>
            <w:r>
              <w:rPr>
                <w:sz w:val="14"/>
                <w:szCs w:val="14"/>
              </w:rPr>
              <w:t>Certainty that nobody can claim food was delivered</w:t>
            </w:r>
          </w:p>
        </w:tc>
        <w:tc>
          <w:tcPr>
            <w:tcW w:w="2144"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0BD084D4" w14:textId="77777777" w:rsidR="00D87D7B" w:rsidRDefault="00170453">
            <w:pPr>
              <w:spacing w:after="30" w:line="252" w:lineRule="auto"/>
            </w:pPr>
            <w:r>
              <w:rPr>
                <w:sz w:val="14"/>
                <w:szCs w:val="14"/>
              </w:rPr>
              <w:t>Fewer false-delivery losses; makes “not received” claims verifiable</w:t>
            </w:r>
          </w:p>
        </w:tc>
        <w:tc>
          <w:tcPr>
            <w:tcW w:w="1560"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5984618D" w14:textId="77777777" w:rsidR="00D87D7B" w:rsidRDefault="00170453">
            <w:pPr>
              <w:spacing w:after="30" w:line="252" w:lineRule="auto"/>
            </w:pPr>
            <w:r>
              <w:rPr>
                <w:sz w:val="14"/>
                <w:szCs w:val="14"/>
              </w:rPr>
              <w:t>High on false deliveries</w:t>
            </w:r>
          </w:p>
        </w:tc>
      </w:tr>
      <w:tr w:rsidR="00D87D7B" w14:paraId="1B9DC0DD" w14:textId="77777777">
        <w:tblPrEx>
          <w:tblCellMar>
            <w:top w:w="0" w:type="dxa"/>
            <w:bottom w:w="0" w:type="dxa"/>
          </w:tblCellMar>
        </w:tblPrEx>
        <w:trPr>
          <w:cantSplit/>
        </w:trPr>
        <w:tc>
          <w:tcPr>
            <w:tcW w:w="2339"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66C05DC4" w14:textId="77777777" w:rsidR="00D87D7B" w:rsidRDefault="00170453">
            <w:pPr>
              <w:spacing w:after="30" w:line="252" w:lineRule="auto"/>
            </w:pPr>
            <w:r>
              <w:rPr>
                <w:b/>
                <w:bCs/>
                <w:sz w:val="14"/>
                <w:szCs w:val="14"/>
              </w:rPr>
              <w:t>S2 Automatic refund rules</w:t>
            </w:r>
          </w:p>
        </w:tc>
        <w:tc>
          <w:tcPr>
            <w:tcW w:w="1754"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7CDA0C74" w14:textId="77777777" w:rsidR="00D87D7B" w:rsidRDefault="00170453">
            <w:pPr>
              <w:spacing w:after="30" w:line="252" w:lineRule="auto"/>
            </w:pPr>
            <w:r>
              <w:rPr>
                <w:sz w:val="14"/>
                <w:szCs w:val="14"/>
              </w:rPr>
              <w:t>Money stuck after a failure</w:t>
            </w:r>
          </w:p>
        </w:tc>
        <w:tc>
          <w:tcPr>
            <w:tcW w:w="1949"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541CBFB1" w14:textId="77777777" w:rsidR="00D87D7B" w:rsidRDefault="00170453">
            <w:pPr>
              <w:spacing w:after="30" w:line="252" w:lineRule="auto"/>
            </w:pPr>
            <w:r>
              <w:rPr>
                <w:sz w:val="14"/>
                <w:szCs w:val="14"/>
              </w:rPr>
              <w:t>Money back in minutes, no ticket</w:t>
            </w:r>
          </w:p>
        </w:tc>
        <w:tc>
          <w:tcPr>
            <w:tcW w:w="2144"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6DF2C563" w14:textId="77777777" w:rsidR="00D87D7B" w:rsidRDefault="00170453">
            <w:pPr>
              <w:spacing w:after="30" w:line="252" w:lineRule="auto"/>
            </w:pPr>
            <w:r>
              <w:rPr>
                <w:sz w:val="14"/>
                <w:szCs w:val="14"/>
              </w:rPr>
              <w:t>Less support load; less fraud language</w:t>
            </w:r>
          </w:p>
        </w:tc>
        <w:tc>
          <w:tcPr>
            <w:tcW w:w="1560"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158B49E0" w14:textId="77777777" w:rsidR="00D87D7B" w:rsidRDefault="00170453">
            <w:pPr>
              <w:spacing w:after="30" w:line="252" w:lineRule="auto"/>
            </w:pPr>
            <w:r>
              <w:rPr>
                <w:sz w:val="14"/>
                <w:szCs w:val="14"/>
              </w:rPr>
              <w:t>High on trust; low reach</w:t>
            </w:r>
          </w:p>
        </w:tc>
      </w:tr>
      <w:tr w:rsidR="00D87D7B" w14:paraId="76C4CBFF" w14:textId="77777777">
        <w:tblPrEx>
          <w:tblCellMar>
            <w:top w:w="0" w:type="dxa"/>
            <w:bottom w:w="0" w:type="dxa"/>
          </w:tblCellMar>
        </w:tblPrEx>
        <w:trPr>
          <w:cantSplit/>
        </w:trPr>
        <w:tc>
          <w:tcPr>
            <w:tcW w:w="2339"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0DFC9164" w14:textId="77777777" w:rsidR="00D87D7B" w:rsidRDefault="00170453">
            <w:pPr>
              <w:spacing w:after="30" w:line="252" w:lineRule="auto"/>
            </w:pPr>
            <w:r>
              <w:rPr>
                <w:b/>
                <w:bCs/>
                <w:sz w:val="14"/>
                <w:szCs w:val="14"/>
              </w:rPr>
              <w:t>S3 Restaurant missed-alert fallback (persistent alarm + automated call at 60 s)</w:t>
            </w:r>
          </w:p>
        </w:tc>
        <w:tc>
          <w:tcPr>
            <w:tcW w:w="1754"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2D625829" w14:textId="77777777" w:rsidR="00D87D7B" w:rsidRDefault="00170453">
            <w:pPr>
              <w:spacing w:after="30" w:line="252" w:lineRule="auto"/>
            </w:pPr>
            <w:r>
              <w:rPr>
                <w:sz w:val="14"/>
                <w:szCs w:val="14"/>
              </w:rPr>
              <w:t>Cancelled after payment</w:t>
            </w:r>
          </w:p>
        </w:tc>
        <w:tc>
          <w:tcPr>
            <w:tcW w:w="1949"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30DCE487" w14:textId="77777777" w:rsidR="00D87D7B" w:rsidRDefault="00170453">
            <w:pPr>
              <w:spacing w:after="30" w:line="252" w:lineRule="auto"/>
            </w:pPr>
            <w:r>
              <w:rPr>
                <w:sz w:val="14"/>
                <w:szCs w:val="14"/>
              </w:rPr>
              <w:t>Fewer cancellations</w:t>
            </w:r>
          </w:p>
        </w:tc>
        <w:tc>
          <w:tcPr>
            <w:tcW w:w="2144"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2537DB66" w14:textId="77777777" w:rsidR="00D87D7B" w:rsidRDefault="00170453">
            <w:pPr>
              <w:spacing w:after="30" w:line="252" w:lineRule="auto"/>
            </w:pPr>
            <w:r>
              <w:rPr>
                <w:sz w:val="14"/>
                <w:szCs w:val="14"/>
              </w:rPr>
              <w:t>Saves GMV; fewer partners blamed</w:t>
            </w:r>
          </w:p>
        </w:tc>
        <w:tc>
          <w:tcPr>
            <w:tcW w:w="1560"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6AE88F0D" w14:textId="77777777" w:rsidR="00D87D7B" w:rsidRDefault="00170453">
            <w:pPr>
              <w:spacing w:after="30" w:line="252" w:lineRule="auto"/>
            </w:pPr>
            <w:r>
              <w:rPr>
                <w:sz w:val="14"/>
                <w:szCs w:val="14"/>
              </w:rPr>
              <w:t>Medium</w:t>
            </w:r>
          </w:p>
        </w:tc>
      </w:tr>
      <w:tr w:rsidR="00D87D7B" w14:paraId="0846C16E" w14:textId="77777777">
        <w:tblPrEx>
          <w:tblCellMar>
            <w:top w:w="0" w:type="dxa"/>
            <w:bottom w:w="0" w:type="dxa"/>
          </w:tblCellMar>
        </w:tblPrEx>
        <w:trPr>
          <w:cantSplit/>
        </w:trPr>
        <w:tc>
          <w:tcPr>
            <w:tcW w:w="2339"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76D2F397" w14:textId="77777777" w:rsidR="00D87D7B" w:rsidRDefault="00170453">
            <w:pPr>
              <w:spacing w:after="30" w:line="252" w:lineRule="auto"/>
            </w:pPr>
            <w:r>
              <w:rPr>
                <w:b/>
                <w:bCs/>
                <w:sz w:val="14"/>
                <w:szCs w:val="14"/>
              </w:rPr>
              <w:t>S4 Captain-assignment timeout + honest ETA</w:t>
            </w:r>
          </w:p>
        </w:tc>
        <w:tc>
          <w:tcPr>
            <w:tcW w:w="1754"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15D7CEBC" w14:textId="77777777" w:rsidR="00D87D7B" w:rsidRDefault="00170453">
            <w:pPr>
              <w:spacing w:after="30" w:line="252" w:lineRule="auto"/>
            </w:pPr>
            <w:r>
              <w:rPr>
                <w:sz w:val="14"/>
                <w:szCs w:val="14"/>
              </w:rPr>
              <w:t>No captain for 40–75 min</w:t>
            </w:r>
          </w:p>
        </w:tc>
        <w:tc>
          <w:tcPr>
            <w:tcW w:w="1949"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1322C4E9" w14:textId="77777777" w:rsidR="00D87D7B" w:rsidRDefault="00170453">
            <w:pPr>
              <w:spacing w:after="30" w:line="252" w:lineRule="auto"/>
            </w:pPr>
            <w:r>
              <w:rPr>
                <w:sz w:val="14"/>
                <w:szCs w:val="14"/>
              </w:rPr>
              <w:t>Option to cancel with a refund instead of waiting blind</w:t>
            </w:r>
          </w:p>
        </w:tc>
        <w:tc>
          <w:tcPr>
            <w:tcW w:w="2144"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37E8E47B" w14:textId="77777777" w:rsidR="00D87D7B" w:rsidRDefault="00170453">
            <w:pPr>
              <w:spacing w:after="30" w:line="252" w:lineRule="auto"/>
            </w:pPr>
            <w:r>
              <w:rPr>
                <w:sz w:val="14"/>
                <w:szCs w:val="14"/>
              </w:rPr>
              <w:t>Caps the worst waits</w:t>
            </w:r>
          </w:p>
        </w:tc>
        <w:tc>
          <w:tcPr>
            <w:tcW w:w="1560"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7C92013F" w14:textId="77777777" w:rsidR="00D87D7B" w:rsidRDefault="00170453">
            <w:pPr>
              <w:spacing w:after="30" w:line="252" w:lineRule="auto"/>
            </w:pPr>
            <w:r>
              <w:rPr>
                <w:sz w:val="14"/>
                <w:szCs w:val="14"/>
              </w:rPr>
              <w:t>Medium</w:t>
            </w:r>
          </w:p>
        </w:tc>
      </w:tr>
      <w:tr w:rsidR="00D87D7B" w14:paraId="383C8447" w14:textId="77777777">
        <w:tblPrEx>
          <w:tblCellMar>
            <w:top w:w="0" w:type="dxa"/>
            <w:bottom w:w="0" w:type="dxa"/>
          </w:tblCellMar>
        </w:tblPrEx>
        <w:trPr>
          <w:cantSplit/>
        </w:trPr>
        <w:tc>
          <w:tcPr>
            <w:tcW w:w="2339"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1D775009" w14:textId="77777777" w:rsidR="00D87D7B" w:rsidRDefault="00170453">
            <w:pPr>
              <w:spacing w:after="30" w:line="252" w:lineRule="auto"/>
            </w:pPr>
            <w:r>
              <w:rPr>
                <w:b/>
                <w:bCs/>
                <w:sz w:val="14"/>
                <w:szCs w:val="14"/>
              </w:rPr>
              <w:t>S5 Live human for active orders</w:t>
            </w:r>
          </w:p>
        </w:tc>
        <w:tc>
          <w:tcPr>
            <w:tcW w:w="1754"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05463028" w14:textId="77777777" w:rsidR="00D87D7B" w:rsidRDefault="00170453">
            <w:pPr>
              <w:spacing w:after="30" w:line="252" w:lineRule="auto"/>
            </w:pPr>
            <w:r>
              <w:rPr>
                <w:sz w:val="14"/>
                <w:szCs w:val="14"/>
              </w:rPr>
              <w:t>Bot loop</w:t>
            </w:r>
          </w:p>
        </w:tc>
        <w:tc>
          <w:tcPr>
            <w:tcW w:w="1949"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70B21B8F" w14:textId="77777777" w:rsidR="00D87D7B" w:rsidRDefault="00170453">
            <w:pPr>
              <w:spacing w:after="30" w:line="252" w:lineRule="auto"/>
            </w:pPr>
            <w:r>
              <w:rPr>
                <w:sz w:val="14"/>
                <w:szCs w:val="14"/>
              </w:rPr>
              <w:t>Someone who can decide</w:t>
            </w:r>
          </w:p>
        </w:tc>
        <w:tc>
          <w:tcPr>
            <w:tcW w:w="2144"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7BD84384" w14:textId="77777777" w:rsidR="00D87D7B" w:rsidRDefault="00170453">
            <w:pPr>
              <w:spacing w:after="30" w:line="252" w:lineRule="auto"/>
            </w:pPr>
            <w:r>
              <w:rPr>
                <w:sz w:val="14"/>
                <w:szCs w:val="14"/>
              </w:rPr>
              <w:t>Recovers some failures</w:t>
            </w:r>
          </w:p>
        </w:tc>
        <w:tc>
          <w:tcPr>
            <w:tcW w:w="1560"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32A327D9" w14:textId="77777777" w:rsidR="00D87D7B" w:rsidRDefault="00170453">
            <w:pPr>
              <w:spacing w:after="30" w:line="252" w:lineRule="auto"/>
            </w:pPr>
            <w:r>
              <w:rPr>
                <w:sz w:val="14"/>
                <w:szCs w:val="14"/>
              </w:rPr>
              <w:t>Medium; cost grows with orders</w:t>
            </w:r>
          </w:p>
        </w:tc>
      </w:tr>
      <w:tr w:rsidR="00D87D7B" w14:paraId="521E2EEC" w14:textId="77777777">
        <w:tblPrEx>
          <w:tblCellMar>
            <w:top w:w="0" w:type="dxa"/>
            <w:bottom w:w="0" w:type="dxa"/>
          </w:tblCellMar>
        </w:tblPrEx>
        <w:trPr>
          <w:cantSplit/>
        </w:trPr>
        <w:tc>
          <w:tcPr>
            <w:tcW w:w="2339"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04AB6679" w14:textId="77777777" w:rsidR="00D87D7B" w:rsidRDefault="00170453">
            <w:pPr>
              <w:spacing w:after="30" w:line="252" w:lineRule="auto"/>
            </w:pPr>
            <w:r>
              <w:rPr>
                <w:b/>
                <w:bCs/>
                <w:sz w:val="14"/>
                <w:szCs w:val="14"/>
              </w:rPr>
              <w:t>S6 Prep-aware dispatch</w:t>
            </w:r>
          </w:p>
        </w:tc>
        <w:tc>
          <w:tcPr>
            <w:tcW w:w="1754"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3E86D8CB" w14:textId="77777777" w:rsidR="00D87D7B" w:rsidRDefault="00170453">
            <w:pPr>
              <w:spacing w:after="30" w:line="252" w:lineRule="auto"/>
            </w:pPr>
            <w:r>
              <w:rPr>
                <w:sz w:val="14"/>
                <w:szCs w:val="14"/>
              </w:rPr>
              <w:t>Captain too early or idle</w:t>
            </w:r>
          </w:p>
        </w:tc>
        <w:tc>
          <w:tcPr>
            <w:tcW w:w="1949"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5637BD5C" w14:textId="77777777" w:rsidR="00D87D7B" w:rsidRDefault="00170453">
            <w:pPr>
              <w:spacing w:after="30" w:line="252" w:lineRule="auto"/>
            </w:pPr>
            <w:r>
              <w:rPr>
                <w:sz w:val="14"/>
                <w:szCs w:val="14"/>
              </w:rPr>
              <w:t>Better ETA accuracy</w:t>
            </w:r>
          </w:p>
        </w:tc>
        <w:tc>
          <w:tcPr>
            <w:tcW w:w="2144"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3368558E" w14:textId="77777777" w:rsidR="00D87D7B" w:rsidRDefault="00170453">
            <w:pPr>
              <w:spacing w:after="30" w:line="252" w:lineRule="auto"/>
            </w:pPr>
            <w:r>
              <w:rPr>
                <w:sz w:val="14"/>
                <w:szCs w:val="14"/>
              </w:rPr>
              <w:t>Less captain idle time</w:t>
            </w:r>
          </w:p>
        </w:tc>
        <w:tc>
          <w:tcPr>
            <w:tcW w:w="1560"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44A6E7FA" w14:textId="77777777" w:rsidR="00D87D7B" w:rsidRDefault="00170453">
            <w:pPr>
              <w:spacing w:after="30" w:line="252" w:lineRule="auto"/>
            </w:pPr>
            <w:r>
              <w:rPr>
                <w:sz w:val="14"/>
                <w:szCs w:val="14"/>
              </w:rPr>
              <w:t>Medium; needs prep data</w:t>
            </w:r>
          </w:p>
        </w:tc>
      </w:tr>
      <w:tr w:rsidR="00D87D7B" w14:paraId="3397A170" w14:textId="77777777">
        <w:tblPrEx>
          <w:tblCellMar>
            <w:top w:w="0" w:type="dxa"/>
            <w:bottom w:w="0" w:type="dxa"/>
          </w:tblCellMar>
        </w:tblPrEx>
        <w:trPr>
          <w:cantSplit/>
        </w:trPr>
        <w:tc>
          <w:tcPr>
            <w:tcW w:w="2339"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6AFAEA0D" w14:textId="77777777" w:rsidR="00D87D7B" w:rsidRDefault="00170453">
            <w:pPr>
              <w:spacing w:after="30" w:line="252" w:lineRule="auto"/>
            </w:pPr>
            <w:r>
              <w:rPr>
                <w:b/>
                <w:bCs/>
                <w:sz w:val="14"/>
                <w:szCs w:val="14"/>
              </w:rPr>
              <w:t>S7 Captain onboarding status + zone capacity gate</w:t>
            </w:r>
          </w:p>
        </w:tc>
        <w:tc>
          <w:tcPr>
            <w:tcW w:w="1754"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36F1D827" w14:textId="77777777" w:rsidR="00D87D7B" w:rsidRDefault="00170453">
            <w:pPr>
              <w:spacing w:after="30" w:line="252" w:lineRule="auto"/>
            </w:pPr>
            <w:r>
              <w:rPr>
                <w:sz w:val="14"/>
                <w:szCs w:val="14"/>
              </w:rPr>
              <w:t>Captain applicants waiting a median 30 days</w:t>
            </w:r>
          </w:p>
        </w:tc>
        <w:tc>
          <w:tcPr>
            <w:tcW w:w="1949"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76FE2B81" w14:textId="77777777" w:rsidR="00D87D7B" w:rsidRDefault="00170453">
            <w:pPr>
              <w:spacing w:after="30" w:line="252" w:lineRule="auto"/>
            </w:pPr>
            <w:r>
              <w:rPr>
                <w:sz w:val="14"/>
                <w:szCs w:val="14"/>
              </w:rPr>
              <w:t>Applicants know where they stand</w:t>
            </w:r>
          </w:p>
        </w:tc>
        <w:tc>
          <w:tcPr>
            <w:tcW w:w="2144"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0FD7DDD1" w14:textId="77777777" w:rsidR="00D87D7B" w:rsidRDefault="00170453">
            <w:pPr>
              <w:spacing w:after="30" w:line="252" w:lineRule="auto"/>
            </w:pPr>
            <w:r>
              <w:rPr>
                <w:sz w:val="14"/>
                <w:szCs w:val="14"/>
              </w:rPr>
              <w:t>Healthier captain supply; fewer 1★ on captain app</w:t>
            </w:r>
          </w:p>
        </w:tc>
        <w:tc>
          <w:tcPr>
            <w:tcW w:w="1560"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67654868" w14:textId="77777777" w:rsidR="00D87D7B" w:rsidRDefault="00170453">
            <w:pPr>
              <w:spacing w:after="30" w:line="252" w:lineRule="auto"/>
            </w:pPr>
            <w:r>
              <w:rPr>
                <w:sz w:val="14"/>
                <w:szCs w:val="14"/>
              </w:rPr>
              <w:t>Medium (supply side)</w:t>
            </w:r>
          </w:p>
        </w:tc>
      </w:tr>
      <w:tr w:rsidR="00D87D7B" w14:paraId="4451C4E6" w14:textId="77777777">
        <w:tblPrEx>
          <w:tblCellMar>
            <w:top w:w="0" w:type="dxa"/>
            <w:bottom w:w="0" w:type="dxa"/>
          </w:tblCellMar>
        </w:tblPrEx>
        <w:trPr>
          <w:cantSplit/>
        </w:trPr>
        <w:tc>
          <w:tcPr>
            <w:tcW w:w="2339"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5B190F7E" w14:textId="77777777" w:rsidR="00D87D7B" w:rsidRDefault="00170453">
            <w:pPr>
              <w:spacing w:after="30" w:line="252" w:lineRule="auto"/>
            </w:pPr>
            <w:r>
              <w:rPr>
                <w:b/>
                <w:bCs/>
                <w:sz w:val="14"/>
                <w:szCs w:val="14"/>
              </w:rPr>
              <w:t>S8 Quick wins: reply copy with outcome, optional rating prompt, offer bug fix</w:t>
            </w:r>
          </w:p>
        </w:tc>
        <w:tc>
          <w:tcPr>
            <w:tcW w:w="1754"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6B742B63" w14:textId="77777777" w:rsidR="00D87D7B" w:rsidRDefault="00170453">
            <w:pPr>
              <w:spacing w:after="30" w:line="252" w:lineRule="auto"/>
            </w:pPr>
            <w:r>
              <w:rPr>
                <w:sz w:val="14"/>
                <w:szCs w:val="14"/>
              </w:rPr>
              <w:t>Metric distortion; email redirects</w:t>
            </w:r>
          </w:p>
        </w:tc>
        <w:tc>
          <w:tcPr>
            <w:tcW w:w="1949"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62B17444" w14:textId="77777777" w:rsidR="00D87D7B" w:rsidRDefault="00170453">
            <w:pPr>
              <w:spacing w:after="30" w:line="252" w:lineRule="auto"/>
            </w:pPr>
            <w:r>
              <w:rPr>
                <w:sz w:val="14"/>
                <w:szCs w:val="14"/>
              </w:rPr>
              <w:t>Less irritation</w:t>
            </w:r>
          </w:p>
        </w:tc>
        <w:tc>
          <w:tcPr>
            <w:tcW w:w="2144"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4CC645EB" w14:textId="77777777" w:rsidR="00D87D7B" w:rsidRDefault="00170453">
            <w:pPr>
              <w:spacing w:after="30" w:line="252" w:lineRule="auto"/>
            </w:pPr>
            <w:r>
              <w:rPr>
                <w:sz w:val="14"/>
                <w:szCs w:val="14"/>
              </w:rPr>
              <w:t>Honest ratings</w:t>
            </w:r>
          </w:p>
        </w:tc>
        <w:tc>
          <w:tcPr>
            <w:tcW w:w="1560"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6D7533D1" w14:textId="77777777" w:rsidR="00D87D7B" w:rsidRDefault="00170453">
            <w:pPr>
              <w:spacing w:after="30" w:line="252" w:lineRule="auto"/>
            </w:pPr>
            <w:r>
              <w:rPr>
                <w:sz w:val="14"/>
                <w:szCs w:val="14"/>
              </w:rPr>
              <w:t>Low but cheap</w:t>
            </w:r>
          </w:p>
        </w:tc>
      </w:tr>
      <w:tr w:rsidR="00D87D7B" w14:paraId="6AE4A5AB" w14:textId="77777777">
        <w:tblPrEx>
          <w:tblCellMar>
            <w:top w:w="0" w:type="dxa"/>
            <w:bottom w:w="0" w:type="dxa"/>
          </w:tblCellMar>
        </w:tblPrEx>
        <w:trPr>
          <w:cantSplit/>
        </w:trPr>
        <w:tc>
          <w:tcPr>
            <w:tcW w:w="2339"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0FFB7BA8" w14:textId="77777777" w:rsidR="00D87D7B" w:rsidRDefault="00170453">
            <w:pPr>
              <w:spacing w:after="30" w:line="252" w:lineRule="auto"/>
            </w:pPr>
            <w:r>
              <w:rPr>
                <w:b/>
                <w:bCs/>
                <w:sz w:val="14"/>
                <w:szCs w:val="14"/>
              </w:rPr>
              <w:t>S9 Cash on delivery</w:t>
            </w:r>
          </w:p>
        </w:tc>
        <w:tc>
          <w:tcPr>
            <w:tcW w:w="1754"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3DC3962D" w14:textId="77777777" w:rsidR="00D87D7B" w:rsidRDefault="00170453">
            <w:pPr>
              <w:spacing w:after="30" w:line="252" w:lineRule="auto"/>
            </w:pPr>
            <w:r>
              <w:rPr>
                <w:sz w:val="14"/>
                <w:szCs w:val="14"/>
              </w:rPr>
              <w:t>Payment anxiety</w:t>
            </w:r>
          </w:p>
        </w:tc>
        <w:tc>
          <w:tcPr>
            <w:tcW w:w="1949"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13651464" w14:textId="77777777" w:rsidR="00D87D7B" w:rsidRDefault="00170453">
            <w:pPr>
              <w:spacing w:after="30" w:line="252" w:lineRule="auto"/>
            </w:pPr>
            <w:r>
              <w:rPr>
                <w:sz w:val="14"/>
                <w:szCs w:val="14"/>
              </w:rPr>
              <w:t>Pay later</w:t>
            </w:r>
          </w:p>
        </w:tc>
        <w:tc>
          <w:tcPr>
            <w:tcW w:w="2144"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27CC0437" w14:textId="77777777" w:rsidR="00D87D7B" w:rsidRDefault="00170453">
            <w:pPr>
              <w:spacing w:after="30" w:line="252" w:lineRule="auto"/>
            </w:pPr>
            <w:r>
              <w:rPr>
                <w:sz w:val="14"/>
                <w:szCs w:val="14"/>
              </w:rPr>
              <w:t>Some conversion</w:t>
            </w:r>
          </w:p>
        </w:tc>
        <w:tc>
          <w:tcPr>
            <w:tcW w:w="1560"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58CA7B2F" w14:textId="77777777" w:rsidR="00D87D7B" w:rsidRDefault="00170453">
            <w:pPr>
              <w:spacing w:after="30" w:line="252" w:lineRule="auto"/>
            </w:pPr>
            <w:r>
              <w:rPr>
                <w:sz w:val="14"/>
                <w:szCs w:val="14"/>
              </w:rPr>
              <w:t>Negative: more cancellations, captain cash risk</w:t>
            </w:r>
          </w:p>
        </w:tc>
      </w:tr>
      <w:tr w:rsidR="00D87D7B" w14:paraId="1DBF35F2" w14:textId="77777777">
        <w:tblPrEx>
          <w:tblCellMar>
            <w:top w:w="0" w:type="dxa"/>
            <w:bottom w:w="0" w:type="dxa"/>
          </w:tblCellMar>
        </w:tblPrEx>
        <w:trPr>
          <w:cantSplit/>
        </w:trPr>
        <w:tc>
          <w:tcPr>
            <w:tcW w:w="2339"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60B48B07" w14:textId="77777777" w:rsidR="00D87D7B" w:rsidRDefault="00170453">
            <w:pPr>
              <w:spacing w:after="30" w:line="252" w:lineRule="auto"/>
            </w:pPr>
            <w:r>
              <w:rPr>
                <w:b/>
                <w:bCs/>
                <w:sz w:val="14"/>
                <w:szCs w:val="14"/>
              </w:rPr>
              <w:t>S10 SEO / discounts</w:t>
            </w:r>
          </w:p>
        </w:tc>
        <w:tc>
          <w:tcPr>
            <w:tcW w:w="1754"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094679C4" w14:textId="77777777" w:rsidR="00D87D7B" w:rsidRDefault="00170453">
            <w:pPr>
              <w:spacing w:after="30" w:line="252" w:lineRule="auto"/>
            </w:pPr>
            <w:r>
              <w:rPr>
                <w:sz w:val="14"/>
                <w:szCs w:val="14"/>
              </w:rPr>
              <w:t>Discovery</w:t>
            </w:r>
          </w:p>
        </w:tc>
        <w:tc>
          <w:tcPr>
            <w:tcW w:w="1949"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6FBA0F18" w14:textId="77777777" w:rsidR="00D87D7B" w:rsidRDefault="00170453">
            <w:pPr>
              <w:spacing w:after="30" w:line="252" w:lineRule="auto"/>
            </w:pPr>
            <w:r>
              <w:rPr>
                <w:sz w:val="14"/>
                <w:szCs w:val="14"/>
              </w:rPr>
              <w:t>—</w:t>
            </w:r>
          </w:p>
        </w:tc>
        <w:tc>
          <w:tcPr>
            <w:tcW w:w="2144"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4FE20314" w14:textId="77777777" w:rsidR="00D87D7B" w:rsidRDefault="00170453">
            <w:pPr>
              <w:spacing w:after="30" w:line="252" w:lineRule="auto"/>
            </w:pPr>
            <w:r>
              <w:rPr>
                <w:sz w:val="14"/>
                <w:szCs w:val="14"/>
              </w:rPr>
              <w:t>More traffic into failures</w:t>
            </w:r>
          </w:p>
        </w:tc>
        <w:tc>
          <w:tcPr>
            <w:tcW w:w="1560"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2C9CFDBE" w14:textId="77777777" w:rsidR="00D87D7B" w:rsidRDefault="00170453">
            <w:pPr>
              <w:spacing w:after="30" w:line="252" w:lineRule="auto"/>
            </w:pPr>
            <w:r>
              <w:rPr>
                <w:sz w:val="14"/>
                <w:szCs w:val="14"/>
              </w:rPr>
              <w:t>Low now</w:t>
            </w:r>
          </w:p>
        </w:tc>
      </w:tr>
    </w:tbl>
    <w:p w14:paraId="4B85492C" w14:textId="77777777" w:rsidR="00D87D7B" w:rsidRDefault="00D87D7B">
      <w:pPr>
        <w:spacing w:after="120"/>
      </w:pPr>
    </w:p>
    <w:p w14:paraId="53550908" w14:textId="77777777" w:rsidR="00D87D7B" w:rsidRDefault="00170453">
      <w:pPr>
        <w:pStyle w:val="Heading2"/>
        <w:keepNext/>
      </w:pPr>
      <w:r>
        <w:t>Feasibility and risk</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57"/>
        <w:gridCol w:w="1267"/>
        <w:gridCol w:w="780"/>
        <w:gridCol w:w="780"/>
        <w:gridCol w:w="2144"/>
        <w:gridCol w:w="3118"/>
      </w:tblGrid>
      <w:tr w:rsidR="00D87D7B" w14:paraId="58FD253C" w14:textId="77777777">
        <w:tblPrEx>
          <w:tblCellMar>
            <w:top w:w="0" w:type="dxa"/>
            <w:bottom w:w="0" w:type="dxa"/>
          </w:tblCellMar>
        </w:tblPrEx>
        <w:trPr>
          <w:cantSplit/>
          <w:tblHeader/>
        </w:trPr>
        <w:tc>
          <w:tcPr>
            <w:tcW w:w="1657" w:type="dxa"/>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00484EE7" w14:textId="77777777" w:rsidR="00D87D7B" w:rsidRDefault="00170453">
            <w:pPr>
              <w:spacing w:after="30" w:line="252" w:lineRule="auto"/>
            </w:pPr>
            <w:r>
              <w:rPr>
                <w:b/>
                <w:bCs/>
                <w:color w:val="FFFFFF"/>
                <w:sz w:val="16"/>
                <w:szCs w:val="16"/>
              </w:rPr>
              <w:t>Solution</w:t>
            </w:r>
          </w:p>
        </w:tc>
        <w:tc>
          <w:tcPr>
            <w:tcW w:w="1267" w:type="dxa"/>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7107A2F8" w14:textId="77777777" w:rsidR="00D87D7B" w:rsidRDefault="00170453">
            <w:pPr>
              <w:spacing w:after="30" w:line="252" w:lineRule="auto"/>
            </w:pPr>
            <w:r>
              <w:rPr>
                <w:b/>
                <w:bCs/>
                <w:color w:val="FFFFFF"/>
                <w:sz w:val="16"/>
                <w:szCs w:val="16"/>
              </w:rPr>
              <w:t>Confidence</w:t>
            </w:r>
          </w:p>
        </w:tc>
        <w:tc>
          <w:tcPr>
            <w:tcW w:w="780" w:type="dxa"/>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4D0406FF" w14:textId="77777777" w:rsidR="00D87D7B" w:rsidRDefault="00170453">
            <w:pPr>
              <w:spacing w:after="30" w:line="252" w:lineRule="auto"/>
            </w:pPr>
            <w:r>
              <w:rPr>
                <w:b/>
                <w:bCs/>
                <w:color w:val="FFFFFF"/>
                <w:sz w:val="16"/>
                <w:szCs w:val="16"/>
              </w:rPr>
              <w:t>Eng.</w:t>
            </w:r>
          </w:p>
        </w:tc>
        <w:tc>
          <w:tcPr>
            <w:tcW w:w="780" w:type="dxa"/>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2E8D3317" w14:textId="77777777" w:rsidR="00D87D7B" w:rsidRDefault="00170453">
            <w:pPr>
              <w:spacing w:after="30" w:line="252" w:lineRule="auto"/>
            </w:pPr>
            <w:r>
              <w:rPr>
                <w:b/>
                <w:bCs/>
                <w:color w:val="FFFFFF"/>
                <w:sz w:val="16"/>
                <w:szCs w:val="16"/>
              </w:rPr>
              <w:t>Ops.</w:t>
            </w:r>
          </w:p>
        </w:tc>
        <w:tc>
          <w:tcPr>
            <w:tcW w:w="2144" w:type="dxa"/>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79EDB3A5" w14:textId="77777777" w:rsidR="00D87D7B" w:rsidRDefault="00170453">
            <w:pPr>
              <w:spacing w:after="30" w:line="252" w:lineRule="auto"/>
            </w:pPr>
            <w:r>
              <w:rPr>
                <w:b/>
                <w:bCs/>
                <w:color w:val="FFFFFF"/>
                <w:sz w:val="16"/>
                <w:szCs w:val="16"/>
              </w:rPr>
              <w:t>Dependencies</w:t>
            </w:r>
          </w:p>
        </w:tc>
        <w:tc>
          <w:tcPr>
            <w:tcW w:w="3118" w:type="dxa"/>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2F11CD49" w14:textId="77777777" w:rsidR="00D87D7B" w:rsidRDefault="00170453">
            <w:pPr>
              <w:spacing w:after="30" w:line="252" w:lineRule="auto"/>
            </w:pPr>
            <w:r>
              <w:rPr>
                <w:b/>
                <w:bCs/>
                <w:color w:val="FFFFFF"/>
                <w:sz w:val="16"/>
                <w:szCs w:val="16"/>
              </w:rPr>
              <w:t>Risks / unintended consequences</w:t>
            </w:r>
          </w:p>
        </w:tc>
      </w:tr>
      <w:tr w:rsidR="00D87D7B" w14:paraId="4E699AFC" w14:textId="77777777">
        <w:tblPrEx>
          <w:tblCellMar>
            <w:top w:w="0" w:type="dxa"/>
            <w:bottom w:w="0" w:type="dxa"/>
          </w:tblCellMar>
        </w:tblPrEx>
        <w:trPr>
          <w:cantSplit/>
        </w:trPr>
        <w:tc>
          <w:tcPr>
            <w:tcW w:w="1657"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028A6616" w14:textId="77777777" w:rsidR="00D87D7B" w:rsidRDefault="00170453">
            <w:pPr>
              <w:spacing w:after="30" w:line="252" w:lineRule="auto"/>
            </w:pPr>
            <w:r>
              <w:rPr>
                <w:b/>
                <w:bCs/>
                <w:sz w:val="14"/>
                <w:szCs w:val="14"/>
              </w:rPr>
              <w:t>S1 OTP</w:t>
            </w:r>
          </w:p>
        </w:tc>
        <w:tc>
          <w:tcPr>
            <w:tcW w:w="1267"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127B1411" w14:textId="77777777" w:rsidR="00D87D7B" w:rsidRDefault="00170453">
            <w:pPr>
              <w:spacing w:after="30" w:line="252" w:lineRule="auto"/>
            </w:pPr>
            <w:r>
              <w:rPr>
                <w:b/>
                <w:bCs/>
                <w:color w:val="2A78D6"/>
                <w:sz w:val="14"/>
                <w:szCs w:val="14"/>
                <w:shd w:val="clear" w:color="auto" w:fill="E6F0FB"/>
              </w:rPr>
              <w:t> MEDIUM-HIGH </w:t>
            </w:r>
          </w:p>
        </w:tc>
        <w:tc>
          <w:tcPr>
            <w:tcW w:w="780"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16BD7AE4" w14:textId="77777777" w:rsidR="00D87D7B" w:rsidRDefault="00170453">
            <w:pPr>
              <w:spacing w:after="30" w:line="252" w:lineRule="auto"/>
            </w:pPr>
            <w:r>
              <w:rPr>
                <w:sz w:val="14"/>
                <w:szCs w:val="14"/>
              </w:rPr>
              <w:t>Medium</w:t>
            </w:r>
          </w:p>
        </w:tc>
        <w:tc>
          <w:tcPr>
            <w:tcW w:w="780"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7E203578" w14:textId="77777777" w:rsidR="00D87D7B" w:rsidRDefault="00170453">
            <w:pPr>
              <w:spacing w:after="30" w:line="252" w:lineRule="auto"/>
            </w:pPr>
            <w:r>
              <w:rPr>
                <w:sz w:val="14"/>
                <w:szCs w:val="14"/>
              </w:rPr>
              <w:t>High</w:t>
            </w:r>
          </w:p>
        </w:tc>
        <w:tc>
          <w:tcPr>
            <w:tcW w:w="2144"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34B04916" w14:textId="77777777" w:rsidR="00D87D7B" w:rsidRDefault="00170453">
            <w:pPr>
              <w:spacing w:after="30" w:line="252" w:lineRule="auto"/>
            </w:pPr>
            <w:r>
              <w:rPr>
                <w:sz w:val="14"/>
                <w:szCs w:val="14"/>
              </w:rPr>
              <w:t>Captain app release; customer app</w:t>
            </w:r>
          </w:p>
        </w:tc>
        <w:tc>
          <w:tcPr>
            <w:tcW w:w="3118"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69F09AA5" w14:textId="77777777" w:rsidR="00D87D7B" w:rsidRDefault="00170453">
            <w:pPr>
              <w:spacing w:after="30" w:line="252" w:lineRule="auto"/>
            </w:pPr>
            <w:r>
              <w:rPr>
                <w:sz w:val="14"/>
                <w:szCs w:val="14"/>
              </w:rPr>
              <w:t>Captains decline food orders; codes asked for early over the phone</w:t>
            </w:r>
          </w:p>
        </w:tc>
      </w:tr>
      <w:tr w:rsidR="00D87D7B" w14:paraId="42815841" w14:textId="77777777">
        <w:tblPrEx>
          <w:tblCellMar>
            <w:top w:w="0" w:type="dxa"/>
            <w:bottom w:w="0" w:type="dxa"/>
          </w:tblCellMar>
        </w:tblPrEx>
        <w:trPr>
          <w:cantSplit/>
        </w:trPr>
        <w:tc>
          <w:tcPr>
            <w:tcW w:w="1657"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446B96BB" w14:textId="77777777" w:rsidR="00D87D7B" w:rsidRDefault="00170453">
            <w:pPr>
              <w:spacing w:after="30" w:line="252" w:lineRule="auto"/>
            </w:pPr>
            <w:r>
              <w:rPr>
                <w:b/>
                <w:bCs/>
                <w:sz w:val="14"/>
                <w:szCs w:val="14"/>
              </w:rPr>
              <w:t>S2 Auto-refund</w:t>
            </w:r>
          </w:p>
        </w:tc>
        <w:tc>
          <w:tcPr>
            <w:tcW w:w="1267"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6E824DF6" w14:textId="77777777" w:rsidR="00D87D7B" w:rsidRDefault="00170453">
            <w:pPr>
              <w:spacing w:after="30" w:line="252" w:lineRule="auto"/>
            </w:pPr>
            <w:r>
              <w:rPr>
                <w:b/>
                <w:bCs/>
                <w:color w:val="B7791F"/>
                <w:sz w:val="14"/>
                <w:szCs w:val="14"/>
                <w:shd w:val="clear" w:color="auto" w:fill="FFF6DC"/>
              </w:rPr>
              <w:t> MEDIUM </w:t>
            </w:r>
          </w:p>
        </w:tc>
        <w:tc>
          <w:tcPr>
            <w:tcW w:w="780"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17F5C1E4" w14:textId="77777777" w:rsidR="00D87D7B" w:rsidRDefault="00170453">
            <w:pPr>
              <w:spacing w:after="30" w:line="252" w:lineRule="auto"/>
            </w:pPr>
            <w:r>
              <w:rPr>
                <w:sz w:val="14"/>
                <w:szCs w:val="14"/>
              </w:rPr>
              <w:t>Medium</w:t>
            </w:r>
          </w:p>
        </w:tc>
        <w:tc>
          <w:tcPr>
            <w:tcW w:w="780"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4A1C147B" w14:textId="77777777" w:rsidR="00D87D7B" w:rsidRDefault="00170453">
            <w:pPr>
              <w:spacing w:after="30" w:line="252" w:lineRule="auto"/>
            </w:pPr>
            <w:r>
              <w:rPr>
                <w:sz w:val="14"/>
                <w:szCs w:val="14"/>
              </w:rPr>
              <w:t>Low</w:t>
            </w:r>
          </w:p>
        </w:tc>
        <w:tc>
          <w:tcPr>
            <w:tcW w:w="2144"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324A858E" w14:textId="77777777" w:rsidR="00D87D7B" w:rsidRDefault="00170453">
            <w:pPr>
              <w:spacing w:after="30" w:line="252" w:lineRule="auto"/>
            </w:pPr>
            <w:r>
              <w:rPr>
                <w:sz w:val="14"/>
                <w:szCs w:val="14"/>
              </w:rPr>
              <w:t>Payments, wallet, policy and legal</w:t>
            </w:r>
          </w:p>
        </w:tc>
        <w:tc>
          <w:tcPr>
            <w:tcW w:w="3118"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6FF26E60" w14:textId="77777777" w:rsidR="00D87D7B" w:rsidRDefault="00170453">
            <w:pPr>
              <w:spacing w:after="30" w:line="252" w:lineRule="auto"/>
            </w:pPr>
            <w:r>
              <w:rPr>
                <w:sz w:val="14"/>
                <w:szCs w:val="14"/>
              </w:rPr>
              <w:t>Abuse; refund cost rises before prevention takes effect</w:t>
            </w:r>
          </w:p>
        </w:tc>
      </w:tr>
      <w:tr w:rsidR="00D87D7B" w14:paraId="4A9EE8A1" w14:textId="77777777">
        <w:tblPrEx>
          <w:tblCellMar>
            <w:top w:w="0" w:type="dxa"/>
            <w:bottom w:w="0" w:type="dxa"/>
          </w:tblCellMar>
        </w:tblPrEx>
        <w:trPr>
          <w:cantSplit/>
        </w:trPr>
        <w:tc>
          <w:tcPr>
            <w:tcW w:w="1657"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7723875B" w14:textId="77777777" w:rsidR="00D87D7B" w:rsidRDefault="00170453">
            <w:pPr>
              <w:spacing w:after="30" w:line="252" w:lineRule="auto"/>
            </w:pPr>
            <w:r>
              <w:rPr>
                <w:b/>
                <w:bCs/>
                <w:sz w:val="14"/>
                <w:szCs w:val="14"/>
              </w:rPr>
              <w:t>S3 Alert fallback</w:t>
            </w:r>
          </w:p>
        </w:tc>
        <w:tc>
          <w:tcPr>
            <w:tcW w:w="1267"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290CB4C8" w14:textId="77777777" w:rsidR="00D87D7B" w:rsidRDefault="00170453">
            <w:pPr>
              <w:spacing w:after="30" w:line="252" w:lineRule="auto"/>
            </w:pPr>
            <w:r>
              <w:rPr>
                <w:b/>
                <w:bCs/>
                <w:color w:val="B7791F"/>
                <w:sz w:val="14"/>
                <w:szCs w:val="14"/>
                <w:shd w:val="clear" w:color="auto" w:fill="FFF6DC"/>
              </w:rPr>
              <w:t> MEDIUM </w:t>
            </w:r>
          </w:p>
        </w:tc>
        <w:tc>
          <w:tcPr>
            <w:tcW w:w="780"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678026E8" w14:textId="77777777" w:rsidR="00D87D7B" w:rsidRDefault="00170453">
            <w:pPr>
              <w:spacing w:after="30" w:line="252" w:lineRule="auto"/>
            </w:pPr>
            <w:r>
              <w:rPr>
                <w:sz w:val="14"/>
                <w:szCs w:val="14"/>
              </w:rPr>
              <w:t>Low</w:t>
            </w:r>
          </w:p>
        </w:tc>
        <w:tc>
          <w:tcPr>
            <w:tcW w:w="780"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3A6192B6" w14:textId="77777777" w:rsidR="00D87D7B" w:rsidRDefault="00170453">
            <w:pPr>
              <w:spacing w:after="30" w:line="252" w:lineRule="auto"/>
            </w:pPr>
            <w:r>
              <w:rPr>
                <w:sz w:val="14"/>
                <w:szCs w:val="14"/>
              </w:rPr>
              <w:t>Medium</w:t>
            </w:r>
          </w:p>
        </w:tc>
        <w:tc>
          <w:tcPr>
            <w:tcW w:w="2144"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4C461055" w14:textId="77777777" w:rsidR="00D87D7B" w:rsidRDefault="00170453">
            <w:pPr>
              <w:spacing w:after="30" w:line="252" w:lineRule="auto"/>
            </w:pPr>
            <w:r>
              <w:rPr>
                <w:sz w:val="14"/>
                <w:szCs w:val="14"/>
              </w:rPr>
              <w:t>Telephony vendor</w:t>
            </w:r>
          </w:p>
        </w:tc>
        <w:tc>
          <w:tcPr>
            <w:tcW w:w="3118"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36ED59E8" w14:textId="77777777" w:rsidR="00D87D7B" w:rsidRDefault="00170453">
            <w:pPr>
              <w:spacing w:after="30" w:line="252" w:lineRule="auto"/>
            </w:pPr>
            <w:r>
              <w:rPr>
                <w:sz w:val="14"/>
                <w:szCs w:val="14"/>
              </w:rPr>
              <w:t>Partner annoyance; cost per call</w:t>
            </w:r>
          </w:p>
        </w:tc>
      </w:tr>
      <w:tr w:rsidR="00D87D7B" w14:paraId="03609704" w14:textId="77777777">
        <w:tblPrEx>
          <w:tblCellMar>
            <w:top w:w="0" w:type="dxa"/>
            <w:bottom w:w="0" w:type="dxa"/>
          </w:tblCellMar>
        </w:tblPrEx>
        <w:trPr>
          <w:cantSplit/>
        </w:trPr>
        <w:tc>
          <w:tcPr>
            <w:tcW w:w="1657"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4D4F500A" w14:textId="77777777" w:rsidR="00D87D7B" w:rsidRDefault="00170453">
            <w:pPr>
              <w:spacing w:after="30" w:line="252" w:lineRule="auto"/>
            </w:pPr>
            <w:r>
              <w:rPr>
                <w:b/>
                <w:bCs/>
                <w:sz w:val="14"/>
                <w:szCs w:val="14"/>
              </w:rPr>
              <w:t>S4 Assign timeout</w:t>
            </w:r>
          </w:p>
        </w:tc>
        <w:tc>
          <w:tcPr>
            <w:tcW w:w="1267"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76BE6A85" w14:textId="77777777" w:rsidR="00D87D7B" w:rsidRDefault="00170453">
            <w:pPr>
              <w:spacing w:after="30" w:line="252" w:lineRule="auto"/>
            </w:pPr>
            <w:r>
              <w:rPr>
                <w:b/>
                <w:bCs/>
                <w:color w:val="B7791F"/>
                <w:sz w:val="14"/>
                <w:szCs w:val="14"/>
                <w:shd w:val="clear" w:color="auto" w:fill="FFF6DC"/>
              </w:rPr>
              <w:t> MEDIUM </w:t>
            </w:r>
          </w:p>
        </w:tc>
        <w:tc>
          <w:tcPr>
            <w:tcW w:w="780"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020956D3" w14:textId="77777777" w:rsidR="00D87D7B" w:rsidRDefault="00170453">
            <w:pPr>
              <w:spacing w:after="30" w:line="252" w:lineRule="auto"/>
            </w:pPr>
            <w:r>
              <w:rPr>
                <w:sz w:val="14"/>
                <w:szCs w:val="14"/>
              </w:rPr>
              <w:t>Low</w:t>
            </w:r>
          </w:p>
        </w:tc>
        <w:tc>
          <w:tcPr>
            <w:tcW w:w="780"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3B547C59" w14:textId="77777777" w:rsidR="00D87D7B" w:rsidRDefault="00170453">
            <w:pPr>
              <w:spacing w:after="30" w:line="252" w:lineRule="auto"/>
            </w:pPr>
            <w:r>
              <w:rPr>
                <w:sz w:val="14"/>
                <w:szCs w:val="14"/>
              </w:rPr>
              <w:t>Low</w:t>
            </w:r>
          </w:p>
        </w:tc>
        <w:tc>
          <w:tcPr>
            <w:tcW w:w="2144"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333335CE" w14:textId="77777777" w:rsidR="00D87D7B" w:rsidRDefault="00170453">
            <w:pPr>
              <w:spacing w:after="30" w:line="252" w:lineRule="auto"/>
            </w:pPr>
            <w:r>
              <w:rPr>
                <w:sz w:val="14"/>
                <w:szCs w:val="14"/>
              </w:rPr>
              <w:t>Dispatch events</w:t>
            </w:r>
          </w:p>
        </w:tc>
        <w:tc>
          <w:tcPr>
            <w:tcW w:w="3118"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4EA3F7A7" w14:textId="77777777" w:rsidR="00D87D7B" w:rsidRDefault="00170453">
            <w:pPr>
              <w:spacing w:after="30" w:line="252" w:lineRule="auto"/>
            </w:pPr>
            <w:r>
              <w:rPr>
                <w:sz w:val="14"/>
                <w:szCs w:val="14"/>
              </w:rPr>
              <w:t>More cancellations if the threshold is too tight</w:t>
            </w:r>
          </w:p>
        </w:tc>
      </w:tr>
      <w:tr w:rsidR="00D87D7B" w14:paraId="6C2D85AE" w14:textId="77777777">
        <w:tblPrEx>
          <w:tblCellMar>
            <w:top w:w="0" w:type="dxa"/>
            <w:bottom w:w="0" w:type="dxa"/>
          </w:tblCellMar>
        </w:tblPrEx>
        <w:trPr>
          <w:cantSplit/>
        </w:trPr>
        <w:tc>
          <w:tcPr>
            <w:tcW w:w="1657"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2B8E23A9" w14:textId="77777777" w:rsidR="00D87D7B" w:rsidRDefault="00170453">
            <w:pPr>
              <w:spacing w:after="30" w:line="252" w:lineRule="auto"/>
            </w:pPr>
            <w:r>
              <w:rPr>
                <w:b/>
                <w:bCs/>
                <w:sz w:val="14"/>
                <w:szCs w:val="14"/>
              </w:rPr>
              <w:t>S5 Live human</w:t>
            </w:r>
          </w:p>
        </w:tc>
        <w:tc>
          <w:tcPr>
            <w:tcW w:w="1267"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06FACE82" w14:textId="77777777" w:rsidR="00D87D7B" w:rsidRDefault="00170453">
            <w:pPr>
              <w:spacing w:after="30" w:line="252" w:lineRule="auto"/>
            </w:pPr>
            <w:r>
              <w:rPr>
                <w:b/>
                <w:bCs/>
                <w:color w:val="B7791F"/>
                <w:sz w:val="14"/>
                <w:szCs w:val="14"/>
                <w:shd w:val="clear" w:color="auto" w:fill="FFF6DC"/>
              </w:rPr>
              <w:t> MEDIUM </w:t>
            </w:r>
          </w:p>
        </w:tc>
        <w:tc>
          <w:tcPr>
            <w:tcW w:w="780"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5ED108F9" w14:textId="77777777" w:rsidR="00D87D7B" w:rsidRDefault="00170453">
            <w:pPr>
              <w:spacing w:after="30" w:line="252" w:lineRule="auto"/>
            </w:pPr>
            <w:r>
              <w:rPr>
                <w:sz w:val="14"/>
                <w:szCs w:val="14"/>
              </w:rPr>
              <w:t>Medium</w:t>
            </w:r>
          </w:p>
        </w:tc>
        <w:tc>
          <w:tcPr>
            <w:tcW w:w="780"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145217B2" w14:textId="77777777" w:rsidR="00D87D7B" w:rsidRDefault="00170453">
            <w:pPr>
              <w:spacing w:after="30" w:line="252" w:lineRule="auto"/>
            </w:pPr>
            <w:r>
              <w:rPr>
                <w:sz w:val="14"/>
                <w:szCs w:val="14"/>
              </w:rPr>
              <w:t>High</w:t>
            </w:r>
          </w:p>
        </w:tc>
        <w:tc>
          <w:tcPr>
            <w:tcW w:w="2144"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2C63B5F9" w14:textId="77777777" w:rsidR="00D87D7B" w:rsidRDefault="00170453">
            <w:pPr>
              <w:spacing w:after="30" w:line="252" w:lineRule="auto"/>
            </w:pPr>
            <w:r>
              <w:rPr>
                <w:sz w:val="14"/>
                <w:szCs w:val="14"/>
              </w:rPr>
              <w:t>CX headcount</w:t>
            </w:r>
          </w:p>
        </w:tc>
        <w:tc>
          <w:tcPr>
            <w:tcW w:w="3118"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0848CEAD" w14:textId="77777777" w:rsidR="00D87D7B" w:rsidRDefault="00170453">
            <w:pPr>
              <w:spacing w:after="30" w:line="252" w:lineRule="auto"/>
            </w:pPr>
            <w:r>
              <w:rPr>
                <w:sz w:val="14"/>
                <w:szCs w:val="14"/>
              </w:rPr>
              <w:t>Cost scales with orders; treats symptom</w:t>
            </w:r>
          </w:p>
        </w:tc>
      </w:tr>
      <w:tr w:rsidR="00D87D7B" w14:paraId="19A23B5C" w14:textId="77777777">
        <w:tblPrEx>
          <w:tblCellMar>
            <w:top w:w="0" w:type="dxa"/>
            <w:bottom w:w="0" w:type="dxa"/>
          </w:tblCellMar>
        </w:tblPrEx>
        <w:trPr>
          <w:cantSplit/>
        </w:trPr>
        <w:tc>
          <w:tcPr>
            <w:tcW w:w="1657"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296E6550" w14:textId="77777777" w:rsidR="00D87D7B" w:rsidRDefault="00170453">
            <w:pPr>
              <w:spacing w:after="30" w:line="252" w:lineRule="auto"/>
            </w:pPr>
            <w:r>
              <w:rPr>
                <w:b/>
                <w:bCs/>
                <w:sz w:val="14"/>
                <w:szCs w:val="14"/>
              </w:rPr>
              <w:t>S6 Prep-aware dispatch</w:t>
            </w:r>
          </w:p>
        </w:tc>
        <w:tc>
          <w:tcPr>
            <w:tcW w:w="1267"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0B3186B5" w14:textId="77777777" w:rsidR="00D87D7B" w:rsidRDefault="00170453">
            <w:pPr>
              <w:spacing w:after="30" w:line="252" w:lineRule="auto"/>
            </w:pPr>
            <w:r>
              <w:rPr>
                <w:b/>
                <w:bCs/>
                <w:color w:val="B7791F"/>
                <w:sz w:val="14"/>
                <w:szCs w:val="14"/>
                <w:shd w:val="clear" w:color="auto" w:fill="FFF6DC"/>
              </w:rPr>
              <w:t> LOW-MEDIUM </w:t>
            </w:r>
          </w:p>
        </w:tc>
        <w:tc>
          <w:tcPr>
            <w:tcW w:w="780"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06097CAA" w14:textId="77777777" w:rsidR="00D87D7B" w:rsidRDefault="00170453">
            <w:pPr>
              <w:spacing w:after="30" w:line="252" w:lineRule="auto"/>
            </w:pPr>
            <w:r>
              <w:rPr>
                <w:sz w:val="14"/>
                <w:szCs w:val="14"/>
              </w:rPr>
              <w:t>High</w:t>
            </w:r>
          </w:p>
        </w:tc>
        <w:tc>
          <w:tcPr>
            <w:tcW w:w="780"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35002DFF" w14:textId="77777777" w:rsidR="00D87D7B" w:rsidRDefault="00170453">
            <w:pPr>
              <w:spacing w:after="30" w:line="252" w:lineRule="auto"/>
            </w:pPr>
            <w:r>
              <w:rPr>
                <w:sz w:val="14"/>
                <w:szCs w:val="14"/>
              </w:rPr>
              <w:t>Medium</w:t>
            </w:r>
          </w:p>
        </w:tc>
        <w:tc>
          <w:tcPr>
            <w:tcW w:w="2144"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62F157DE" w14:textId="77777777" w:rsidR="00D87D7B" w:rsidRDefault="00170453">
            <w:pPr>
              <w:spacing w:after="30" w:line="252" w:lineRule="auto"/>
            </w:pPr>
            <w:r>
              <w:rPr>
                <w:sz w:val="14"/>
                <w:szCs w:val="14"/>
              </w:rPr>
              <w:t>Prep-time data from partners</w:t>
            </w:r>
          </w:p>
        </w:tc>
        <w:tc>
          <w:tcPr>
            <w:tcW w:w="3118"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5FC4BD62" w14:textId="77777777" w:rsidR="00D87D7B" w:rsidRDefault="00170453">
            <w:pPr>
              <w:spacing w:after="30" w:line="252" w:lineRule="auto"/>
            </w:pPr>
            <w:r>
              <w:rPr>
                <w:sz w:val="14"/>
                <w:szCs w:val="14"/>
              </w:rPr>
              <w:t>ETA regressions while it learns</w:t>
            </w:r>
          </w:p>
        </w:tc>
      </w:tr>
      <w:tr w:rsidR="00D87D7B" w14:paraId="1425654F" w14:textId="77777777">
        <w:tblPrEx>
          <w:tblCellMar>
            <w:top w:w="0" w:type="dxa"/>
            <w:bottom w:w="0" w:type="dxa"/>
          </w:tblCellMar>
        </w:tblPrEx>
        <w:trPr>
          <w:cantSplit/>
        </w:trPr>
        <w:tc>
          <w:tcPr>
            <w:tcW w:w="1657"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7FCBFB54" w14:textId="77777777" w:rsidR="00D87D7B" w:rsidRDefault="00170453">
            <w:pPr>
              <w:spacing w:after="30" w:line="252" w:lineRule="auto"/>
            </w:pPr>
            <w:r>
              <w:rPr>
                <w:b/>
                <w:bCs/>
                <w:sz w:val="14"/>
                <w:szCs w:val="14"/>
              </w:rPr>
              <w:t>S7 Onboarding status</w:t>
            </w:r>
          </w:p>
        </w:tc>
        <w:tc>
          <w:tcPr>
            <w:tcW w:w="1267"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4F75CD96" w14:textId="77777777" w:rsidR="00D87D7B" w:rsidRDefault="00170453">
            <w:pPr>
              <w:spacing w:after="30" w:line="252" w:lineRule="auto"/>
            </w:pPr>
            <w:r>
              <w:rPr>
                <w:b/>
                <w:bCs/>
                <w:color w:val="B7791F"/>
                <w:sz w:val="14"/>
                <w:szCs w:val="14"/>
                <w:shd w:val="clear" w:color="auto" w:fill="FFF6DC"/>
              </w:rPr>
              <w:t> MEDIUM </w:t>
            </w:r>
          </w:p>
        </w:tc>
        <w:tc>
          <w:tcPr>
            <w:tcW w:w="780"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755CC7EF" w14:textId="77777777" w:rsidR="00D87D7B" w:rsidRDefault="00170453">
            <w:pPr>
              <w:spacing w:after="30" w:line="252" w:lineRule="auto"/>
            </w:pPr>
            <w:r>
              <w:rPr>
                <w:sz w:val="14"/>
                <w:szCs w:val="14"/>
              </w:rPr>
              <w:t>Medium</w:t>
            </w:r>
          </w:p>
        </w:tc>
        <w:tc>
          <w:tcPr>
            <w:tcW w:w="780"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036F10DE" w14:textId="77777777" w:rsidR="00D87D7B" w:rsidRDefault="00170453">
            <w:pPr>
              <w:spacing w:after="30" w:line="252" w:lineRule="auto"/>
            </w:pPr>
            <w:r>
              <w:rPr>
                <w:sz w:val="14"/>
                <w:szCs w:val="14"/>
              </w:rPr>
              <w:t>Medium</w:t>
            </w:r>
          </w:p>
        </w:tc>
        <w:tc>
          <w:tcPr>
            <w:tcW w:w="2144"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56E6BDA2" w14:textId="77777777" w:rsidR="00D87D7B" w:rsidRDefault="00170453">
            <w:pPr>
              <w:spacing w:after="30" w:line="252" w:lineRule="auto"/>
            </w:pPr>
            <w:r>
              <w:rPr>
                <w:sz w:val="14"/>
                <w:szCs w:val="14"/>
              </w:rPr>
              <w:t>KYC vendors; supply planning</w:t>
            </w:r>
          </w:p>
        </w:tc>
        <w:tc>
          <w:tcPr>
            <w:tcW w:w="3118"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6D05D766" w14:textId="77777777" w:rsidR="00D87D7B" w:rsidRDefault="00170453">
            <w:pPr>
              <w:spacing w:after="30" w:line="252" w:lineRule="auto"/>
            </w:pPr>
            <w:r>
              <w:rPr>
                <w:sz w:val="14"/>
                <w:szCs w:val="14"/>
              </w:rPr>
              <w:t>Exposes backlog publicly</w:t>
            </w:r>
          </w:p>
        </w:tc>
      </w:tr>
      <w:tr w:rsidR="00D87D7B" w14:paraId="53E1F9E6" w14:textId="77777777">
        <w:tblPrEx>
          <w:tblCellMar>
            <w:top w:w="0" w:type="dxa"/>
            <w:bottom w:w="0" w:type="dxa"/>
          </w:tblCellMar>
        </w:tblPrEx>
        <w:trPr>
          <w:cantSplit/>
        </w:trPr>
        <w:tc>
          <w:tcPr>
            <w:tcW w:w="1657"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79AC47E9" w14:textId="77777777" w:rsidR="00D87D7B" w:rsidRDefault="00170453">
            <w:pPr>
              <w:spacing w:after="30" w:line="252" w:lineRule="auto"/>
            </w:pPr>
            <w:r>
              <w:rPr>
                <w:b/>
                <w:bCs/>
                <w:sz w:val="14"/>
                <w:szCs w:val="14"/>
              </w:rPr>
              <w:t>S8 Quick wins</w:t>
            </w:r>
          </w:p>
        </w:tc>
        <w:tc>
          <w:tcPr>
            <w:tcW w:w="1267"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614FA908" w14:textId="77777777" w:rsidR="00D87D7B" w:rsidRDefault="00170453">
            <w:pPr>
              <w:spacing w:after="30" w:line="252" w:lineRule="auto"/>
            </w:pPr>
            <w:r>
              <w:rPr>
                <w:b/>
                <w:bCs/>
                <w:color w:val="1A7F5A"/>
                <w:sz w:val="14"/>
                <w:szCs w:val="14"/>
                <w:shd w:val="clear" w:color="auto" w:fill="E5F4EE"/>
              </w:rPr>
              <w:t> HIGH </w:t>
            </w:r>
          </w:p>
        </w:tc>
        <w:tc>
          <w:tcPr>
            <w:tcW w:w="780"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48148D9E" w14:textId="77777777" w:rsidR="00D87D7B" w:rsidRDefault="00170453">
            <w:pPr>
              <w:spacing w:after="30" w:line="252" w:lineRule="auto"/>
            </w:pPr>
            <w:r>
              <w:rPr>
                <w:sz w:val="14"/>
                <w:szCs w:val="14"/>
              </w:rPr>
              <w:t>Low</w:t>
            </w:r>
          </w:p>
        </w:tc>
        <w:tc>
          <w:tcPr>
            <w:tcW w:w="780"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5789CDF3" w14:textId="77777777" w:rsidR="00D87D7B" w:rsidRDefault="00170453">
            <w:pPr>
              <w:spacing w:after="30" w:line="252" w:lineRule="auto"/>
            </w:pPr>
            <w:r>
              <w:rPr>
                <w:sz w:val="14"/>
                <w:szCs w:val="14"/>
              </w:rPr>
              <w:t>Low</w:t>
            </w:r>
          </w:p>
        </w:tc>
        <w:tc>
          <w:tcPr>
            <w:tcW w:w="2144"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5CAEBE2A" w14:textId="77777777" w:rsidR="00D87D7B" w:rsidRDefault="00170453">
            <w:pPr>
              <w:spacing w:after="30" w:line="252" w:lineRule="auto"/>
            </w:pPr>
            <w:r>
              <w:rPr>
                <w:sz w:val="14"/>
                <w:szCs w:val="14"/>
              </w:rPr>
              <w:t>None</w:t>
            </w:r>
          </w:p>
        </w:tc>
        <w:tc>
          <w:tcPr>
            <w:tcW w:w="3118"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36C237C3" w14:textId="77777777" w:rsidR="00D87D7B" w:rsidRDefault="00170453">
            <w:pPr>
              <w:spacing w:after="30" w:line="252" w:lineRule="auto"/>
            </w:pPr>
            <w:r>
              <w:rPr>
                <w:sz w:val="14"/>
                <w:szCs w:val="14"/>
              </w:rPr>
              <w:t>Visible rating may dip (more honest)</w:t>
            </w:r>
          </w:p>
        </w:tc>
      </w:tr>
      <w:tr w:rsidR="00D87D7B" w14:paraId="4A89AAFB" w14:textId="77777777">
        <w:tblPrEx>
          <w:tblCellMar>
            <w:top w:w="0" w:type="dxa"/>
            <w:bottom w:w="0" w:type="dxa"/>
          </w:tblCellMar>
        </w:tblPrEx>
        <w:trPr>
          <w:cantSplit/>
        </w:trPr>
        <w:tc>
          <w:tcPr>
            <w:tcW w:w="1657"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1F3CC007" w14:textId="77777777" w:rsidR="00D87D7B" w:rsidRDefault="00170453">
            <w:pPr>
              <w:spacing w:after="30" w:line="252" w:lineRule="auto"/>
            </w:pPr>
            <w:r>
              <w:rPr>
                <w:b/>
                <w:bCs/>
                <w:sz w:val="14"/>
                <w:szCs w:val="14"/>
              </w:rPr>
              <w:t>S9 COD</w:t>
            </w:r>
          </w:p>
        </w:tc>
        <w:tc>
          <w:tcPr>
            <w:tcW w:w="1267"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789F8D5A" w14:textId="77777777" w:rsidR="00D87D7B" w:rsidRDefault="00170453">
            <w:pPr>
              <w:spacing w:after="30" w:line="252" w:lineRule="auto"/>
            </w:pPr>
            <w:r>
              <w:rPr>
                <w:b/>
                <w:bCs/>
                <w:color w:val="C0392B"/>
                <w:sz w:val="14"/>
                <w:szCs w:val="14"/>
                <w:shd w:val="clear" w:color="auto" w:fill="FBEAEA"/>
              </w:rPr>
              <w:t> LOW </w:t>
            </w:r>
          </w:p>
        </w:tc>
        <w:tc>
          <w:tcPr>
            <w:tcW w:w="780"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1BFEBA79" w14:textId="77777777" w:rsidR="00D87D7B" w:rsidRDefault="00170453">
            <w:pPr>
              <w:spacing w:after="30" w:line="252" w:lineRule="auto"/>
            </w:pPr>
            <w:r>
              <w:rPr>
                <w:sz w:val="14"/>
                <w:szCs w:val="14"/>
              </w:rPr>
              <w:t>Medium</w:t>
            </w:r>
          </w:p>
        </w:tc>
        <w:tc>
          <w:tcPr>
            <w:tcW w:w="780"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16446257" w14:textId="77777777" w:rsidR="00D87D7B" w:rsidRDefault="00170453">
            <w:pPr>
              <w:spacing w:after="30" w:line="252" w:lineRule="auto"/>
            </w:pPr>
            <w:r>
              <w:rPr>
                <w:sz w:val="14"/>
                <w:szCs w:val="14"/>
              </w:rPr>
              <w:t>High</w:t>
            </w:r>
          </w:p>
        </w:tc>
        <w:tc>
          <w:tcPr>
            <w:tcW w:w="2144"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587D67CA" w14:textId="77777777" w:rsidR="00D87D7B" w:rsidRDefault="00170453">
            <w:pPr>
              <w:spacing w:after="30" w:line="252" w:lineRule="auto"/>
            </w:pPr>
            <w:r>
              <w:rPr>
                <w:sz w:val="14"/>
                <w:szCs w:val="14"/>
              </w:rPr>
              <w:t>Captain cash handling</w:t>
            </w:r>
          </w:p>
        </w:tc>
        <w:tc>
          <w:tcPr>
            <w:tcW w:w="3118"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5E039576" w14:textId="77777777" w:rsidR="00D87D7B" w:rsidRDefault="00170453">
            <w:pPr>
              <w:spacing w:after="30" w:line="252" w:lineRule="auto"/>
            </w:pPr>
            <w:r>
              <w:rPr>
                <w:sz w:val="14"/>
                <w:szCs w:val="14"/>
              </w:rPr>
              <w:t>Captains already ask for extra cash; more cancellations</w:t>
            </w:r>
          </w:p>
        </w:tc>
      </w:tr>
      <w:tr w:rsidR="00D87D7B" w14:paraId="37B72A0A" w14:textId="77777777">
        <w:tblPrEx>
          <w:tblCellMar>
            <w:top w:w="0" w:type="dxa"/>
            <w:bottom w:w="0" w:type="dxa"/>
          </w:tblCellMar>
        </w:tblPrEx>
        <w:trPr>
          <w:cantSplit/>
        </w:trPr>
        <w:tc>
          <w:tcPr>
            <w:tcW w:w="1657"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1E71343B" w14:textId="77777777" w:rsidR="00D87D7B" w:rsidRDefault="00170453">
            <w:pPr>
              <w:spacing w:after="30" w:line="252" w:lineRule="auto"/>
            </w:pPr>
            <w:r>
              <w:rPr>
                <w:b/>
                <w:bCs/>
                <w:sz w:val="14"/>
                <w:szCs w:val="14"/>
              </w:rPr>
              <w:t>S10 SEO / discounts</w:t>
            </w:r>
          </w:p>
        </w:tc>
        <w:tc>
          <w:tcPr>
            <w:tcW w:w="1267"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77ED7520" w14:textId="77777777" w:rsidR="00D87D7B" w:rsidRDefault="00170453">
            <w:pPr>
              <w:spacing w:after="30" w:line="252" w:lineRule="auto"/>
            </w:pPr>
            <w:r>
              <w:rPr>
                <w:b/>
                <w:bCs/>
                <w:color w:val="C0392B"/>
                <w:sz w:val="14"/>
                <w:szCs w:val="14"/>
                <w:shd w:val="clear" w:color="auto" w:fill="FBEAEA"/>
              </w:rPr>
              <w:t> LOW </w:t>
            </w:r>
          </w:p>
        </w:tc>
        <w:tc>
          <w:tcPr>
            <w:tcW w:w="780"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6BB34794" w14:textId="77777777" w:rsidR="00D87D7B" w:rsidRDefault="00170453">
            <w:pPr>
              <w:spacing w:after="30" w:line="252" w:lineRule="auto"/>
            </w:pPr>
            <w:r>
              <w:rPr>
                <w:sz w:val="14"/>
                <w:szCs w:val="14"/>
              </w:rPr>
              <w:t>Medium</w:t>
            </w:r>
          </w:p>
        </w:tc>
        <w:tc>
          <w:tcPr>
            <w:tcW w:w="780"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57CDFBD0" w14:textId="77777777" w:rsidR="00D87D7B" w:rsidRDefault="00170453">
            <w:pPr>
              <w:spacing w:after="30" w:line="252" w:lineRule="auto"/>
            </w:pPr>
            <w:r>
              <w:rPr>
                <w:sz w:val="14"/>
                <w:szCs w:val="14"/>
              </w:rPr>
              <w:t>Low</w:t>
            </w:r>
          </w:p>
        </w:tc>
        <w:tc>
          <w:tcPr>
            <w:tcW w:w="2144"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14424EEE" w14:textId="77777777" w:rsidR="00D87D7B" w:rsidRDefault="00170453">
            <w:pPr>
              <w:spacing w:after="30" w:line="252" w:lineRule="auto"/>
            </w:pPr>
            <w:r>
              <w:rPr>
                <w:sz w:val="14"/>
                <w:szCs w:val="14"/>
              </w:rPr>
              <w:t>Marketing budget</w:t>
            </w:r>
          </w:p>
        </w:tc>
        <w:tc>
          <w:tcPr>
            <w:tcW w:w="3118"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4EDAB74F" w14:textId="77777777" w:rsidR="00D87D7B" w:rsidRDefault="00170453">
            <w:pPr>
              <w:spacing w:after="30" w:line="252" w:lineRule="auto"/>
            </w:pPr>
            <w:r>
              <w:rPr>
                <w:sz w:val="14"/>
                <w:szCs w:val="14"/>
              </w:rPr>
              <w:t>Accelerates exposure to failures</w:t>
            </w:r>
          </w:p>
        </w:tc>
      </w:tr>
    </w:tbl>
    <w:p w14:paraId="08D4A165" w14:textId="77777777" w:rsidR="00D87D7B" w:rsidRDefault="00170453">
      <w:pPr>
        <w:pStyle w:val="Heading1"/>
        <w:pageBreakBefore/>
      </w:pPr>
      <w:bookmarkStart w:id="14" w:name="_Toc242385412"/>
      <w:r>
        <w:rPr>
          <w:color w:val="2A78D6"/>
        </w:rPr>
        <w:t xml:space="preserve">16  </w:t>
      </w:r>
      <w:r>
        <w:t>Solution prioritization</w:t>
      </w:r>
      <w:bookmarkEnd w:id="14"/>
    </w:p>
    <w:p w14:paraId="60405869" w14:textId="77777777" w:rsidR="00D87D7B" w:rsidRDefault="00170453">
      <w:pPr>
        <w:spacing w:after="120" w:line="276" w:lineRule="auto"/>
      </w:pPr>
      <w:r>
        <w:t xml:space="preserve">RICE was used as a first pass. Reach is an index (100 = all orders in a quarter); Impact 0.25–3; Confidence 0–1; Effort in person-months. All inputs are </w:t>
      </w:r>
      <w:r>
        <w:rPr>
          <w:b/>
          <w:bCs/>
          <w:color w:val="2A78D6"/>
          <w:sz w:val="14"/>
          <w:szCs w:val="14"/>
          <w:shd w:val="clear" w:color="auto" w:fill="E6F0FB"/>
        </w:rPr>
        <w:t> ESTIMATE </w:t>
      </w:r>
      <w:r>
        <w:t>s and are relative, not precise.</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49"/>
        <w:gridCol w:w="780"/>
        <w:gridCol w:w="780"/>
        <w:gridCol w:w="780"/>
        <w:gridCol w:w="780"/>
        <w:gridCol w:w="780"/>
        <w:gridCol w:w="1949"/>
        <w:gridCol w:w="1948"/>
      </w:tblGrid>
      <w:tr w:rsidR="00D87D7B" w14:paraId="271592EA" w14:textId="77777777">
        <w:tblPrEx>
          <w:tblCellMar>
            <w:top w:w="0" w:type="dxa"/>
            <w:bottom w:w="0" w:type="dxa"/>
          </w:tblCellMar>
        </w:tblPrEx>
        <w:trPr>
          <w:cantSplit/>
          <w:tblHeader/>
        </w:trPr>
        <w:tc>
          <w:tcPr>
            <w:tcW w:w="1949" w:type="dxa"/>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1F8CA13E" w14:textId="77777777" w:rsidR="00D87D7B" w:rsidRDefault="00170453">
            <w:pPr>
              <w:spacing w:after="30" w:line="252" w:lineRule="auto"/>
            </w:pPr>
            <w:r>
              <w:rPr>
                <w:b/>
                <w:bCs/>
                <w:color w:val="FFFFFF"/>
                <w:sz w:val="16"/>
                <w:szCs w:val="16"/>
              </w:rPr>
              <w:t>Solution</w:t>
            </w:r>
          </w:p>
        </w:tc>
        <w:tc>
          <w:tcPr>
            <w:tcW w:w="780" w:type="dxa"/>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71128CFB" w14:textId="77777777" w:rsidR="00D87D7B" w:rsidRDefault="00170453">
            <w:pPr>
              <w:spacing w:after="30" w:line="252" w:lineRule="auto"/>
            </w:pPr>
            <w:r>
              <w:rPr>
                <w:b/>
                <w:bCs/>
                <w:color w:val="FFFFFF"/>
                <w:sz w:val="16"/>
                <w:szCs w:val="16"/>
              </w:rPr>
              <w:t>Reach</w:t>
            </w:r>
          </w:p>
        </w:tc>
        <w:tc>
          <w:tcPr>
            <w:tcW w:w="780" w:type="dxa"/>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6FB761A2" w14:textId="77777777" w:rsidR="00D87D7B" w:rsidRDefault="00170453">
            <w:pPr>
              <w:spacing w:after="30" w:line="252" w:lineRule="auto"/>
            </w:pPr>
            <w:r>
              <w:rPr>
                <w:b/>
                <w:bCs/>
                <w:color w:val="FFFFFF"/>
                <w:sz w:val="16"/>
                <w:szCs w:val="16"/>
              </w:rPr>
              <w:t>Impact</w:t>
            </w:r>
          </w:p>
        </w:tc>
        <w:tc>
          <w:tcPr>
            <w:tcW w:w="780" w:type="dxa"/>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692965C8" w14:textId="77777777" w:rsidR="00D87D7B" w:rsidRDefault="00170453">
            <w:pPr>
              <w:spacing w:after="30" w:line="252" w:lineRule="auto"/>
            </w:pPr>
            <w:r>
              <w:rPr>
                <w:b/>
                <w:bCs/>
                <w:color w:val="FFFFFF"/>
                <w:sz w:val="16"/>
                <w:szCs w:val="16"/>
              </w:rPr>
              <w:t>Conf.</w:t>
            </w:r>
          </w:p>
        </w:tc>
        <w:tc>
          <w:tcPr>
            <w:tcW w:w="780" w:type="dxa"/>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74329314" w14:textId="77777777" w:rsidR="00D87D7B" w:rsidRDefault="00170453">
            <w:pPr>
              <w:spacing w:after="30" w:line="252" w:lineRule="auto"/>
            </w:pPr>
            <w:r>
              <w:rPr>
                <w:b/>
                <w:bCs/>
                <w:color w:val="FFFFFF"/>
                <w:sz w:val="16"/>
                <w:szCs w:val="16"/>
              </w:rPr>
              <w:t>Effort</w:t>
            </w:r>
          </w:p>
        </w:tc>
        <w:tc>
          <w:tcPr>
            <w:tcW w:w="780" w:type="dxa"/>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534155E8" w14:textId="77777777" w:rsidR="00D87D7B" w:rsidRDefault="00170453">
            <w:pPr>
              <w:spacing w:after="30" w:line="252" w:lineRule="auto"/>
            </w:pPr>
            <w:r>
              <w:rPr>
                <w:b/>
                <w:bCs/>
                <w:color w:val="FFFFFF"/>
                <w:sz w:val="16"/>
                <w:szCs w:val="16"/>
              </w:rPr>
              <w:t>RICE</w:t>
            </w:r>
          </w:p>
        </w:tc>
        <w:tc>
          <w:tcPr>
            <w:tcW w:w="1949" w:type="dxa"/>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0C899800" w14:textId="77777777" w:rsidR="00D87D7B" w:rsidRDefault="00170453">
            <w:pPr>
              <w:spacing w:after="30" w:line="252" w:lineRule="auto"/>
            </w:pPr>
            <w:r>
              <w:rPr>
                <w:b/>
                <w:bCs/>
                <w:color w:val="FFFFFF"/>
                <w:sz w:val="16"/>
                <w:szCs w:val="16"/>
              </w:rPr>
              <w:t>Strategic weight</w:t>
            </w:r>
          </w:p>
        </w:tc>
        <w:tc>
          <w:tcPr>
            <w:tcW w:w="1948" w:type="dxa"/>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1598EF00" w14:textId="77777777" w:rsidR="00D87D7B" w:rsidRDefault="00170453">
            <w:pPr>
              <w:spacing w:after="30" w:line="252" w:lineRule="auto"/>
            </w:pPr>
            <w:r>
              <w:rPr>
                <w:b/>
                <w:bCs/>
                <w:color w:val="FFFFFF"/>
                <w:sz w:val="16"/>
                <w:szCs w:val="16"/>
              </w:rPr>
              <w:t>Tier</w:t>
            </w:r>
          </w:p>
        </w:tc>
      </w:tr>
      <w:tr w:rsidR="00D87D7B" w14:paraId="6EAC91A4" w14:textId="77777777">
        <w:tblPrEx>
          <w:tblCellMar>
            <w:top w:w="0" w:type="dxa"/>
            <w:bottom w:w="0" w:type="dxa"/>
          </w:tblCellMar>
        </w:tblPrEx>
        <w:trPr>
          <w:cantSplit/>
        </w:trPr>
        <w:tc>
          <w:tcPr>
            <w:tcW w:w="1949"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01B1F287" w14:textId="77777777" w:rsidR="00D87D7B" w:rsidRDefault="00170453">
            <w:pPr>
              <w:spacing w:after="30" w:line="252" w:lineRule="auto"/>
            </w:pPr>
            <w:r>
              <w:rPr>
                <w:b/>
                <w:bCs/>
                <w:sz w:val="16"/>
                <w:szCs w:val="16"/>
              </w:rPr>
              <w:t>S8 Quick wins</w:t>
            </w:r>
          </w:p>
        </w:tc>
        <w:tc>
          <w:tcPr>
            <w:tcW w:w="780"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22B1DE84" w14:textId="77777777" w:rsidR="00D87D7B" w:rsidRDefault="00170453">
            <w:pPr>
              <w:spacing w:after="30" w:line="252" w:lineRule="auto"/>
            </w:pPr>
            <w:r>
              <w:rPr>
                <w:sz w:val="16"/>
                <w:szCs w:val="16"/>
              </w:rPr>
              <w:t>100</w:t>
            </w:r>
          </w:p>
        </w:tc>
        <w:tc>
          <w:tcPr>
            <w:tcW w:w="780"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1CB22DA6" w14:textId="77777777" w:rsidR="00D87D7B" w:rsidRDefault="00170453">
            <w:pPr>
              <w:spacing w:after="30" w:line="252" w:lineRule="auto"/>
            </w:pPr>
            <w:r>
              <w:rPr>
                <w:sz w:val="16"/>
                <w:szCs w:val="16"/>
              </w:rPr>
              <w:t>0.5</w:t>
            </w:r>
          </w:p>
        </w:tc>
        <w:tc>
          <w:tcPr>
            <w:tcW w:w="780"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7A8DEC8D" w14:textId="77777777" w:rsidR="00D87D7B" w:rsidRDefault="00170453">
            <w:pPr>
              <w:spacing w:after="30" w:line="252" w:lineRule="auto"/>
            </w:pPr>
            <w:r>
              <w:rPr>
                <w:sz w:val="16"/>
                <w:szCs w:val="16"/>
              </w:rPr>
              <w:t>0.8</w:t>
            </w:r>
          </w:p>
        </w:tc>
        <w:tc>
          <w:tcPr>
            <w:tcW w:w="780"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31B8E6B8" w14:textId="77777777" w:rsidR="00D87D7B" w:rsidRDefault="00170453">
            <w:pPr>
              <w:spacing w:after="30" w:line="252" w:lineRule="auto"/>
            </w:pPr>
            <w:r>
              <w:rPr>
                <w:sz w:val="16"/>
                <w:szCs w:val="16"/>
              </w:rPr>
              <w:t>0.5</w:t>
            </w:r>
          </w:p>
        </w:tc>
        <w:tc>
          <w:tcPr>
            <w:tcW w:w="780"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1D77E04F" w14:textId="77777777" w:rsidR="00D87D7B" w:rsidRDefault="00170453">
            <w:pPr>
              <w:spacing w:after="30" w:line="252" w:lineRule="auto"/>
            </w:pPr>
            <w:r>
              <w:rPr>
                <w:sz w:val="16"/>
                <w:szCs w:val="16"/>
              </w:rPr>
              <w:t>80.0</w:t>
            </w:r>
          </w:p>
        </w:tc>
        <w:tc>
          <w:tcPr>
            <w:tcW w:w="1949"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1AE50AC5" w14:textId="77777777" w:rsidR="00D87D7B" w:rsidRDefault="00170453">
            <w:pPr>
              <w:spacing w:after="30" w:line="252" w:lineRule="auto"/>
            </w:pPr>
            <w:r>
              <w:rPr>
                <w:sz w:val="16"/>
                <w:szCs w:val="16"/>
              </w:rPr>
              <w:t>Metric hygiene</w:t>
            </w:r>
          </w:p>
        </w:tc>
        <w:tc>
          <w:tcPr>
            <w:tcW w:w="1948"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5FDAF9C3" w14:textId="77777777" w:rsidR="00D87D7B" w:rsidRDefault="00170453">
            <w:pPr>
              <w:spacing w:after="30" w:line="252" w:lineRule="auto"/>
            </w:pPr>
            <w:r>
              <w:rPr>
                <w:sz w:val="16"/>
                <w:szCs w:val="16"/>
              </w:rPr>
              <w:t>Do now (no test)</w:t>
            </w:r>
          </w:p>
        </w:tc>
      </w:tr>
      <w:tr w:rsidR="00D87D7B" w14:paraId="4F0A0F76" w14:textId="77777777">
        <w:tblPrEx>
          <w:tblCellMar>
            <w:top w:w="0" w:type="dxa"/>
            <w:bottom w:w="0" w:type="dxa"/>
          </w:tblCellMar>
        </w:tblPrEx>
        <w:trPr>
          <w:cantSplit/>
        </w:trPr>
        <w:tc>
          <w:tcPr>
            <w:tcW w:w="1949"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6D5C3EAE" w14:textId="77777777" w:rsidR="00D87D7B" w:rsidRDefault="00170453">
            <w:pPr>
              <w:spacing w:after="30" w:line="252" w:lineRule="auto"/>
            </w:pPr>
            <w:r>
              <w:rPr>
                <w:b/>
                <w:bCs/>
                <w:sz w:val="16"/>
                <w:szCs w:val="16"/>
              </w:rPr>
              <w:t>S1 Delivery OTP</w:t>
            </w:r>
          </w:p>
        </w:tc>
        <w:tc>
          <w:tcPr>
            <w:tcW w:w="780"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06DD8E07" w14:textId="77777777" w:rsidR="00D87D7B" w:rsidRDefault="00170453">
            <w:pPr>
              <w:spacing w:after="30" w:line="252" w:lineRule="auto"/>
            </w:pPr>
            <w:r>
              <w:rPr>
                <w:sz w:val="16"/>
                <w:szCs w:val="16"/>
              </w:rPr>
              <w:t>100</w:t>
            </w:r>
          </w:p>
        </w:tc>
        <w:tc>
          <w:tcPr>
            <w:tcW w:w="780"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7C9E5CE9" w14:textId="77777777" w:rsidR="00D87D7B" w:rsidRDefault="00170453">
            <w:pPr>
              <w:spacing w:after="30" w:line="252" w:lineRule="auto"/>
            </w:pPr>
            <w:r>
              <w:rPr>
                <w:sz w:val="16"/>
                <w:szCs w:val="16"/>
              </w:rPr>
              <w:t>2</w:t>
            </w:r>
          </w:p>
        </w:tc>
        <w:tc>
          <w:tcPr>
            <w:tcW w:w="780"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625F4397" w14:textId="77777777" w:rsidR="00D87D7B" w:rsidRDefault="00170453">
            <w:pPr>
              <w:spacing w:after="30" w:line="252" w:lineRule="auto"/>
            </w:pPr>
            <w:r>
              <w:rPr>
                <w:sz w:val="16"/>
                <w:szCs w:val="16"/>
              </w:rPr>
              <w:t>0.7</w:t>
            </w:r>
          </w:p>
        </w:tc>
        <w:tc>
          <w:tcPr>
            <w:tcW w:w="780"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7BB0D5E3" w14:textId="77777777" w:rsidR="00D87D7B" w:rsidRDefault="00170453">
            <w:pPr>
              <w:spacing w:after="30" w:line="252" w:lineRule="auto"/>
            </w:pPr>
            <w:r>
              <w:rPr>
                <w:sz w:val="16"/>
                <w:szCs w:val="16"/>
              </w:rPr>
              <w:t>3</w:t>
            </w:r>
          </w:p>
        </w:tc>
        <w:tc>
          <w:tcPr>
            <w:tcW w:w="780"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4A0A6418" w14:textId="77777777" w:rsidR="00D87D7B" w:rsidRDefault="00170453">
            <w:pPr>
              <w:spacing w:after="30" w:line="252" w:lineRule="auto"/>
            </w:pPr>
            <w:r>
              <w:rPr>
                <w:sz w:val="16"/>
                <w:szCs w:val="16"/>
              </w:rPr>
              <w:t>46.7</w:t>
            </w:r>
          </w:p>
        </w:tc>
        <w:tc>
          <w:tcPr>
            <w:tcW w:w="1949"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0BAEC5AA" w14:textId="77777777" w:rsidR="00D87D7B" w:rsidRDefault="00170453">
            <w:pPr>
              <w:spacing w:after="30" w:line="252" w:lineRule="auto"/>
            </w:pPr>
            <w:r>
              <w:rPr>
                <w:sz w:val="16"/>
                <w:szCs w:val="16"/>
              </w:rPr>
              <w:t>High · root cause</w:t>
            </w:r>
          </w:p>
        </w:tc>
        <w:tc>
          <w:tcPr>
            <w:tcW w:w="1948"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4AE1AF2C" w14:textId="77777777" w:rsidR="00D87D7B" w:rsidRDefault="00170453">
            <w:pPr>
              <w:spacing w:after="30" w:line="252" w:lineRule="auto"/>
            </w:pPr>
            <w:r>
              <w:rPr>
                <w:b/>
                <w:bCs/>
                <w:sz w:val="16"/>
                <w:szCs w:val="16"/>
              </w:rPr>
              <w:t>MVP</w:t>
            </w:r>
          </w:p>
        </w:tc>
      </w:tr>
      <w:tr w:rsidR="00D87D7B" w14:paraId="6B2222F3" w14:textId="77777777">
        <w:tblPrEx>
          <w:tblCellMar>
            <w:top w:w="0" w:type="dxa"/>
            <w:bottom w:w="0" w:type="dxa"/>
          </w:tblCellMar>
        </w:tblPrEx>
        <w:trPr>
          <w:cantSplit/>
        </w:trPr>
        <w:tc>
          <w:tcPr>
            <w:tcW w:w="1949"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500011F6" w14:textId="77777777" w:rsidR="00D87D7B" w:rsidRDefault="00170453">
            <w:pPr>
              <w:spacing w:after="30" w:line="252" w:lineRule="auto"/>
            </w:pPr>
            <w:r>
              <w:rPr>
                <w:b/>
                <w:bCs/>
                <w:sz w:val="16"/>
                <w:szCs w:val="16"/>
              </w:rPr>
              <w:t>S3 Alert fallback</w:t>
            </w:r>
          </w:p>
        </w:tc>
        <w:tc>
          <w:tcPr>
            <w:tcW w:w="780"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2DBDDA04" w14:textId="77777777" w:rsidR="00D87D7B" w:rsidRDefault="00170453">
            <w:pPr>
              <w:spacing w:after="30" w:line="252" w:lineRule="auto"/>
            </w:pPr>
            <w:r>
              <w:rPr>
                <w:sz w:val="16"/>
                <w:szCs w:val="16"/>
              </w:rPr>
              <w:t>30</w:t>
            </w:r>
          </w:p>
        </w:tc>
        <w:tc>
          <w:tcPr>
            <w:tcW w:w="780"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6761A883" w14:textId="77777777" w:rsidR="00D87D7B" w:rsidRDefault="00170453">
            <w:pPr>
              <w:spacing w:after="30" w:line="252" w:lineRule="auto"/>
            </w:pPr>
            <w:r>
              <w:rPr>
                <w:sz w:val="16"/>
                <w:szCs w:val="16"/>
              </w:rPr>
              <w:t>2</w:t>
            </w:r>
          </w:p>
        </w:tc>
        <w:tc>
          <w:tcPr>
            <w:tcW w:w="780"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288A9A5C" w14:textId="77777777" w:rsidR="00D87D7B" w:rsidRDefault="00170453">
            <w:pPr>
              <w:spacing w:after="30" w:line="252" w:lineRule="auto"/>
            </w:pPr>
            <w:r>
              <w:rPr>
                <w:sz w:val="16"/>
                <w:szCs w:val="16"/>
              </w:rPr>
              <w:t>0.5</w:t>
            </w:r>
          </w:p>
        </w:tc>
        <w:tc>
          <w:tcPr>
            <w:tcW w:w="780"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68507D0F" w14:textId="77777777" w:rsidR="00D87D7B" w:rsidRDefault="00170453">
            <w:pPr>
              <w:spacing w:after="30" w:line="252" w:lineRule="auto"/>
            </w:pPr>
            <w:r>
              <w:rPr>
                <w:sz w:val="16"/>
                <w:szCs w:val="16"/>
              </w:rPr>
              <w:t>1</w:t>
            </w:r>
          </w:p>
        </w:tc>
        <w:tc>
          <w:tcPr>
            <w:tcW w:w="780"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72DA86C8" w14:textId="77777777" w:rsidR="00D87D7B" w:rsidRDefault="00170453">
            <w:pPr>
              <w:spacing w:after="30" w:line="252" w:lineRule="auto"/>
            </w:pPr>
            <w:r>
              <w:rPr>
                <w:sz w:val="16"/>
                <w:szCs w:val="16"/>
              </w:rPr>
              <w:t>30.0</w:t>
            </w:r>
          </w:p>
        </w:tc>
        <w:tc>
          <w:tcPr>
            <w:tcW w:w="1949"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44719ACC" w14:textId="77777777" w:rsidR="00D87D7B" w:rsidRDefault="00170453">
            <w:pPr>
              <w:spacing w:after="30" w:line="252" w:lineRule="auto"/>
            </w:pPr>
            <w:r>
              <w:rPr>
                <w:sz w:val="16"/>
                <w:szCs w:val="16"/>
              </w:rPr>
              <w:t>High · cancellations</w:t>
            </w:r>
          </w:p>
        </w:tc>
        <w:tc>
          <w:tcPr>
            <w:tcW w:w="1948"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554C4C90" w14:textId="77777777" w:rsidR="00D87D7B" w:rsidRDefault="00170453">
            <w:pPr>
              <w:spacing w:after="30" w:line="252" w:lineRule="auto"/>
            </w:pPr>
            <w:r>
              <w:rPr>
                <w:sz w:val="16"/>
                <w:szCs w:val="16"/>
              </w:rPr>
              <w:t>Parallel test</w:t>
            </w:r>
          </w:p>
        </w:tc>
      </w:tr>
      <w:tr w:rsidR="00D87D7B" w14:paraId="73C1B226" w14:textId="77777777">
        <w:tblPrEx>
          <w:tblCellMar>
            <w:top w:w="0" w:type="dxa"/>
            <w:bottom w:w="0" w:type="dxa"/>
          </w:tblCellMar>
        </w:tblPrEx>
        <w:trPr>
          <w:cantSplit/>
        </w:trPr>
        <w:tc>
          <w:tcPr>
            <w:tcW w:w="1949"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17A3C109" w14:textId="77777777" w:rsidR="00D87D7B" w:rsidRDefault="00170453">
            <w:pPr>
              <w:spacing w:after="30" w:line="252" w:lineRule="auto"/>
            </w:pPr>
            <w:r>
              <w:rPr>
                <w:b/>
                <w:bCs/>
                <w:sz w:val="16"/>
                <w:szCs w:val="16"/>
              </w:rPr>
              <w:t>S6 Prep-aware dispatch</w:t>
            </w:r>
          </w:p>
        </w:tc>
        <w:tc>
          <w:tcPr>
            <w:tcW w:w="780"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00313A62" w14:textId="77777777" w:rsidR="00D87D7B" w:rsidRDefault="00170453">
            <w:pPr>
              <w:spacing w:after="30" w:line="252" w:lineRule="auto"/>
            </w:pPr>
            <w:r>
              <w:rPr>
                <w:sz w:val="16"/>
                <w:szCs w:val="16"/>
              </w:rPr>
              <w:t>100</w:t>
            </w:r>
          </w:p>
        </w:tc>
        <w:tc>
          <w:tcPr>
            <w:tcW w:w="780"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7B997958" w14:textId="77777777" w:rsidR="00D87D7B" w:rsidRDefault="00170453">
            <w:pPr>
              <w:spacing w:after="30" w:line="252" w:lineRule="auto"/>
            </w:pPr>
            <w:r>
              <w:rPr>
                <w:sz w:val="16"/>
                <w:szCs w:val="16"/>
              </w:rPr>
              <w:t>2</w:t>
            </w:r>
          </w:p>
        </w:tc>
        <w:tc>
          <w:tcPr>
            <w:tcW w:w="780"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49D12A91" w14:textId="77777777" w:rsidR="00D87D7B" w:rsidRDefault="00170453">
            <w:pPr>
              <w:spacing w:after="30" w:line="252" w:lineRule="auto"/>
            </w:pPr>
            <w:r>
              <w:rPr>
                <w:sz w:val="16"/>
                <w:szCs w:val="16"/>
              </w:rPr>
              <w:t>0.4</w:t>
            </w:r>
          </w:p>
        </w:tc>
        <w:tc>
          <w:tcPr>
            <w:tcW w:w="780"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785ADFCE" w14:textId="77777777" w:rsidR="00D87D7B" w:rsidRDefault="00170453">
            <w:pPr>
              <w:spacing w:after="30" w:line="252" w:lineRule="auto"/>
            </w:pPr>
            <w:r>
              <w:rPr>
                <w:sz w:val="16"/>
                <w:szCs w:val="16"/>
              </w:rPr>
              <w:t>6</w:t>
            </w:r>
          </w:p>
        </w:tc>
        <w:tc>
          <w:tcPr>
            <w:tcW w:w="780"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5148C796" w14:textId="77777777" w:rsidR="00D87D7B" w:rsidRDefault="00170453">
            <w:pPr>
              <w:spacing w:after="30" w:line="252" w:lineRule="auto"/>
            </w:pPr>
            <w:r>
              <w:rPr>
                <w:sz w:val="16"/>
                <w:szCs w:val="16"/>
              </w:rPr>
              <w:t>13.3</w:t>
            </w:r>
          </w:p>
        </w:tc>
        <w:tc>
          <w:tcPr>
            <w:tcW w:w="1949"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701DB91B" w14:textId="77777777" w:rsidR="00D87D7B" w:rsidRDefault="00170453">
            <w:pPr>
              <w:spacing w:after="30" w:line="252" w:lineRule="auto"/>
            </w:pPr>
            <w:r>
              <w:rPr>
                <w:sz w:val="16"/>
                <w:szCs w:val="16"/>
              </w:rPr>
              <w:t>High, needs data</w:t>
            </w:r>
          </w:p>
        </w:tc>
        <w:tc>
          <w:tcPr>
            <w:tcW w:w="1948"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3F532510" w14:textId="77777777" w:rsidR="00D87D7B" w:rsidRDefault="00170453">
            <w:pPr>
              <w:spacing w:after="30" w:line="252" w:lineRule="auto"/>
            </w:pPr>
            <w:r>
              <w:rPr>
                <w:sz w:val="16"/>
                <w:szCs w:val="16"/>
              </w:rPr>
              <w:t>Later experiment</w:t>
            </w:r>
          </w:p>
        </w:tc>
      </w:tr>
      <w:tr w:rsidR="00D87D7B" w14:paraId="1FEF2EA1" w14:textId="77777777">
        <w:tblPrEx>
          <w:tblCellMar>
            <w:top w:w="0" w:type="dxa"/>
            <w:bottom w:w="0" w:type="dxa"/>
          </w:tblCellMar>
        </w:tblPrEx>
        <w:trPr>
          <w:cantSplit/>
        </w:trPr>
        <w:tc>
          <w:tcPr>
            <w:tcW w:w="1949"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68DC45C0" w14:textId="77777777" w:rsidR="00D87D7B" w:rsidRDefault="00170453">
            <w:pPr>
              <w:spacing w:after="30" w:line="252" w:lineRule="auto"/>
            </w:pPr>
            <w:r>
              <w:rPr>
                <w:b/>
                <w:bCs/>
                <w:sz w:val="16"/>
                <w:szCs w:val="16"/>
              </w:rPr>
              <w:t>S4 Assign timeout</w:t>
            </w:r>
          </w:p>
        </w:tc>
        <w:tc>
          <w:tcPr>
            <w:tcW w:w="780"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656CD0F5" w14:textId="77777777" w:rsidR="00D87D7B" w:rsidRDefault="00170453">
            <w:pPr>
              <w:spacing w:after="30" w:line="252" w:lineRule="auto"/>
            </w:pPr>
            <w:r>
              <w:rPr>
                <w:sz w:val="16"/>
                <w:szCs w:val="16"/>
              </w:rPr>
              <w:t>10</w:t>
            </w:r>
          </w:p>
        </w:tc>
        <w:tc>
          <w:tcPr>
            <w:tcW w:w="780"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1A992AA9" w14:textId="77777777" w:rsidR="00D87D7B" w:rsidRDefault="00170453">
            <w:pPr>
              <w:spacing w:after="30" w:line="252" w:lineRule="auto"/>
            </w:pPr>
            <w:r>
              <w:rPr>
                <w:sz w:val="16"/>
                <w:szCs w:val="16"/>
              </w:rPr>
              <w:t>2</w:t>
            </w:r>
          </w:p>
        </w:tc>
        <w:tc>
          <w:tcPr>
            <w:tcW w:w="780"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01065F34" w14:textId="77777777" w:rsidR="00D87D7B" w:rsidRDefault="00170453">
            <w:pPr>
              <w:spacing w:after="30" w:line="252" w:lineRule="auto"/>
            </w:pPr>
            <w:r>
              <w:rPr>
                <w:sz w:val="16"/>
                <w:szCs w:val="16"/>
              </w:rPr>
              <w:t>0.6</w:t>
            </w:r>
          </w:p>
        </w:tc>
        <w:tc>
          <w:tcPr>
            <w:tcW w:w="780"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6C7EFE24" w14:textId="77777777" w:rsidR="00D87D7B" w:rsidRDefault="00170453">
            <w:pPr>
              <w:spacing w:after="30" w:line="252" w:lineRule="auto"/>
            </w:pPr>
            <w:r>
              <w:rPr>
                <w:sz w:val="16"/>
                <w:szCs w:val="16"/>
              </w:rPr>
              <w:t>1</w:t>
            </w:r>
          </w:p>
        </w:tc>
        <w:tc>
          <w:tcPr>
            <w:tcW w:w="780"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5EE8AA62" w14:textId="77777777" w:rsidR="00D87D7B" w:rsidRDefault="00170453">
            <w:pPr>
              <w:spacing w:after="30" w:line="252" w:lineRule="auto"/>
            </w:pPr>
            <w:r>
              <w:rPr>
                <w:sz w:val="16"/>
                <w:szCs w:val="16"/>
              </w:rPr>
              <w:t>12.0</w:t>
            </w:r>
          </w:p>
        </w:tc>
        <w:tc>
          <w:tcPr>
            <w:tcW w:w="1949"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1EDD47FF" w14:textId="77777777" w:rsidR="00D87D7B" w:rsidRDefault="00170453">
            <w:pPr>
              <w:spacing w:after="30" w:line="252" w:lineRule="auto"/>
            </w:pPr>
            <w:r>
              <w:rPr>
                <w:sz w:val="16"/>
                <w:szCs w:val="16"/>
              </w:rPr>
              <w:t>Medium</w:t>
            </w:r>
          </w:p>
        </w:tc>
        <w:tc>
          <w:tcPr>
            <w:tcW w:w="1948"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2A1FC5AC" w14:textId="77777777" w:rsidR="00D87D7B" w:rsidRDefault="00170453">
            <w:pPr>
              <w:spacing w:after="30" w:line="252" w:lineRule="auto"/>
            </w:pPr>
            <w:r>
              <w:rPr>
                <w:b/>
                <w:bCs/>
                <w:sz w:val="16"/>
                <w:szCs w:val="16"/>
              </w:rPr>
              <w:t>MVP (rule R2)</w:t>
            </w:r>
          </w:p>
        </w:tc>
      </w:tr>
      <w:tr w:rsidR="00D87D7B" w14:paraId="59D42D3C" w14:textId="77777777">
        <w:tblPrEx>
          <w:tblCellMar>
            <w:top w:w="0" w:type="dxa"/>
            <w:bottom w:w="0" w:type="dxa"/>
          </w:tblCellMar>
        </w:tblPrEx>
        <w:trPr>
          <w:cantSplit/>
        </w:trPr>
        <w:tc>
          <w:tcPr>
            <w:tcW w:w="1949"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35DC937B" w14:textId="77777777" w:rsidR="00D87D7B" w:rsidRDefault="00170453">
            <w:pPr>
              <w:spacing w:after="30" w:line="252" w:lineRule="auto"/>
            </w:pPr>
            <w:r>
              <w:rPr>
                <w:b/>
                <w:bCs/>
                <w:sz w:val="16"/>
                <w:szCs w:val="16"/>
              </w:rPr>
              <w:t>S2 Auto-refund</w:t>
            </w:r>
          </w:p>
        </w:tc>
        <w:tc>
          <w:tcPr>
            <w:tcW w:w="780"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6A12A9FA" w14:textId="77777777" w:rsidR="00D87D7B" w:rsidRDefault="00170453">
            <w:pPr>
              <w:spacing w:after="30" w:line="252" w:lineRule="auto"/>
            </w:pPr>
            <w:r>
              <w:rPr>
                <w:sz w:val="16"/>
                <w:szCs w:val="16"/>
              </w:rPr>
              <w:t>10</w:t>
            </w:r>
          </w:p>
        </w:tc>
        <w:tc>
          <w:tcPr>
            <w:tcW w:w="780"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690FC2EB" w14:textId="77777777" w:rsidR="00D87D7B" w:rsidRDefault="00170453">
            <w:pPr>
              <w:spacing w:after="30" w:line="252" w:lineRule="auto"/>
            </w:pPr>
            <w:r>
              <w:rPr>
                <w:sz w:val="16"/>
                <w:szCs w:val="16"/>
              </w:rPr>
              <w:t>3</w:t>
            </w:r>
          </w:p>
        </w:tc>
        <w:tc>
          <w:tcPr>
            <w:tcW w:w="780"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1CB5AF2E" w14:textId="77777777" w:rsidR="00D87D7B" w:rsidRDefault="00170453">
            <w:pPr>
              <w:spacing w:after="30" w:line="252" w:lineRule="auto"/>
            </w:pPr>
            <w:r>
              <w:rPr>
                <w:sz w:val="16"/>
                <w:szCs w:val="16"/>
              </w:rPr>
              <w:t>0.7</w:t>
            </w:r>
          </w:p>
        </w:tc>
        <w:tc>
          <w:tcPr>
            <w:tcW w:w="780"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010E2A37" w14:textId="77777777" w:rsidR="00D87D7B" w:rsidRDefault="00170453">
            <w:pPr>
              <w:spacing w:after="30" w:line="252" w:lineRule="auto"/>
            </w:pPr>
            <w:r>
              <w:rPr>
                <w:sz w:val="16"/>
                <w:szCs w:val="16"/>
              </w:rPr>
              <w:t>2</w:t>
            </w:r>
          </w:p>
        </w:tc>
        <w:tc>
          <w:tcPr>
            <w:tcW w:w="780"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177643CB" w14:textId="77777777" w:rsidR="00D87D7B" w:rsidRDefault="00170453">
            <w:pPr>
              <w:spacing w:after="30" w:line="252" w:lineRule="auto"/>
            </w:pPr>
            <w:r>
              <w:rPr>
                <w:sz w:val="16"/>
                <w:szCs w:val="16"/>
              </w:rPr>
              <w:t>10.5</w:t>
            </w:r>
          </w:p>
        </w:tc>
        <w:tc>
          <w:tcPr>
            <w:tcW w:w="1949"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2F1384FC" w14:textId="77777777" w:rsidR="00D87D7B" w:rsidRDefault="00170453">
            <w:pPr>
              <w:spacing w:after="30" w:line="252" w:lineRule="auto"/>
            </w:pPr>
            <w:r>
              <w:rPr>
                <w:sz w:val="16"/>
                <w:szCs w:val="16"/>
              </w:rPr>
              <w:t>Very high · trust</w:t>
            </w:r>
          </w:p>
        </w:tc>
        <w:tc>
          <w:tcPr>
            <w:tcW w:w="1948"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1AE18C68" w14:textId="77777777" w:rsidR="00D87D7B" w:rsidRDefault="00170453">
            <w:pPr>
              <w:spacing w:after="30" w:line="252" w:lineRule="auto"/>
            </w:pPr>
            <w:r>
              <w:rPr>
                <w:b/>
                <w:bCs/>
                <w:sz w:val="16"/>
                <w:szCs w:val="16"/>
              </w:rPr>
              <w:t>MVP</w:t>
            </w:r>
          </w:p>
        </w:tc>
      </w:tr>
      <w:tr w:rsidR="00D87D7B" w14:paraId="17085FE8" w14:textId="77777777">
        <w:tblPrEx>
          <w:tblCellMar>
            <w:top w:w="0" w:type="dxa"/>
            <w:bottom w:w="0" w:type="dxa"/>
          </w:tblCellMar>
        </w:tblPrEx>
        <w:trPr>
          <w:cantSplit/>
        </w:trPr>
        <w:tc>
          <w:tcPr>
            <w:tcW w:w="1949"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3BD848E0" w14:textId="77777777" w:rsidR="00D87D7B" w:rsidRDefault="00170453">
            <w:pPr>
              <w:spacing w:after="30" w:line="252" w:lineRule="auto"/>
            </w:pPr>
            <w:r>
              <w:rPr>
                <w:b/>
                <w:bCs/>
                <w:sz w:val="16"/>
                <w:szCs w:val="16"/>
              </w:rPr>
              <w:t>S5 Live human</w:t>
            </w:r>
          </w:p>
        </w:tc>
        <w:tc>
          <w:tcPr>
            <w:tcW w:w="780"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73709516" w14:textId="77777777" w:rsidR="00D87D7B" w:rsidRDefault="00170453">
            <w:pPr>
              <w:spacing w:after="30" w:line="252" w:lineRule="auto"/>
            </w:pPr>
            <w:r>
              <w:rPr>
                <w:sz w:val="16"/>
                <w:szCs w:val="16"/>
              </w:rPr>
              <w:t>15</w:t>
            </w:r>
          </w:p>
        </w:tc>
        <w:tc>
          <w:tcPr>
            <w:tcW w:w="780"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4114536B" w14:textId="77777777" w:rsidR="00D87D7B" w:rsidRDefault="00170453">
            <w:pPr>
              <w:spacing w:after="30" w:line="252" w:lineRule="auto"/>
            </w:pPr>
            <w:r>
              <w:rPr>
                <w:sz w:val="16"/>
                <w:szCs w:val="16"/>
              </w:rPr>
              <w:t>2</w:t>
            </w:r>
          </w:p>
        </w:tc>
        <w:tc>
          <w:tcPr>
            <w:tcW w:w="780"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43D11566" w14:textId="77777777" w:rsidR="00D87D7B" w:rsidRDefault="00170453">
            <w:pPr>
              <w:spacing w:after="30" w:line="252" w:lineRule="auto"/>
            </w:pPr>
            <w:r>
              <w:rPr>
                <w:sz w:val="16"/>
                <w:szCs w:val="16"/>
              </w:rPr>
              <w:t>0.5</w:t>
            </w:r>
          </w:p>
        </w:tc>
        <w:tc>
          <w:tcPr>
            <w:tcW w:w="780"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472EC89D" w14:textId="77777777" w:rsidR="00D87D7B" w:rsidRDefault="00170453">
            <w:pPr>
              <w:spacing w:after="30" w:line="252" w:lineRule="auto"/>
            </w:pPr>
            <w:r>
              <w:rPr>
                <w:sz w:val="16"/>
                <w:szCs w:val="16"/>
              </w:rPr>
              <w:t>3</w:t>
            </w:r>
          </w:p>
        </w:tc>
        <w:tc>
          <w:tcPr>
            <w:tcW w:w="780"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68D311B7" w14:textId="77777777" w:rsidR="00D87D7B" w:rsidRDefault="00170453">
            <w:pPr>
              <w:spacing w:after="30" w:line="252" w:lineRule="auto"/>
            </w:pPr>
            <w:r>
              <w:rPr>
                <w:sz w:val="16"/>
                <w:szCs w:val="16"/>
              </w:rPr>
              <w:t>5.0</w:t>
            </w:r>
          </w:p>
        </w:tc>
        <w:tc>
          <w:tcPr>
            <w:tcW w:w="1949"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045B7BCA" w14:textId="77777777" w:rsidR="00D87D7B" w:rsidRDefault="00170453">
            <w:pPr>
              <w:spacing w:after="30" w:line="252" w:lineRule="auto"/>
            </w:pPr>
            <w:r>
              <w:rPr>
                <w:sz w:val="16"/>
                <w:szCs w:val="16"/>
              </w:rPr>
              <w:t>Medium; costly</w:t>
            </w:r>
          </w:p>
        </w:tc>
        <w:tc>
          <w:tcPr>
            <w:tcW w:w="1948"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44A8B3D9" w14:textId="77777777" w:rsidR="00D87D7B" w:rsidRDefault="00170453">
            <w:pPr>
              <w:spacing w:after="30" w:line="252" w:lineRule="auto"/>
            </w:pPr>
            <w:r>
              <w:rPr>
                <w:sz w:val="16"/>
                <w:szCs w:val="16"/>
              </w:rPr>
              <w:t>After MVP readout</w:t>
            </w:r>
          </w:p>
        </w:tc>
      </w:tr>
      <w:tr w:rsidR="00D87D7B" w14:paraId="0F29E942" w14:textId="77777777">
        <w:tblPrEx>
          <w:tblCellMar>
            <w:top w:w="0" w:type="dxa"/>
            <w:bottom w:w="0" w:type="dxa"/>
          </w:tblCellMar>
        </w:tblPrEx>
        <w:trPr>
          <w:cantSplit/>
        </w:trPr>
        <w:tc>
          <w:tcPr>
            <w:tcW w:w="1949"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3753F31D" w14:textId="77777777" w:rsidR="00D87D7B" w:rsidRDefault="00170453">
            <w:pPr>
              <w:spacing w:after="30" w:line="252" w:lineRule="auto"/>
            </w:pPr>
            <w:r>
              <w:rPr>
                <w:b/>
                <w:bCs/>
                <w:sz w:val="16"/>
                <w:szCs w:val="16"/>
              </w:rPr>
              <w:t>S9 COD</w:t>
            </w:r>
          </w:p>
        </w:tc>
        <w:tc>
          <w:tcPr>
            <w:tcW w:w="780"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2AA28357" w14:textId="77777777" w:rsidR="00D87D7B" w:rsidRDefault="00170453">
            <w:pPr>
              <w:spacing w:after="30" w:line="252" w:lineRule="auto"/>
            </w:pPr>
            <w:r>
              <w:rPr>
                <w:sz w:val="16"/>
                <w:szCs w:val="16"/>
              </w:rPr>
              <w:t>20</w:t>
            </w:r>
          </w:p>
        </w:tc>
        <w:tc>
          <w:tcPr>
            <w:tcW w:w="780"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37957859" w14:textId="77777777" w:rsidR="00D87D7B" w:rsidRDefault="00170453">
            <w:pPr>
              <w:spacing w:after="30" w:line="252" w:lineRule="auto"/>
            </w:pPr>
            <w:r>
              <w:rPr>
                <w:sz w:val="16"/>
                <w:szCs w:val="16"/>
              </w:rPr>
              <w:t>1</w:t>
            </w:r>
          </w:p>
        </w:tc>
        <w:tc>
          <w:tcPr>
            <w:tcW w:w="780"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7C36BCB4" w14:textId="77777777" w:rsidR="00D87D7B" w:rsidRDefault="00170453">
            <w:pPr>
              <w:spacing w:after="30" w:line="252" w:lineRule="auto"/>
            </w:pPr>
            <w:r>
              <w:rPr>
                <w:sz w:val="16"/>
                <w:szCs w:val="16"/>
              </w:rPr>
              <w:t>0.3</w:t>
            </w:r>
          </w:p>
        </w:tc>
        <w:tc>
          <w:tcPr>
            <w:tcW w:w="780"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5AF24571" w14:textId="77777777" w:rsidR="00D87D7B" w:rsidRDefault="00170453">
            <w:pPr>
              <w:spacing w:after="30" w:line="252" w:lineRule="auto"/>
            </w:pPr>
            <w:r>
              <w:rPr>
                <w:sz w:val="16"/>
                <w:szCs w:val="16"/>
              </w:rPr>
              <w:t>2</w:t>
            </w:r>
          </w:p>
        </w:tc>
        <w:tc>
          <w:tcPr>
            <w:tcW w:w="780"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1B5EEA3A" w14:textId="77777777" w:rsidR="00D87D7B" w:rsidRDefault="00170453">
            <w:pPr>
              <w:spacing w:after="30" w:line="252" w:lineRule="auto"/>
            </w:pPr>
            <w:r>
              <w:rPr>
                <w:sz w:val="16"/>
                <w:szCs w:val="16"/>
              </w:rPr>
              <w:t>3.0</w:t>
            </w:r>
          </w:p>
        </w:tc>
        <w:tc>
          <w:tcPr>
            <w:tcW w:w="1949"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234C754F" w14:textId="77777777" w:rsidR="00D87D7B" w:rsidRDefault="00170453">
            <w:pPr>
              <w:spacing w:after="30" w:line="252" w:lineRule="auto"/>
            </w:pPr>
            <w:r>
              <w:rPr>
                <w:sz w:val="16"/>
                <w:szCs w:val="16"/>
              </w:rPr>
              <w:t>Negative</w:t>
            </w:r>
          </w:p>
        </w:tc>
        <w:tc>
          <w:tcPr>
            <w:tcW w:w="1948"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473D210E" w14:textId="77777777" w:rsidR="00D87D7B" w:rsidRDefault="00170453">
            <w:pPr>
              <w:spacing w:after="30" w:line="252" w:lineRule="auto"/>
            </w:pPr>
            <w:r>
              <w:rPr>
                <w:sz w:val="16"/>
                <w:szCs w:val="16"/>
              </w:rPr>
              <w:t>Do not build</w:t>
            </w:r>
          </w:p>
        </w:tc>
      </w:tr>
      <w:tr w:rsidR="00D87D7B" w14:paraId="033683CF" w14:textId="77777777">
        <w:tblPrEx>
          <w:tblCellMar>
            <w:top w:w="0" w:type="dxa"/>
            <w:bottom w:w="0" w:type="dxa"/>
          </w:tblCellMar>
        </w:tblPrEx>
        <w:trPr>
          <w:cantSplit/>
        </w:trPr>
        <w:tc>
          <w:tcPr>
            <w:tcW w:w="1949"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55E65447" w14:textId="77777777" w:rsidR="00D87D7B" w:rsidRDefault="00170453">
            <w:pPr>
              <w:spacing w:after="30" w:line="252" w:lineRule="auto"/>
            </w:pPr>
            <w:r>
              <w:rPr>
                <w:b/>
                <w:bCs/>
                <w:sz w:val="16"/>
                <w:szCs w:val="16"/>
              </w:rPr>
              <w:t>S7 Onboarding status</w:t>
            </w:r>
          </w:p>
        </w:tc>
        <w:tc>
          <w:tcPr>
            <w:tcW w:w="780"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003C16B1" w14:textId="77777777" w:rsidR="00D87D7B" w:rsidRDefault="00170453">
            <w:pPr>
              <w:spacing w:after="30" w:line="252" w:lineRule="auto"/>
            </w:pPr>
            <w:r>
              <w:rPr>
                <w:sz w:val="16"/>
                <w:szCs w:val="16"/>
              </w:rPr>
              <w:t>20</w:t>
            </w:r>
          </w:p>
        </w:tc>
        <w:tc>
          <w:tcPr>
            <w:tcW w:w="780"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1C3F312F" w14:textId="77777777" w:rsidR="00D87D7B" w:rsidRDefault="00170453">
            <w:pPr>
              <w:spacing w:after="30" w:line="252" w:lineRule="auto"/>
            </w:pPr>
            <w:r>
              <w:rPr>
                <w:sz w:val="16"/>
                <w:szCs w:val="16"/>
              </w:rPr>
              <w:t>1</w:t>
            </w:r>
          </w:p>
        </w:tc>
        <w:tc>
          <w:tcPr>
            <w:tcW w:w="780"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3F4EAA59" w14:textId="77777777" w:rsidR="00D87D7B" w:rsidRDefault="00170453">
            <w:pPr>
              <w:spacing w:after="30" w:line="252" w:lineRule="auto"/>
            </w:pPr>
            <w:r>
              <w:rPr>
                <w:sz w:val="16"/>
                <w:szCs w:val="16"/>
              </w:rPr>
              <w:t>0.4</w:t>
            </w:r>
          </w:p>
        </w:tc>
        <w:tc>
          <w:tcPr>
            <w:tcW w:w="780"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47E9EB21" w14:textId="77777777" w:rsidR="00D87D7B" w:rsidRDefault="00170453">
            <w:pPr>
              <w:spacing w:after="30" w:line="252" w:lineRule="auto"/>
            </w:pPr>
            <w:r>
              <w:rPr>
                <w:sz w:val="16"/>
                <w:szCs w:val="16"/>
              </w:rPr>
              <w:t>3</w:t>
            </w:r>
          </w:p>
        </w:tc>
        <w:tc>
          <w:tcPr>
            <w:tcW w:w="780"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73EE1FCF" w14:textId="77777777" w:rsidR="00D87D7B" w:rsidRDefault="00170453">
            <w:pPr>
              <w:spacing w:after="30" w:line="252" w:lineRule="auto"/>
            </w:pPr>
            <w:r>
              <w:rPr>
                <w:sz w:val="16"/>
                <w:szCs w:val="16"/>
              </w:rPr>
              <w:t>2.7</w:t>
            </w:r>
          </w:p>
        </w:tc>
        <w:tc>
          <w:tcPr>
            <w:tcW w:w="1949"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11474BB4" w14:textId="77777777" w:rsidR="00D87D7B" w:rsidRDefault="00170453">
            <w:pPr>
              <w:spacing w:after="30" w:line="252" w:lineRule="auto"/>
            </w:pPr>
            <w:r>
              <w:rPr>
                <w:sz w:val="16"/>
                <w:szCs w:val="16"/>
              </w:rPr>
              <w:t>Supply health</w:t>
            </w:r>
          </w:p>
        </w:tc>
        <w:tc>
          <w:tcPr>
            <w:tcW w:w="1948"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772FE379" w14:textId="77777777" w:rsidR="00D87D7B" w:rsidRDefault="00170453">
            <w:pPr>
              <w:spacing w:after="30" w:line="252" w:lineRule="auto"/>
            </w:pPr>
            <w:r>
              <w:rPr>
                <w:sz w:val="16"/>
                <w:szCs w:val="16"/>
              </w:rPr>
              <w:t>Separate track</w:t>
            </w:r>
          </w:p>
        </w:tc>
      </w:tr>
      <w:tr w:rsidR="00D87D7B" w14:paraId="24BCADB3" w14:textId="77777777">
        <w:tblPrEx>
          <w:tblCellMar>
            <w:top w:w="0" w:type="dxa"/>
            <w:bottom w:w="0" w:type="dxa"/>
          </w:tblCellMar>
        </w:tblPrEx>
        <w:trPr>
          <w:cantSplit/>
        </w:trPr>
        <w:tc>
          <w:tcPr>
            <w:tcW w:w="1949"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5D6B5093" w14:textId="77777777" w:rsidR="00D87D7B" w:rsidRDefault="00170453">
            <w:pPr>
              <w:spacing w:after="30" w:line="252" w:lineRule="auto"/>
            </w:pPr>
            <w:r>
              <w:rPr>
                <w:b/>
                <w:bCs/>
                <w:sz w:val="16"/>
                <w:szCs w:val="16"/>
              </w:rPr>
              <w:t>S10 SEO / discounts</w:t>
            </w:r>
          </w:p>
        </w:tc>
        <w:tc>
          <w:tcPr>
            <w:tcW w:w="780"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78FEEFF7" w14:textId="77777777" w:rsidR="00D87D7B" w:rsidRDefault="00170453">
            <w:pPr>
              <w:spacing w:after="30" w:line="252" w:lineRule="auto"/>
            </w:pPr>
            <w:r>
              <w:rPr>
                <w:sz w:val="16"/>
                <w:szCs w:val="16"/>
              </w:rPr>
              <w:t>5</w:t>
            </w:r>
          </w:p>
        </w:tc>
        <w:tc>
          <w:tcPr>
            <w:tcW w:w="780"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6748E265" w14:textId="77777777" w:rsidR="00D87D7B" w:rsidRDefault="00170453">
            <w:pPr>
              <w:spacing w:after="30" w:line="252" w:lineRule="auto"/>
            </w:pPr>
            <w:r>
              <w:rPr>
                <w:sz w:val="16"/>
                <w:szCs w:val="16"/>
              </w:rPr>
              <w:t>0.5</w:t>
            </w:r>
          </w:p>
        </w:tc>
        <w:tc>
          <w:tcPr>
            <w:tcW w:w="780"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72222CB5" w14:textId="77777777" w:rsidR="00D87D7B" w:rsidRDefault="00170453">
            <w:pPr>
              <w:spacing w:after="30" w:line="252" w:lineRule="auto"/>
            </w:pPr>
            <w:r>
              <w:rPr>
                <w:sz w:val="16"/>
                <w:szCs w:val="16"/>
              </w:rPr>
              <w:t>0.3</w:t>
            </w:r>
          </w:p>
        </w:tc>
        <w:tc>
          <w:tcPr>
            <w:tcW w:w="780"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241A0ACD" w14:textId="77777777" w:rsidR="00D87D7B" w:rsidRDefault="00170453">
            <w:pPr>
              <w:spacing w:after="30" w:line="252" w:lineRule="auto"/>
            </w:pPr>
            <w:r>
              <w:rPr>
                <w:sz w:val="16"/>
                <w:szCs w:val="16"/>
              </w:rPr>
              <w:t>3</w:t>
            </w:r>
          </w:p>
        </w:tc>
        <w:tc>
          <w:tcPr>
            <w:tcW w:w="780"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161D1572" w14:textId="77777777" w:rsidR="00D87D7B" w:rsidRDefault="00170453">
            <w:pPr>
              <w:spacing w:after="30" w:line="252" w:lineRule="auto"/>
            </w:pPr>
            <w:r>
              <w:rPr>
                <w:sz w:val="16"/>
                <w:szCs w:val="16"/>
              </w:rPr>
              <w:t>0.25</w:t>
            </w:r>
          </w:p>
        </w:tc>
        <w:tc>
          <w:tcPr>
            <w:tcW w:w="1949"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74CC6804" w14:textId="77777777" w:rsidR="00D87D7B" w:rsidRDefault="00170453">
            <w:pPr>
              <w:spacing w:after="30" w:line="252" w:lineRule="auto"/>
            </w:pPr>
            <w:r>
              <w:rPr>
                <w:sz w:val="16"/>
                <w:szCs w:val="16"/>
              </w:rPr>
              <w:t>Low now</w:t>
            </w:r>
          </w:p>
        </w:tc>
        <w:tc>
          <w:tcPr>
            <w:tcW w:w="1948"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60BF44BB" w14:textId="77777777" w:rsidR="00D87D7B" w:rsidRDefault="00170453">
            <w:pPr>
              <w:spacing w:after="30" w:line="252" w:lineRule="auto"/>
            </w:pPr>
            <w:r>
              <w:rPr>
                <w:sz w:val="16"/>
                <w:szCs w:val="16"/>
              </w:rPr>
              <w:t>Do not build</w:t>
            </w:r>
          </w:p>
        </w:tc>
      </w:tr>
    </w:tbl>
    <w:p w14:paraId="756077DA" w14:textId="77777777" w:rsidR="00D87D7B" w:rsidRDefault="00170453">
      <w:pPr>
        <w:spacing w:after="120" w:line="276" w:lineRule="auto"/>
      </w:pPr>
      <w:r>
        <w:rPr>
          <w:color w:val="5F6672"/>
          <w:sz w:val="17"/>
          <w:szCs w:val="17"/>
        </w:rPr>
        <w:t>RICE = Reach × Impact × Confidence ÷ Effort. Example: S1 = 100 × 2 × 0.7 ÷ 3 = 46.7.</w:t>
      </w:r>
    </w:p>
    <w:p w14:paraId="10E2DF82" w14:textId="77777777" w:rsidR="00D87D7B" w:rsidRDefault="00170453">
      <w:pPr>
        <w:keepNext/>
        <w:spacing w:before="60" w:after="40"/>
        <w:jc w:val="center"/>
      </w:pPr>
      <w:r>
        <w:rPr>
          <w:noProof/>
        </w:rPr>
        <w:drawing>
          <wp:inline distT="0" distB="0" distL="0" distR="0" wp14:anchorId="30C0B76D" wp14:editId="6C4993E2">
            <wp:extent cx="5486400" cy="3562350"/>
            <wp:effectExtent l="0" t="0" r="0" b="0"/>
            <wp:docPr id="227230397" name="Picture 227230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486400" cy="3562350"/>
                    </a:xfrm>
                    <a:prstGeom prst="rect">
                      <a:avLst/>
                    </a:prstGeom>
                  </pic:spPr>
                </pic:pic>
              </a:graphicData>
            </a:graphic>
          </wp:inline>
        </w:drawing>
      </w:r>
    </w:p>
    <w:p w14:paraId="6AA534B2" w14:textId="77777777" w:rsidR="00D87D7B" w:rsidRDefault="00170453">
      <w:pPr>
        <w:spacing w:after="200"/>
      </w:pPr>
      <w:r>
        <w:rPr>
          <w:i/>
          <w:iCs/>
          <w:color w:val="5F6672"/>
          <w:sz w:val="16"/>
          <w:szCs w:val="16"/>
        </w:rPr>
        <w:t>Exhibit 13. Value against the root cause vs complexity. Positions are judgement, consistent with the RICE inputs.</w:t>
      </w:r>
    </w:p>
    <w:p w14:paraId="5EE392E3" w14:textId="77777777" w:rsidR="00D87D7B" w:rsidRDefault="00170453">
      <w:pPr>
        <w:pStyle w:val="Heading2"/>
        <w:keepNext/>
      </w:pPr>
      <w:r>
        <w:t>Why the framework does not make the decision</w:t>
      </w:r>
    </w:p>
    <w:p w14:paraId="5B8702D4" w14:textId="77777777" w:rsidR="00D87D7B" w:rsidRDefault="00170453">
      <w:pPr>
        <w:pStyle w:val="ListParagraph"/>
        <w:numPr>
          <w:ilvl w:val="0"/>
          <w:numId w:val="2"/>
        </w:numPr>
        <w:spacing w:after="60" w:line="264" w:lineRule="auto"/>
      </w:pPr>
      <w:r>
        <w:rPr>
          <w:b/>
          <w:bCs/>
        </w:rPr>
        <w:t>RICE ranks cheap cosmetic fixes first</w:t>
      </w:r>
      <w:r>
        <w:t xml:space="preserve"> (S8 = 80) because they reach everyone. They should ship, but they do not touch the root cause.</w:t>
      </w:r>
    </w:p>
    <w:p w14:paraId="65845C39" w14:textId="77777777" w:rsidR="00D87D7B" w:rsidRDefault="00170453">
      <w:pPr>
        <w:pStyle w:val="ListParagraph"/>
        <w:numPr>
          <w:ilvl w:val="0"/>
          <w:numId w:val="2"/>
        </w:numPr>
        <w:spacing w:after="60" w:line="264" w:lineRule="auto"/>
      </w:pPr>
      <w:r>
        <w:rPr>
          <w:b/>
          <w:bCs/>
        </w:rPr>
        <w:t>RICE ranks auto-refund low</w:t>
      </w:r>
      <w:r>
        <w:t xml:space="preserve"> (10.5) because few orders fail. Yet it addresses the single moment that creates fraud language, and it is what makes a delivery code visible as protection to the customer.</w:t>
      </w:r>
    </w:p>
    <w:p w14:paraId="21D2F56A" w14:textId="77777777" w:rsidR="00D87D7B" w:rsidRDefault="00170453">
      <w:pPr>
        <w:pStyle w:val="ListParagraph"/>
        <w:numPr>
          <w:ilvl w:val="0"/>
          <w:numId w:val="2"/>
        </w:numPr>
        <w:spacing w:after="60" w:line="264" w:lineRule="auto"/>
      </w:pPr>
      <w:r>
        <w:rPr>
          <w:b/>
          <w:bCs/>
        </w:rPr>
        <w:t>S1 and S2 are a system, not two features.</w:t>
      </w:r>
      <w:r>
        <w:t xml:space="preserve"> The code makes generous auto-refunds affordable, because “not received” claims become checkable. The auto-refund makes the code meaningful to the customer. Shipping one without the other weakens both.</w:t>
      </w:r>
    </w:p>
    <w:p w14:paraId="351D9CE7" w14:textId="77777777" w:rsidR="00D87D7B" w:rsidRDefault="00170453">
      <w:pPr>
        <w:pStyle w:val="ListParagraph"/>
        <w:numPr>
          <w:ilvl w:val="0"/>
          <w:numId w:val="2"/>
        </w:numPr>
        <w:spacing w:after="60" w:line="264" w:lineRule="auto"/>
      </w:pPr>
      <w:r>
        <w:rPr>
          <w:b/>
          <w:bCs/>
        </w:rPr>
        <w:t>S3 tests a different cause</w:t>
      </w:r>
      <w:r>
        <w:t xml:space="preserve"> (restaurant alerts) and needs no captain-app change, so it runs as a separate, cheaper experiment rather than inflating the MVP.</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D87D7B" w14:paraId="43F6CE8A" w14:textId="77777777">
        <w:tblPrEx>
          <w:tblCellMar>
            <w:top w:w="0" w:type="dxa"/>
            <w:bottom w:w="0" w:type="dxa"/>
          </w:tblCellMar>
        </w:tblPrEx>
        <w:trPr>
          <w:cantSplit/>
        </w:trPr>
        <w:tc>
          <w:tcPr>
            <w:tcW w:w="9746" w:type="dxa"/>
            <w:tcBorders>
              <w:top w:val="none" w:sz="0" w:space="0" w:color="FFFFFF"/>
              <w:left w:val="single" w:sz="24" w:space="0" w:color="1F2A44"/>
              <w:bottom w:val="none" w:sz="0" w:space="0" w:color="FFFFFF"/>
              <w:right w:val="none" w:sz="0" w:space="0" w:color="FFFFFF"/>
            </w:tcBorders>
            <w:shd w:val="clear" w:color="auto" w:fill="EEF1F6"/>
            <w:tcMar>
              <w:top w:w="120" w:type="dxa"/>
              <w:left w:w="200" w:type="dxa"/>
              <w:bottom w:w="100" w:type="dxa"/>
              <w:right w:w="200" w:type="dxa"/>
            </w:tcMar>
          </w:tcPr>
          <w:p w14:paraId="4C192900" w14:textId="77777777" w:rsidR="00D87D7B" w:rsidRDefault="00170453">
            <w:pPr>
              <w:spacing w:after="60"/>
            </w:pPr>
            <w:r>
              <w:rPr>
                <w:b/>
                <w:bCs/>
                <w:color w:val="1F2A44"/>
                <w:sz w:val="16"/>
                <w:szCs w:val="16"/>
              </w:rPr>
              <w:t xml:space="preserve">PM DECISION  ·  </w:t>
            </w:r>
            <w:r>
              <w:rPr>
                <w:b/>
                <w:bCs/>
                <w:sz w:val="19"/>
                <w:szCs w:val="19"/>
              </w:rPr>
              <w:t>Selected: S1 + S2 (incl. S4's timeout as rule R2) as the MVP</w:t>
            </w:r>
          </w:p>
          <w:p w14:paraId="7C46D218" w14:textId="77777777" w:rsidR="00D87D7B" w:rsidRDefault="00170453">
            <w:pPr>
              <w:spacing w:after="50" w:line="264" w:lineRule="auto"/>
            </w:pPr>
            <w:r>
              <w:rPr>
                <w:sz w:val="19"/>
                <w:szCs w:val="19"/>
              </w:rPr>
              <w:t xml:space="preserve">It is the smallest intervention that tests the core hypothesis: verifying the handoff and resolving failures automatically reduces paid-no-food losses and protects repeat ordering. It uses a habit Rapido's network may already have. </w:t>
            </w:r>
            <w:r>
              <w:rPr>
                <w:b/>
                <w:bCs/>
                <w:sz w:val="19"/>
                <w:szCs w:val="19"/>
              </w:rPr>
              <w:t>Deferred:</w:t>
            </w:r>
            <w:r>
              <w:rPr>
                <w:sz w:val="19"/>
                <w:szCs w:val="19"/>
              </w:rPr>
              <w:t xml:space="preserve"> S5 (until residual ticket volume is known), S6 (needs prep data), S7 (separate supply track). </w:t>
            </w:r>
            <w:r>
              <w:rPr>
                <w:b/>
                <w:bCs/>
                <w:sz w:val="19"/>
                <w:szCs w:val="19"/>
              </w:rPr>
              <w:t>Rejected:</w:t>
            </w:r>
            <w:r>
              <w:rPr>
                <w:sz w:val="19"/>
                <w:szCs w:val="19"/>
              </w:rPr>
              <w:t xml:space="preserve"> S9 COD (worsens the core failure), S10 SEO/discounts (pours users into a leak).</w:t>
            </w:r>
          </w:p>
        </w:tc>
      </w:tr>
    </w:tbl>
    <w:p w14:paraId="6E5E6CA8" w14:textId="77777777" w:rsidR="00D87D7B" w:rsidRDefault="00D87D7B">
      <w:pPr>
        <w:spacing w:after="80"/>
      </w:pPr>
    </w:p>
    <w:p w14:paraId="377B51C8" w14:textId="77777777" w:rsidR="00D87D7B" w:rsidRDefault="00170453">
      <w:pPr>
        <w:pStyle w:val="Heading1"/>
        <w:pageBreakBefore/>
      </w:pPr>
      <w:bookmarkStart w:id="15" w:name="_Toc242385413"/>
      <w:r>
        <w:rPr>
          <w:color w:val="2A78D6"/>
        </w:rPr>
        <w:t xml:space="preserve">17  </w:t>
      </w:r>
      <w:r>
        <w:t>MVP definition</w:t>
      </w:r>
      <w:bookmarkEnd w:id="15"/>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48"/>
        <w:gridCol w:w="3248"/>
        <w:gridCol w:w="3250"/>
      </w:tblGrid>
      <w:tr w:rsidR="00D87D7B" w14:paraId="668866B4" w14:textId="77777777">
        <w:tblPrEx>
          <w:tblCellMar>
            <w:top w:w="0" w:type="dxa"/>
            <w:bottom w:w="0" w:type="dxa"/>
          </w:tblCellMar>
        </w:tblPrEx>
        <w:trPr>
          <w:cantSplit/>
        </w:trPr>
        <w:tc>
          <w:tcPr>
            <w:tcW w:w="3248" w:type="dxa"/>
            <w:tcBorders>
              <w:top w:val="none" w:sz="0" w:space="0" w:color="FFFFFF"/>
              <w:left w:val="none" w:sz="0" w:space="0" w:color="FFFFFF"/>
              <w:bottom w:val="none" w:sz="0" w:space="0" w:color="FFFFFF"/>
              <w:right w:val="none" w:sz="0" w:space="0" w:color="FFFFFF"/>
            </w:tcBorders>
            <w:shd w:val="clear" w:color="auto" w:fill="F3F5F8"/>
            <w:tcMar>
              <w:top w:w="120" w:type="dxa"/>
              <w:left w:w="140" w:type="dxa"/>
              <w:bottom w:w="120" w:type="dxa"/>
              <w:right w:w="140" w:type="dxa"/>
            </w:tcMar>
          </w:tcPr>
          <w:p w14:paraId="10FD3D1A" w14:textId="77777777" w:rsidR="00D87D7B" w:rsidRDefault="00170453">
            <w:pPr>
              <w:spacing w:after="40"/>
            </w:pPr>
            <w:r>
              <w:rPr>
                <w:b/>
                <w:bCs/>
                <w:color w:val="1F2A44"/>
                <w:sz w:val="34"/>
                <w:szCs w:val="34"/>
              </w:rPr>
              <w:t>Ownly Promise v1</w:t>
            </w:r>
          </w:p>
          <w:p w14:paraId="5E1DC0F2" w14:textId="77777777" w:rsidR="00D87D7B" w:rsidRDefault="00170453">
            <w:pPr>
              <w:spacing w:after="30"/>
            </w:pPr>
            <w:r>
              <w:rPr>
                <w:color w:val="5F6672"/>
                <w:sz w:val="16"/>
                <w:szCs w:val="16"/>
              </w:rPr>
              <w:t>Verified handover + automatic refunds</w:t>
            </w:r>
          </w:p>
        </w:tc>
        <w:tc>
          <w:tcPr>
            <w:tcW w:w="3248" w:type="dxa"/>
            <w:tcBorders>
              <w:top w:val="none" w:sz="0" w:space="0" w:color="FFFFFF"/>
              <w:left w:val="single" w:sz="12" w:space="0" w:color="FFFFFF"/>
              <w:bottom w:val="none" w:sz="0" w:space="0" w:color="FFFFFF"/>
              <w:right w:val="none" w:sz="0" w:space="0" w:color="FFFFFF"/>
            </w:tcBorders>
            <w:shd w:val="clear" w:color="auto" w:fill="F3F5F8"/>
            <w:tcMar>
              <w:top w:w="120" w:type="dxa"/>
              <w:left w:w="140" w:type="dxa"/>
              <w:bottom w:w="120" w:type="dxa"/>
              <w:right w:w="140" w:type="dxa"/>
            </w:tcMar>
          </w:tcPr>
          <w:p w14:paraId="367FEE17" w14:textId="77777777" w:rsidR="00D87D7B" w:rsidRDefault="00170453">
            <w:pPr>
              <w:spacing w:after="40"/>
            </w:pPr>
            <w:r>
              <w:rPr>
                <w:b/>
                <w:bCs/>
                <w:color w:val="1F2A44"/>
                <w:sz w:val="34"/>
                <w:szCs w:val="34"/>
              </w:rPr>
              <w:t>1 city</w:t>
            </w:r>
          </w:p>
          <w:p w14:paraId="64DDAA97" w14:textId="77777777" w:rsidR="00D87D7B" w:rsidRDefault="00170453">
            <w:pPr>
              <w:spacing w:after="30"/>
            </w:pPr>
            <w:r>
              <w:rPr>
                <w:color w:val="5F6672"/>
                <w:sz w:val="16"/>
                <w:szCs w:val="16"/>
              </w:rPr>
              <w:t>Zone-randomised pilot</w:t>
            </w:r>
          </w:p>
        </w:tc>
        <w:tc>
          <w:tcPr>
            <w:tcW w:w="3250" w:type="dxa"/>
            <w:tcBorders>
              <w:top w:val="none" w:sz="0" w:space="0" w:color="FFFFFF"/>
              <w:left w:val="single" w:sz="12" w:space="0" w:color="FFFFFF"/>
              <w:bottom w:val="none" w:sz="0" w:space="0" w:color="FFFFFF"/>
              <w:right w:val="none" w:sz="0" w:space="0" w:color="FFFFFF"/>
            </w:tcBorders>
            <w:shd w:val="clear" w:color="auto" w:fill="F3F5F8"/>
            <w:tcMar>
              <w:top w:w="120" w:type="dxa"/>
              <w:left w:w="140" w:type="dxa"/>
              <w:bottom w:w="120" w:type="dxa"/>
              <w:right w:w="140" w:type="dxa"/>
            </w:tcMar>
          </w:tcPr>
          <w:p w14:paraId="26E65293" w14:textId="77777777" w:rsidR="00D87D7B" w:rsidRDefault="00170453">
            <w:pPr>
              <w:spacing w:after="40"/>
            </w:pPr>
            <w:r>
              <w:rPr>
                <w:b/>
                <w:bCs/>
                <w:color w:val="1F2A44"/>
                <w:sz w:val="34"/>
                <w:szCs w:val="34"/>
              </w:rPr>
              <w:t>≥ 4 weeks</w:t>
            </w:r>
          </w:p>
          <w:p w14:paraId="6CFAA492" w14:textId="77777777" w:rsidR="00D87D7B" w:rsidRDefault="00170453">
            <w:pPr>
              <w:spacing w:after="30"/>
            </w:pPr>
            <w:r>
              <w:rPr>
                <w:color w:val="5F6672"/>
                <w:sz w:val="16"/>
                <w:szCs w:val="16"/>
              </w:rPr>
              <w:t>Minimum read time</w:t>
            </w:r>
          </w:p>
        </w:tc>
      </w:tr>
    </w:tbl>
    <w:p w14:paraId="19D8F65D" w14:textId="77777777" w:rsidR="00D87D7B" w:rsidRDefault="00D87D7B">
      <w:pPr>
        <w:spacing w:after="12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44"/>
        <w:gridCol w:w="7602"/>
      </w:tblGrid>
      <w:tr w:rsidR="00D87D7B" w14:paraId="511112EF" w14:textId="77777777">
        <w:tblPrEx>
          <w:tblCellMar>
            <w:top w:w="0" w:type="dxa"/>
            <w:bottom w:w="0" w:type="dxa"/>
          </w:tblCellMar>
        </w:tblPrEx>
        <w:trPr>
          <w:cantSplit/>
          <w:tblHeader/>
        </w:trPr>
        <w:tc>
          <w:tcPr>
            <w:tcW w:w="2144" w:type="dxa"/>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337001A3" w14:textId="77777777" w:rsidR="00D87D7B" w:rsidRDefault="00170453">
            <w:pPr>
              <w:spacing w:after="30" w:line="252" w:lineRule="auto"/>
            </w:pPr>
            <w:r>
              <w:rPr>
                <w:b/>
                <w:bCs/>
                <w:color w:val="FFFFFF"/>
                <w:sz w:val="16"/>
                <w:szCs w:val="16"/>
              </w:rPr>
              <w:t>Element</w:t>
            </w:r>
          </w:p>
        </w:tc>
        <w:tc>
          <w:tcPr>
            <w:tcW w:w="7602" w:type="dxa"/>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6AFB985D" w14:textId="77777777" w:rsidR="00D87D7B" w:rsidRDefault="00170453">
            <w:pPr>
              <w:spacing w:after="30" w:line="252" w:lineRule="auto"/>
            </w:pPr>
            <w:r>
              <w:rPr>
                <w:b/>
                <w:bCs/>
                <w:color w:val="FFFFFF"/>
                <w:sz w:val="16"/>
                <w:szCs w:val="16"/>
              </w:rPr>
              <w:t>Definition</w:t>
            </w:r>
          </w:p>
        </w:tc>
      </w:tr>
      <w:tr w:rsidR="00D87D7B" w14:paraId="62107658" w14:textId="77777777">
        <w:tblPrEx>
          <w:tblCellMar>
            <w:top w:w="0" w:type="dxa"/>
            <w:bottom w:w="0" w:type="dxa"/>
          </w:tblCellMar>
        </w:tblPrEx>
        <w:trPr>
          <w:cantSplit/>
        </w:trPr>
        <w:tc>
          <w:tcPr>
            <w:tcW w:w="2144"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17102B13" w14:textId="77777777" w:rsidR="00D87D7B" w:rsidRDefault="00170453">
            <w:pPr>
              <w:spacing w:after="30" w:line="252" w:lineRule="auto"/>
            </w:pPr>
            <w:r>
              <w:rPr>
                <w:sz w:val="17"/>
                <w:szCs w:val="17"/>
              </w:rPr>
              <w:t>MVP objective</w:t>
            </w:r>
          </w:p>
        </w:tc>
        <w:tc>
          <w:tcPr>
            <w:tcW w:w="7602"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62513FFB" w14:textId="77777777" w:rsidR="00D87D7B" w:rsidRDefault="00170453">
            <w:pPr>
              <w:spacing w:after="30" w:line="252" w:lineRule="auto"/>
            </w:pPr>
            <w:r>
              <w:rPr>
                <w:sz w:val="17"/>
                <w:szCs w:val="17"/>
              </w:rPr>
              <w:t>Test whether verifying the handover and auto-resolving eligible failures reduces “not received” claims and narrows the repeat gap for customers who hit a failure</w:t>
            </w:r>
          </w:p>
        </w:tc>
      </w:tr>
      <w:tr w:rsidR="00D87D7B" w14:paraId="60741A5D" w14:textId="77777777">
        <w:tblPrEx>
          <w:tblCellMar>
            <w:top w:w="0" w:type="dxa"/>
            <w:bottom w:w="0" w:type="dxa"/>
          </w:tblCellMar>
        </w:tblPrEx>
        <w:trPr>
          <w:cantSplit/>
        </w:trPr>
        <w:tc>
          <w:tcPr>
            <w:tcW w:w="2144"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2C98F8F8" w14:textId="77777777" w:rsidR="00D87D7B" w:rsidRDefault="00170453">
            <w:pPr>
              <w:spacing w:after="30" w:line="252" w:lineRule="auto"/>
            </w:pPr>
            <w:r>
              <w:rPr>
                <w:sz w:val="17"/>
                <w:szCs w:val="17"/>
              </w:rPr>
              <w:t>Target user</w:t>
            </w:r>
          </w:p>
        </w:tc>
        <w:tc>
          <w:tcPr>
            <w:tcW w:w="7602"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03940442" w14:textId="77777777" w:rsidR="00D87D7B" w:rsidRDefault="00170453">
            <w:pPr>
              <w:spacing w:after="30" w:line="252" w:lineRule="auto"/>
            </w:pPr>
            <w:r>
              <w:rPr>
                <w:sz w:val="17"/>
                <w:szCs w:val="17"/>
              </w:rPr>
              <w:t>Prepaid customers in pilot zones; primary focus on customers in their first 1–3 orders</w:t>
            </w:r>
          </w:p>
        </w:tc>
      </w:tr>
      <w:tr w:rsidR="00D87D7B" w14:paraId="52526D37" w14:textId="77777777">
        <w:tblPrEx>
          <w:tblCellMar>
            <w:top w:w="0" w:type="dxa"/>
            <w:bottom w:w="0" w:type="dxa"/>
          </w:tblCellMar>
        </w:tblPrEx>
        <w:trPr>
          <w:cantSplit/>
        </w:trPr>
        <w:tc>
          <w:tcPr>
            <w:tcW w:w="2144"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61243913" w14:textId="77777777" w:rsidR="00D87D7B" w:rsidRDefault="00170453">
            <w:pPr>
              <w:spacing w:after="30" w:line="252" w:lineRule="auto"/>
            </w:pPr>
            <w:r>
              <w:rPr>
                <w:sz w:val="17"/>
                <w:szCs w:val="17"/>
              </w:rPr>
              <w:t>Core problem</w:t>
            </w:r>
          </w:p>
        </w:tc>
        <w:tc>
          <w:tcPr>
            <w:tcW w:w="7602"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45AE7F32" w14:textId="77777777" w:rsidR="00D87D7B" w:rsidRDefault="00170453">
            <w:pPr>
              <w:spacing w:after="30" w:line="252" w:lineRule="auto"/>
            </w:pPr>
            <w:r>
              <w:rPr>
                <w:sz w:val="17"/>
                <w:szCs w:val="17"/>
              </w:rPr>
              <w:t>Paid, no food, and nobody fixes it</w:t>
            </w:r>
          </w:p>
        </w:tc>
      </w:tr>
      <w:tr w:rsidR="00D87D7B" w14:paraId="70DBC54F" w14:textId="77777777">
        <w:tblPrEx>
          <w:tblCellMar>
            <w:top w:w="0" w:type="dxa"/>
            <w:bottom w:w="0" w:type="dxa"/>
          </w:tblCellMar>
        </w:tblPrEx>
        <w:trPr>
          <w:cantSplit/>
        </w:trPr>
        <w:tc>
          <w:tcPr>
            <w:tcW w:w="2144"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3F34BED5" w14:textId="77777777" w:rsidR="00D87D7B" w:rsidRDefault="00170453">
            <w:pPr>
              <w:spacing w:after="30" w:line="252" w:lineRule="auto"/>
            </w:pPr>
            <w:r>
              <w:rPr>
                <w:sz w:val="17"/>
                <w:szCs w:val="17"/>
              </w:rPr>
              <w:t>Value proposition</w:t>
            </w:r>
          </w:p>
        </w:tc>
        <w:tc>
          <w:tcPr>
            <w:tcW w:w="7602"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6589C1C6" w14:textId="77777777" w:rsidR="00D87D7B" w:rsidRDefault="00170453">
            <w:pPr>
              <w:spacing w:after="30" w:line="252" w:lineRule="auto"/>
            </w:pPr>
            <w:r>
              <w:rPr>
                <w:sz w:val="17"/>
                <w:szCs w:val="17"/>
              </w:rPr>
              <w:t>“Your food, or your money back in minutes.” (Shown only in treatment zones; not marketed until proven)</w:t>
            </w:r>
          </w:p>
        </w:tc>
      </w:tr>
      <w:tr w:rsidR="00D87D7B" w14:paraId="766F9ECA" w14:textId="77777777">
        <w:tblPrEx>
          <w:tblCellMar>
            <w:top w:w="0" w:type="dxa"/>
            <w:bottom w:w="0" w:type="dxa"/>
          </w:tblCellMar>
        </w:tblPrEx>
        <w:trPr>
          <w:cantSplit/>
        </w:trPr>
        <w:tc>
          <w:tcPr>
            <w:tcW w:w="2144"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3A2D559F" w14:textId="77777777" w:rsidR="00D87D7B" w:rsidRDefault="00170453">
            <w:pPr>
              <w:spacing w:after="30" w:line="252" w:lineRule="auto"/>
            </w:pPr>
            <w:r>
              <w:rPr>
                <w:sz w:val="17"/>
                <w:szCs w:val="17"/>
              </w:rPr>
              <w:t>In scope</w:t>
            </w:r>
          </w:p>
        </w:tc>
        <w:tc>
          <w:tcPr>
            <w:tcW w:w="7602"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783A7A38" w14:textId="77777777" w:rsidR="00D87D7B" w:rsidRDefault="00170453">
            <w:pPr>
              <w:spacing w:after="30" w:line="252" w:lineRule="auto"/>
            </w:pPr>
            <w:r>
              <w:rPr>
                <w:sz w:val="17"/>
                <w:szCs w:val="17"/>
              </w:rPr>
              <w:t>4-digit delivery code; captain fallback (photo + GPS ≤ 75 m) when the customer is unreachable; refund rules R1–R3; cause code and owner on every failure; refund receipt screen</w:t>
            </w:r>
          </w:p>
        </w:tc>
      </w:tr>
      <w:tr w:rsidR="00D87D7B" w14:paraId="396D8FB6" w14:textId="77777777">
        <w:tblPrEx>
          <w:tblCellMar>
            <w:top w:w="0" w:type="dxa"/>
            <w:bottom w:w="0" w:type="dxa"/>
          </w:tblCellMar>
        </w:tblPrEx>
        <w:trPr>
          <w:cantSplit/>
        </w:trPr>
        <w:tc>
          <w:tcPr>
            <w:tcW w:w="2144"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332BB3AE" w14:textId="77777777" w:rsidR="00D87D7B" w:rsidRDefault="00170453">
            <w:pPr>
              <w:spacing w:after="30" w:line="252" w:lineRule="auto"/>
            </w:pPr>
            <w:r>
              <w:rPr>
                <w:sz w:val="17"/>
                <w:szCs w:val="17"/>
              </w:rPr>
              <w:t>Out of scope</w:t>
            </w:r>
          </w:p>
        </w:tc>
        <w:tc>
          <w:tcPr>
            <w:tcW w:w="7602"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2E98DD46" w14:textId="77777777" w:rsidR="00D87D7B" w:rsidRDefault="00170453">
            <w:pPr>
              <w:spacing w:after="30" w:line="252" w:lineRule="auto"/>
            </w:pPr>
            <w:r>
              <w:rPr>
                <w:sz w:val="17"/>
                <w:szCs w:val="17"/>
              </w:rPr>
              <w:t>Live-agent support redesign; chatbot rebuild; COD; prep-aware dispatch; captain bags and uniforms; merchant self-serve tools; loyalty; new cities; restaurant alert fallback (separate test)</w:t>
            </w:r>
          </w:p>
        </w:tc>
      </w:tr>
    </w:tbl>
    <w:p w14:paraId="3B2F0552" w14:textId="77777777" w:rsidR="00D87D7B" w:rsidRDefault="00D87D7B">
      <w:pPr>
        <w:spacing w:after="120"/>
      </w:pPr>
    </w:p>
    <w:p w14:paraId="15EBEA37" w14:textId="77777777" w:rsidR="00D87D7B" w:rsidRDefault="00170453">
      <w:pPr>
        <w:pStyle w:val="Heading2"/>
        <w:keepNext/>
      </w:pPr>
      <w:r>
        <w:t>User flow</w:t>
      </w:r>
    </w:p>
    <w:p w14:paraId="16850824" w14:textId="77777777" w:rsidR="00D87D7B" w:rsidRDefault="00170453">
      <w:pPr>
        <w:keepNext/>
        <w:spacing w:before="60" w:after="40"/>
        <w:jc w:val="center"/>
      </w:pPr>
      <w:r>
        <w:rPr>
          <w:noProof/>
        </w:rPr>
        <w:drawing>
          <wp:inline distT="0" distB="0" distL="0" distR="0" wp14:anchorId="5DBB2349" wp14:editId="6F458DCB">
            <wp:extent cx="6191250" cy="3114675"/>
            <wp:effectExtent l="0" t="0" r="0" b="0"/>
            <wp:docPr id="1423582232" name="Picture 1423582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6191250" cy="3114675"/>
                    </a:xfrm>
                    <a:prstGeom prst="rect">
                      <a:avLst/>
                    </a:prstGeom>
                  </pic:spPr>
                </pic:pic>
              </a:graphicData>
            </a:graphic>
          </wp:inline>
        </w:drawing>
      </w:r>
    </w:p>
    <w:p w14:paraId="0895FD7C" w14:textId="77777777" w:rsidR="00D87D7B" w:rsidRDefault="00170453">
      <w:pPr>
        <w:spacing w:after="200"/>
      </w:pPr>
      <w:r>
        <w:rPr>
          <w:i/>
          <w:iCs/>
          <w:color w:val="5F6672"/>
          <w:sz w:val="16"/>
          <w:szCs w:val="16"/>
        </w:rPr>
        <w:t>Exhibit 14. MVP flow: happy path, failure states and automatic recovery.</w:t>
      </w:r>
    </w:p>
    <w:p w14:paraId="7D2A3E8F" w14:textId="77777777" w:rsidR="00D87D7B" w:rsidRDefault="00170453">
      <w:pPr>
        <w:pStyle w:val="Heading2"/>
        <w:keepNext/>
      </w:pPr>
      <w:r>
        <w:t>Key functionality</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54"/>
        <w:gridCol w:w="3411"/>
        <w:gridCol w:w="4581"/>
      </w:tblGrid>
      <w:tr w:rsidR="00D87D7B" w14:paraId="4EC6094D" w14:textId="77777777">
        <w:tblPrEx>
          <w:tblCellMar>
            <w:top w:w="0" w:type="dxa"/>
            <w:bottom w:w="0" w:type="dxa"/>
          </w:tblCellMar>
        </w:tblPrEx>
        <w:trPr>
          <w:cantSplit/>
          <w:tblHeader/>
        </w:trPr>
        <w:tc>
          <w:tcPr>
            <w:tcW w:w="1754" w:type="dxa"/>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58AEDCD9" w14:textId="77777777" w:rsidR="00D87D7B" w:rsidRDefault="00170453">
            <w:pPr>
              <w:spacing w:after="30" w:line="252" w:lineRule="auto"/>
            </w:pPr>
            <w:r>
              <w:rPr>
                <w:b/>
                <w:bCs/>
                <w:color w:val="FFFFFF"/>
                <w:sz w:val="16"/>
                <w:szCs w:val="16"/>
              </w:rPr>
              <w:t>Rule / feature</w:t>
            </w:r>
          </w:p>
        </w:tc>
        <w:tc>
          <w:tcPr>
            <w:tcW w:w="3411" w:type="dxa"/>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475B560F" w14:textId="77777777" w:rsidR="00D87D7B" w:rsidRDefault="00170453">
            <w:pPr>
              <w:spacing w:after="30" w:line="252" w:lineRule="auto"/>
            </w:pPr>
            <w:r>
              <w:rPr>
                <w:b/>
                <w:bCs/>
                <w:color w:val="FFFFFF"/>
                <w:sz w:val="16"/>
                <w:szCs w:val="16"/>
              </w:rPr>
              <w:t>Trigger</w:t>
            </w:r>
          </w:p>
        </w:tc>
        <w:tc>
          <w:tcPr>
            <w:tcW w:w="4581" w:type="dxa"/>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16016680" w14:textId="77777777" w:rsidR="00D87D7B" w:rsidRDefault="00170453">
            <w:pPr>
              <w:spacing w:after="30" w:line="252" w:lineRule="auto"/>
            </w:pPr>
            <w:r>
              <w:rPr>
                <w:b/>
                <w:bCs/>
                <w:color w:val="FFFFFF"/>
                <w:sz w:val="16"/>
                <w:szCs w:val="16"/>
              </w:rPr>
              <w:t>Action</w:t>
            </w:r>
          </w:p>
        </w:tc>
      </w:tr>
      <w:tr w:rsidR="00D87D7B" w14:paraId="40172A85" w14:textId="77777777">
        <w:tblPrEx>
          <w:tblCellMar>
            <w:top w:w="0" w:type="dxa"/>
            <w:bottom w:w="0" w:type="dxa"/>
          </w:tblCellMar>
        </w:tblPrEx>
        <w:trPr>
          <w:cantSplit/>
        </w:trPr>
        <w:tc>
          <w:tcPr>
            <w:tcW w:w="1754"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1E5FAFC8" w14:textId="77777777" w:rsidR="00D87D7B" w:rsidRDefault="00170453">
            <w:pPr>
              <w:spacing w:after="30" w:line="252" w:lineRule="auto"/>
            </w:pPr>
            <w:r>
              <w:rPr>
                <w:sz w:val="17"/>
                <w:szCs w:val="17"/>
              </w:rPr>
              <w:t>Delivery code</w:t>
            </w:r>
          </w:p>
        </w:tc>
        <w:tc>
          <w:tcPr>
            <w:tcW w:w="3411"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57E75935" w14:textId="77777777" w:rsidR="00D87D7B" w:rsidRDefault="00170453">
            <w:pPr>
              <w:spacing w:after="30" w:line="252" w:lineRule="auto"/>
            </w:pPr>
            <w:r>
              <w:rPr>
                <w:sz w:val="17"/>
                <w:szCs w:val="17"/>
              </w:rPr>
              <w:t>Order picked up</w:t>
            </w:r>
          </w:p>
        </w:tc>
        <w:tc>
          <w:tcPr>
            <w:tcW w:w="4581"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61562004" w14:textId="77777777" w:rsidR="00D87D7B" w:rsidRDefault="00170453">
            <w:pPr>
              <w:spacing w:after="30" w:line="252" w:lineRule="auto"/>
            </w:pPr>
            <w:r>
              <w:rPr>
                <w:sz w:val="17"/>
                <w:szCs w:val="17"/>
              </w:rPr>
              <w:t>Show 4-digit code on the tracking screen and in a push notification. Captain cannot mark delivered without it</w:t>
            </w:r>
          </w:p>
        </w:tc>
      </w:tr>
      <w:tr w:rsidR="00D87D7B" w14:paraId="59930851" w14:textId="77777777">
        <w:tblPrEx>
          <w:tblCellMar>
            <w:top w:w="0" w:type="dxa"/>
            <w:bottom w:w="0" w:type="dxa"/>
          </w:tblCellMar>
        </w:tblPrEx>
        <w:trPr>
          <w:cantSplit/>
        </w:trPr>
        <w:tc>
          <w:tcPr>
            <w:tcW w:w="1754"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53C70DD3" w14:textId="77777777" w:rsidR="00D87D7B" w:rsidRDefault="00170453">
            <w:pPr>
              <w:spacing w:after="30" w:line="252" w:lineRule="auto"/>
            </w:pPr>
            <w:r>
              <w:rPr>
                <w:sz w:val="17"/>
                <w:szCs w:val="17"/>
              </w:rPr>
              <w:t>Fallback</w:t>
            </w:r>
          </w:p>
        </w:tc>
        <w:tc>
          <w:tcPr>
            <w:tcW w:w="3411"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166A4BDE" w14:textId="77777777" w:rsidR="00D87D7B" w:rsidRDefault="00170453">
            <w:pPr>
              <w:spacing w:after="30" w:line="252" w:lineRule="auto"/>
            </w:pPr>
            <w:r>
              <w:rPr>
                <w:sz w:val="17"/>
                <w:szCs w:val="17"/>
              </w:rPr>
              <w:t>Customer unreachable: 2 calls + 3 min at the drop point</w:t>
            </w:r>
          </w:p>
        </w:tc>
        <w:tc>
          <w:tcPr>
            <w:tcW w:w="4581"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06ED52ED" w14:textId="77777777" w:rsidR="00D87D7B" w:rsidRDefault="00170453">
            <w:pPr>
              <w:spacing w:after="30" w:line="252" w:lineRule="auto"/>
            </w:pPr>
            <w:r>
              <w:rPr>
                <w:sz w:val="17"/>
                <w:szCs w:val="17"/>
              </w:rPr>
              <w:t>Photo + GPS within 75 m → status “Delivered – unverified”</w:t>
            </w:r>
          </w:p>
        </w:tc>
      </w:tr>
      <w:tr w:rsidR="00D87D7B" w14:paraId="7F6953CA" w14:textId="77777777">
        <w:tblPrEx>
          <w:tblCellMar>
            <w:top w:w="0" w:type="dxa"/>
            <w:bottom w:w="0" w:type="dxa"/>
          </w:tblCellMar>
        </w:tblPrEx>
        <w:trPr>
          <w:cantSplit/>
        </w:trPr>
        <w:tc>
          <w:tcPr>
            <w:tcW w:w="1754"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78B2EA6F" w14:textId="77777777" w:rsidR="00D87D7B" w:rsidRDefault="00170453">
            <w:pPr>
              <w:spacing w:after="30" w:line="252" w:lineRule="auto"/>
            </w:pPr>
            <w:r>
              <w:rPr>
                <w:sz w:val="17"/>
                <w:szCs w:val="17"/>
              </w:rPr>
              <w:t>R1</w:t>
            </w:r>
          </w:p>
        </w:tc>
        <w:tc>
          <w:tcPr>
            <w:tcW w:w="3411"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02D88A75" w14:textId="77777777" w:rsidR="00D87D7B" w:rsidRDefault="00170453">
            <w:pPr>
              <w:spacing w:after="30" w:line="252" w:lineRule="auto"/>
            </w:pPr>
            <w:r>
              <w:rPr>
                <w:sz w:val="17"/>
                <w:szCs w:val="17"/>
              </w:rPr>
              <w:t>Cancelled after payment for any non-customer reason</w:t>
            </w:r>
          </w:p>
        </w:tc>
        <w:tc>
          <w:tcPr>
            <w:tcW w:w="4581"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48444DCC" w14:textId="77777777" w:rsidR="00D87D7B" w:rsidRDefault="00170453">
            <w:pPr>
              <w:spacing w:after="30" w:line="252" w:lineRule="auto"/>
            </w:pPr>
            <w:r>
              <w:rPr>
                <w:sz w:val="17"/>
                <w:szCs w:val="17"/>
              </w:rPr>
              <w:t>Full refund immediately, no ticket</w:t>
            </w:r>
          </w:p>
        </w:tc>
      </w:tr>
      <w:tr w:rsidR="00D87D7B" w14:paraId="738104D5" w14:textId="77777777">
        <w:tblPrEx>
          <w:tblCellMar>
            <w:top w:w="0" w:type="dxa"/>
            <w:bottom w:w="0" w:type="dxa"/>
          </w:tblCellMar>
        </w:tblPrEx>
        <w:trPr>
          <w:cantSplit/>
        </w:trPr>
        <w:tc>
          <w:tcPr>
            <w:tcW w:w="1754"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06C06492" w14:textId="77777777" w:rsidR="00D87D7B" w:rsidRDefault="00170453">
            <w:pPr>
              <w:spacing w:after="30" w:line="252" w:lineRule="auto"/>
            </w:pPr>
            <w:r>
              <w:rPr>
                <w:sz w:val="17"/>
                <w:szCs w:val="17"/>
              </w:rPr>
              <w:t>R2</w:t>
            </w:r>
          </w:p>
        </w:tc>
        <w:tc>
          <w:tcPr>
            <w:tcW w:w="3411"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1DDEF601" w14:textId="77777777" w:rsidR="00D87D7B" w:rsidRDefault="00170453">
            <w:pPr>
              <w:spacing w:after="30" w:line="252" w:lineRule="auto"/>
            </w:pPr>
            <w:r>
              <w:rPr>
                <w:sz w:val="17"/>
                <w:szCs w:val="17"/>
              </w:rPr>
              <w:t>No captain 20 min after the restaurant accepts</w:t>
            </w:r>
          </w:p>
        </w:tc>
        <w:tc>
          <w:tcPr>
            <w:tcW w:w="4581"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0D904A5A" w14:textId="77777777" w:rsidR="00D87D7B" w:rsidRDefault="00170453">
            <w:pPr>
              <w:spacing w:after="30" w:line="252" w:lineRule="auto"/>
            </w:pPr>
            <w:r>
              <w:rPr>
                <w:sz w:val="17"/>
                <w:szCs w:val="17"/>
              </w:rPr>
              <w:t>Offer one-tap cancel with full refund, or keep waiting with an updated ETA</w:t>
            </w:r>
          </w:p>
        </w:tc>
      </w:tr>
      <w:tr w:rsidR="00D87D7B" w14:paraId="3AAE18F0" w14:textId="77777777">
        <w:tblPrEx>
          <w:tblCellMar>
            <w:top w:w="0" w:type="dxa"/>
            <w:bottom w:w="0" w:type="dxa"/>
          </w:tblCellMar>
        </w:tblPrEx>
        <w:trPr>
          <w:cantSplit/>
        </w:trPr>
        <w:tc>
          <w:tcPr>
            <w:tcW w:w="1754"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37A34AAD" w14:textId="77777777" w:rsidR="00D87D7B" w:rsidRDefault="00170453">
            <w:pPr>
              <w:spacing w:after="30" w:line="252" w:lineRule="auto"/>
            </w:pPr>
            <w:r>
              <w:rPr>
                <w:sz w:val="17"/>
                <w:szCs w:val="17"/>
              </w:rPr>
              <w:t>R3</w:t>
            </w:r>
          </w:p>
        </w:tc>
        <w:tc>
          <w:tcPr>
            <w:tcW w:w="3411"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0E74ACE3" w14:textId="77777777" w:rsidR="00D87D7B" w:rsidRDefault="00170453">
            <w:pPr>
              <w:spacing w:after="30" w:line="252" w:lineRule="auto"/>
            </w:pPr>
            <w:r>
              <w:rPr>
                <w:sz w:val="17"/>
                <w:szCs w:val="17"/>
              </w:rPr>
              <w:t>Customer reports “not received” on an unverified delivery</w:t>
            </w:r>
          </w:p>
        </w:tc>
        <w:tc>
          <w:tcPr>
            <w:tcW w:w="4581"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2D19325E" w14:textId="77777777" w:rsidR="00D87D7B" w:rsidRDefault="00170453">
            <w:pPr>
              <w:spacing w:after="30" w:line="252" w:lineRule="auto"/>
            </w:pPr>
            <w:r>
              <w:rPr>
                <w:sz w:val="17"/>
                <w:szCs w:val="17"/>
              </w:rPr>
              <w:t>Instant refund; capped at 2 per customer per 30 days, then manual review</w:t>
            </w:r>
          </w:p>
        </w:tc>
      </w:tr>
      <w:tr w:rsidR="00D87D7B" w14:paraId="2E408A16" w14:textId="77777777">
        <w:tblPrEx>
          <w:tblCellMar>
            <w:top w:w="0" w:type="dxa"/>
            <w:bottom w:w="0" w:type="dxa"/>
          </w:tblCellMar>
        </w:tblPrEx>
        <w:trPr>
          <w:cantSplit/>
        </w:trPr>
        <w:tc>
          <w:tcPr>
            <w:tcW w:w="1754"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43FF9265" w14:textId="77777777" w:rsidR="00D87D7B" w:rsidRDefault="00170453">
            <w:pPr>
              <w:spacing w:after="30" w:line="252" w:lineRule="auto"/>
            </w:pPr>
            <w:r>
              <w:rPr>
                <w:sz w:val="17"/>
                <w:szCs w:val="17"/>
              </w:rPr>
              <w:t>Ledger</w:t>
            </w:r>
          </w:p>
        </w:tc>
        <w:tc>
          <w:tcPr>
            <w:tcW w:w="3411"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3E9FF30D" w14:textId="77777777" w:rsidR="00D87D7B" w:rsidRDefault="00170453">
            <w:pPr>
              <w:spacing w:after="30" w:line="252" w:lineRule="auto"/>
            </w:pPr>
            <w:r>
              <w:rPr>
                <w:sz w:val="17"/>
                <w:szCs w:val="17"/>
              </w:rPr>
              <w:t>Any cancellation, refund or unverified delivery</w:t>
            </w:r>
          </w:p>
        </w:tc>
        <w:tc>
          <w:tcPr>
            <w:tcW w:w="4581"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193C02B5" w14:textId="77777777" w:rsidR="00D87D7B" w:rsidRDefault="00170453">
            <w:pPr>
              <w:spacing w:after="30" w:line="252" w:lineRule="auto"/>
            </w:pPr>
            <w:r>
              <w:rPr>
                <w:sz w:val="17"/>
                <w:szCs w:val="17"/>
              </w:rPr>
              <w:t>Record cause code (restaurant / captain / platform / customer), owner and timestamps</w:t>
            </w:r>
          </w:p>
        </w:tc>
      </w:tr>
    </w:tbl>
    <w:p w14:paraId="7CFE2789" w14:textId="77777777" w:rsidR="00D87D7B" w:rsidRDefault="00D87D7B">
      <w:pPr>
        <w:spacing w:after="120"/>
      </w:pPr>
    </w:p>
    <w:p w14:paraId="3D3F9FCA" w14:textId="77777777" w:rsidR="00D87D7B" w:rsidRDefault="00170453">
      <w:pPr>
        <w:pStyle w:val="Heading2"/>
        <w:keepNext/>
      </w:pPr>
      <w:r>
        <w:t>User stories and acceptance criteria</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03"/>
        <w:gridCol w:w="6043"/>
      </w:tblGrid>
      <w:tr w:rsidR="00D87D7B" w14:paraId="1D6F7873" w14:textId="77777777">
        <w:tblPrEx>
          <w:tblCellMar>
            <w:top w:w="0" w:type="dxa"/>
            <w:bottom w:w="0" w:type="dxa"/>
          </w:tblCellMar>
        </w:tblPrEx>
        <w:trPr>
          <w:cantSplit/>
          <w:tblHeader/>
        </w:trPr>
        <w:tc>
          <w:tcPr>
            <w:tcW w:w="3703" w:type="dxa"/>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4CE1ED50" w14:textId="77777777" w:rsidR="00D87D7B" w:rsidRDefault="00170453">
            <w:pPr>
              <w:spacing w:after="30" w:line="252" w:lineRule="auto"/>
            </w:pPr>
            <w:r>
              <w:rPr>
                <w:b/>
                <w:bCs/>
                <w:color w:val="FFFFFF"/>
                <w:sz w:val="16"/>
                <w:szCs w:val="16"/>
              </w:rPr>
              <w:t>User story</w:t>
            </w:r>
          </w:p>
        </w:tc>
        <w:tc>
          <w:tcPr>
            <w:tcW w:w="6043" w:type="dxa"/>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1259E33E" w14:textId="77777777" w:rsidR="00D87D7B" w:rsidRDefault="00170453">
            <w:pPr>
              <w:spacing w:after="30" w:line="252" w:lineRule="auto"/>
            </w:pPr>
            <w:r>
              <w:rPr>
                <w:b/>
                <w:bCs/>
                <w:color w:val="FFFFFF"/>
                <w:sz w:val="16"/>
                <w:szCs w:val="16"/>
              </w:rPr>
              <w:t>Acceptance criteria (Given / When / Then)</w:t>
            </w:r>
          </w:p>
        </w:tc>
      </w:tr>
      <w:tr w:rsidR="00D87D7B" w14:paraId="0378EDEE" w14:textId="77777777">
        <w:tblPrEx>
          <w:tblCellMar>
            <w:top w:w="0" w:type="dxa"/>
            <w:bottom w:w="0" w:type="dxa"/>
          </w:tblCellMar>
        </w:tblPrEx>
        <w:trPr>
          <w:cantSplit/>
        </w:trPr>
        <w:tc>
          <w:tcPr>
            <w:tcW w:w="3703"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586C8CB9" w14:textId="77777777" w:rsidR="00D87D7B" w:rsidRDefault="00170453">
            <w:pPr>
              <w:spacing w:after="30" w:line="252" w:lineRule="auto"/>
            </w:pPr>
            <w:r>
              <w:rPr>
                <w:sz w:val="16"/>
                <w:szCs w:val="16"/>
              </w:rPr>
              <w:t>As a customer, when my food arrives I share a code, so nobody can claim it was delivered when it wasn't</w:t>
            </w:r>
          </w:p>
        </w:tc>
        <w:tc>
          <w:tcPr>
            <w:tcW w:w="6043"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575F70D8" w14:textId="77777777" w:rsidR="00D87D7B" w:rsidRDefault="00170453">
            <w:pPr>
              <w:spacing w:after="30" w:line="252" w:lineRule="auto"/>
            </w:pPr>
            <w:r>
              <w:rPr>
                <w:sz w:val="16"/>
                <w:szCs w:val="16"/>
              </w:rPr>
              <w:t>Given an order is picked up, when I open tracking, then I see a 4-digit code and the copy “Share only when food is in your hands”. When the captain enters the correct code, the status becomes “Delivered – verified” within 2 s</w:t>
            </w:r>
          </w:p>
        </w:tc>
      </w:tr>
      <w:tr w:rsidR="00D87D7B" w14:paraId="017FFC5B" w14:textId="77777777">
        <w:tblPrEx>
          <w:tblCellMar>
            <w:top w:w="0" w:type="dxa"/>
            <w:bottom w:w="0" w:type="dxa"/>
          </w:tblCellMar>
        </w:tblPrEx>
        <w:trPr>
          <w:cantSplit/>
        </w:trPr>
        <w:tc>
          <w:tcPr>
            <w:tcW w:w="3703"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514C86AC" w14:textId="77777777" w:rsidR="00D87D7B" w:rsidRDefault="00170453">
            <w:pPr>
              <w:spacing w:after="30" w:line="252" w:lineRule="auto"/>
            </w:pPr>
            <w:r>
              <w:rPr>
                <w:sz w:val="16"/>
                <w:szCs w:val="16"/>
              </w:rPr>
              <w:t>As a customer whose order was cancelled after I paid, I see my money back without asking</w:t>
            </w:r>
          </w:p>
        </w:tc>
        <w:tc>
          <w:tcPr>
            <w:tcW w:w="6043"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7FD74BB3" w14:textId="77777777" w:rsidR="00D87D7B" w:rsidRDefault="00170453">
            <w:pPr>
              <w:spacing w:after="30" w:line="252" w:lineRule="auto"/>
            </w:pPr>
            <w:r>
              <w:rPr>
                <w:sz w:val="16"/>
                <w:szCs w:val="16"/>
              </w:rPr>
              <w:t>Given a non-customer cancellation, when it is recorded, then a refund is issued within 60 s and the receipt shows amount, destination, time and reason</w:t>
            </w:r>
          </w:p>
        </w:tc>
      </w:tr>
      <w:tr w:rsidR="00D87D7B" w14:paraId="61C7A8EF" w14:textId="77777777">
        <w:tblPrEx>
          <w:tblCellMar>
            <w:top w:w="0" w:type="dxa"/>
            <w:bottom w:w="0" w:type="dxa"/>
          </w:tblCellMar>
        </w:tblPrEx>
        <w:trPr>
          <w:cantSplit/>
        </w:trPr>
        <w:tc>
          <w:tcPr>
            <w:tcW w:w="3703"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2600D8F2" w14:textId="77777777" w:rsidR="00D87D7B" w:rsidRDefault="00170453">
            <w:pPr>
              <w:spacing w:after="30" w:line="252" w:lineRule="auto"/>
            </w:pPr>
            <w:r>
              <w:rPr>
                <w:sz w:val="16"/>
                <w:szCs w:val="16"/>
              </w:rPr>
              <w:t>As a customer with no captain after 20 min, I choose whether to wait or cancel</w:t>
            </w:r>
          </w:p>
        </w:tc>
        <w:tc>
          <w:tcPr>
            <w:tcW w:w="6043"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098F8400" w14:textId="77777777" w:rsidR="00D87D7B" w:rsidRDefault="00170453">
            <w:pPr>
              <w:spacing w:after="30" w:line="252" w:lineRule="auto"/>
            </w:pPr>
            <w:r>
              <w:rPr>
                <w:sz w:val="16"/>
                <w:szCs w:val="16"/>
              </w:rPr>
              <w:t>Given acceptance + 20 min with no captain, then I get a push and an in-app card with “Cancel · refund ₹X” and “Keep waiting (new ETA)”</w:t>
            </w:r>
          </w:p>
        </w:tc>
      </w:tr>
      <w:tr w:rsidR="00D87D7B" w14:paraId="7BC77D00" w14:textId="77777777">
        <w:tblPrEx>
          <w:tblCellMar>
            <w:top w:w="0" w:type="dxa"/>
            <w:bottom w:w="0" w:type="dxa"/>
          </w:tblCellMar>
        </w:tblPrEx>
        <w:trPr>
          <w:cantSplit/>
        </w:trPr>
        <w:tc>
          <w:tcPr>
            <w:tcW w:w="3703"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43A8D278" w14:textId="77777777" w:rsidR="00D87D7B" w:rsidRDefault="00170453">
            <w:pPr>
              <w:spacing w:after="30" w:line="252" w:lineRule="auto"/>
            </w:pPr>
            <w:r>
              <w:rPr>
                <w:sz w:val="16"/>
                <w:szCs w:val="16"/>
              </w:rPr>
              <w:t>As a captain, I can finish a delivery when the customer doesn't answer</w:t>
            </w:r>
          </w:p>
        </w:tc>
        <w:tc>
          <w:tcPr>
            <w:tcW w:w="6043"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3E9F2E7E" w14:textId="77777777" w:rsidR="00D87D7B" w:rsidRDefault="00170453">
            <w:pPr>
              <w:spacing w:after="30" w:line="252" w:lineRule="auto"/>
            </w:pPr>
            <w:r>
              <w:rPr>
                <w:sz w:val="16"/>
                <w:szCs w:val="16"/>
              </w:rPr>
              <w:t>Given 2 unanswered calls and 3 min at the drop point, when I take a photo within 75 m of the pin, then the order closes as “Delivered – unverified”</w:t>
            </w:r>
          </w:p>
        </w:tc>
      </w:tr>
      <w:tr w:rsidR="00D87D7B" w14:paraId="07917A3B" w14:textId="77777777">
        <w:tblPrEx>
          <w:tblCellMar>
            <w:top w:w="0" w:type="dxa"/>
            <w:bottom w:w="0" w:type="dxa"/>
          </w:tblCellMar>
        </w:tblPrEx>
        <w:trPr>
          <w:cantSplit/>
        </w:trPr>
        <w:tc>
          <w:tcPr>
            <w:tcW w:w="3703"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2F13520D" w14:textId="77777777" w:rsidR="00D87D7B" w:rsidRDefault="00170453">
            <w:pPr>
              <w:spacing w:after="30" w:line="252" w:lineRule="auto"/>
            </w:pPr>
            <w:r>
              <w:rPr>
                <w:sz w:val="16"/>
                <w:szCs w:val="16"/>
              </w:rPr>
              <w:t>As an ops analyst, I can see every failure with its cause</w:t>
            </w:r>
          </w:p>
        </w:tc>
        <w:tc>
          <w:tcPr>
            <w:tcW w:w="6043"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133F89AD" w14:textId="77777777" w:rsidR="00D87D7B" w:rsidRDefault="00170453">
            <w:pPr>
              <w:spacing w:after="30" w:line="252" w:lineRule="auto"/>
            </w:pPr>
            <w:r>
              <w:rPr>
                <w:sz w:val="16"/>
                <w:szCs w:val="16"/>
              </w:rPr>
              <w:t>Every cancellation, refund and unverified delivery has a cause code and owner; a daily export reconciles to order counts within 0.5%</w:t>
            </w:r>
          </w:p>
        </w:tc>
      </w:tr>
    </w:tbl>
    <w:p w14:paraId="730AEEBD" w14:textId="77777777" w:rsidR="00D87D7B" w:rsidRDefault="00D87D7B">
      <w:pPr>
        <w:spacing w:after="120"/>
      </w:pPr>
    </w:p>
    <w:p w14:paraId="0575C98A" w14:textId="77777777" w:rsidR="00D87D7B" w:rsidRDefault="00170453">
      <w:pPr>
        <w:pStyle w:val="Heading2"/>
        <w:keepNext/>
      </w:pPr>
      <w:r>
        <w:t>Edge cases</w:t>
      </w:r>
    </w:p>
    <w:p w14:paraId="12C176CC" w14:textId="77777777" w:rsidR="00D87D7B" w:rsidRDefault="00170453">
      <w:pPr>
        <w:pStyle w:val="ListParagraph"/>
        <w:numPr>
          <w:ilvl w:val="0"/>
          <w:numId w:val="2"/>
        </w:numPr>
        <w:spacing w:after="60" w:line="264" w:lineRule="auto"/>
      </w:pPr>
      <w:r>
        <w:t>Order placed for someone else → share the code to the recipient's number via SMS or WhatsApp.</w:t>
      </w:r>
    </w:p>
    <w:p w14:paraId="22F72469" w14:textId="77777777" w:rsidR="00D87D7B" w:rsidRDefault="00170453">
      <w:pPr>
        <w:pStyle w:val="ListParagraph"/>
        <w:numPr>
          <w:ilvl w:val="0"/>
          <w:numId w:val="2"/>
        </w:numPr>
        <w:spacing w:after="60" w:line="264" w:lineRule="auto"/>
      </w:pPr>
      <w:r>
        <w:t>Gated community or guard handover → the guard reads out the code; otherwise fallback.</w:t>
      </w:r>
    </w:p>
    <w:p w14:paraId="7E3CA1BD" w14:textId="77777777" w:rsidR="00D87D7B" w:rsidRDefault="00170453">
      <w:pPr>
        <w:pStyle w:val="ListParagraph"/>
        <w:numPr>
          <w:ilvl w:val="0"/>
          <w:numId w:val="2"/>
        </w:numPr>
        <w:spacing w:after="60" w:line="264" w:lineRule="auto"/>
      </w:pPr>
      <w:r>
        <w:t>Customer's phone is dead → fallback (photo + GPS).</w:t>
      </w:r>
    </w:p>
    <w:p w14:paraId="7715C871" w14:textId="77777777" w:rsidR="00D87D7B" w:rsidRDefault="00170453">
      <w:pPr>
        <w:pStyle w:val="ListParagraph"/>
        <w:numPr>
          <w:ilvl w:val="0"/>
          <w:numId w:val="2"/>
        </w:numPr>
        <w:spacing w:after="60" w:line="264" w:lineRule="auto"/>
      </w:pPr>
      <w:r>
        <w:t>Captain reassigned mid-trip → the code stays valid; the event is logged.</w:t>
      </w:r>
    </w:p>
    <w:p w14:paraId="19B78FC3" w14:textId="77777777" w:rsidR="00D87D7B" w:rsidRDefault="00170453">
      <w:pPr>
        <w:pStyle w:val="ListParagraph"/>
        <w:numPr>
          <w:ilvl w:val="0"/>
          <w:numId w:val="2"/>
        </w:numPr>
        <w:spacing w:after="60" w:line="264" w:lineRule="auto"/>
      </w:pPr>
      <w:r>
        <w:t>Captain asks for the code before arriving (“I'm downstairs”) → GPS distance is checked when the code is entered; copy warns the customer.</w:t>
      </w:r>
    </w:p>
    <w:p w14:paraId="3212F74B" w14:textId="77777777" w:rsidR="00D87D7B" w:rsidRDefault="00170453">
      <w:pPr>
        <w:pStyle w:val="ListParagraph"/>
        <w:numPr>
          <w:ilvl w:val="0"/>
          <w:numId w:val="2"/>
        </w:numPr>
        <w:spacing w:after="60" w:line="264" w:lineRule="auto"/>
      </w:pPr>
      <w:r>
        <w:t>Partial or wrong items → out of scope; existing flow.</w:t>
      </w:r>
    </w:p>
    <w:p w14:paraId="1CA5CEB7" w14:textId="77777777" w:rsidR="00D87D7B" w:rsidRDefault="00170453">
      <w:pPr>
        <w:pStyle w:val="ListParagraph"/>
        <w:numPr>
          <w:ilvl w:val="0"/>
          <w:numId w:val="2"/>
        </w:numPr>
        <w:spacing w:after="60" w:line="264" w:lineRule="auto"/>
      </w:pPr>
      <w:r>
        <w:t>Repeat “not received” claimants → R3 cap; device and account linking.</w:t>
      </w:r>
    </w:p>
    <w:p w14:paraId="1FF80D7C" w14:textId="77777777" w:rsidR="00D87D7B" w:rsidRDefault="00170453">
      <w:pPr>
        <w:pStyle w:val="Heading2"/>
        <w:keepNext/>
      </w:pPr>
      <w:r>
        <w:t>Dependencies and risks</w:t>
      </w:r>
    </w:p>
    <w:p w14:paraId="0A2A2112" w14:textId="77777777" w:rsidR="00D87D7B" w:rsidRDefault="00170453">
      <w:pPr>
        <w:pStyle w:val="ListParagraph"/>
        <w:numPr>
          <w:ilvl w:val="0"/>
          <w:numId w:val="2"/>
        </w:numPr>
        <w:spacing w:after="60" w:line="264" w:lineRule="auto"/>
      </w:pPr>
      <w:r>
        <w:rPr>
          <w:b/>
          <w:bCs/>
        </w:rPr>
        <w:t>Captain app release</w:t>
      </w:r>
      <w:r>
        <w:t xml:space="preserve"> (critical path). Whether Ownly controls the Ownly Captain app end-to-end, or needs Rapido's captain app, is </w:t>
      </w:r>
      <w:r>
        <w:rPr>
          <w:b/>
          <w:bCs/>
          <w:color w:val="C0392B"/>
          <w:sz w:val="14"/>
          <w:szCs w:val="14"/>
          <w:shd w:val="clear" w:color="auto" w:fill="FBEAEA"/>
        </w:rPr>
        <w:t> REQUIRES VALIDATION </w:t>
      </w:r>
      <w:r>
        <w:t>.</w:t>
      </w:r>
    </w:p>
    <w:p w14:paraId="0D436CE9" w14:textId="77777777" w:rsidR="00D87D7B" w:rsidRDefault="00170453">
      <w:pPr>
        <w:pStyle w:val="ListParagraph"/>
        <w:numPr>
          <w:ilvl w:val="0"/>
          <w:numId w:val="2"/>
        </w:numPr>
        <w:spacing w:after="60" w:line="264" w:lineRule="auto"/>
      </w:pPr>
      <w:r>
        <w:rPr>
          <w:b/>
          <w:bCs/>
        </w:rPr>
        <w:t>Payments</w:t>
      </w:r>
      <w:r>
        <w:t xml:space="preserve"> for instant wallet credit; </w:t>
      </w:r>
      <w:r>
        <w:rPr>
          <w:b/>
          <w:bCs/>
        </w:rPr>
        <w:t>Legal</w:t>
      </w:r>
      <w:r>
        <w:t xml:space="preserve"> for refund terms; </w:t>
      </w:r>
      <w:r>
        <w:rPr>
          <w:b/>
          <w:bCs/>
        </w:rPr>
        <w:t>CX</w:t>
      </w:r>
      <w:r>
        <w:t xml:space="preserve"> for the policy change.</w:t>
      </w:r>
    </w:p>
    <w:p w14:paraId="6EB5D10D" w14:textId="77777777" w:rsidR="00D87D7B" w:rsidRDefault="00170453">
      <w:pPr>
        <w:pStyle w:val="ListParagraph"/>
        <w:numPr>
          <w:ilvl w:val="0"/>
          <w:numId w:val="2"/>
        </w:numPr>
        <w:spacing w:after="60" w:line="264" w:lineRule="auto"/>
      </w:pPr>
      <w:r>
        <w:rPr>
          <w:b/>
          <w:bCs/>
        </w:rPr>
        <w:t>Top risk:</w:t>
      </w:r>
      <w:r>
        <w:t xml:space="preserve"> captains quietly decline food orders because the code removes shortcuts. This would turn false deliveries into no-captain failures. It is treated as a hard guardrail (Section 20).</w:t>
      </w:r>
    </w:p>
    <w:p w14:paraId="5021D895" w14:textId="77777777" w:rsidR="00D87D7B" w:rsidRDefault="00170453">
      <w:pPr>
        <w:pStyle w:val="Heading1"/>
        <w:pageBreakBefore/>
      </w:pPr>
      <w:bookmarkStart w:id="16" w:name="_Toc242385414"/>
      <w:r>
        <w:rPr>
          <w:color w:val="2A78D6"/>
        </w:rPr>
        <w:t xml:space="preserve">18  </w:t>
      </w:r>
      <w:r>
        <w:t>Product experience &amp; wireframes</w:t>
      </w:r>
      <w:bookmarkEnd w:id="16"/>
    </w:p>
    <w:p w14:paraId="3D7EA585" w14:textId="77777777" w:rsidR="00D87D7B" w:rsidRDefault="00170453">
      <w:pPr>
        <w:keepNext/>
        <w:spacing w:before="60" w:after="40"/>
        <w:jc w:val="center"/>
      </w:pPr>
      <w:r>
        <w:rPr>
          <w:noProof/>
        </w:rPr>
        <w:drawing>
          <wp:inline distT="0" distB="0" distL="0" distR="0" wp14:anchorId="5A5DA2A0" wp14:editId="5534B3F5">
            <wp:extent cx="6191250" cy="3419475"/>
            <wp:effectExtent l="0" t="0" r="0" b="0"/>
            <wp:docPr id="2064727743" name="Picture 20647277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6191250" cy="3419475"/>
                    </a:xfrm>
                    <a:prstGeom prst="rect">
                      <a:avLst/>
                    </a:prstGeom>
                  </pic:spPr>
                </pic:pic>
              </a:graphicData>
            </a:graphic>
          </wp:inline>
        </w:drawing>
      </w:r>
    </w:p>
    <w:p w14:paraId="3EA0AD8B" w14:textId="77777777" w:rsidR="00D87D7B" w:rsidRDefault="00170453">
      <w:pPr>
        <w:spacing w:after="200"/>
      </w:pPr>
      <w:r>
        <w:rPr>
          <w:i/>
          <w:iCs/>
          <w:color w:val="5F6672"/>
          <w:sz w:val="16"/>
          <w:szCs w:val="16"/>
        </w:rPr>
        <w:t>Exhibit 15. Key screens: entry point (A), core interaction (B), failure state (C), recovery/success state (D).</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44"/>
        <w:gridCol w:w="2144"/>
        <w:gridCol w:w="5458"/>
      </w:tblGrid>
      <w:tr w:rsidR="00D87D7B" w14:paraId="61A82A28" w14:textId="77777777">
        <w:tblPrEx>
          <w:tblCellMar>
            <w:top w:w="0" w:type="dxa"/>
            <w:bottom w:w="0" w:type="dxa"/>
          </w:tblCellMar>
        </w:tblPrEx>
        <w:trPr>
          <w:cantSplit/>
          <w:tblHeader/>
        </w:trPr>
        <w:tc>
          <w:tcPr>
            <w:tcW w:w="2144" w:type="dxa"/>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352E7940" w14:textId="77777777" w:rsidR="00D87D7B" w:rsidRDefault="00170453">
            <w:pPr>
              <w:spacing w:after="30" w:line="252" w:lineRule="auto"/>
            </w:pPr>
            <w:r>
              <w:rPr>
                <w:b/>
                <w:bCs/>
                <w:color w:val="FFFFFF"/>
                <w:sz w:val="16"/>
                <w:szCs w:val="16"/>
              </w:rPr>
              <w:t>Screen</w:t>
            </w:r>
          </w:p>
        </w:tc>
        <w:tc>
          <w:tcPr>
            <w:tcW w:w="2144" w:type="dxa"/>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52EE583A" w14:textId="77777777" w:rsidR="00D87D7B" w:rsidRDefault="00170453">
            <w:pPr>
              <w:spacing w:after="30" w:line="252" w:lineRule="auto"/>
            </w:pPr>
            <w:r>
              <w:rPr>
                <w:b/>
                <w:bCs/>
                <w:color w:val="FFFFFF"/>
                <w:sz w:val="16"/>
                <w:szCs w:val="16"/>
              </w:rPr>
              <w:t>Purpose</w:t>
            </w:r>
          </w:p>
        </w:tc>
        <w:tc>
          <w:tcPr>
            <w:tcW w:w="5458" w:type="dxa"/>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1CBB89F4" w14:textId="77777777" w:rsidR="00D87D7B" w:rsidRDefault="00170453">
            <w:pPr>
              <w:spacing w:after="30" w:line="252" w:lineRule="auto"/>
            </w:pPr>
            <w:r>
              <w:rPr>
                <w:b/>
                <w:bCs/>
                <w:color w:val="FFFFFF"/>
                <w:sz w:val="16"/>
                <w:szCs w:val="16"/>
              </w:rPr>
              <w:t>UX decision and reasoning</w:t>
            </w:r>
          </w:p>
        </w:tc>
      </w:tr>
      <w:tr w:rsidR="00D87D7B" w14:paraId="6401D3FD" w14:textId="77777777">
        <w:tblPrEx>
          <w:tblCellMar>
            <w:top w:w="0" w:type="dxa"/>
            <w:bottom w:w="0" w:type="dxa"/>
          </w:tblCellMar>
        </w:tblPrEx>
        <w:trPr>
          <w:cantSplit/>
        </w:trPr>
        <w:tc>
          <w:tcPr>
            <w:tcW w:w="2144"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0B663C8B" w14:textId="77777777" w:rsidR="00D87D7B" w:rsidRDefault="00170453">
            <w:pPr>
              <w:spacing w:after="30" w:line="252" w:lineRule="auto"/>
            </w:pPr>
            <w:r>
              <w:rPr>
                <w:sz w:val="16"/>
                <w:szCs w:val="16"/>
              </w:rPr>
              <w:t>A · Order on the way (entry point)</w:t>
            </w:r>
          </w:p>
        </w:tc>
        <w:tc>
          <w:tcPr>
            <w:tcW w:w="2144"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6C2D4535" w14:textId="77777777" w:rsidR="00D87D7B" w:rsidRDefault="00170453">
            <w:pPr>
              <w:spacing w:after="30" w:line="252" w:lineRule="auto"/>
            </w:pPr>
            <w:r>
              <w:rPr>
                <w:sz w:val="16"/>
                <w:szCs w:val="16"/>
              </w:rPr>
              <w:t>Introduce the code at the moment it matters</w:t>
            </w:r>
          </w:p>
        </w:tc>
        <w:tc>
          <w:tcPr>
            <w:tcW w:w="5458"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1FC5029C" w14:textId="77777777" w:rsidR="00D87D7B" w:rsidRDefault="00170453">
            <w:pPr>
              <w:spacing w:after="30" w:line="252" w:lineRule="auto"/>
            </w:pPr>
            <w:r>
              <w:rPr>
                <w:sz w:val="16"/>
                <w:szCs w:val="16"/>
              </w:rPr>
              <w:t xml:space="preserve">Code shown large on the tracking screen, </w:t>
            </w:r>
            <w:r>
              <w:rPr>
                <w:b/>
                <w:bCs/>
                <w:sz w:val="16"/>
                <w:szCs w:val="16"/>
              </w:rPr>
              <w:t>not only in SMS</w:t>
            </w:r>
            <w:r>
              <w:rPr>
                <w:sz w:val="16"/>
                <w:szCs w:val="16"/>
              </w:rPr>
              <w:t xml:space="preserve">, so it is available offline and visible to the person waiting. Copy explains </w:t>
            </w:r>
            <w:r>
              <w:rPr>
                <w:i/>
                <w:iCs/>
                <w:sz w:val="16"/>
                <w:szCs w:val="16"/>
              </w:rPr>
              <w:t>why</w:t>
            </w:r>
            <w:r>
              <w:rPr>
                <w:sz w:val="16"/>
                <w:szCs w:val="16"/>
              </w:rPr>
              <w:t xml:space="preserve"> before asking: “Share only when food is in your hands”. That turns the code into protection rather than friction.</w:t>
            </w:r>
          </w:p>
        </w:tc>
      </w:tr>
      <w:tr w:rsidR="00D87D7B" w14:paraId="6C808480" w14:textId="77777777">
        <w:tblPrEx>
          <w:tblCellMar>
            <w:top w:w="0" w:type="dxa"/>
            <w:bottom w:w="0" w:type="dxa"/>
          </w:tblCellMar>
        </w:tblPrEx>
        <w:trPr>
          <w:cantSplit/>
        </w:trPr>
        <w:tc>
          <w:tcPr>
            <w:tcW w:w="2144"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352E8F64" w14:textId="77777777" w:rsidR="00D87D7B" w:rsidRDefault="00170453">
            <w:pPr>
              <w:spacing w:after="30" w:line="252" w:lineRule="auto"/>
            </w:pPr>
            <w:r>
              <w:rPr>
                <w:sz w:val="16"/>
                <w:szCs w:val="16"/>
              </w:rPr>
              <w:t>B · Captain at the door (core interaction)</w:t>
            </w:r>
          </w:p>
        </w:tc>
        <w:tc>
          <w:tcPr>
            <w:tcW w:w="2144"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563FBA2E" w14:textId="77777777" w:rsidR="00D87D7B" w:rsidRDefault="00170453">
            <w:pPr>
              <w:spacing w:after="30" w:line="252" w:lineRule="auto"/>
            </w:pPr>
            <w:r>
              <w:rPr>
                <w:sz w:val="16"/>
                <w:szCs w:val="16"/>
              </w:rPr>
              <w:t>Make verification as quick as starting a ride</w:t>
            </w:r>
          </w:p>
        </w:tc>
        <w:tc>
          <w:tcPr>
            <w:tcW w:w="5458"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65D66228" w14:textId="77777777" w:rsidR="00D87D7B" w:rsidRDefault="00170453">
            <w:pPr>
              <w:spacing w:after="30" w:line="252" w:lineRule="auto"/>
            </w:pPr>
            <w:r>
              <w:rPr>
                <w:sz w:val="16"/>
                <w:szCs w:val="16"/>
              </w:rPr>
              <w:t xml:space="preserve">Mirrors a familiar 4-box code entry pattern (assumed similar to ride start; </w:t>
            </w:r>
            <w:r>
              <w:rPr>
                <w:b/>
                <w:bCs/>
                <w:color w:val="C0392B"/>
                <w:sz w:val="14"/>
                <w:szCs w:val="14"/>
                <w:shd w:val="clear" w:color="auto" w:fill="FBEAEA"/>
              </w:rPr>
              <w:t> REQUIRES VALIDATION </w:t>
            </w:r>
            <w:r>
              <w:rPr>
                <w:sz w:val="16"/>
                <w:szCs w:val="16"/>
              </w:rPr>
              <w:t>). The fallback is visible but secondary, unlocked only after 2 calls, so it is not the default path.</w:t>
            </w:r>
          </w:p>
        </w:tc>
      </w:tr>
      <w:tr w:rsidR="00D87D7B" w14:paraId="0AA17E8F" w14:textId="77777777">
        <w:tblPrEx>
          <w:tblCellMar>
            <w:top w:w="0" w:type="dxa"/>
            <w:bottom w:w="0" w:type="dxa"/>
          </w:tblCellMar>
        </w:tblPrEx>
        <w:trPr>
          <w:cantSplit/>
        </w:trPr>
        <w:tc>
          <w:tcPr>
            <w:tcW w:w="2144"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196818E4" w14:textId="77777777" w:rsidR="00D87D7B" w:rsidRDefault="00170453">
            <w:pPr>
              <w:spacing w:after="30" w:line="252" w:lineRule="auto"/>
            </w:pPr>
            <w:r>
              <w:rPr>
                <w:sz w:val="16"/>
                <w:szCs w:val="16"/>
              </w:rPr>
              <w:t>C · No captain yet (failure state)</w:t>
            </w:r>
          </w:p>
        </w:tc>
        <w:tc>
          <w:tcPr>
            <w:tcW w:w="2144"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498F9601" w14:textId="77777777" w:rsidR="00D87D7B" w:rsidRDefault="00170453">
            <w:pPr>
              <w:spacing w:after="30" w:line="252" w:lineRule="auto"/>
            </w:pPr>
            <w:r>
              <w:rPr>
                <w:sz w:val="16"/>
                <w:szCs w:val="16"/>
              </w:rPr>
              <w:t>Give control back at the worst moment</w:t>
            </w:r>
          </w:p>
        </w:tc>
        <w:tc>
          <w:tcPr>
            <w:tcW w:w="5458"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247A8087" w14:textId="77777777" w:rsidR="00D87D7B" w:rsidRDefault="00170453">
            <w:pPr>
              <w:spacing w:after="30" w:line="252" w:lineRule="auto"/>
            </w:pPr>
            <w:r>
              <w:rPr>
                <w:sz w:val="16"/>
                <w:szCs w:val="16"/>
              </w:rPr>
              <w:t>Shown proactively at 20 min, before the customer has to search for help. Two clear choices; the refund amount is stated, not “initiated”. A new ETA is shown if they choose to wait.</w:t>
            </w:r>
          </w:p>
        </w:tc>
      </w:tr>
      <w:tr w:rsidR="00D87D7B" w14:paraId="572DF51D" w14:textId="77777777">
        <w:tblPrEx>
          <w:tblCellMar>
            <w:top w:w="0" w:type="dxa"/>
            <w:bottom w:w="0" w:type="dxa"/>
          </w:tblCellMar>
        </w:tblPrEx>
        <w:trPr>
          <w:cantSplit/>
        </w:trPr>
        <w:tc>
          <w:tcPr>
            <w:tcW w:w="2144"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7080DA4F" w14:textId="77777777" w:rsidR="00D87D7B" w:rsidRDefault="00170453">
            <w:pPr>
              <w:spacing w:after="30" w:line="252" w:lineRule="auto"/>
            </w:pPr>
            <w:r>
              <w:rPr>
                <w:sz w:val="16"/>
                <w:szCs w:val="16"/>
              </w:rPr>
              <w:t>D · Recovery confirmed (success / recovery state)</w:t>
            </w:r>
          </w:p>
        </w:tc>
        <w:tc>
          <w:tcPr>
            <w:tcW w:w="2144"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1A4408E7" w14:textId="77777777" w:rsidR="00D87D7B" w:rsidRDefault="00170453">
            <w:pPr>
              <w:spacing w:after="30" w:line="252" w:lineRule="auto"/>
            </w:pPr>
            <w:r>
              <w:rPr>
                <w:sz w:val="16"/>
                <w:szCs w:val="16"/>
              </w:rPr>
              <w:t>Replace uncertainty with a fact</w:t>
            </w:r>
          </w:p>
        </w:tc>
        <w:tc>
          <w:tcPr>
            <w:tcW w:w="5458"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3F1657AA" w14:textId="77777777" w:rsidR="00D87D7B" w:rsidRDefault="00170453">
            <w:pPr>
              <w:spacing w:after="30" w:line="252" w:lineRule="auto"/>
            </w:pPr>
            <w:r>
              <w:rPr>
                <w:sz w:val="16"/>
                <w:szCs w:val="16"/>
              </w:rPr>
              <w:t>A refund is shown as a completed fact with amount, destination, time, reference and reason, which directly answers the “refund stuck in initiated” complaint. Ends with “Order again” to support the repeat behaviour.</w:t>
            </w:r>
          </w:p>
        </w:tc>
      </w:tr>
    </w:tbl>
    <w:p w14:paraId="19214A01" w14:textId="77777777" w:rsidR="00D87D7B" w:rsidRDefault="00D87D7B">
      <w:pPr>
        <w:spacing w:after="12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D87D7B" w14:paraId="001CD9B7" w14:textId="77777777">
        <w:tblPrEx>
          <w:tblCellMar>
            <w:top w:w="0" w:type="dxa"/>
            <w:bottom w:w="0" w:type="dxa"/>
          </w:tblCellMar>
        </w:tblPrEx>
        <w:trPr>
          <w:cantSplit/>
        </w:trPr>
        <w:tc>
          <w:tcPr>
            <w:tcW w:w="9746" w:type="dxa"/>
            <w:tcBorders>
              <w:top w:val="none" w:sz="0" w:space="0" w:color="FFFFFF"/>
              <w:left w:val="single" w:sz="24" w:space="0" w:color="2A78D6"/>
              <w:bottom w:val="none" w:sz="0" w:space="0" w:color="FFFFFF"/>
              <w:right w:val="none" w:sz="0" w:space="0" w:color="FFFFFF"/>
            </w:tcBorders>
            <w:shd w:val="clear" w:color="auto" w:fill="E6F0FB"/>
            <w:tcMar>
              <w:top w:w="120" w:type="dxa"/>
              <w:left w:w="200" w:type="dxa"/>
              <w:bottom w:w="100" w:type="dxa"/>
              <w:right w:w="200" w:type="dxa"/>
            </w:tcMar>
          </w:tcPr>
          <w:p w14:paraId="2D20D47E" w14:textId="77777777" w:rsidR="00D87D7B" w:rsidRDefault="00170453">
            <w:pPr>
              <w:spacing w:after="60"/>
            </w:pPr>
            <w:r>
              <w:rPr>
                <w:b/>
                <w:bCs/>
                <w:color w:val="2A78D6"/>
                <w:sz w:val="16"/>
                <w:szCs w:val="16"/>
              </w:rPr>
              <w:t xml:space="preserve">KEY INSIGHT  ·  </w:t>
            </w:r>
            <w:r>
              <w:rPr>
                <w:b/>
                <w:bCs/>
                <w:sz w:val="19"/>
                <w:szCs w:val="19"/>
              </w:rPr>
              <w:t>Design principle</w:t>
            </w:r>
          </w:p>
          <w:p w14:paraId="5F84AE3A" w14:textId="77777777" w:rsidR="00D87D7B" w:rsidRDefault="00170453">
            <w:pPr>
              <w:spacing w:after="50" w:line="264" w:lineRule="auto"/>
            </w:pPr>
            <w:r>
              <w:rPr>
                <w:sz w:val="19"/>
                <w:szCs w:val="19"/>
              </w:rPr>
              <w:t xml:space="preserve">Every screen answers one of three questions the reviews show customers cannot answer today: </w:t>
            </w:r>
            <w:r>
              <w:rPr>
                <w:i/>
                <w:iCs/>
                <w:sz w:val="19"/>
                <w:szCs w:val="19"/>
              </w:rPr>
              <w:t>Is my food really with me? Where is my money? What happens next?</w:t>
            </w:r>
            <w:r>
              <w:rPr>
                <w:sz w:val="19"/>
                <w:szCs w:val="19"/>
              </w:rPr>
              <w:t xml:space="preserve"> Visual design is deliberately plain; the work is in the states and the copy.</w:t>
            </w:r>
          </w:p>
        </w:tc>
      </w:tr>
    </w:tbl>
    <w:p w14:paraId="6DD8F182" w14:textId="77777777" w:rsidR="00D87D7B" w:rsidRDefault="00D87D7B">
      <w:pPr>
        <w:spacing w:after="80"/>
      </w:pPr>
    </w:p>
    <w:p w14:paraId="36B5F2A1" w14:textId="77777777" w:rsidR="00D87D7B" w:rsidRDefault="00170453">
      <w:pPr>
        <w:spacing w:after="120" w:line="276" w:lineRule="auto"/>
      </w:pPr>
      <w:r>
        <w:rPr>
          <w:color w:val="5F6672"/>
          <w:sz w:val="17"/>
          <w:szCs w:val="17"/>
        </w:rPr>
        <w:t>Languages: English, Hindi, Kannada (pilot), with Telugu for Hyderabad. Accessibility: code digits ≥ 24 pt; not conveyed by colour alone.</w:t>
      </w:r>
    </w:p>
    <w:p w14:paraId="7D29C9A6" w14:textId="77777777" w:rsidR="00D87D7B" w:rsidRDefault="00170453">
      <w:pPr>
        <w:pStyle w:val="Heading1"/>
        <w:pageBreakBefore/>
      </w:pPr>
      <w:bookmarkStart w:id="17" w:name="_Toc242385415"/>
      <w:r>
        <w:rPr>
          <w:color w:val="2A78D6"/>
        </w:rPr>
        <w:t xml:space="preserve">19  </w:t>
      </w:r>
      <w:r>
        <w:t>PRD — Ownly Promise v1</w:t>
      </w:r>
      <w:bookmarkEnd w:id="17"/>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54"/>
        <w:gridCol w:w="7992"/>
      </w:tblGrid>
      <w:tr w:rsidR="00D87D7B" w14:paraId="0D8288CD" w14:textId="77777777">
        <w:tblPrEx>
          <w:tblCellMar>
            <w:top w:w="0" w:type="dxa"/>
            <w:bottom w:w="0" w:type="dxa"/>
          </w:tblCellMar>
        </w:tblPrEx>
        <w:trPr>
          <w:cantSplit/>
          <w:tblHeader/>
        </w:trPr>
        <w:tc>
          <w:tcPr>
            <w:tcW w:w="1754" w:type="dxa"/>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4729EA3A" w14:textId="77777777" w:rsidR="00D87D7B" w:rsidRDefault="00170453">
            <w:pPr>
              <w:spacing w:after="30" w:line="252" w:lineRule="auto"/>
            </w:pPr>
            <w:r>
              <w:rPr>
                <w:b/>
                <w:bCs/>
                <w:color w:val="FFFFFF"/>
                <w:sz w:val="16"/>
                <w:szCs w:val="16"/>
              </w:rPr>
              <w:t>Section</w:t>
            </w:r>
          </w:p>
        </w:tc>
        <w:tc>
          <w:tcPr>
            <w:tcW w:w="7992" w:type="dxa"/>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2E0B95E7" w14:textId="77777777" w:rsidR="00D87D7B" w:rsidRDefault="00170453">
            <w:pPr>
              <w:spacing w:after="30" w:line="252" w:lineRule="auto"/>
            </w:pPr>
            <w:r>
              <w:rPr>
                <w:b/>
                <w:bCs/>
                <w:color w:val="FFFFFF"/>
                <w:sz w:val="16"/>
                <w:szCs w:val="16"/>
              </w:rPr>
              <w:t>Content</w:t>
            </w:r>
          </w:p>
        </w:tc>
      </w:tr>
      <w:tr w:rsidR="00D87D7B" w14:paraId="62790C33" w14:textId="77777777">
        <w:tblPrEx>
          <w:tblCellMar>
            <w:top w:w="0" w:type="dxa"/>
            <w:bottom w:w="0" w:type="dxa"/>
          </w:tblCellMar>
        </w:tblPrEx>
        <w:trPr>
          <w:cantSplit/>
        </w:trPr>
        <w:tc>
          <w:tcPr>
            <w:tcW w:w="1754"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63C6D7B1" w14:textId="77777777" w:rsidR="00D87D7B" w:rsidRDefault="00170453">
            <w:pPr>
              <w:spacing w:after="30" w:line="252" w:lineRule="auto"/>
            </w:pPr>
            <w:r>
              <w:rPr>
                <w:sz w:val="17"/>
                <w:szCs w:val="17"/>
              </w:rPr>
              <w:t>1. Problem</w:t>
            </w:r>
          </w:p>
        </w:tc>
        <w:tc>
          <w:tcPr>
            <w:tcW w:w="7992"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5E4D9C7B" w14:textId="77777777" w:rsidR="00D87D7B" w:rsidRDefault="00170453">
            <w:pPr>
              <w:spacing w:after="30" w:line="252" w:lineRule="auto"/>
            </w:pPr>
            <w:r>
              <w:rPr>
                <w:sz w:val="17"/>
                <w:szCs w:val="17"/>
              </w:rPr>
              <w:t>Prepaid orders sometimes end with no food (cancelled after payment, no captain, false “Delivered”), and refunds require chasing. These customers rate ~1★ and use fraud language. Frequency is unknown (sizing gate first).</w:t>
            </w:r>
          </w:p>
        </w:tc>
      </w:tr>
      <w:tr w:rsidR="00D87D7B" w14:paraId="2637B24B" w14:textId="77777777">
        <w:tblPrEx>
          <w:tblCellMar>
            <w:top w:w="0" w:type="dxa"/>
            <w:bottom w:w="0" w:type="dxa"/>
          </w:tblCellMar>
        </w:tblPrEx>
        <w:trPr>
          <w:cantSplit/>
        </w:trPr>
        <w:tc>
          <w:tcPr>
            <w:tcW w:w="1754"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58D5E17C" w14:textId="77777777" w:rsidR="00D87D7B" w:rsidRDefault="00170453">
            <w:pPr>
              <w:spacing w:after="30" w:line="252" w:lineRule="auto"/>
            </w:pPr>
            <w:r>
              <w:rPr>
                <w:sz w:val="17"/>
                <w:szCs w:val="17"/>
              </w:rPr>
              <w:t>2. Objective</w:t>
            </w:r>
          </w:p>
        </w:tc>
        <w:tc>
          <w:tcPr>
            <w:tcW w:w="7992"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20382D89" w14:textId="77777777" w:rsidR="00D87D7B" w:rsidRDefault="00170453">
            <w:pPr>
              <w:spacing w:after="30" w:line="252" w:lineRule="auto"/>
            </w:pPr>
            <w:r>
              <w:rPr>
                <w:sz w:val="17"/>
                <w:szCs w:val="17"/>
              </w:rPr>
              <w:t>In pilot zones: reduce “not received” claims per 1,000 delivered orders by ≥40%; refund 90% of eligible failures within 5 minutes; keep the 30-day repeat rate of failed-order customers within 5 pp of clean-order customers.</w:t>
            </w:r>
          </w:p>
        </w:tc>
      </w:tr>
      <w:tr w:rsidR="00D87D7B" w14:paraId="4F8AFA24" w14:textId="77777777">
        <w:tblPrEx>
          <w:tblCellMar>
            <w:top w:w="0" w:type="dxa"/>
            <w:bottom w:w="0" w:type="dxa"/>
          </w:tblCellMar>
        </w:tblPrEx>
        <w:trPr>
          <w:cantSplit/>
        </w:trPr>
        <w:tc>
          <w:tcPr>
            <w:tcW w:w="1754"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41BFB2B3" w14:textId="77777777" w:rsidR="00D87D7B" w:rsidRDefault="00170453">
            <w:pPr>
              <w:spacing w:after="30" w:line="252" w:lineRule="auto"/>
            </w:pPr>
            <w:r>
              <w:rPr>
                <w:sz w:val="17"/>
                <w:szCs w:val="17"/>
              </w:rPr>
              <w:t>3. Target users</w:t>
            </w:r>
          </w:p>
        </w:tc>
        <w:tc>
          <w:tcPr>
            <w:tcW w:w="7992"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7237537E" w14:textId="77777777" w:rsidR="00D87D7B" w:rsidRDefault="00170453">
            <w:pPr>
              <w:spacing w:after="30" w:line="252" w:lineRule="auto"/>
            </w:pPr>
            <w:r>
              <w:rPr>
                <w:sz w:val="17"/>
                <w:szCs w:val="17"/>
              </w:rPr>
              <w:t>Customers (primary); captains (must adopt the code); ops/CX (consume the ledger).</w:t>
            </w:r>
          </w:p>
        </w:tc>
      </w:tr>
    </w:tbl>
    <w:p w14:paraId="21AB0A2D" w14:textId="77777777" w:rsidR="00D87D7B" w:rsidRDefault="00170453">
      <w:pPr>
        <w:pStyle w:val="Heading2"/>
        <w:keepNext/>
      </w:pPr>
      <w:r>
        <w:t>4. User stories</w:t>
      </w:r>
    </w:p>
    <w:p w14:paraId="39B224AF" w14:textId="77777777" w:rsidR="00D87D7B" w:rsidRDefault="00170453">
      <w:pPr>
        <w:spacing w:after="120" w:line="276" w:lineRule="auto"/>
      </w:pPr>
      <w:r>
        <w:t>See Section 17 (five stories with acceptance criteria).</w:t>
      </w:r>
    </w:p>
    <w:p w14:paraId="02361A3B" w14:textId="77777777" w:rsidR="00D87D7B" w:rsidRDefault="00170453">
      <w:pPr>
        <w:pStyle w:val="Heading2"/>
        <w:keepNext/>
      </w:pPr>
      <w:r>
        <w:t>5. Functional requirements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5"/>
        <w:gridCol w:w="7602"/>
        <w:gridCol w:w="1169"/>
      </w:tblGrid>
      <w:tr w:rsidR="00D87D7B" w14:paraId="3F848997" w14:textId="77777777">
        <w:tblPrEx>
          <w:tblCellMar>
            <w:top w:w="0" w:type="dxa"/>
            <w:bottom w:w="0" w:type="dxa"/>
          </w:tblCellMar>
        </w:tblPrEx>
        <w:trPr>
          <w:cantSplit/>
          <w:tblHeader/>
        </w:trPr>
        <w:tc>
          <w:tcPr>
            <w:tcW w:w="975" w:type="dxa"/>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7098F5F0" w14:textId="77777777" w:rsidR="00D87D7B" w:rsidRDefault="00170453">
            <w:pPr>
              <w:spacing w:after="30" w:line="252" w:lineRule="auto"/>
            </w:pPr>
            <w:r>
              <w:rPr>
                <w:b/>
                <w:bCs/>
                <w:color w:val="FFFFFF"/>
                <w:sz w:val="16"/>
                <w:szCs w:val="16"/>
              </w:rPr>
              <w:t>ID</w:t>
            </w:r>
          </w:p>
        </w:tc>
        <w:tc>
          <w:tcPr>
            <w:tcW w:w="7602" w:type="dxa"/>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371FF459" w14:textId="77777777" w:rsidR="00D87D7B" w:rsidRDefault="00170453">
            <w:pPr>
              <w:spacing w:after="30" w:line="252" w:lineRule="auto"/>
            </w:pPr>
            <w:r>
              <w:rPr>
                <w:b/>
                <w:bCs/>
                <w:color w:val="FFFFFF"/>
                <w:sz w:val="16"/>
                <w:szCs w:val="16"/>
              </w:rPr>
              <w:t>Requirement</w:t>
            </w:r>
          </w:p>
        </w:tc>
        <w:tc>
          <w:tcPr>
            <w:tcW w:w="1169" w:type="dxa"/>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5FEDC3FC" w14:textId="77777777" w:rsidR="00D87D7B" w:rsidRDefault="00170453">
            <w:pPr>
              <w:spacing w:after="30" w:line="252" w:lineRule="auto"/>
            </w:pPr>
            <w:r>
              <w:rPr>
                <w:b/>
                <w:bCs/>
                <w:color w:val="FFFFFF"/>
                <w:sz w:val="16"/>
                <w:szCs w:val="16"/>
              </w:rPr>
              <w:t>Priority</w:t>
            </w:r>
          </w:p>
        </w:tc>
      </w:tr>
      <w:tr w:rsidR="00D87D7B" w14:paraId="1FF93DF3" w14:textId="77777777">
        <w:tblPrEx>
          <w:tblCellMar>
            <w:top w:w="0" w:type="dxa"/>
            <w:bottom w:w="0" w:type="dxa"/>
          </w:tblCellMar>
        </w:tblPrEx>
        <w:trPr>
          <w:cantSplit/>
        </w:trPr>
        <w:tc>
          <w:tcPr>
            <w:tcW w:w="975"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5A9F4709" w14:textId="77777777" w:rsidR="00D87D7B" w:rsidRDefault="00170453">
            <w:pPr>
              <w:spacing w:after="30" w:line="252" w:lineRule="auto"/>
            </w:pPr>
            <w:r>
              <w:rPr>
                <w:sz w:val="16"/>
                <w:szCs w:val="16"/>
              </w:rPr>
              <w:t>FR-1</w:t>
            </w:r>
          </w:p>
        </w:tc>
        <w:tc>
          <w:tcPr>
            <w:tcW w:w="7602"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2B7514AA" w14:textId="77777777" w:rsidR="00D87D7B" w:rsidRDefault="00170453">
            <w:pPr>
              <w:spacing w:after="30" w:line="252" w:lineRule="auto"/>
            </w:pPr>
            <w:r>
              <w:rPr>
                <w:sz w:val="16"/>
                <w:szCs w:val="16"/>
              </w:rPr>
              <w:t>Generate a 4-digit code per order at pickup; show it on tracking and in a push notification</w:t>
            </w:r>
          </w:p>
        </w:tc>
        <w:tc>
          <w:tcPr>
            <w:tcW w:w="1169"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45A682EB" w14:textId="77777777" w:rsidR="00D87D7B" w:rsidRDefault="00170453">
            <w:pPr>
              <w:spacing w:after="30" w:line="252" w:lineRule="auto"/>
            </w:pPr>
            <w:r>
              <w:rPr>
                <w:sz w:val="16"/>
                <w:szCs w:val="16"/>
              </w:rPr>
              <w:t>P0</w:t>
            </w:r>
          </w:p>
        </w:tc>
      </w:tr>
      <w:tr w:rsidR="00D87D7B" w14:paraId="04A8877A" w14:textId="77777777">
        <w:tblPrEx>
          <w:tblCellMar>
            <w:top w:w="0" w:type="dxa"/>
            <w:bottom w:w="0" w:type="dxa"/>
          </w:tblCellMar>
        </w:tblPrEx>
        <w:trPr>
          <w:cantSplit/>
        </w:trPr>
        <w:tc>
          <w:tcPr>
            <w:tcW w:w="975"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37CA5F2E" w14:textId="77777777" w:rsidR="00D87D7B" w:rsidRDefault="00170453">
            <w:pPr>
              <w:spacing w:after="30" w:line="252" w:lineRule="auto"/>
            </w:pPr>
            <w:r>
              <w:rPr>
                <w:sz w:val="16"/>
                <w:szCs w:val="16"/>
              </w:rPr>
              <w:t>FR-2</w:t>
            </w:r>
          </w:p>
        </w:tc>
        <w:tc>
          <w:tcPr>
            <w:tcW w:w="7602"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69B2419F" w14:textId="77777777" w:rsidR="00D87D7B" w:rsidRDefault="00170453">
            <w:pPr>
              <w:spacing w:after="30" w:line="252" w:lineRule="auto"/>
            </w:pPr>
            <w:r>
              <w:rPr>
                <w:sz w:val="16"/>
                <w:szCs w:val="16"/>
              </w:rPr>
              <w:t>Captain app blocks “Delivered” until the code is entered; 3 wrong attempts lock the order and alert ops</w:t>
            </w:r>
          </w:p>
        </w:tc>
        <w:tc>
          <w:tcPr>
            <w:tcW w:w="1169"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768C6FC3" w14:textId="77777777" w:rsidR="00D87D7B" w:rsidRDefault="00170453">
            <w:pPr>
              <w:spacing w:after="30" w:line="252" w:lineRule="auto"/>
            </w:pPr>
            <w:r>
              <w:rPr>
                <w:sz w:val="16"/>
                <w:szCs w:val="16"/>
              </w:rPr>
              <w:t>P0</w:t>
            </w:r>
          </w:p>
        </w:tc>
      </w:tr>
      <w:tr w:rsidR="00D87D7B" w14:paraId="3F6C5F93" w14:textId="77777777">
        <w:tblPrEx>
          <w:tblCellMar>
            <w:top w:w="0" w:type="dxa"/>
            <w:bottom w:w="0" w:type="dxa"/>
          </w:tblCellMar>
        </w:tblPrEx>
        <w:trPr>
          <w:cantSplit/>
        </w:trPr>
        <w:tc>
          <w:tcPr>
            <w:tcW w:w="975"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5061FBB5" w14:textId="77777777" w:rsidR="00D87D7B" w:rsidRDefault="00170453">
            <w:pPr>
              <w:spacing w:after="30" w:line="252" w:lineRule="auto"/>
            </w:pPr>
            <w:r>
              <w:rPr>
                <w:sz w:val="16"/>
                <w:szCs w:val="16"/>
              </w:rPr>
              <w:t>FR-3</w:t>
            </w:r>
          </w:p>
        </w:tc>
        <w:tc>
          <w:tcPr>
            <w:tcW w:w="7602"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5A0224EC" w14:textId="77777777" w:rsidR="00D87D7B" w:rsidRDefault="00170453">
            <w:pPr>
              <w:spacing w:after="30" w:line="252" w:lineRule="auto"/>
            </w:pPr>
            <w:r>
              <w:rPr>
                <w:sz w:val="16"/>
                <w:szCs w:val="16"/>
              </w:rPr>
              <w:t>Fallback: after 2 calls + 3 min at the drop point, photo + GPS ≤ 75 m → “Delivered – unverified”</w:t>
            </w:r>
          </w:p>
        </w:tc>
        <w:tc>
          <w:tcPr>
            <w:tcW w:w="1169"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1F4F473B" w14:textId="77777777" w:rsidR="00D87D7B" w:rsidRDefault="00170453">
            <w:pPr>
              <w:spacing w:after="30" w:line="252" w:lineRule="auto"/>
            </w:pPr>
            <w:r>
              <w:rPr>
                <w:sz w:val="16"/>
                <w:szCs w:val="16"/>
              </w:rPr>
              <w:t>P0</w:t>
            </w:r>
          </w:p>
        </w:tc>
      </w:tr>
      <w:tr w:rsidR="00D87D7B" w14:paraId="5F03B785" w14:textId="77777777">
        <w:tblPrEx>
          <w:tblCellMar>
            <w:top w:w="0" w:type="dxa"/>
            <w:bottom w:w="0" w:type="dxa"/>
          </w:tblCellMar>
        </w:tblPrEx>
        <w:trPr>
          <w:cantSplit/>
        </w:trPr>
        <w:tc>
          <w:tcPr>
            <w:tcW w:w="975"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3B9B6CA2" w14:textId="77777777" w:rsidR="00D87D7B" w:rsidRDefault="00170453">
            <w:pPr>
              <w:spacing w:after="30" w:line="252" w:lineRule="auto"/>
            </w:pPr>
            <w:r>
              <w:rPr>
                <w:sz w:val="16"/>
                <w:szCs w:val="16"/>
              </w:rPr>
              <w:t>FR-4</w:t>
            </w:r>
          </w:p>
        </w:tc>
        <w:tc>
          <w:tcPr>
            <w:tcW w:w="7602"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54A361B6" w14:textId="77777777" w:rsidR="00D87D7B" w:rsidRDefault="00170453">
            <w:pPr>
              <w:spacing w:after="30" w:line="252" w:lineRule="auto"/>
            </w:pPr>
            <w:r>
              <w:rPr>
                <w:sz w:val="16"/>
                <w:szCs w:val="16"/>
              </w:rPr>
              <w:t>R1: non-customer cancellation after payment → full refund, no ticket</w:t>
            </w:r>
          </w:p>
        </w:tc>
        <w:tc>
          <w:tcPr>
            <w:tcW w:w="1169"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1AE85B4F" w14:textId="77777777" w:rsidR="00D87D7B" w:rsidRDefault="00170453">
            <w:pPr>
              <w:spacing w:after="30" w:line="252" w:lineRule="auto"/>
            </w:pPr>
            <w:r>
              <w:rPr>
                <w:sz w:val="16"/>
                <w:szCs w:val="16"/>
              </w:rPr>
              <w:t>P0</w:t>
            </w:r>
          </w:p>
        </w:tc>
      </w:tr>
      <w:tr w:rsidR="00D87D7B" w14:paraId="157A2FE2" w14:textId="77777777">
        <w:tblPrEx>
          <w:tblCellMar>
            <w:top w:w="0" w:type="dxa"/>
            <w:bottom w:w="0" w:type="dxa"/>
          </w:tblCellMar>
        </w:tblPrEx>
        <w:trPr>
          <w:cantSplit/>
        </w:trPr>
        <w:tc>
          <w:tcPr>
            <w:tcW w:w="975"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2CA450A5" w14:textId="77777777" w:rsidR="00D87D7B" w:rsidRDefault="00170453">
            <w:pPr>
              <w:spacing w:after="30" w:line="252" w:lineRule="auto"/>
            </w:pPr>
            <w:r>
              <w:rPr>
                <w:sz w:val="16"/>
                <w:szCs w:val="16"/>
              </w:rPr>
              <w:t>FR-5</w:t>
            </w:r>
          </w:p>
        </w:tc>
        <w:tc>
          <w:tcPr>
            <w:tcW w:w="7602"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36B68FED" w14:textId="77777777" w:rsidR="00D87D7B" w:rsidRDefault="00170453">
            <w:pPr>
              <w:spacing w:after="30" w:line="252" w:lineRule="auto"/>
            </w:pPr>
            <w:r>
              <w:rPr>
                <w:sz w:val="16"/>
                <w:szCs w:val="16"/>
              </w:rPr>
              <w:t>R2: no captain 20 min after acceptance → push + in-app card offering one-tap cancel and refund</w:t>
            </w:r>
          </w:p>
        </w:tc>
        <w:tc>
          <w:tcPr>
            <w:tcW w:w="1169"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14BC439A" w14:textId="77777777" w:rsidR="00D87D7B" w:rsidRDefault="00170453">
            <w:pPr>
              <w:spacing w:after="30" w:line="252" w:lineRule="auto"/>
            </w:pPr>
            <w:r>
              <w:rPr>
                <w:sz w:val="16"/>
                <w:szCs w:val="16"/>
              </w:rPr>
              <w:t>P0</w:t>
            </w:r>
          </w:p>
        </w:tc>
      </w:tr>
      <w:tr w:rsidR="00D87D7B" w14:paraId="77289DD8" w14:textId="77777777">
        <w:tblPrEx>
          <w:tblCellMar>
            <w:top w:w="0" w:type="dxa"/>
            <w:bottom w:w="0" w:type="dxa"/>
          </w:tblCellMar>
        </w:tblPrEx>
        <w:trPr>
          <w:cantSplit/>
        </w:trPr>
        <w:tc>
          <w:tcPr>
            <w:tcW w:w="975"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0B8BA8C7" w14:textId="77777777" w:rsidR="00D87D7B" w:rsidRDefault="00170453">
            <w:pPr>
              <w:spacing w:after="30" w:line="252" w:lineRule="auto"/>
            </w:pPr>
            <w:r>
              <w:rPr>
                <w:sz w:val="16"/>
                <w:szCs w:val="16"/>
              </w:rPr>
              <w:t>FR-6</w:t>
            </w:r>
          </w:p>
        </w:tc>
        <w:tc>
          <w:tcPr>
            <w:tcW w:w="7602"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07D68C33" w14:textId="77777777" w:rsidR="00D87D7B" w:rsidRDefault="00170453">
            <w:pPr>
              <w:spacing w:after="30" w:line="252" w:lineRule="auto"/>
            </w:pPr>
            <w:r>
              <w:rPr>
                <w:sz w:val="16"/>
                <w:szCs w:val="16"/>
              </w:rPr>
              <w:t>R3: “not received” on an unverified delivery → instant refund; cap 2 per customer per 30 days, then manual review</w:t>
            </w:r>
          </w:p>
        </w:tc>
        <w:tc>
          <w:tcPr>
            <w:tcW w:w="1169"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4CCD32F4" w14:textId="77777777" w:rsidR="00D87D7B" w:rsidRDefault="00170453">
            <w:pPr>
              <w:spacing w:after="30" w:line="252" w:lineRule="auto"/>
            </w:pPr>
            <w:r>
              <w:rPr>
                <w:sz w:val="16"/>
                <w:szCs w:val="16"/>
              </w:rPr>
              <w:t>P0</w:t>
            </w:r>
          </w:p>
        </w:tc>
      </w:tr>
      <w:tr w:rsidR="00D87D7B" w14:paraId="3BE57701" w14:textId="77777777">
        <w:tblPrEx>
          <w:tblCellMar>
            <w:top w:w="0" w:type="dxa"/>
            <w:bottom w:w="0" w:type="dxa"/>
          </w:tblCellMar>
        </w:tblPrEx>
        <w:trPr>
          <w:cantSplit/>
        </w:trPr>
        <w:tc>
          <w:tcPr>
            <w:tcW w:w="975"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6C3C5430" w14:textId="77777777" w:rsidR="00D87D7B" w:rsidRDefault="00170453">
            <w:pPr>
              <w:spacing w:after="30" w:line="252" w:lineRule="auto"/>
            </w:pPr>
            <w:r>
              <w:rPr>
                <w:sz w:val="16"/>
                <w:szCs w:val="16"/>
              </w:rPr>
              <w:t>FR-7</w:t>
            </w:r>
          </w:p>
        </w:tc>
        <w:tc>
          <w:tcPr>
            <w:tcW w:w="7602"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6176A4DB" w14:textId="77777777" w:rsidR="00D87D7B" w:rsidRDefault="00170453">
            <w:pPr>
              <w:spacing w:after="30" w:line="252" w:lineRule="auto"/>
            </w:pPr>
            <w:r>
              <w:rPr>
                <w:sz w:val="16"/>
                <w:szCs w:val="16"/>
              </w:rPr>
              <w:t>Refund defaults to Ownly wallet (instant); source refund on request with the bank's expected time shown</w:t>
            </w:r>
          </w:p>
        </w:tc>
        <w:tc>
          <w:tcPr>
            <w:tcW w:w="1169"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1F9F434C" w14:textId="77777777" w:rsidR="00D87D7B" w:rsidRDefault="00170453">
            <w:pPr>
              <w:spacing w:after="30" w:line="252" w:lineRule="auto"/>
            </w:pPr>
            <w:r>
              <w:rPr>
                <w:sz w:val="16"/>
                <w:szCs w:val="16"/>
              </w:rPr>
              <w:t>P0</w:t>
            </w:r>
          </w:p>
        </w:tc>
      </w:tr>
      <w:tr w:rsidR="00D87D7B" w14:paraId="48722592" w14:textId="77777777">
        <w:tblPrEx>
          <w:tblCellMar>
            <w:top w:w="0" w:type="dxa"/>
            <w:bottom w:w="0" w:type="dxa"/>
          </w:tblCellMar>
        </w:tblPrEx>
        <w:trPr>
          <w:cantSplit/>
        </w:trPr>
        <w:tc>
          <w:tcPr>
            <w:tcW w:w="975"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6D132446" w14:textId="77777777" w:rsidR="00D87D7B" w:rsidRDefault="00170453">
            <w:pPr>
              <w:spacing w:after="30" w:line="252" w:lineRule="auto"/>
            </w:pPr>
            <w:r>
              <w:rPr>
                <w:sz w:val="16"/>
                <w:szCs w:val="16"/>
              </w:rPr>
              <w:t>FR-8</w:t>
            </w:r>
          </w:p>
        </w:tc>
        <w:tc>
          <w:tcPr>
            <w:tcW w:w="7602"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12637324" w14:textId="77777777" w:rsidR="00D87D7B" w:rsidRDefault="00170453">
            <w:pPr>
              <w:spacing w:after="30" w:line="252" w:lineRule="auto"/>
            </w:pPr>
            <w:r>
              <w:rPr>
                <w:sz w:val="16"/>
                <w:szCs w:val="16"/>
              </w:rPr>
              <w:t>Cause code + owner + timestamps on every cancellation, refund and unverified delivery; daily export</w:t>
            </w:r>
          </w:p>
        </w:tc>
        <w:tc>
          <w:tcPr>
            <w:tcW w:w="1169"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0C44DA2A" w14:textId="77777777" w:rsidR="00D87D7B" w:rsidRDefault="00170453">
            <w:pPr>
              <w:spacing w:after="30" w:line="252" w:lineRule="auto"/>
            </w:pPr>
            <w:r>
              <w:rPr>
                <w:sz w:val="16"/>
                <w:szCs w:val="16"/>
              </w:rPr>
              <w:t>P0</w:t>
            </w:r>
          </w:p>
        </w:tc>
      </w:tr>
      <w:tr w:rsidR="00D87D7B" w14:paraId="710C6233" w14:textId="77777777">
        <w:tblPrEx>
          <w:tblCellMar>
            <w:top w:w="0" w:type="dxa"/>
            <w:bottom w:w="0" w:type="dxa"/>
          </w:tblCellMar>
        </w:tblPrEx>
        <w:trPr>
          <w:cantSplit/>
        </w:trPr>
        <w:tc>
          <w:tcPr>
            <w:tcW w:w="975"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5E18213D" w14:textId="77777777" w:rsidR="00D87D7B" w:rsidRDefault="00170453">
            <w:pPr>
              <w:spacing w:after="30" w:line="252" w:lineRule="auto"/>
            </w:pPr>
            <w:r>
              <w:rPr>
                <w:sz w:val="16"/>
                <w:szCs w:val="16"/>
              </w:rPr>
              <w:t>FR-9</w:t>
            </w:r>
          </w:p>
        </w:tc>
        <w:tc>
          <w:tcPr>
            <w:tcW w:w="7602"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5EBFFAC6" w14:textId="77777777" w:rsidR="00D87D7B" w:rsidRDefault="00170453">
            <w:pPr>
              <w:spacing w:after="30" w:line="252" w:lineRule="auto"/>
            </w:pPr>
            <w:r>
              <w:rPr>
                <w:sz w:val="16"/>
                <w:szCs w:val="16"/>
              </w:rPr>
              <w:t>Refund receipt screen (amount, destination, time, reference, reason)</w:t>
            </w:r>
          </w:p>
        </w:tc>
        <w:tc>
          <w:tcPr>
            <w:tcW w:w="1169"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06046110" w14:textId="77777777" w:rsidR="00D87D7B" w:rsidRDefault="00170453">
            <w:pPr>
              <w:spacing w:after="30" w:line="252" w:lineRule="auto"/>
            </w:pPr>
            <w:r>
              <w:rPr>
                <w:sz w:val="16"/>
                <w:szCs w:val="16"/>
              </w:rPr>
              <w:t>P0</w:t>
            </w:r>
          </w:p>
        </w:tc>
      </w:tr>
      <w:tr w:rsidR="00D87D7B" w14:paraId="4C8ACBAB" w14:textId="77777777">
        <w:tblPrEx>
          <w:tblCellMar>
            <w:top w:w="0" w:type="dxa"/>
            <w:bottom w:w="0" w:type="dxa"/>
          </w:tblCellMar>
        </w:tblPrEx>
        <w:trPr>
          <w:cantSplit/>
        </w:trPr>
        <w:tc>
          <w:tcPr>
            <w:tcW w:w="975"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032031FF" w14:textId="77777777" w:rsidR="00D87D7B" w:rsidRDefault="00170453">
            <w:pPr>
              <w:spacing w:after="30" w:line="252" w:lineRule="auto"/>
            </w:pPr>
            <w:r>
              <w:rPr>
                <w:sz w:val="16"/>
                <w:szCs w:val="16"/>
              </w:rPr>
              <w:t>FR-10</w:t>
            </w:r>
          </w:p>
        </w:tc>
        <w:tc>
          <w:tcPr>
            <w:tcW w:w="7602"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052AB3AB" w14:textId="77777777" w:rsidR="00D87D7B" w:rsidRDefault="00170453">
            <w:pPr>
              <w:spacing w:after="30" w:line="252" w:lineRule="auto"/>
            </w:pPr>
            <w:r>
              <w:rPr>
                <w:sz w:val="16"/>
                <w:szCs w:val="16"/>
              </w:rPr>
              <w:t>“Something's wrong?” entry on active and delivered orders that runs R1–R3 before routing to a person</w:t>
            </w:r>
          </w:p>
        </w:tc>
        <w:tc>
          <w:tcPr>
            <w:tcW w:w="1169"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523B6B28" w14:textId="77777777" w:rsidR="00D87D7B" w:rsidRDefault="00170453">
            <w:pPr>
              <w:spacing w:after="30" w:line="252" w:lineRule="auto"/>
            </w:pPr>
            <w:r>
              <w:rPr>
                <w:sz w:val="16"/>
                <w:szCs w:val="16"/>
              </w:rPr>
              <w:t>P1</w:t>
            </w:r>
          </w:p>
        </w:tc>
      </w:tr>
      <w:tr w:rsidR="00D87D7B" w14:paraId="22EE8042" w14:textId="77777777">
        <w:tblPrEx>
          <w:tblCellMar>
            <w:top w:w="0" w:type="dxa"/>
            <w:bottom w:w="0" w:type="dxa"/>
          </w:tblCellMar>
        </w:tblPrEx>
        <w:trPr>
          <w:cantSplit/>
        </w:trPr>
        <w:tc>
          <w:tcPr>
            <w:tcW w:w="975"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03B42A21" w14:textId="77777777" w:rsidR="00D87D7B" w:rsidRDefault="00170453">
            <w:pPr>
              <w:spacing w:after="30" w:line="252" w:lineRule="auto"/>
            </w:pPr>
            <w:r>
              <w:rPr>
                <w:sz w:val="16"/>
                <w:szCs w:val="16"/>
              </w:rPr>
              <w:t>FR-11</w:t>
            </w:r>
          </w:p>
        </w:tc>
        <w:tc>
          <w:tcPr>
            <w:tcW w:w="7602"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31C0E0A6" w14:textId="77777777" w:rsidR="00D87D7B" w:rsidRDefault="00170453">
            <w:pPr>
              <w:spacing w:after="30" w:line="252" w:lineRule="auto"/>
            </w:pPr>
            <w:r>
              <w:rPr>
                <w:sz w:val="16"/>
                <w:szCs w:val="16"/>
              </w:rPr>
              <w:t>Treatment-only “Ownly Promise” badge at checkout and on tracking</w:t>
            </w:r>
          </w:p>
        </w:tc>
        <w:tc>
          <w:tcPr>
            <w:tcW w:w="1169"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4F76FDAC" w14:textId="77777777" w:rsidR="00D87D7B" w:rsidRDefault="00170453">
            <w:pPr>
              <w:spacing w:after="30" w:line="252" w:lineRule="auto"/>
            </w:pPr>
            <w:r>
              <w:rPr>
                <w:sz w:val="16"/>
                <w:szCs w:val="16"/>
              </w:rPr>
              <w:t>P1</w:t>
            </w:r>
          </w:p>
        </w:tc>
      </w:tr>
    </w:tbl>
    <w:p w14:paraId="32BB3679" w14:textId="77777777" w:rsidR="00D87D7B" w:rsidRDefault="00170453">
      <w:pPr>
        <w:pStyle w:val="Heading2"/>
        <w:keepNext/>
      </w:pPr>
      <w:r>
        <w:t>6. Non-functional requirements</w:t>
      </w:r>
    </w:p>
    <w:p w14:paraId="53259945" w14:textId="77777777" w:rsidR="00D87D7B" w:rsidRDefault="00170453">
      <w:pPr>
        <w:pStyle w:val="ListParagraph"/>
        <w:numPr>
          <w:ilvl w:val="0"/>
          <w:numId w:val="2"/>
        </w:numPr>
        <w:spacing w:after="60" w:line="264" w:lineRule="auto"/>
      </w:pPr>
      <w:r>
        <w:t>Code validation ≤ 2 s at p95 on 3G; works with intermittent connectivity (queued validation with a signed token).</w:t>
      </w:r>
    </w:p>
    <w:p w14:paraId="6475D9AF" w14:textId="77777777" w:rsidR="00D87D7B" w:rsidRDefault="00170453">
      <w:pPr>
        <w:pStyle w:val="ListParagraph"/>
        <w:numPr>
          <w:ilvl w:val="0"/>
          <w:numId w:val="2"/>
        </w:numPr>
        <w:spacing w:after="60" w:line="264" w:lineRule="auto"/>
      </w:pPr>
      <w:r>
        <w:t>Refund initiation ≤ 60 s at p95 after a rule fires; idempotent (no double refunds).</w:t>
      </w:r>
    </w:p>
    <w:p w14:paraId="182D04D0" w14:textId="77777777" w:rsidR="00D87D7B" w:rsidRDefault="00170453">
      <w:pPr>
        <w:pStyle w:val="ListParagraph"/>
        <w:numPr>
          <w:ilvl w:val="0"/>
          <w:numId w:val="2"/>
        </w:numPr>
        <w:spacing w:after="60" w:line="264" w:lineRule="auto"/>
      </w:pPr>
      <w:r>
        <w:t>Ledger completeness ≥ 99.5% of failure events; immutable audit log; dual approval for manual refunds above ₹500.</w:t>
      </w:r>
    </w:p>
    <w:p w14:paraId="121E6B2B" w14:textId="77777777" w:rsidR="00D87D7B" w:rsidRDefault="00170453">
      <w:pPr>
        <w:pStyle w:val="ListParagraph"/>
        <w:numPr>
          <w:ilvl w:val="0"/>
          <w:numId w:val="2"/>
        </w:numPr>
        <w:spacing w:after="60" w:line="264" w:lineRule="auto"/>
      </w:pPr>
      <w:r>
        <w:t>Codes are never written to SMS logs in plain text beyond the delivery window. Photos retained 30 days.</w:t>
      </w:r>
    </w:p>
    <w:p w14:paraId="34020EAA" w14:textId="77777777" w:rsidR="00D87D7B" w:rsidRDefault="00170453">
      <w:pPr>
        <w:pStyle w:val="ListParagraph"/>
        <w:numPr>
          <w:ilvl w:val="0"/>
          <w:numId w:val="2"/>
        </w:numPr>
        <w:spacing w:after="60" w:line="264" w:lineRule="auto"/>
      </w:pPr>
      <w:r>
        <w:t>Localised copy (EN/HI/KN); accessible contrast and sizes.</w:t>
      </w:r>
    </w:p>
    <w:p w14:paraId="4DF95285" w14:textId="77777777" w:rsidR="00D87D7B" w:rsidRDefault="00170453">
      <w:pPr>
        <w:pStyle w:val="Heading2"/>
        <w:keepNext/>
      </w:pPr>
      <w:r>
        <w:t>7. Acceptance criteria</w:t>
      </w:r>
    </w:p>
    <w:p w14:paraId="70DF8C15" w14:textId="77777777" w:rsidR="00D87D7B" w:rsidRDefault="00170453">
      <w:pPr>
        <w:spacing w:after="120" w:line="276" w:lineRule="auto"/>
      </w:pPr>
      <w:r>
        <w:t>Per user story (Section 17), plus: in internal testing, 100% of orders have a code at pickup; 0 orders reach “Delivered – verified” without a matching code; refund latency meets the NFR on 200 staged failures.</w:t>
      </w:r>
    </w:p>
    <w:p w14:paraId="4B0E04AE" w14:textId="77777777" w:rsidR="00D87D7B" w:rsidRDefault="00170453">
      <w:pPr>
        <w:pStyle w:val="Heading2"/>
        <w:keepNext/>
      </w:pPr>
      <w:r>
        <w:t>8. Edge cases</w:t>
      </w:r>
    </w:p>
    <w:p w14:paraId="73D65535" w14:textId="77777777" w:rsidR="00D87D7B" w:rsidRDefault="00170453">
      <w:pPr>
        <w:spacing w:after="120" w:line="276" w:lineRule="auto"/>
      </w:pPr>
      <w:r>
        <w:t>See Section 17: recipient differs from orderer, gated communities, dead phone, reassignment, early code requests, partial orders, repeat claimants.</w:t>
      </w:r>
    </w:p>
    <w:p w14:paraId="008FD5D5" w14:textId="77777777" w:rsidR="00D87D7B" w:rsidRDefault="00170453">
      <w:pPr>
        <w:pStyle w:val="Heading2"/>
        <w:keepNext/>
      </w:pPr>
      <w:r>
        <w:t>9. Dependencies</w:t>
      </w:r>
    </w:p>
    <w:p w14:paraId="290AFE5C" w14:textId="77777777" w:rsidR="00D87D7B" w:rsidRDefault="00170453">
      <w:pPr>
        <w:spacing w:after="120" w:line="276" w:lineRule="auto"/>
      </w:pPr>
      <w:r>
        <w:t>Captain app release cycle (critical path); payments/wallet; telephony (for the parallel alert test); CX policy; legal review of refund terms; data engineering for the ledger.</w:t>
      </w:r>
    </w:p>
    <w:p w14:paraId="25CCC8D2" w14:textId="77777777" w:rsidR="00D87D7B" w:rsidRDefault="00170453">
      <w:pPr>
        <w:pStyle w:val="Heading2"/>
        <w:keepNext/>
      </w:pPr>
      <w:r>
        <w:t>10. Risks</w:t>
      </w:r>
    </w:p>
    <w:p w14:paraId="3C40E483" w14:textId="77777777" w:rsidR="00D87D7B" w:rsidRDefault="00170453">
      <w:pPr>
        <w:spacing w:after="120" w:line="276" w:lineRule="auto"/>
      </w:pPr>
      <w:r>
        <w:t>Captain adoption and acceptance; refund abuse; refund cost rising before prevention takes effect; release delays. Details and mitigations in Section 22.</w:t>
      </w:r>
    </w:p>
    <w:p w14:paraId="208B4AF9" w14:textId="77777777" w:rsidR="00D87D7B" w:rsidRDefault="00170453">
      <w:pPr>
        <w:pStyle w:val="Heading2"/>
        <w:keepNext/>
      </w:pPr>
      <w:r>
        <w:t>11. Analytics requirements</w:t>
      </w:r>
    </w:p>
    <w:p w14:paraId="1AC7F84B" w14:textId="77777777" w:rsidR="00D87D7B" w:rsidRDefault="00170453">
      <w:pPr>
        <w:spacing w:after="120" w:line="276" w:lineRule="auto"/>
      </w:pPr>
      <w:r>
        <w:t>Events and properties in Section 21. All events carry order_id, zone_id, experiment_arm, city and timestamp.</w:t>
      </w:r>
    </w:p>
    <w:p w14:paraId="048D13D1" w14:textId="77777777" w:rsidR="00D87D7B" w:rsidRDefault="00170453">
      <w:pPr>
        <w:pStyle w:val="Heading2"/>
        <w:keepNext/>
      </w:pPr>
      <w:r>
        <w:t>12. Rollout plan</w:t>
      </w:r>
    </w:p>
    <w:p w14:paraId="333DDFBD" w14:textId="77777777" w:rsidR="00D87D7B" w:rsidRDefault="00170453">
      <w:pPr>
        <w:spacing w:after="120" w:line="276" w:lineRule="auto"/>
      </w:pPr>
      <w:r>
        <w:t>Internal → small cohort → zone-randomised experiment → expansion → full rollout, gated at each step (Section 23).</w:t>
      </w:r>
    </w:p>
    <w:p w14:paraId="67BD32F2" w14:textId="77777777" w:rsidR="00D87D7B" w:rsidRDefault="00170453">
      <w:pPr>
        <w:pStyle w:val="Heading1"/>
        <w:pageBreakBefore/>
      </w:pPr>
      <w:bookmarkStart w:id="18" w:name="_Toc242385416"/>
      <w:r>
        <w:rPr>
          <w:color w:val="2A78D6"/>
        </w:rPr>
        <w:t xml:space="preserve">20  </w:t>
      </w:r>
      <w:r>
        <w:t>Experiment design</w:t>
      </w:r>
      <w:bookmarkEnd w:id="18"/>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D87D7B" w14:paraId="50CB492C" w14:textId="77777777">
        <w:tblPrEx>
          <w:tblCellMar>
            <w:top w:w="0" w:type="dxa"/>
            <w:bottom w:w="0" w:type="dxa"/>
          </w:tblCellMar>
        </w:tblPrEx>
        <w:trPr>
          <w:cantSplit/>
        </w:trPr>
        <w:tc>
          <w:tcPr>
            <w:tcW w:w="9746" w:type="dxa"/>
            <w:tcBorders>
              <w:top w:val="none" w:sz="0" w:space="0" w:color="FFFFFF"/>
              <w:left w:val="single" w:sz="24" w:space="0" w:color="1F2A44"/>
              <w:bottom w:val="none" w:sz="0" w:space="0" w:color="FFFFFF"/>
              <w:right w:val="none" w:sz="0" w:space="0" w:color="FFFFFF"/>
            </w:tcBorders>
            <w:shd w:val="clear" w:color="auto" w:fill="EEF1F6"/>
            <w:tcMar>
              <w:top w:w="120" w:type="dxa"/>
              <w:left w:w="200" w:type="dxa"/>
              <w:bottom w:w="100" w:type="dxa"/>
              <w:right w:w="200" w:type="dxa"/>
            </w:tcMar>
          </w:tcPr>
          <w:p w14:paraId="60584D39" w14:textId="77777777" w:rsidR="00D87D7B" w:rsidRDefault="00170453">
            <w:pPr>
              <w:spacing w:after="60"/>
            </w:pPr>
            <w:r>
              <w:rPr>
                <w:b/>
                <w:bCs/>
                <w:color w:val="1F2A44"/>
                <w:sz w:val="16"/>
                <w:szCs w:val="16"/>
              </w:rPr>
              <w:t xml:space="preserve">PM DECISION  ·  </w:t>
            </w:r>
            <w:r>
              <w:rPr>
                <w:b/>
                <w:bCs/>
                <w:sz w:val="19"/>
                <w:szCs w:val="19"/>
              </w:rPr>
              <w:t>Gate A comes first: E0 sizing (weeks 1–2, not an A/B test)</w:t>
            </w:r>
          </w:p>
          <w:p w14:paraId="36975F58" w14:textId="77777777" w:rsidR="00D87D7B" w:rsidRDefault="00170453">
            <w:pPr>
              <w:spacing w:after="50" w:line="264" w:lineRule="auto"/>
            </w:pPr>
            <w:r>
              <w:rPr>
                <w:sz w:val="19"/>
                <w:szCs w:val="19"/>
              </w:rPr>
              <w:t>Pull (1) the severe-failure rate per 1,000 orders by type and (2) the 30-day repeat rate of customers whose first order failed vs those whose first order was clean.</w:t>
            </w:r>
          </w:p>
          <w:p w14:paraId="6831926D" w14:textId="77777777" w:rsidR="00D87D7B" w:rsidRDefault="00170453">
            <w:pPr>
              <w:spacing w:after="50" w:line="264" w:lineRule="auto"/>
            </w:pPr>
            <w:r>
              <w:rPr>
                <w:b/>
                <w:bCs/>
                <w:sz w:val="19"/>
                <w:szCs w:val="19"/>
              </w:rPr>
              <w:t>Proceed at full scope</w:t>
            </w:r>
            <w:r>
              <w:rPr>
                <w:sz w:val="19"/>
                <w:szCs w:val="19"/>
              </w:rPr>
              <w:t xml:space="preserve"> if severe failures are ≥ 1% of orders </w:t>
            </w:r>
            <w:r>
              <w:rPr>
                <w:b/>
                <w:bCs/>
                <w:sz w:val="19"/>
                <w:szCs w:val="19"/>
              </w:rPr>
              <w:t>or</w:t>
            </w:r>
            <w:r>
              <w:rPr>
                <w:sz w:val="19"/>
                <w:szCs w:val="19"/>
              </w:rPr>
              <w:t xml:space="preserve"> the repeat gap is ≥ 10 pp. </w:t>
            </w:r>
            <w:r>
              <w:rPr>
                <w:b/>
                <w:bCs/>
                <w:sz w:val="19"/>
                <w:szCs w:val="19"/>
              </w:rPr>
              <w:t>Stop and pivot</w:t>
            </w:r>
            <w:r>
              <w:rPr>
                <w:sz w:val="19"/>
                <w:szCs w:val="19"/>
              </w:rPr>
              <w:t xml:space="preserve"> to the retention/selection hypothesis (H9) if failures are &lt; 0.5% </w:t>
            </w:r>
            <w:r>
              <w:rPr>
                <w:b/>
                <w:bCs/>
                <w:sz w:val="19"/>
                <w:szCs w:val="19"/>
              </w:rPr>
              <w:t>and</w:t>
            </w:r>
            <w:r>
              <w:rPr>
                <w:sz w:val="19"/>
                <w:szCs w:val="19"/>
              </w:rPr>
              <w:t xml:space="preserve"> the gap is &lt; 5 pp. In between: ship R1 + ledger + quick wins only, and re-read in 30 days.</w:t>
            </w:r>
          </w:p>
        </w:tc>
      </w:tr>
    </w:tbl>
    <w:p w14:paraId="21C2F434" w14:textId="77777777" w:rsidR="00D87D7B" w:rsidRDefault="00D87D7B">
      <w:pPr>
        <w:spacing w:after="80"/>
      </w:pPr>
    </w:p>
    <w:p w14:paraId="4F1F32DA" w14:textId="77777777" w:rsidR="00D87D7B" w:rsidRDefault="00170453">
      <w:pPr>
        <w:keepNext/>
        <w:spacing w:before="60" w:after="40"/>
        <w:jc w:val="center"/>
      </w:pPr>
      <w:r>
        <w:rPr>
          <w:noProof/>
        </w:rPr>
        <w:drawing>
          <wp:inline distT="0" distB="0" distL="0" distR="0" wp14:anchorId="61E8A40E" wp14:editId="34EA9610">
            <wp:extent cx="6038850" cy="2667000"/>
            <wp:effectExtent l="0" t="0" r="0" b="0"/>
            <wp:docPr id="685790074" name="Picture 6857900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6038850" cy="2667000"/>
                    </a:xfrm>
                    <a:prstGeom prst="rect">
                      <a:avLst/>
                    </a:prstGeom>
                  </pic:spPr>
                </pic:pic>
              </a:graphicData>
            </a:graphic>
          </wp:inline>
        </w:drawing>
      </w:r>
    </w:p>
    <w:p w14:paraId="7AEEA55E" w14:textId="77777777" w:rsidR="00D87D7B" w:rsidRDefault="00170453">
      <w:pPr>
        <w:spacing w:after="200"/>
      </w:pPr>
      <w:r>
        <w:rPr>
          <w:i/>
          <w:iCs/>
          <w:color w:val="5F6672"/>
          <w:sz w:val="16"/>
          <w:szCs w:val="16"/>
        </w:rPr>
        <w:t>Exhibit 16. E1 design: zone-randomised pilot with pre-agreed decision rules.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49"/>
        <w:gridCol w:w="7797"/>
      </w:tblGrid>
      <w:tr w:rsidR="00D87D7B" w14:paraId="3C8F247E" w14:textId="77777777">
        <w:tblPrEx>
          <w:tblCellMar>
            <w:top w:w="0" w:type="dxa"/>
            <w:bottom w:w="0" w:type="dxa"/>
          </w:tblCellMar>
        </w:tblPrEx>
        <w:trPr>
          <w:cantSplit/>
          <w:tblHeader/>
        </w:trPr>
        <w:tc>
          <w:tcPr>
            <w:tcW w:w="1949" w:type="dxa"/>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304AEEA0" w14:textId="77777777" w:rsidR="00D87D7B" w:rsidRDefault="00170453">
            <w:pPr>
              <w:spacing w:after="30" w:line="252" w:lineRule="auto"/>
            </w:pPr>
            <w:r>
              <w:rPr>
                <w:b/>
                <w:bCs/>
                <w:color w:val="FFFFFF"/>
                <w:sz w:val="16"/>
                <w:szCs w:val="16"/>
              </w:rPr>
              <w:t>Field</w:t>
            </w:r>
          </w:p>
        </w:tc>
        <w:tc>
          <w:tcPr>
            <w:tcW w:w="7797" w:type="dxa"/>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45B1441F" w14:textId="77777777" w:rsidR="00D87D7B" w:rsidRDefault="00170453">
            <w:pPr>
              <w:spacing w:after="30" w:line="252" w:lineRule="auto"/>
            </w:pPr>
            <w:r>
              <w:rPr>
                <w:b/>
                <w:bCs/>
                <w:color w:val="FFFFFF"/>
                <w:sz w:val="16"/>
                <w:szCs w:val="16"/>
              </w:rPr>
              <w:t>E1 · Ownly Promise v1</w:t>
            </w:r>
          </w:p>
        </w:tc>
      </w:tr>
      <w:tr w:rsidR="00D87D7B" w14:paraId="38327392" w14:textId="77777777">
        <w:tblPrEx>
          <w:tblCellMar>
            <w:top w:w="0" w:type="dxa"/>
            <w:bottom w:w="0" w:type="dxa"/>
          </w:tblCellMar>
        </w:tblPrEx>
        <w:trPr>
          <w:cantSplit/>
        </w:trPr>
        <w:tc>
          <w:tcPr>
            <w:tcW w:w="1949"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5A77B756" w14:textId="77777777" w:rsidR="00D87D7B" w:rsidRDefault="00170453">
            <w:pPr>
              <w:spacing w:after="30" w:line="252" w:lineRule="auto"/>
            </w:pPr>
            <w:r>
              <w:rPr>
                <w:sz w:val="16"/>
                <w:szCs w:val="16"/>
              </w:rPr>
              <w:t>Hypothesis</w:t>
            </w:r>
          </w:p>
        </w:tc>
        <w:tc>
          <w:tcPr>
            <w:tcW w:w="7797"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3DC1359C" w14:textId="77777777" w:rsidR="00D87D7B" w:rsidRDefault="00170453">
            <w:pPr>
              <w:spacing w:after="30" w:line="252" w:lineRule="auto"/>
            </w:pPr>
            <w:r>
              <w:rPr>
                <w:sz w:val="16"/>
                <w:szCs w:val="16"/>
              </w:rPr>
              <w:t>If the handover requires the customer's code and eligible failures auto-refund, then “not received” claims per 1,000 delivered orders fall by ≥ 40%, and failed-order customers' 30-day repeat moves closer to clean-order customers', because false deliveries become impossible to hide and money-loss moments resolve in minutes</w:t>
            </w:r>
          </w:p>
        </w:tc>
      </w:tr>
      <w:tr w:rsidR="00D87D7B" w14:paraId="7307C7AA" w14:textId="77777777">
        <w:tblPrEx>
          <w:tblCellMar>
            <w:top w:w="0" w:type="dxa"/>
            <w:bottom w:w="0" w:type="dxa"/>
          </w:tblCellMar>
        </w:tblPrEx>
        <w:trPr>
          <w:cantSplit/>
        </w:trPr>
        <w:tc>
          <w:tcPr>
            <w:tcW w:w="1949"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02886FF9" w14:textId="77777777" w:rsidR="00D87D7B" w:rsidRDefault="00170453">
            <w:pPr>
              <w:spacing w:after="30" w:line="252" w:lineRule="auto"/>
            </w:pPr>
            <w:r>
              <w:rPr>
                <w:sz w:val="16"/>
                <w:szCs w:val="16"/>
              </w:rPr>
              <w:t>Type</w:t>
            </w:r>
          </w:p>
        </w:tc>
        <w:tc>
          <w:tcPr>
            <w:tcW w:w="7797"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473C6552" w14:textId="77777777" w:rsidR="00D87D7B" w:rsidRDefault="00170453">
            <w:pPr>
              <w:spacing w:after="30" w:line="252" w:lineRule="auto"/>
            </w:pPr>
            <w:r>
              <w:rPr>
                <w:sz w:val="16"/>
                <w:szCs w:val="16"/>
              </w:rPr>
              <w:t>Cluster-randomised controlled trial by delivery zone (not by user: captains and restaurants are shared within a zone, so user-level randomisation would leak)</w:t>
            </w:r>
          </w:p>
        </w:tc>
      </w:tr>
      <w:tr w:rsidR="00D87D7B" w14:paraId="0403F41B" w14:textId="77777777">
        <w:tblPrEx>
          <w:tblCellMar>
            <w:top w:w="0" w:type="dxa"/>
            <w:bottom w:w="0" w:type="dxa"/>
          </w:tblCellMar>
        </w:tblPrEx>
        <w:trPr>
          <w:cantSplit/>
        </w:trPr>
        <w:tc>
          <w:tcPr>
            <w:tcW w:w="1949"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0C83C38A" w14:textId="77777777" w:rsidR="00D87D7B" w:rsidRDefault="00170453">
            <w:pPr>
              <w:spacing w:after="30" w:line="252" w:lineRule="auto"/>
            </w:pPr>
            <w:r>
              <w:rPr>
                <w:sz w:val="16"/>
                <w:szCs w:val="16"/>
              </w:rPr>
              <w:t>Control</w:t>
            </w:r>
          </w:p>
        </w:tc>
        <w:tc>
          <w:tcPr>
            <w:tcW w:w="7797"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35F1457F" w14:textId="77777777" w:rsidR="00D87D7B" w:rsidRDefault="00170453">
            <w:pPr>
              <w:spacing w:after="30" w:line="252" w:lineRule="auto"/>
            </w:pPr>
            <w:r>
              <w:rPr>
                <w:sz w:val="16"/>
                <w:szCs w:val="16"/>
              </w:rPr>
              <w:t>Current flow in matched zones</w:t>
            </w:r>
          </w:p>
        </w:tc>
      </w:tr>
      <w:tr w:rsidR="00D87D7B" w14:paraId="2D9AFD87" w14:textId="77777777">
        <w:tblPrEx>
          <w:tblCellMar>
            <w:top w:w="0" w:type="dxa"/>
            <w:bottom w:w="0" w:type="dxa"/>
          </w:tblCellMar>
        </w:tblPrEx>
        <w:trPr>
          <w:cantSplit/>
        </w:trPr>
        <w:tc>
          <w:tcPr>
            <w:tcW w:w="1949"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26B8508E" w14:textId="77777777" w:rsidR="00D87D7B" w:rsidRDefault="00170453">
            <w:pPr>
              <w:spacing w:after="30" w:line="252" w:lineRule="auto"/>
            </w:pPr>
            <w:r>
              <w:rPr>
                <w:sz w:val="16"/>
                <w:szCs w:val="16"/>
              </w:rPr>
              <w:t>Treatment</w:t>
            </w:r>
          </w:p>
        </w:tc>
        <w:tc>
          <w:tcPr>
            <w:tcW w:w="7797"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07F71987" w14:textId="77777777" w:rsidR="00D87D7B" w:rsidRDefault="00170453">
            <w:pPr>
              <w:spacing w:after="30" w:line="252" w:lineRule="auto"/>
            </w:pPr>
            <w:r>
              <w:rPr>
                <w:sz w:val="16"/>
                <w:szCs w:val="16"/>
              </w:rPr>
              <w:t>Code at handover + R1–R3 + receipt screen</w:t>
            </w:r>
          </w:p>
        </w:tc>
      </w:tr>
      <w:tr w:rsidR="00D87D7B" w14:paraId="6FBA24F9" w14:textId="77777777">
        <w:tblPrEx>
          <w:tblCellMar>
            <w:top w:w="0" w:type="dxa"/>
            <w:bottom w:w="0" w:type="dxa"/>
          </w:tblCellMar>
        </w:tblPrEx>
        <w:trPr>
          <w:cantSplit/>
        </w:trPr>
        <w:tc>
          <w:tcPr>
            <w:tcW w:w="1949"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2DFCE156" w14:textId="77777777" w:rsidR="00D87D7B" w:rsidRDefault="00170453">
            <w:pPr>
              <w:spacing w:after="30" w:line="252" w:lineRule="auto"/>
            </w:pPr>
            <w:r>
              <w:rPr>
                <w:sz w:val="16"/>
                <w:szCs w:val="16"/>
              </w:rPr>
              <w:t>Audience</w:t>
            </w:r>
          </w:p>
        </w:tc>
        <w:tc>
          <w:tcPr>
            <w:tcW w:w="7797"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595D6A0C" w14:textId="77777777" w:rsidR="00D87D7B" w:rsidRDefault="00170453">
            <w:pPr>
              <w:spacing w:after="30" w:line="252" w:lineRule="auto"/>
            </w:pPr>
            <w:r>
              <w:rPr>
                <w:sz w:val="16"/>
                <w:szCs w:val="16"/>
              </w:rPr>
              <w:t>All prepaid orders in ≥ 6 matched zone pairs in the pilot city (Bengaluru, subject to E0 volume)</w:t>
            </w:r>
          </w:p>
        </w:tc>
      </w:tr>
      <w:tr w:rsidR="00D87D7B" w14:paraId="6C7243BF" w14:textId="77777777">
        <w:tblPrEx>
          <w:tblCellMar>
            <w:top w:w="0" w:type="dxa"/>
            <w:bottom w:w="0" w:type="dxa"/>
          </w:tblCellMar>
        </w:tblPrEx>
        <w:trPr>
          <w:cantSplit/>
        </w:trPr>
        <w:tc>
          <w:tcPr>
            <w:tcW w:w="1949"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532963C2" w14:textId="77777777" w:rsidR="00D87D7B" w:rsidRDefault="00170453">
            <w:pPr>
              <w:spacing w:after="30" w:line="252" w:lineRule="auto"/>
            </w:pPr>
            <w:r>
              <w:rPr>
                <w:sz w:val="16"/>
                <w:szCs w:val="16"/>
              </w:rPr>
              <w:t>Sample</w:t>
            </w:r>
          </w:p>
        </w:tc>
        <w:tc>
          <w:tcPr>
            <w:tcW w:w="7797"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75E4FAB1" w14:textId="77777777" w:rsidR="00D87D7B" w:rsidRDefault="00170453">
            <w:pPr>
              <w:spacing w:after="30" w:line="252" w:lineRule="auto"/>
            </w:pPr>
            <w:r>
              <w:rPr>
                <w:sz w:val="16"/>
                <w:szCs w:val="16"/>
              </w:rPr>
              <w:t xml:space="preserve">Illustrative: baseline claim rate 1.5%, target 50% relative cut (to 0.75%), α = 0.05, power 0.8 → n ≈ 7.84 × [0.015×0.985 + 0.0075×0.9925] ÷ 0.0075² ≈ </w:t>
            </w:r>
            <w:r>
              <w:rPr>
                <w:b/>
                <w:bCs/>
                <w:sz w:val="16"/>
                <w:szCs w:val="16"/>
              </w:rPr>
              <w:t>3,100 orders per arm</w:t>
            </w:r>
            <w:r>
              <w:rPr>
                <w:sz w:val="16"/>
                <w:szCs w:val="16"/>
              </w:rPr>
              <w:t xml:space="preserve"> before clustering. With a design effect of 2–3 → </w:t>
            </w:r>
            <w:r>
              <w:rPr>
                <w:b/>
                <w:bCs/>
                <w:sz w:val="16"/>
                <w:szCs w:val="16"/>
              </w:rPr>
              <w:t>~6,200–9,300 per arm</w:t>
            </w:r>
            <w:r>
              <w:rPr>
                <w:sz w:val="16"/>
                <w:szCs w:val="16"/>
              </w:rPr>
              <w:t>. Recompute with the real baseline from E0</w:t>
            </w:r>
          </w:p>
        </w:tc>
      </w:tr>
      <w:tr w:rsidR="00D87D7B" w14:paraId="12DDA9AF" w14:textId="77777777">
        <w:tblPrEx>
          <w:tblCellMar>
            <w:top w:w="0" w:type="dxa"/>
            <w:bottom w:w="0" w:type="dxa"/>
          </w:tblCellMar>
        </w:tblPrEx>
        <w:trPr>
          <w:cantSplit/>
        </w:trPr>
        <w:tc>
          <w:tcPr>
            <w:tcW w:w="1949"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769DE281" w14:textId="77777777" w:rsidR="00D87D7B" w:rsidRDefault="00170453">
            <w:pPr>
              <w:spacing w:after="30" w:line="252" w:lineRule="auto"/>
            </w:pPr>
            <w:r>
              <w:rPr>
                <w:sz w:val="16"/>
                <w:szCs w:val="16"/>
              </w:rPr>
              <w:t>Duration</w:t>
            </w:r>
          </w:p>
        </w:tc>
        <w:tc>
          <w:tcPr>
            <w:tcW w:w="7797"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22077344" w14:textId="77777777" w:rsidR="00D87D7B" w:rsidRDefault="00170453">
            <w:pPr>
              <w:spacing w:after="30" w:line="252" w:lineRule="auto"/>
            </w:pPr>
            <w:r>
              <w:rPr>
                <w:sz w:val="16"/>
                <w:szCs w:val="16"/>
              </w:rPr>
              <w:t>≥ 4 weeks (two full weekly cycles plus captain adaptation); repeat-rate read at day 30–45 after the pilot start</w:t>
            </w:r>
          </w:p>
        </w:tc>
      </w:tr>
      <w:tr w:rsidR="00D87D7B" w14:paraId="5F313F71" w14:textId="77777777">
        <w:tblPrEx>
          <w:tblCellMar>
            <w:top w:w="0" w:type="dxa"/>
            <w:bottom w:w="0" w:type="dxa"/>
          </w:tblCellMar>
        </w:tblPrEx>
        <w:trPr>
          <w:cantSplit/>
        </w:trPr>
        <w:tc>
          <w:tcPr>
            <w:tcW w:w="1949"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5CC357F8" w14:textId="77777777" w:rsidR="00D87D7B" w:rsidRDefault="00170453">
            <w:pPr>
              <w:spacing w:after="30" w:line="252" w:lineRule="auto"/>
            </w:pPr>
            <w:r>
              <w:rPr>
                <w:sz w:val="16"/>
                <w:szCs w:val="16"/>
              </w:rPr>
              <w:t>Primary metric</w:t>
            </w:r>
          </w:p>
        </w:tc>
        <w:tc>
          <w:tcPr>
            <w:tcW w:w="7797"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4D12A42D" w14:textId="77777777" w:rsidR="00D87D7B" w:rsidRDefault="00170453">
            <w:pPr>
              <w:spacing w:after="30" w:line="252" w:lineRule="auto"/>
            </w:pPr>
            <w:r>
              <w:rPr>
                <w:sz w:val="16"/>
                <w:szCs w:val="16"/>
              </w:rPr>
              <w:t>“Not received” claims per 1,000 delivered orders</w:t>
            </w:r>
          </w:p>
        </w:tc>
      </w:tr>
      <w:tr w:rsidR="00D87D7B" w14:paraId="17D51CCD" w14:textId="77777777">
        <w:tblPrEx>
          <w:tblCellMar>
            <w:top w:w="0" w:type="dxa"/>
            <w:bottom w:w="0" w:type="dxa"/>
          </w:tblCellMar>
        </w:tblPrEx>
        <w:trPr>
          <w:cantSplit/>
        </w:trPr>
        <w:tc>
          <w:tcPr>
            <w:tcW w:w="1949"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7F5BBDDE" w14:textId="77777777" w:rsidR="00D87D7B" w:rsidRDefault="00170453">
            <w:pPr>
              <w:spacing w:after="30" w:line="252" w:lineRule="auto"/>
            </w:pPr>
            <w:r>
              <w:rPr>
                <w:sz w:val="16"/>
                <w:szCs w:val="16"/>
              </w:rPr>
              <w:t>Secondary</w:t>
            </w:r>
          </w:p>
        </w:tc>
        <w:tc>
          <w:tcPr>
            <w:tcW w:w="7797"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7D8FFC75" w14:textId="77777777" w:rsidR="00D87D7B" w:rsidRDefault="00170453">
            <w:pPr>
              <w:spacing w:after="30" w:line="252" w:lineRule="auto"/>
            </w:pPr>
            <w:r>
              <w:rPr>
                <w:sz w:val="16"/>
                <w:szCs w:val="16"/>
              </w:rPr>
              <w:t>Delivered-without-GPS-match %; refund latency; refund cost per 1,000 orders; 30-day repeat of failed-order customers; fraud/scam language per 1,000 orders in post-order feedback</w:t>
            </w:r>
          </w:p>
        </w:tc>
      </w:tr>
      <w:tr w:rsidR="00D87D7B" w14:paraId="252B4AED" w14:textId="77777777">
        <w:tblPrEx>
          <w:tblCellMar>
            <w:top w:w="0" w:type="dxa"/>
            <w:bottom w:w="0" w:type="dxa"/>
          </w:tblCellMar>
        </w:tblPrEx>
        <w:trPr>
          <w:cantSplit/>
        </w:trPr>
        <w:tc>
          <w:tcPr>
            <w:tcW w:w="1949"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65BEA788" w14:textId="77777777" w:rsidR="00D87D7B" w:rsidRDefault="00170453">
            <w:pPr>
              <w:spacing w:after="30" w:line="252" w:lineRule="auto"/>
            </w:pPr>
            <w:r>
              <w:rPr>
                <w:sz w:val="16"/>
                <w:szCs w:val="16"/>
              </w:rPr>
              <w:t>Guardrails</w:t>
            </w:r>
          </w:p>
        </w:tc>
        <w:tc>
          <w:tcPr>
            <w:tcW w:w="7797"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5E2DFC0C" w14:textId="77777777" w:rsidR="00D87D7B" w:rsidRDefault="00170453">
            <w:pPr>
              <w:spacing w:after="30" w:line="252" w:lineRule="auto"/>
            </w:pPr>
            <w:r>
              <w:rPr>
                <w:sz w:val="16"/>
                <w:szCs w:val="16"/>
              </w:rPr>
              <w:t>Captain food-order acceptance (≤ 5% relative drop); median handover time added (≤ 45 s); fallback usage (≤ 15% of deliveries); refund abuse rate (≤ 2% of auto-refunds); delivery time; contribution per order after refunds (≤ ₹3 drop)</w:t>
            </w:r>
          </w:p>
        </w:tc>
      </w:tr>
      <w:tr w:rsidR="00D87D7B" w14:paraId="53A57182" w14:textId="77777777">
        <w:tblPrEx>
          <w:tblCellMar>
            <w:top w:w="0" w:type="dxa"/>
            <w:bottom w:w="0" w:type="dxa"/>
          </w:tblCellMar>
        </w:tblPrEx>
        <w:trPr>
          <w:cantSplit/>
        </w:trPr>
        <w:tc>
          <w:tcPr>
            <w:tcW w:w="1949"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08E63586" w14:textId="77777777" w:rsidR="00D87D7B" w:rsidRDefault="00170453">
            <w:pPr>
              <w:spacing w:after="30" w:line="252" w:lineRule="auto"/>
            </w:pPr>
            <w:r>
              <w:rPr>
                <w:sz w:val="16"/>
                <w:szCs w:val="16"/>
              </w:rPr>
              <w:t>Success threshold</w:t>
            </w:r>
          </w:p>
        </w:tc>
        <w:tc>
          <w:tcPr>
            <w:tcW w:w="7797"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02A01DD7" w14:textId="77777777" w:rsidR="00D87D7B" w:rsidRDefault="00170453">
            <w:pPr>
              <w:spacing w:after="30" w:line="252" w:lineRule="auto"/>
            </w:pPr>
            <w:r>
              <w:rPr>
                <w:sz w:val="16"/>
                <w:szCs w:val="16"/>
              </w:rPr>
              <w:t>≥ 40% relative drop in primary metric with all guardrails intact</w:t>
            </w:r>
          </w:p>
        </w:tc>
      </w:tr>
      <w:tr w:rsidR="00D87D7B" w14:paraId="4A858A7E" w14:textId="77777777">
        <w:tblPrEx>
          <w:tblCellMar>
            <w:top w:w="0" w:type="dxa"/>
            <w:bottom w:w="0" w:type="dxa"/>
          </w:tblCellMar>
        </w:tblPrEx>
        <w:trPr>
          <w:cantSplit/>
        </w:trPr>
        <w:tc>
          <w:tcPr>
            <w:tcW w:w="1949"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0D006F1C" w14:textId="77777777" w:rsidR="00D87D7B" w:rsidRDefault="00170453">
            <w:pPr>
              <w:spacing w:after="30" w:line="252" w:lineRule="auto"/>
            </w:pPr>
            <w:r>
              <w:rPr>
                <w:sz w:val="16"/>
                <w:szCs w:val="16"/>
              </w:rPr>
              <w:t>Failure threshold</w:t>
            </w:r>
          </w:p>
        </w:tc>
        <w:tc>
          <w:tcPr>
            <w:tcW w:w="7797"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64B33859" w14:textId="77777777" w:rsidR="00D87D7B" w:rsidRDefault="00170453">
            <w:pPr>
              <w:spacing w:after="30" w:line="252" w:lineRule="auto"/>
            </w:pPr>
            <w:r>
              <w:rPr>
                <w:sz w:val="16"/>
                <w:szCs w:val="16"/>
              </w:rPr>
              <w:t>&lt; 15% drop, or captain acceptance down &gt; 5%</w:t>
            </w:r>
          </w:p>
        </w:tc>
      </w:tr>
      <w:tr w:rsidR="00D87D7B" w14:paraId="4FACFABF" w14:textId="77777777">
        <w:tblPrEx>
          <w:tblCellMar>
            <w:top w:w="0" w:type="dxa"/>
            <w:bottom w:w="0" w:type="dxa"/>
          </w:tblCellMar>
        </w:tblPrEx>
        <w:trPr>
          <w:cantSplit/>
        </w:trPr>
        <w:tc>
          <w:tcPr>
            <w:tcW w:w="1949"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001EEDA7" w14:textId="77777777" w:rsidR="00D87D7B" w:rsidRDefault="00170453">
            <w:pPr>
              <w:spacing w:after="30" w:line="252" w:lineRule="auto"/>
            </w:pPr>
            <w:r>
              <w:rPr>
                <w:sz w:val="16"/>
                <w:szCs w:val="16"/>
              </w:rPr>
              <w:t>Confounders</w:t>
            </w:r>
          </w:p>
        </w:tc>
        <w:tc>
          <w:tcPr>
            <w:tcW w:w="7797"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3D8FC608" w14:textId="77777777" w:rsidR="00D87D7B" w:rsidRDefault="00170453">
            <w:pPr>
              <w:spacing w:after="30" w:line="252" w:lineRule="auto"/>
            </w:pPr>
            <w:r>
              <w:rPr>
                <w:sz w:val="16"/>
                <w:szCs w:val="16"/>
              </w:rPr>
              <w:t>Rain or festivals; city-wide promos; Rapido incentive changes; novelty effects. Mitigated by matched pairs and difference-in-differences against the pre-period</w:t>
            </w:r>
          </w:p>
        </w:tc>
      </w:tr>
    </w:tbl>
    <w:p w14:paraId="3A1C5172" w14:textId="77777777" w:rsidR="00D87D7B" w:rsidRDefault="00D87D7B">
      <w:pPr>
        <w:spacing w:after="120"/>
      </w:pPr>
    </w:p>
    <w:p w14:paraId="6B6D5701" w14:textId="77777777" w:rsidR="00D87D7B" w:rsidRDefault="00170453">
      <w:pPr>
        <w:pStyle w:val="Heading2"/>
        <w:keepNext/>
      </w:pPr>
      <w:r>
        <w:t>Decision rules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86"/>
        <w:gridCol w:w="5360"/>
      </w:tblGrid>
      <w:tr w:rsidR="00D87D7B" w14:paraId="0E17E2AE" w14:textId="77777777">
        <w:tblPrEx>
          <w:tblCellMar>
            <w:top w:w="0" w:type="dxa"/>
            <w:bottom w:w="0" w:type="dxa"/>
          </w:tblCellMar>
        </w:tblPrEx>
        <w:trPr>
          <w:cantSplit/>
          <w:tblHeader/>
        </w:trPr>
        <w:tc>
          <w:tcPr>
            <w:tcW w:w="4386" w:type="dxa"/>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5CAFC456" w14:textId="77777777" w:rsidR="00D87D7B" w:rsidRDefault="00170453">
            <w:pPr>
              <w:spacing w:after="30" w:line="252" w:lineRule="auto"/>
            </w:pPr>
            <w:r>
              <w:rPr>
                <w:b/>
                <w:bCs/>
                <w:color w:val="FFFFFF"/>
                <w:sz w:val="16"/>
                <w:szCs w:val="16"/>
              </w:rPr>
              <w:t>If…</w:t>
            </w:r>
          </w:p>
        </w:tc>
        <w:tc>
          <w:tcPr>
            <w:tcW w:w="5360" w:type="dxa"/>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5E0C0490" w14:textId="77777777" w:rsidR="00D87D7B" w:rsidRDefault="00170453">
            <w:pPr>
              <w:spacing w:after="30" w:line="252" w:lineRule="auto"/>
            </w:pPr>
            <w:r>
              <w:rPr>
                <w:b/>
                <w:bCs/>
                <w:color w:val="FFFFFF"/>
                <w:sz w:val="16"/>
                <w:szCs w:val="16"/>
              </w:rPr>
              <w:t>Then…</w:t>
            </w:r>
          </w:p>
        </w:tc>
      </w:tr>
      <w:tr w:rsidR="00D87D7B" w14:paraId="168E4FC9" w14:textId="77777777">
        <w:tblPrEx>
          <w:tblCellMar>
            <w:top w:w="0" w:type="dxa"/>
            <w:bottom w:w="0" w:type="dxa"/>
          </w:tblCellMar>
        </w:tblPrEx>
        <w:trPr>
          <w:cantSplit/>
        </w:trPr>
        <w:tc>
          <w:tcPr>
            <w:tcW w:w="4386"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455FE2EF" w14:textId="77777777" w:rsidR="00D87D7B" w:rsidRDefault="00170453">
            <w:pPr>
              <w:spacing w:after="30" w:line="252" w:lineRule="auto"/>
            </w:pPr>
            <w:r>
              <w:rPr>
                <w:sz w:val="17"/>
                <w:szCs w:val="17"/>
              </w:rPr>
              <w:t>Primary improves ≥ 40% AND guardrails healthy</w:t>
            </w:r>
          </w:p>
        </w:tc>
        <w:tc>
          <w:tcPr>
            <w:tcW w:w="5360"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0A91CDBC" w14:textId="77777777" w:rsidR="00D87D7B" w:rsidRDefault="00170453">
            <w:pPr>
              <w:spacing w:after="30" w:line="252" w:lineRule="auto"/>
            </w:pPr>
            <w:r>
              <w:rPr>
                <w:b/>
                <w:bCs/>
                <w:sz w:val="17"/>
                <w:szCs w:val="17"/>
              </w:rPr>
              <w:t>Scale</w:t>
            </w:r>
            <w:r>
              <w:rPr>
                <w:sz w:val="17"/>
                <w:szCs w:val="17"/>
              </w:rPr>
              <w:t>: city-wide in two waves, then the next city</w:t>
            </w:r>
          </w:p>
        </w:tc>
      </w:tr>
      <w:tr w:rsidR="00D87D7B" w14:paraId="63BC0F35" w14:textId="77777777">
        <w:tblPrEx>
          <w:tblCellMar>
            <w:top w:w="0" w:type="dxa"/>
            <w:bottom w:w="0" w:type="dxa"/>
          </w:tblCellMar>
        </w:tblPrEx>
        <w:trPr>
          <w:cantSplit/>
        </w:trPr>
        <w:tc>
          <w:tcPr>
            <w:tcW w:w="4386"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6C97851E" w14:textId="77777777" w:rsidR="00D87D7B" w:rsidRDefault="00170453">
            <w:pPr>
              <w:spacing w:after="30" w:line="252" w:lineRule="auto"/>
            </w:pPr>
            <w:r>
              <w:rPr>
                <w:sz w:val="17"/>
                <w:szCs w:val="17"/>
              </w:rPr>
              <w:t>Primary improves but captain acceptance drops &gt; 5%</w:t>
            </w:r>
          </w:p>
        </w:tc>
        <w:tc>
          <w:tcPr>
            <w:tcW w:w="5360"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0BDACB75" w14:textId="77777777" w:rsidR="00D87D7B" w:rsidRDefault="00170453">
            <w:pPr>
              <w:spacing w:after="30" w:line="252" w:lineRule="auto"/>
            </w:pPr>
            <w:r>
              <w:rPr>
                <w:b/>
                <w:bCs/>
                <w:sz w:val="17"/>
                <w:szCs w:val="17"/>
              </w:rPr>
              <w:t>Iterate</w:t>
            </w:r>
            <w:r>
              <w:rPr>
                <w:sz w:val="17"/>
                <w:szCs w:val="17"/>
              </w:rPr>
              <w:t>: test a targeted compliance bonus in low-supply hours only; simplify the fallback; re-run 2 weeks</w:t>
            </w:r>
          </w:p>
        </w:tc>
      </w:tr>
      <w:tr w:rsidR="00D87D7B" w14:paraId="404AD140" w14:textId="77777777">
        <w:tblPrEx>
          <w:tblCellMar>
            <w:top w:w="0" w:type="dxa"/>
            <w:bottom w:w="0" w:type="dxa"/>
          </w:tblCellMar>
        </w:tblPrEx>
        <w:trPr>
          <w:cantSplit/>
        </w:trPr>
        <w:tc>
          <w:tcPr>
            <w:tcW w:w="4386"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40A05DF0" w14:textId="77777777" w:rsidR="00D87D7B" w:rsidRDefault="00170453">
            <w:pPr>
              <w:spacing w:after="30" w:line="252" w:lineRule="auto"/>
            </w:pPr>
            <w:r>
              <w:rPr>
                <w:sz w:val="17"/>
                <w:szCs w:val="17"/>
              </w:rPr>
              <w:t>Primary improves but refund abuse &gt; 2%</w:t>
            </w:r>
          </w:p>
        </w:tc>
        <w:tc>
          <w:tcPr>
            <w:tcW w:w="5360"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6340996D" w14:textId="77777777" w:rsidR="00D87D7B" w:rsidRDefault="00170453">
            <w:pPr>
              <w:spacing w:after="30" w:line="252" w:lineRule="auto"/>
            </w:pPr>
            <w:r>
              <w:rPr>
                <w:b/>
                <w:bCs/>
                <w:sz w:val="17"/>
                <w:szCs w:val="17"/>
              </w:rPr>
              <w:t>Iterate</w:t>
            </w:r>
            <w:r>
              <w:rPr>
                <w:sz w:val="17"/>
                <w:szCs w:val="17"/>
              </w:rPr>
              <w:t>: tighten R3 eligibility (device linking, lower cap)</w:t>
            </w:r>
          </w:p>
        </w:tc>
      </w:tr>
      <w:tr w:rsidR="00D87D7B" w14:paraId="5D642476" w14:textId="77777777">
        <w:tblPrEx>
          <w:tblCellMar>
            <w:top w:w="0" w:type="dxa"/>
            <w:bottom w:w="0" w:type="dxa"/>
          </w:tblCellMar>
        </w:tblPrEx>
        <w:trPr>
          <w:cantSplit/>
        </w:trPr>
        <w:tc>
          <w:tcPr>
            <w:tcW w:w="4386"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114A583F" w14:textId="77777777" w:rsidR="00D87D7B" w:rsidRDefault="00170453">
            <w:pPr>
              <w:spacing w:after="30" w:line="252" w:lineRule="auto"/>
            </w:pPr>
            <w:r>
              <w:rPr>
                <w:sz w:val="17"/>
                <w:szCs w:val="17"/>
              </w:rPr>
              <w:t>Primary improves 15–40%</w:t>
            </w:r>
          </w:p>
        </w:tc>
        <w:tc>
          <w:tcPr>
            <w:tcW w:w="5360"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6C28341D" w14:textId="77777777" w:rsidR="00D87D7B" w:rsidRDefault="00170453">
            <w:pPr>
              <w:spacing w:after="30" w:line="252" w:lineRule="auto"/>
            </w:pPr>
            <w:r>
              <w:rPr>
                <w:b/>
                <w:bCs/>
                <w:sz w:val="17"/>
                <w:szCs w:val="17"/>
              </w:rPr>
              <w:t>Iterate</w:t>
            </w:r>
            <w:r>
              <w:rPr>
                <w:sz w:val="17"/>
                <w:szCs w:val="17"/>
              </w:rPr>
              <w:t>: inspect fallback share and early-code requests; extend 2 weeks</w:t>
            </w:r>
          </w:p>
        </w:tc>
      </w:tr>
      <w:tr w:rsidR="00D87D7B" w14:paraId="260DFB7D" w14:textId="77777777">
        <w:tblPrEx>
          <w:tblCellMar>
            <w:top w:w="0" w:type="dxa"/>
            <w:bottom w:w="0" w:type="dxa"/>
          </w:tblCellMar>
        </w:tblPrEx>
        <w:trPr>
          <w:cantSplit/>
        </w:trPr>
        <w:tc>
          <w:tcPr>
            <w:tcW w:w="4386"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65D79A4E" w14:textId="77777777" w:rsidR="00D87D7B" w:rsidRDefault="00170453">
            <w:pPr>
              <w:spacing w:after="30" w:line="252" w:lineRule="auto"/>
            </w:pPr>
            <w:r>
              <w:rPr>
                <w:sz w:val="17"/>
                <w:szCs w:val="17"/>
              </w:rPr>
              <w:t>Primary &lt; 15% improvement</w:t>
            </w:r>
          </w:p>
        </w:tc>
        <w:tc>
          <w:tcPr>
            <w:tcW w:w="5360"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1B47A191" w14:textId="77777777" w:rsidR="00D87D7B" w:rsidRDefault="00170453">
            <w:pPr>
              <w:spacing w:after="30" w:line="252" w:lineRule="auto"/>
            </w:pPr>
            <w:r>
              <w:rPr>
                <w:b/>
                <w:bCs/>
                <w:sz w:val="17"/>
                <w:szCs w:val="17"/>
              </w:rPr>
              <w:t>Reject / revise</w:t>
            </w:r>
            <w:r>
              <w:rPr>
                <w:sz w:val="17"/>
                <w:szCs w:val="17"/>
              </w:rPr>
              <w:t>: most claims were not false deliveries; redirect to cancellations (E2) or H9</w:t>
            </w:r>
          </w:p>
        </w:tc>
      </w:tr>
    </w:tbl>
    <w:p w14:paraId="0175ACA7" w14:textId="77777777" w:rsidR="00D87D7B" w:rsidRDefault="00D87D7B">
      <w:pPr>
        <w:spacing w:after="120"/>
      </w:pPr>
    </w:p>
    <w:p w14:paraId="1A6D25A9" w14:textId="77777777" w:rsidR="00D87D7B" w:rsidRDefault="00170453">
      <w:pPr>
        <w:pStyle w:val="Heading2"/>
        <w:keepNext/>
      </w:pPr>
      <w:r>
        <w:t>E2 · Restaurant alert fallback (parallel, independent)</w:t>
      </w:r>
    </w:p>
    <w:p w14:paraId="684A9790" w14:textId="77777777" w:rsidR="00D87D7B" w:rsidRDefault="00170453">
      <w:pPr>
        <w:spacing w:after="120" w:line="276" w:lineRule="auto"/>
      </w:pPr>
      <w:r>
        <w:t xml:space="preserve">Randomised by restaurant. Treatment: persistent alarm + automated call if an order is unacknowledged at 60 s, and an ops call at 3 min; never auto-cancel silently. </w:t>
      </w:r>
      <w:r>
        <w:rPr>
          <w:b/>
          <w:bCs/>
        </w:rPr>
        <w:t>Primary:</w:t>
      </w:r>
      <w:r>
        <w:t xml:space="preserve"> restaurant-caused cancellations after payment. </w:t>
      </w:r>
      <w:r>
        <w:rPr>
          <w:b/>
          <w:bCs/>
        </w:rPr>
        <w:t>Guardrail:</w:t>
      </w:r>
      <w:r>
        <w:t xml:space="preserve"> partner opt-outs and complaints. Two weeks. It needs no captain-app change, so it can start during the E1 build.</w:t>
      </w:r>
    </w:p>
    <w:p w14:paraId="10A56C7C" w14:textId="77777777" w:rsidR="00D87D7B" w:rsidRDefault="00170453">
      <w:pPr>
        <w:pStyle w:val="Heading1"/>
        <w:pageBreakBefore/>
      </w:pPr>
      <w:bookmarkStart w:id="19" w:name="_Toc242385417"/>
      <w:r>
        <w:rPr>
          <w:color w:val="2A78D6"/>
        </w:rPr>
        <w:t xml:space="preserve">21  </w:t>
      </w:r>
      <w:r>
        <w:t>Metrics &amp; instrumentation</w:t>
      </w:r>
      <w:bookmarkEnd w:id="19"/>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62"/>
        <w:gridCol w:w="2924"/>
        <w:gridCol w:w="5360"/>
      </w:tblGrid>
      <w:tr w:rsidR="00D87D7B" w14:paraId="0EF68B20" w14:textId="77777777">
        <w:tblPrEx>
          <w:tblCellMar>
            <w:top w:w="0" w:type="dxa"/>
            <w:bottom w:w="0" w:type="dxa"/>
          </w:tblCellMar>
        </w:tblPrEx>
        <w:trPr>
          <w:cantSplit/>
          <w:tblHeader/>
        </w:trPr>
        <w:tc>
          <w:tcPr>
            <w:tcW w:w="1462" w:type="dxa"/>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353F81E7" w14:textId="77777777" w:rsidR="00D87D7B" w:rsidRDefault="00170453">
            <w:pPr>
              <w:spacing w:after="30" w:line="252" w:lineRule="auto"/>
            </w:pPr>
            <w:r>
              <w:rPr>
                <w:b/>
                <w:bCs/>
                <w:color w:val="FFFFFF"/>
                <w:sz w:val="16"/>
                <w:szCs w:val="16"/>
              </w:rPr>
              <w:t>Layer</w:t>
            </w:r>
          </w:p>
        </w:tc>
        <w:tc>
          <w:tcPr>
            <w:tcW w:w="2924" w:type="dxa"/>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60673EE0" w14:textId="77777777" w:rsidR="00D87D7B" w:rsidRDefault="00170453">
            <w:pPr>
              <w:spacing w:after="30" w:line="252" w:lineRule="auto"/>
            </w:pPr>
            <w:r>
              <w:rPr>
                <w:b/>
                <w:bCs/>
                <w:color w:val="FFFFFF"/>
                <w:sz w:val="16"/>
                <w:szCs w:val="16"/>
              </w:rPr>
              <w:t>Metric</w:t>
            </w:r>
          </w:p>
        </w:tc>
        <w:tc>
          <w:tcPr>
            <w:tcW w:w="5360" w:type="dxa"/>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73E40DE9" w14:textId="77777777" w:rsidR="00D87D7B" w:rsidRDefault="00170453">
            <w:pPr>
              <w:spacing w:after="30" w:line="252" w:lineRule="auto"/>
            </w:pPr>
            <w:r>
              <w:rPr>
                <w:b/>
                <w:bCs/>
                <w:color w:val="FFFFFF"/>
                <w:sz w:val="16"/>
                <w:szCs w:val="16"/>
              </w:rPr>
              <w:t>Definition</w:t>
            </w:r>
          </w:p>
        </w:tc>
      </w:tr>
      <w:tr w:rsidR="00D87D7B" w14:paraId="4B33124B" w14:textId="77777777">
        <w:tblPrEx>
          <w:tblCellMar>
            <w:top w:w="0" w:type="dxa"/>
            <w:bottom w:w="0" w:type="dxa"/>
          </w:tblCellMar>
        </w:tblPrEx>
        <w:trPr>
          <w:cantSplit/>
        </w:trPr>
        <w:tc>
          <w:tcPr>
            <w:tcW w:w="1462"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2343F842" w14:textId="77777777" w:rsidR="00D87D7B" w:rsidRDefault="00170453">
            <w:pPr>
              <w:spacing w:after="30" w:line="252" w:lineRule="auto"/>
            </w:pPr>
            <w:r>
              <w:rPr>
                <w:sz w:val="16"/>
                <w:szCs w:val="16"/>
              </w:rPr>
              <w:t>North Star</w:t>
            </w:r>
          </w:p>
        </w:tc>
        <w:tc>
          <w:tcPr>
            <w:tcW w:w="2924"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0197C735" w14:textId="77777777" w:rsidR="00D87D7B" w:rsidRDefault="00170453">
            <w:pPr>
              <w:spacing w:after="30" w:line="252" w:lineRule="auto"/>
            </w:pPr>
            <w:r>
              <w:rPr>
                <w:b/>
                <w:bCs/>
                <w:sz w:val="16"/>
                <w:szCs w:val="16"/>
              </w:rPr>
              <w:t>Weekly promise-kept orders</w:t>
            </w:r>
          </w:p>
        </w:tc>
        <w:tc>
          <w:tcPr>
            <w:tcW w:w="5360"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36C1FDD1" w14:textId="77777777" w:rsidR="00D87D7B" w:rsidRDefault="00170453">
            <w:pPr>
              <w:spacing w:after="30" w:line="252" w:lineRule="auto"/>
            </w:pPr>
            <w:r>
              <w:rPr>
                <w:sz w:val="16"/>
                <w:szCs w:val="16"/>
              </w:rPr>
              <w:t>Orders delivered with a verified handover, ≤ ETA + 15 min, and no refund or ticket. Resistant to gaming: discounts can buy orders and prompts can buy stars, but neither creates kept promises</w:t>
            </w:r>
          </w:p>
        </w:tc>
      </w:tr>
      <w:tr w:rsidR="00D87D7B" w14:paraId="0AC35611" w14:textId="77777777">
        <w:tblPrEx>
          <w:tblCellMar>
            <w:top w:w="0" w:type="dxa"/>
            <w:bottom w:w="0" w:type="dxa"/>
          </w:tblCellMar>
        </w:tblPrEx>
        <w:trPr>
          <w:cantSplit/>
        </w:trPr>
        <w:tc>
          <w:tcPr>
            <w:tcW w:w="1462"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0151A49C" w14:textId="77777777" w:rsidR="00D87D7B" w:rsidRDefault="00170453">
            <w:pPr>
              <w:spacing w:after="30" w:line="252" w:lineRule="auto"/>
            </w:pPr>
            <w:r>
              <w:rPr>
                <w:sz w:val="16"/>
                <w:szCs w:val="16"/>
              </w:rPr>
              <w:t>Primary KPI (pilot)</w:t>
            </w:r>
          </w:p>
        </w:tc>
        <w:tc>
          <w:tcPr>
            <w:tcW w:w="2924"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3424B496" w14:textId="77777777" w:rsidR="00D87D7B" w:rsidRDefault="00170453">
            <w:pPr>
              <w:spacing w:after="30" w:line="252" w:lineRule="auto"/>
            </w:pPr>
            <w:r>
              <w:rPr>
                <w:sz w:val="16"/>
                <w:szCs w:val="16"/>
              </w:rPr>
              <w:t>“Not received” claims per 1,000 delivered orders</w:t>
            </w:r>
          </w:p>
        </w:tc>
        <w:tc>
          <w:tcPr>
            <w:tcW w:w="5360"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7F30B602" w14:textId="77777777" w:rsidR="00D87D7B" w:rsidRDefault="00170453">
            <w:pPr>
              <w:spacing w:after="30" w:line="252" w:lineRule="auto"/>
            </w:pPr>
            <w:r>
              <w:rPr>
                <w:sz w:val="16"/>
                <w:szCs w:val="16"/>
              </w:rPr>
              <w:t>Tickets or R3 triggers tagged not-received ÷ delivered orders × 1,000</w:t>
            </w:r>
          </w:p>
        </w:tc>
      </w:tr>
      <w:tr w:rsidR="00D87D7B" w14:paraId="3D9CA009" w14:textId="77777777">
        <w:tblPrEx>
          <w:tblCellMar>
            <w:top w:w="0" w:type="dxa"/>
            <w:bottom w:w="0" w:type="dxa"/>
          </w:tblCellMar>
        </w:tblPrEx>
        <w:trPr>
          <w:cantSplit/>
        </w:trPr>
        <w:tc>
          <w:tcPr>
            <w:tcW w:w="1462"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02C97244" w14:textId="77777777" w:rsidR="00D87D7B" w:rsidRDefault="00170453">
            <w:pPr>
              <w:spacing w:after="30" w:line="252" w:lineRule="auto"/>
            </w:pPr>
            <w:r>
              <w:rPr>
                <w:sz w:val="16"/>
                <w:szCs w:val="16"/>
              </w:rPr>
              <w:t>Retention KPI</w:t>
            </w:r>
          </w:p>
        </w:tc>
        <w:tc>
          <w:tcPr>
            <w:tcW w:w="2924"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05315500" w14:textId="77777777" w:rsidR="00D87D7B" w:rsidRDefault="00170453">
            <w:pPr>
              <w:spacing w:after="30" w:line="252" w:lineRule="auto"/>
            </w:pPr>
            <w:r>
              <w:rPr>
                <w:sz w:val="16"/>
                <w:szCs w:val="16"/>
              </w:rPr>
              <w:t>30-day repeat rate, failed vs clean first order</w:t>
            </w:r>
          </w:p>
        </w:tc>
        <w:tc>
          <w:tcPr>
            <w:tcW w:w="5360"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5096A09E" w14:textId="77777777" w:rsidR="00D87D7B" w:rsidRDefault="00170453">
            <w:pPr>
              <w:spacing w:after="30" w:line="252" w:lineRule="auto"/>
            </w:pPr>
            <w:r>
              <w:rPr>
                <w:sz w:val="16"/>
                <w:szCs w:val="16"/>
              </w:rPr>
              <w:t>Share of customers placing another order within 30 days, split by whether their first order failed</w:t>
            </w:r>
          </w:p>
        </w:tc>
      </w:tr>
      <w:tr w:rsidR="00D87D7B" w14:paraId="6440E613" w14:textId="77777777">
        <w:tblPrEx>
          <w:tblCellMar>
            <w:top w:w="0" w:type="dxa"/>
            <w:bottom w:w="0" w:type="dxa"/>
          </w:tblCellMar>
        </w:tblPrEx>
        <w:trPr>
          <w:cantSplit/>
        </w:trPr>
        <w:tc>
          <w:tcPr>
            <w:tcW w:w="1462"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3CB4513C" w14:textId="77777777" w:rsidR="00D87D7B" w:rsidRDefault="00170453">
            <w:pPr>
              <w:spacing w:after="30" w:line="252" w:lineRule="auto"/>
            </w:pPr>
            <w:r>
              <w:rPr>
                <w:sz w:val="16"/>
                <w:szCs w:val="16"/>
              </w:rPr>
              <w:t>Input</w:t>
            </w:r>
          </w:p>
        </w:tc>
        <w:tc>
          <w:tcPr>
            <w:tcW w:w="2924"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6C9D4E13" w14:textId="77777777" w:rsidR="00D87D7B" w:rsidRDefault="00170453">
            <w:pPr>
              <w:spacing w:after="30" w:line="252" w:lineRule="auto"/>
            </w:pPr>
            <w:r>
              <w:rPr>
                <w:sz w:val="16"/>
                <w:szCs w:val="16"/>
              </w:rPr>
              <w:t>Code match rate; fallback share; time to captain assignment; post-payment cancellation rate by cause; refund latency p50/p95; share auto-resolved</w:t>
            </w:r>
          </w:p>
        </w:tc>
        <w:tc>
          <w:tcPr>
            <w:tcW w:w="5360"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69C92297" w14:textId="77777777" w:rsidR="00D87D7B" w:rsidRDefault="00170453">
            <w:pPr>
              <w:spacing w:after="30" w:line="252" w:lineRule="auto"/>
            </w:pPr>
            <w:r>
              <w:rPr>
                <w:sz w:val="16"/>
                <w:szCs w:val="16"/>
              </w:rPr>
              <w:t>Leading indicators the team can move directly</w:t>
            </w:r>
          </w:p>
        </w:tc>
      </w:tr>
      <w:tr w:rsidR="00D87D7B" w14:paraId="2FD8BFA0" w14:textId="77777777">
        <w:tblPrEx>
          <w:tblCellMar>
            <w:top w:w="0" w:type="dxa"/>
            <w:bottom w:w="0" w:type="dxa"/>
          </w:tblCellMar>
        </w:tblPrEx>
        <w:trPr>
          <w:cantSplit/>
        </w:trPr>
        <w:tc>
          <w:tcPr>
            <w:tcW w:w="1462"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28C76456" w14:textId="77777777" w:rsidR="00D87D7B" w:rsidRDefault="00170453">
            <w:pPr>
              <w:spacing w:after="30" w:line="252" w:lineRule="auto"/>
            </w:pPr>
            <w:r>
              <w:rPr>
                <w:sz w:val="16"/>
                <w:szCs w:val="16"/>
              </w:rPr>
              <w:t>Output</w:t>
            </w:r>
          </w:p>
        </w:tc>
        <w:tc>
          <w:tcPr>
            <w:tcW w:w="2924"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0460ED45" w14:textId="77777777" w:rsidR="00D87D7B" w:rsidRDefault="00170453">
            <w:pPr>
              <w:spacing w:after="30" w:line="252" w:lineRule="auto"/>
            </w:pPr>
            <w:r>
              <w:rPr>
                <w:sz w:val="16"/>
                <w:szCs w:val="16"/>
              </w:rPr>
              <w:t>Promise-kept orders; repeat rate; contribution per order after refunds; fraud/scam mentions per 1,000 orders</w:t>
            </w:r>
          </w:p>
        </w:tc>
        <w:tc>
          <w:tcPr>
            <w:tcW w:w="5360"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157B221F" w14:textId="77777777" w:rsidR="00D87D7B" w:rsidRDefault="00170453">
            <w:pPr>
              <w:spacing w:after="30" w:line="252" w:lineRule="auto"/>
            </w:pPr>
            <w:r>
              <w:rPr>
                <w:sz w:val="16"/>
                <w:szCs w:val="16"/>
              </w:rPr>
              <w:t>Business-facing results</w:t>
            </w:r>
          </w:p>
        </w:tc>
      </w:tr>
      <w:tr w:rsidR="00D87D7B" w14:paraId="4258F977" w14:textId="77777777">
        <w:tblPrEx>
          <w:tblCellMar>
            <w:top w:w="0" w:type="dxa"/>
            <w:bottom w:w="0" w:type="dxa"/>
          </w:tblCellMar>
        </w:tblPrEx>
        <w:trPr>
          <w:cantSplit/>
        </w:trPr>
        <w:tc>
          <w:tcPr>
            <w:tcW w:w="1462"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293C3817" w14:textId="77777777" w:rsidR="00D87D7B" w:rsidRDefault="00170453">
            <w:pPr>
              <w:spacing w:after="30" w:line="252" w:lineRule="auto"/>
            </w:pPr>
            <w:r>
              <w:rPr>
                <w:sz w:val="16"/>
                <w:szCs w:val="16"/>
              </w:rPr>
              <w:t>Guardrail</w:t>
            </w:r>
          </w:p>
        </w:tc>
        <w:tc>
          <w:tcPr>
            <w:tcW w:w="2924"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06409177" w14:textId="77777777" w:rsidR="00D87D7B" w:rsidRDefault="00170453">
            <w:pPr>
              <w:spacing w:after="30" w:line="252" w:lineRule="auto"/>
            </w:pPr>
            <w:r>
              <w:rPr>
                <w:sz w:val="16"/>
                <w:szCs w:val="16"/>
              </w:rPr>
              <w:t>Captain food-order acceptance; handover time added; refund cost per 1,000 orders; refund abuse rate; delivery time; partner opt-outs</w:t>
            </w:r>
          </w:p>
        </w:tc>
        <w:tc>
          <w:tcPr>
            <w:tcW w:w="5360"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7619442A" w14:textId="77777777" w:rsidR="00D87D7B" w:rsidRDefault="00170453">
            <w:pPr>
              <w:spacing w:after="30" w:line="252" w:lineRule="auto"/>
            </w:pPr>
            <w:r>
              <w:rPr>
                <w:sz w:val="16"/>
                <w:szCs w:val="16"/>
              </w:rPr>
              <w:t>Must not deteriorate beyond thresholds in Section 20</w:t>
            </w:r>
          </w:p>
        </w:tc>
      </w:tr>
    </w:tbl>
    <w:p w14:paraId="6A672DF5" w14:textId="77777777" w:rsidR="00D87D7B" w:rsidRDefault="00D87D7B">
      <w:pPr>
        <w:spacing w:after="120"/>
      </w:pPr>
    </w:p>
    <w:p w14:paraId="135B0725" w14:textId="77777777" w:rsidR="00D87D7B" w:rsidRDefault="00170453">
      <w:pPr>
        <w:pStyle w:val="Heading2"/>
        <w:keepNext/>
      </w:pPr>
      <w:r>
        <w:t>Analytics events (only those the MVP needs)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44"/>
        <w:gridCol w:w="2144"/>
        <w:gridCol w:w="3314"/>
        <w:gridCol w:w="2144"/>
      </w:tblGrid>
      <w:tr w:rsidR="00D87D7B" w14:paraId="69414264" w14:textId="77777777">
        <w:tblPrEx>
          <w:tblCellMar>
            <w:top w:w="0" w:type="dxa"/>
            <w:bottom w:w="0" w:type="dxa"/>
          </w:tblCellMar>
        </w:tblPrEx>
        <w:trPr>
          <w:cantSplit/>
          <w:tblHeader/>
        </w:trPr>
        <w:tc>
          <w:tcPr>
            <w:tcW w:w="2144" w:type="dxa"/>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262DC293" w14:textId="77777777" w:rsidR="00D87D7B" w:rsidRDefault="00170453">
            <w:pPr>
              <w:spacing w:after="30" w:line="252" w:lineRule="auto"/>
            </w:pPr>
            <w:r>
              <w:rPr>
                <w:b/>
                <w:bCs/>
                <w:color w:val="FFFFFF"/>
                <w:sz w:val="16"/>
                <w:szCs w:val="16"/>
              </w:rPr>
              <w:t>Event</w:t>
            </w:r>
          </w:p>
        </w:tc>
        <w:tc>
          <w:tcPr>
            <w:tcW w:w="2144" w:type="dxa"/>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448E5AB8" w14:textId="77777777" w:rsidR="00D87D7B" w:rsidRDefault="00170453">
            <w:pPr>
              <w:spacing w:after="30" w:line="252" w:lineRule="auto"/>
            </w:pPr>
            <w:r>
              <w:rPr>
                <w:b/>
                <w:bCs/>
                <w:color w:val="FFFFFF"/>
                <w:sz w:val="16"/>
                <w:szCs w:val="16"/>
              </w:rPr>
              <w:t>Trigger</w:t>
            </w:r>
          </w:p>
        </w:tc>
        <w:tc>
          <w:tcPr>
            <w:tcW w:w="3314" w:type="dxa"/>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243B0C1A" w14:textId="77777777" w:rsidR="00D87D7B" w:rsidRDefault="00170453">
            <w:pPr>
              <w:spacing w:after="30" w:line="252" w:lineRule="auto"/>
            </w:pPr>
            <w:r>
              <w:rPr>
                <w:b/>
                <w:bCs/>
                <w:color w:val="FFFFFF"/>
                <w:sz w:val="16"/>
                <w:szCs w:val="16"/>
              </w:rPr>
              <w:t>Key properties</w:t>
            </w:r>
          </w:p>
        </w:tc>
        <w:tc>
          <w:tcPr>
            <w:tcW w:w="2144" w:type="dxa"/>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084C1153" w14:textId="77777777" w:rsidR="00D87D7B" w:rsidRDefault="00170453">
            <w:pPr>
              <w:spacing w:after="30" w:line="252" w:lineRule="auto"/>
            </w:pPr>
            <w:r>
              <w:rPr>
                <w:b/>
                <w:bCs/>
                <w:color w:val="FFFFFF"/>
                <w:sz w:val="16"/>
                <w:szCs w:val="16"/>
              </w:rPr>
              <w:t>Metric supported</w:t>
            </w:r>
          </w:p>
        </w:tc>
      </w:tr>
      <w:tr w:rsidR="00D87D7B" w14:paraId="38922DE8" w14:textId="77777777">
        <w:tblPrEx>
          <w:tblCellMar>
            <w:top w:w="0" w:type="dxa"/>
            <w:bottom w:w="0" w:type="dxa"/>
          </w:tblCellMar>
        </w:tblPrEx>
        <w:trPr>
          <w:cantSplit/>
        </w:trPr>
        <w:tc>
          <w:tcPr>
            <w:tcW w:w="2144"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079CDABC" w14:textId="77777777" w:rsidR="00D87D7B" w:rsidRDefault="00170453">
            <w:pPr>
              <w:spacing w:after="30" w:line="252" w:lineRule="auto"/>
            </w:pPr>
            <w:r>
              <w:rPr>
                <w:sz w:val="15"/>
                <w:szCs w:val="15"/>
              </w:rPr>
              <w:t>order_paid</w:t>
            </w:r>
          </w:p>
        </w:tc>
        <w:tc>
          <w:tcPr>
            <w:tcW w:w="2144"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2780210F" w14:textId="77777777" w:rsidR="00D87D7B" w:rsidRDefault="00170453">
            <w:pPr>
              <w:spacing w:after="30" w:line="252" w:lineRule="auto"/>
            </w:pPr>
            <w:r>
              <w:rPr>
                <w:sz w:val="15"/>
                <w:szCs w:val="15"/>
              </w:rPr>
              <w:t>Payment success</w:t>
            </w:r>
          </w:p>
        </w:tc>
        <w:tc>
          <w:tcPr>
            <w:tcW w:w="3314"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79811037" w14:textId="77777777" w:rsidR="00D87D7B" w:rsidRDefault="00170453">
            <w:pPr>
              <w:spacing w:after="30" w:line="252" w:lineRule="auto"/>
            </w:pPr>
            <w:r>
              <w:rPr>
                <w:sz w:val="15"/>
                <w:szCs w:val="15"/>
              </w:rPr>
              <w:t>order_id, amount, customer_order_index, zone_id, arm</w:t>
            </w:r>
          </w:p>
        </w:tc>
        <w:tc>
          <w:tcPr>
            <w:tcW w:w="2144"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67581107" w14:textId="77777777" w:rsidR="00D87D7B" w:rsidRDefault="00170453">
            <w:pPr>
              <w:spacing w:after="30" w:line="252" w:lineRule="auto"/>
            </w:pPr>
            <w:r>
              <w:rPr>
                <w:sz w:val="15"/>
                <w:szCs w:val="15"/>
              </w:rPr>
              <w:t>Denominators; first-order segment</w:t>
            </w:r>
          </w:p>
        </w:tc>
      </w:tr>
      <w:tr w:rsidR="00D87D7B" w14:paraId="2EDE235B" w14:textId="77777777">
        <w:tblPrEx>
          <w:tblCellMar>
            <w:top w:w="0" w:type="dxa"/>
            <w:bottom w:w="0" w:type="dxa"/>
          </w:tblCellMar>
        </w:tblPrEx>
        <w:trPr>
          <w:cantSplit/>
        </w:trPr>
        <w:tc>
          <w:tcPr>
            <w:tcW w:w="2144"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5AF7FA7E" w14:textId="77777777" w:rsidR="00D87D7B" w:rsidRDefault="00170453">
            <w:pPr>
              <w:spacing w:after="30" w:line="252" w:lineRule="auto"/>
            </w:pPr>
            <w:r>
              <w:rPr>
                <w:sz w:val="15"/>
                <w:szCs w:val="15"/>
              </w:rPr>
              <w:t>order_accepted</w:t>
            </w:r>
          </w:p>
        </w:tc>
        <w:tc>
          <w:tcPr>
            <w:tcW w:w="2144"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76518C1C" w14:textId="77777777" w:rsidR="00D87D7B" w:rsidRDefault="00170453">
            <w:pPr>
              <w:spacing w:after="30" w:line="252" w:lineRule="auto"/>
            </w:pPr>
            <w:r>
              <w:rPr>
                <w:sz w:val="15"/>
                <w:szCs w:val="15"/>
              </w:rPr>
              <w:t>Restaurant accepts</w:t>
            </w:r>
          </w:p>
        </w:tc>
        <w:tc>
          <w:tcPr>
            <w:tcW w:w="3314"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3179144B" w14:textId="77777777" w:rsidR="00D87D7B" w:rsidRDefault="00170453">
            <w:pPr>
              <w:spacing w:after="30" w:line="252" w:lineRule="auto"/>
            </w:pPr>
            <w:r>
              <w:rPr>
                <w:sz w:val="15"/>
                <w:szCs w:val="15"/>
              </w:rPr>
              <w:t>restaurant_id, accept_latency_s</w:t>
            </w:r>
          </w:p>
        </w:tc>
        <w:tc>
          <w:tcPr>
            <w:tcW w:w="2144"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0D0C607C" w14:textId="77777777" w:rsidR="00D87D7B" w:rsidRDefault="00170453">
            <w:pPr>
              <w:spacing w:after="30" w:line="252" w:lineRule="auto"/>
            </w:pPr>
            <w:r>
              <w:rPr>
                <w:sz w:val="15"/>
                <w:szCs w:val="15"/>
              </w:rPr>
              <w:t>Time to accept</w:t>
            </w:r>
          </w:p>
        </w:tc>
      </w:tr>
      <w:tr w:rsidR="00D87D7B" w14:paraId="744DD883" w14:textId="77777777">
        <w:tblPrEx>
          <w:tblCellMar>
            <w:top w:w="0" w:type="dxa"/>
            <w:bottom w:w="0" w:type="dxa"/>
          </w:tblCellMar>
        </w:tblPrEx>
        <w:trPr>
          <w:cantSplit/>
        </w:trPr>
        <w:tc>
          <w:tcPr>
            <w:tcW w:w="2144"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1AFF1747" w14:textId="77777777" w:rsidR="00D87D7B" w:rsidRDefault="00170453">
            <w:pPr>
              <w:spacing w:after="30" w:line="252" w:lineRule="auto"/>
            </w:pPr>
            <w:r>
              <w:rPr>
                <w:sz w:val="15"/>
                <w:szCs w:val="15"/>
              </w:rPr>
              <w:t>captain_assigned</w:t>
            </w:r>
          </w:p>
        </w:tc>
        <w:tc>
          <w:tcPr>
            <w:tcW w:w="2144"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472CC1A1" w14:textId="77777777" w:rsidR="00D87D7B" w:rsidRDefault="00170453">
            <w:pPr>
              <w:spacing w:after="30" w:line="252" w:lineRule="auto"/>
            </w:pPr>
            <w:r>
              <w:rPr>
                <w:sz w:val="15"/>
                <w:szCs w:val="15"/>
              </w:rPr>
              <w:t>Captain matched</w:t>
            </w:r>
          </w:p>
        </w:tc>
        <w:tc>
          <w:tcPr>
            <w:tcW w:w="3314"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1B0D183B" w14:textId="77777777" w:rsidR="00D87D7B" w:rsidRDefault="00170453">
            <w:pPr>
              <w:spacing w:after="30" w:line="252" w:lineRule="auto"/>
            </w:pPr>
            <w:r>
              <w:rPr>
                <w:sz w:val="15"/>
                <w:szCs w:val="15"/>
              </w:rPr>
              <w:t>captain_id, assign_latency_s</w:t>
            </w:r>
          </w:p>
        </w:tc>
        <w:tc>
          <w:tcPr>
            <w:tcW w:w="2144"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606741A2" w14:textId="77777777" w:rsidR="00D87D7B" w:rsidRDefault="00170453">
            <w:pPr>
              <w:spacing w:after="30" w:line="252" w:lineRule="auto"/>
            </w:pPr>
            <w:r>
              <w:rPr>
                <w:sz w:val="15"/>
                <w:szCs w:val="15"/>
              </w:rPr>
              <w:t>Time to assign; R2 trigger</w:t>
            </w:r>
          </w:p>
        </w:tc>
      </w:tr>
      <w:tr w:rsidR="00D87D7B" w14:paraId="3EF21E60" w14:textId="77777777">
        <w:tblPrEx>
          <w:tblCellMar>
            <w:top w:w="0" w:type="dxa"/>
            <w:bottom w:w="0" w:type="dxa"/>
          </w:tblCellMar>
        </w:tblPrEx>
        <w:trPr>
          <w:cantSplit/>
        </w:trPr>
        <w:tc>
          <w:tcPr>
            <w:tcW w:w="2144"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697812AC" w14:textId="77777777" w:rsidR="00D87D7B" w:rsidRDefault="00170453">
            <w:pPr>
              <w:spacing w:after="30" w:line="252" w:lineRule="auto"/>
            </w:pPr>
            <w:r>
              <w:rPr>
                <w:sz w:val="15"/>
                <w:szCs w:val="15"/>
              </w:rPr>
              <w:t>assign_timeout_shown</w:t>
            </w:r>
          </w:p>
        </w:tc>
        <w:tc>
          <w:tcPr>
            <w:tcW w:w="2144"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3E713EB4" w14:textId="77777777" w:rsidR="00D87D7B" w:rsidRDefault="00170453">
            <w:pPr>
              <w:spacing w:after="30" w:line="252" w:lineRule="auto"/>
            </w:pPr>
            <w:r>
              <w:rPr>
                <w:sz w:val="15"/>
                <w:szCs w:val="15"/>
              </w:rPr>
              <w:t>20 min without a captain</w:t>
            </w:r>
          </w:p>
        </w:tc>
        <w:tc>
          <w:tcPr>
            <w:tcW w:w="3314"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197F60A6" w14:textId="77777777" w:rsidR="00D87D7B" w:rsidRDefault="00170453">
            <w:pPr>
              <w:spacing w:after="30" w:line="252" w:lineRule="auto"/>
            </w:pPr>
            <w:r>
              <w:rPr>
                <w:sz w:val="15"/>
                <w:szCs w:val="15"/>
              </w:rPr>
              <w:t>minutes_waited, choice (cancel/wait)</w:t>
            </w:r>
          </w:p>
        </w:tc>
        <w:tc>
          <w:tcPr>
            <w:tcW w:w="2144"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46AB914D" w14:textId="77777777" w:rsidR="00D87D7B" w:rsidRDefault="00170453">
            <w:pPr>
              <w:spacing w:after="30" w:line="252" w:lineRule="auto"/>
            </w:pPr>
            <w:r>
              <w:rPr>
                <w:sz w:val="15"/>
                <w:szCs w:val="15"/>
              </w:rPr>
              <w:t>R2 uptake</w:t>
            </w:r>
          </w:p>
        </w:tc>
      </w:tr>
      <w:tr w:rsidR="00D87D7B" w14:paraId="557B93A2" w14:textId="77777777">
        <w:tblPrEx>
          <w:tblCellMar>
            <w:top w:w="0" w:type="dxa"/>
            <w:bottom w:w="0" w:type="dxa"/>
          </w:tblCellMar>
        </w:tblPrEx>
        <w:trPr>
          <w:cantSplit/>
        </w:trPr>
        <w:tc>
          <w:tcPr>
            <w:tcW w:w="2144"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698415D3" w14:textId="77777777" w:rsidR="00D87D7B" w:rsidRDefault="00170453">
            <w:pPr>
              <w:spacing w:after="30" w:line="252" w:lineRule="auto"/>
            </w:pPr>
            <w:r>
              <w:rPr>
                <w:sz w:val="15"/>
                <w:szCs w:val="15"/>
              </w:rPr>
              <w:t>picked_up</w:t>
            </w:r>
          </w:p>
        </w:tc>
        <w:tc>
          <w:tcPr>
            <w:tcW w:w="2144"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0B462E66" w14:textId="77777777" w:rsidR="00D87D7B" w:rsidRDefault="00170453">
            <w:pPr>
              <w:spacing w:after="30" w:line="252" w:lineRule="auto"/>
            </w:pPr>
            <w:r>
              <w:rPr>
                <w:sz w:val="15"/>
                <w:szCs w:val="15"/>
              </w:rPr>
              <w:t>Captain collects food</w:t>
            </w:r>
          </w:p>
        </w:tc>
        <w:tc>
          <w:tcPr>
            <w:tcW w:w="3314"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1E6EC45E" w14:textId="77777777" w:rsidR="00D87D7B" w:rsidRDefault="00170453">
            <w:pPr>
              <w:spacing w:after="30" w:line="252" w:lineRule="auto"/>
            </w:pPr>
            <w:r>
              <w:rPr>
                <w:sz w:val="15"/>
                <w:szCs w:val="15"/>
              </w:rPr>
              <w:t>captain_id, wait_at_restaurant_s</w:t>
            </w:r>
          </w:p>
        </w:tc>
        <w:tc>
          <w:tcPr>
            <w:tcW w:w="2144"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1A6FFE4D" w14:textId="77777777" w:rsidR="00D87D7B" w:rsidRDefault="00170453">
            <w:pPr>
              <w:spacing w:after="30" w:line="252" w:lineRule="auto"/>
            </w:pPr>
            <w:r>
              <w:rPr>
                <w:sz w:val="15"/>
                <w:szCs w:val="15"/>
              </w:rPr>
              <w:t>Idle time</w:t>
            </w:r>
          </w:p>
        </w:tc>
      </w:tr>
      <w:tr w:rsidR="00D87D7B" w14:paraId="5868B36A" w14:textId="77777777">
        <w:tblPrEx>
          <w:tblCellMar>
            <w:top w:w="0" w:type="dxa"/>
            <w:bottom w:w="0" w:type="dxa"/>
          </w:tblCellMar>
        </w:tblPrEx>
        <w:trPr>
          <w:cantSplit/>
        </w:trPr>
        <w:tc>
          <w:tcPr>
            <w:tcW w:w="2144"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00DB8885" w14:textId="77777777" w:rsidR="00D87D7B" w:rsidRDefault="00170453">
            <w:pPr>
              <w:spacing w:after="30" w:line="252" w:lineRule="auto"/>
            </w:pPr>
            <w:r>
              <w:rPr>
                <w:sz w:val="15"/>
                <w:szCs w:val="15"/>
              </w:rPr>
              <w:t>delivery_code_shown</w:t>
            </w:r>
          </w:p>
        </w:tc>
        <w:tc>
          <w:tcPr>
            <w:tcW w:w="2144"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0111018E" w14:textId="77777777" w:rsidR="00D87D7B" w:rsidRDefault="00170453">
            <w:pPr>
              <w:spacing w:after="30" w:line="252" w:lineRule="auto"/>
            </w:pPr>
            <w:r>
              <w:rPr>
                <w:sz w:val="15"/>
                <w:szCs w:val="15"/>
              </w:rPr>
              <w:t>Code displayed to customer</w:t>
            </w:r>
          </w:p>
        </w:tc>
        <w:tc>
          <w:tcPr>
            <w:tcW w:w="3314"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047550A6" w14:textId="77777777" w:rsidR="00D87D7B" w:rsidRDefault="00170453">
            <w:pPr>
              <w:spacing w:after="30" w:line="252" w:lineRule="auto"/>
            </w:pPr>
            <w:r>
              <w:rPr>
                <w:sz w:val="15"/>
                <w:szCs w:val="15"/>
              </w:rPr>
              <w:t>surface (tracking/push)</w:t>
            </w:r>
          </w:p>
        </w:tc>
        <w:tc>
          <w:tcPr>
            <w:tcW w:w="2144"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23A3A7CA" w14:textId="77777777" w:rsidR="00D87D7B" w:rsidRDefault="00170453">
            <w:pPr>
              <w:spacing w:after="30" w:line="252" w:lineRule="auto"/>
            </w:pPr>
            <w:r>
              <w:rPr>
                <w:sz w:val="15"/>
                <w:szCs w:val="15"/>
              </w:rPr>
              <w:t>Code exposure</w:t>
            </w:r>
          </w:p>
        </w:tc>
      </w:tr>
      <w:tr w:rsidR="00D87D7B" w14:paraId="41380013" w14:textId="77777777">
        <w:tblPrEx>
          <w:tblCellMar>
            <w:top w:w="0" w:type="dxa"/>
            <w:bottom w:w="0" w:type="dxa"/>
          </w:tblCellMar>
        </w:tblPrEx>
        <w:trPr>
          <w:cantSplit/>
        </w:trPr>
        <w:tc>
          <w:tcPr>
            <w:tcW w:w="2144"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43B7D1BC" w14:textId="77777777" w:rsidR="00D87D7B" w:rsidRDefault="00170453">
            <w:pPr>
              <w:spacing w:after="30" w:line="252" w:lineRule="auto"/>
            </w:pPr>
            <w:r>
              <w:rPr>
                <w:sz w:val="15"/>
                <w:szCs w:val="15"/>
              </w:rPr>
              <w:t>delivery_code_entered</w:t>
            </w:r>
          </w:p>
        </w:tc>
        <w:tc>
          <w:tcPr>
            <w:tcW w:w="2144"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7DF5E62B" w14:textId="77777777" w:rsidR="00D87D7B" w:rsidRDefault="00170453">
            <w:pPr>
              <w:spacing w:after="30" w:line="252" w:lineRule="auto"/>
            </w:pPr>
            <w:r>
              <w:rPr>
                <w:sz w:val="15"/>
                <w:szCs w:val="15"/>
              </w:rPr>
              <w:t>Captain submits code</w:t>
            </w:r>
          </w:p>
        </w:tc>
        <w:tc>
          <w:tcPr>
            <w:tcW w:w="3314"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5D8C0DC2" w14:textId="77777777" w:rsidR="00D87D7B" w:rsidRDefault="00170453">
            <w:pPr>
              <w:spacing w:after="30" w:line="252" w:lineRule="auto"/>
            </w:pPr>
            <w:r>
              <w:rPr>
                <w:sz w:val="15"/>
                <w:szCs w:val="15"/>
              </w:rPr>
              <w:t>success, attempt_no, gps_distance_m</w:t>
            </w:r>
          </w:p>
        </w:tc>
        <w:tc>
          <w:tcPr>
            <w:tcW w:w="2144"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60F8BB58" w14:textId="77777777" w:rsidR="00D87D7B" w:rsidRDefault="00170453">
            <w:pPr>
              <w:spacing w:after="30" w:line="252" w:lineRule="auto"/>
            </w:pPr>
            <w:r>
              <w:rPr>
                <w:sz w:val="15"/>
                <w:szCs w:val="15"/>
              </w:rPr>
              <w:t>Code match rate; early-entry checks</w:t>
            </w:r>
          </w:p>
        </w:tc>
      </w:tr>
      <w:tr w:rsidR="00D87D7B" w14:paraId="7356AA90" w14:textId="77777777">
        <w:tblPrEx>
          <w:tblCellMar>
            <w:top w:w="0" w:type="dxa"/>
            <w:bottom w:w="0" w:type="dxa"/>
          </w:tblCellMar>
        </w:tblPrEx>
        <w:trPr>
          <w:cantSplit/>
        </w:trPr>
        <w:tc>
          <w:tcPr>
            <w:tcW w:w="2144"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1C67C254" w14:textId="77777777" w:rsidR="00D87D7B" w:rsidRDefault="00170453">
            <w:pPr>
              <w:spacing w:after="30" w:line="252" w:lineRule="auto"/>
            </w:pPr>
            <w:r>
              <w:rPr>
                <w:sz w:val="15"/>
                <w:szCs w:val="15"/>
              </w:rPr>
              <w:t>fallback_delivery</w:t>
            </w:r>
          </w:p>
        </w:tc>
        <w:tc>
          <w:tcPr>
            <w:tcW w:w="2144"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5396D9CB" w14:textId="77777777" w:rsidR="00D87D7B" w:rsidRDefault="00170453">
            <w:pPr>
              <w:spacing w:after="30" w:line="252" w:lineRule="auto"/>
            </w:pPr>
            <w:r>
              <w:rPr>
                <w:sz w:val="15"/>
                <w:szCs w:val="15"/>
              </w:rPr>
              <w:t>Photo + GPS fallback used</w:t>
            </w:r>
          </w:p>
        </w:tc>
        <w:tc>
          <w:tcPr>
            <w:tcW w:w="3314"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5D2E334F" w14:textId="77777777" w:rsidR="00D87D7B" w:rsidRDefault="00170453">
            <w:pPr>
              <w:spacing w:after="30" w:line="252" w:lineRule="auto"/>
            </w:pPr>
            <w:r>
              <w:rPr>
                <w:sz w:val="15"/>
                <w:szCs w:val="15"/>
              </w:rPr>
              <w:t>photo_id, gps_distance_m, calls_made</w:t>
            </w:r>
          </w:p>
        </w:tc>
        <w:tc>
          <w:tcPr>
            <w:tcW w:w="2144"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5073537C" w14:textId="77777777" w:rsidR="00D87D7B" w:rsidRDefault="00170453">
            <w:pPr>
              <w:spacing w:after="30" w:line="252" w:lineRule="auto"/>
            </w:pPr>
            <w:r>
              <w:rPr>
                <w:sz w:val="15"/>
                <w:szCs w:val="15"/>
              </w:rPr>
              <w:t>Fallback share</w:t>
            </w:r>
          </w:p>
        </w:tc>
      </w:tr>
      <w:tr w:rsidR="00D87D7B" w14:paraId="52BFEE8E" w14:textId="77777777">
        <w:tblPrEx>
          <w:tblCellMar>
            <w:top w:w="0" w:type="dxa"/>
            <w:bottom w:w="0" w:type="dxa"/>
          </w:tblCellMar>
        </w:tblPrEx>
        <w:trPr>
          <w:cantSplit/>
        </w:trPr>
        <w:tc>
          <w:tcPr>
            <w:tcW w:w="2144"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5EDA5371" w14:textId="77777777" w:rsidR="00D87D7B" w:rsidRDefault="00170453">
            <w:pPr>
              <w:spacing w:after="30" w:line="252" w:lineRule="auto"/>
            </w:pPr>
            <w:r>
              <w:rPr>
                <w:sz w:val="15"/>
                <w:szCs w:val="15"/>
              </w:rPr>
              <w:t>order_delivered</w:t>
            </w:r>
          </w:p>
        </w:tc>
        <w:tc>
          <w:tcPr>
            <w:tcW w:w="2144"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78BFFD13" w14:textId="77777777" w:rsidR="00D87D7B" w:rsidRDefault="00170453">
            <w:pPr>
              <w:spacing w:after="30" w:line="252" w:lineRule="auto"/>
            </w:pPr>
            <w:r>
              <w:rPr>
                <w:sz w:val="15"/>
                <w:szCs w:val="15"/>
              </w:rPr>
              <w:t>Order closed as delivered</w:t>
            </w:r>
          </w:p>
        </w:tc>
        <w:tc>
          <w:tcPr>
            <w:tcW w:w="3314"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785CB8BC" w14:textId="77777777" w:rsidR="00D87D7B" w:rsidRDefault="00170453">
            <w:pPr>
              <w:spacing w:after="30" w:line="252" w:lineRule="auto"/>
            </w:pPr>
            <w:r>
              <w:rPr>
                <w:sz w:val="15"/>
                <w:szCs w:val="15"/>
              </w:rPr>
              <w:t>verified (bool), eta_delta_min</w:t>
            </w:r>
          </w:p>
        </w:tc>
        <w:tc>
          <w:tcPr>
            <w:tcW w:w="2144"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182807CC" w14:textId="77777777" w:rsidR="00D87D7B" w:rsidRDefault="00170453">
            <w:pPr>
              <w:spacing w:after="30" w:line="252" w:lineRule="auto"/>
            </w:pPr>
            <w:r>
              <w:rPr>
                <w:sz w:val="15"/>
                <w:szCs w:val="15"/>
              </w:rPr>
              <w:t>North Star; ETA accuracy</w:t>
            </w:r>
          </w:p>
        </w:tc>
      </w:tr>
      <w:tr w:rsidR="00D87D7B" w14:paraId="51DAC273" w14:textId="77777777">
        <w:tblPrEx>
          <w:tblCellMar>
            <w:top w:w="0" w:type="dxa"/>
            <w:bottom w:w="0" w:type="dxa"/>
          </w:tblCellMar>
        </w:tblPrEx>
        <w:trPr>
          <w:cantSplit/>
        </w:trPr>
        <w:tc>
          <w:tcPr>
            <w:tcW w:w="2144"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282FA86F" w14:textId="77777777" w:rsidR="00D87D7B" w:rsidRDefault="00170453">
            <w:pPr>
              <w:spacing w:after="30" w:line="252" w:lineRule="auto"/>
            </w:pPr>
            <w:r>
              <w:rPr>
                <w:sz w:val="15"/>
                <w:szCs w:val="15"/>
              </w:rPr>
              <w:t>order_cancelled</w:t>
            </w:r>
          </w:p>
        </w:tc>
        <w:tc>
          <w:tcPr>
            <w:tcW w:w="2144"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475D84EA" w14:textId="77777777" w:rsidR="00D87D7B" w:rsidRDefault="00170453">
            <w:pPr>
              <w:spacing w:after="30" w:line="252" w:lineRule="auto"/>
            </w:pPr>
            <w:r>
              <w:rPr>
                <w:sz w:val="15"/>
                <w:szCs w:val="15"/>
              </w:rPr>
              <w:t>Any cancellation</w:t>
            </w:r>
          </w:p>
        </w:tc>
        <w:tc>
          <w:tcPr>
            <w:tcW w:w="3314"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69C0CFA2" w14:textId="77777777" w:rsidR="00D87D7B" w:rsidRDefault="00170453">
            <w:pPr>
              <w:spacing w:after="30" w:line="252" w:lineRule="auto"/>
            </w:pPr>
            <w:r>
              <w:rPr>
                <w:sz w:val="15"/>
                <w:szCs w:val="15"/>
              </w:rPr>
              <w:t>cause_code, actor, post_payment (bool)</w:t>
            </w:r>
          </w:p>
        </w:tc>
        <w:tc>
          <w:tcPr>
            <w:tcW w:w="2144"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24EA76C2" w14:textId="77777777" w:rsidR="00D87D7B" w:rsidRDefault="00170453">
            <w:pPr>
              <w:spacing w:after="30" w:line="252" w:lineRule="auto"/>
            </w:pPr>
            <w:r>
              <w:rPr>
                <w:sz w:val="15"/>
                <w:szCs w:val="15"/>
              </w:rPr>
              <w:t>Cancellation rate by cause</w:t>
            </w:r>
          </w:p>
        </w:tc>
      </w:tr>
      <w:tr w:rsidR="00D87D7B" w14:paraId="339C2CB0" w14:textId="77777777">
        <w:tblPrEx>
          <w:tblCellMar>
            <w:top w:w="0" w:type="dxa"/>
            <w:bottom w:w="0" w:type="dxa"/>
          </w:tblCellMar>
        </w:tblPrEx>
        <w:trPr>
          <w:cantSplit/>
        </w:trPr>
        <w:tc>
          <w:tcPr>
            <w:tcW w:w="2144"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506284AD" w14:textId="77777777" w:rsidR="00D87D7B" w:rsidRDefault="00170453">
            <w:pPr>
              <w:spacing w:after="30" w:line="252" w:lineRule="auto"/>
            </w:pPr>
            <w:r>
              <w:rPr>
                <w:sz w:val="15"/>
                <w:szCs w:val="15"/>
              </w:rPr>
              <w:t>issue_reported</w:t>
            </w:r>
          </w:p>
        </w:tc>
        <w:tc>
          <w:tcPr>
            <w:tcW w:w="2144"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6E88C4F3" w14:textId="77777777" w:rsidR="00D87D7B" w:rsidRDefault="00170453">
            <w:pPr>
              <w:spacing w:after="30" w:line="252" w:lineRule="auto"/>
            </w:pPr>
            <w:r>
              <w:rPr>
                <w:sz w:val="15"/>
                <w:szCs w:val="15"/>
              </w:rPr>
              <w:t>Customer uses “Something's wrong?”</w:t>
            </w:r>
          </w:p>
        </w:tc>
        <w:tc>
          <w:tcPr>
            <w:tcW w:w="3314"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0FF891E5" w14:textId="77777777" w:rsidR="00D87D7B" w:rsidRDefault="00170453">
            <w:pPr>
              <w:spacing w:after="30" w:line="252" w:lineRule="auto"/>
            </w:pPr>
            <w:r>
              <w:rPr>
                <w:sz w:val="15"/>
                <w:szCs w:val="15"/>
              </w:rPr>
              <w:t>issue_type, order_state</w:t>
            </w:r>
          </w:p>
        </w:tc>
        <w:tc>
          <w:tcPr>
            <w:tcW w:w="2144"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4E01BC28" w14:textId="77777777" w:rsidR="00D87D7B" w:rsidRDefault="00170453">
            <w:pPr>
              <w:spacing w:after="30" w:line="252" w:lineRule="auto"/>
            </w:pPr>
            <w:r>
              <w:rPr>
                <w:sz w:val="15"/>
                <w:szCs w:val="15"/>
              </w:rPr>
              <w:t>Primary KPI</w:t>
            </w:r>
          </w:p>
        </w:tc>
      </w:tr>
      <w:tr w:rsidR="00D87D7B" w14:paraId="0B8B4771" w14:textId="77777777">
        <w:tblPrEx>
          <w:tblCellMar>
            <w:top w:w="0" w:type="dxa"/>
            <w:bottom w:w="0" w:type="dxa"/>
          </w:tblCellMar>
        </w:tblPrEx>
        <w:trPr>
          <w:cantSplit/>
        </w:trPr>
        <w:tc>
          <w:tcPr>
            <w:tcW w:w="2144"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096B33D5" w14:textId="77777777" w:rsidR="00D87D7B" w:rsidRDefault="00170453">
            <w:pPr>
              <w:spacing w:after="30" w:line="252" w:lineRule="auto"/>
            </w:pPr>
            <w:r>
              <w:rPr>
                <w:sz w:val="15"/>
                <w:szCs w:val="15"/>
              </w:rPr>
              <w:t>refund_rule_fired</w:t>
            </w:r>
          </w:p>
        </w:tc>
        <w:tc>
          <w:tcPr>
            <w:tcW w:w="2144"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70B02853" w14:textId="77777777" w:rsidR="00D87D7B" w:rsidRDefault="00170453">
            <w:pPr>
              <w:spacing w:after="30" w:line="252" w:lineRule="auto"/>
            </w:pPr>
            <w:r>
              <w:rPr>
                <w:sz w:val="15"/>
                <w:szCs w:val="15"/>
              </w:rPr>
              <w:t>R1/R2/R3 eligibility met</w:t>
            </w:r>
          </w:p>
        </w:tc>
        <w:tc>
          <w:tcPr>
            <w:tcW w:w="3314"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3107EFF7" w14:textId="77777777" w:rsidR="00D87D7B" w:rsidRDefault="00170453">
            <w:pPr>
              <w:spacing w:after="30" w:line="252" w:lineRule="auto"/>
            </w:pPr>
            <w:r>
              <w:rPr>
                <w:sz w:val="15"/>
                <w:szCs w:val="15"/>
              </w:rPr>
              <w:t>rule_id, amount</w:t>
            </w:r>
          </w:p>
        </w:tc>
        <w:tc>
          <w:tcPr>
            <w:tcW w:w="2144"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188D9B4B" w14:textId="77777777" w:rsidR="00D87D7B" w:rsidRDefault="00170453">
            <w:pPr>
              <w:spacing w:after="30" w:line="252" w:lineRule="auto"/>
            </w:pPr>
            <w:r>
              <w:rPr>
                <w:sz w:val="15"/>
                <w:szCs w:val="15"/>
              </w:rPr>
              <w:t>Auto-resolution share</w:t>
            </w:r>
          </w:p>
        </w:tc>
      </w:tr>
      <w:tr w:rsidR="00D87D7B" w14:paraId="39F4BAA3" w14:textId="77777777">
        <w:tblPrEx>
          <w:tblCellMar>
            <w:top w:w="0" w:type="dxa"/>
            <w:bottom w:w="0" w:type="dxa"/>
          </w:tblCellMar>
        </w:tblPrEx>
        <w:trPr>
          <w:cantSplit/>
        </w:trPr>
        <w:tc>
          <w:tcPr>
            <w:tcW w:w="2144"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7940808E" w14:textId="77777777" w:rsidR="00D87D7B" w:rsidRDefault="00170453">
            <w:pPr>
              <w:spacing w:after="30" w:line="252" w:lineRule="auto"/>
            </w:pPr>
            <w:r>
              <w:rPr>
                <w:sz w:val="15"/>
                <w:szCs w:val="15"/>
              </w:rPr>
              <w:t>refund_issued</w:t>
            </w:r>
          </w:p>
        </w:tc>
        <w:tc>
          <w:tcPr>
            <w:tcW w:w="2144"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3A90C4DE" w14:textId="77777777" w:rsidR="00D87D7B" w:rsidRDefault="00170453">
            <w:pPr>
              <w:spacing w:after="30" w:line="252" w:lineRule="auto"/>
            </w:pPr>
            <w:r>
              <w:rPr>
                <w:sz w:val="15"/>
                <w:szCs w:val="15"/>
              </w:rPr>
              <w:t>Refund executed</w:t>
            </w:r>
          </w:p>
        </w:tc>
        <w:tc>
          <w:tcPr>
            <w:tcW w:w="3314"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5EDD4719" w14:textId="77777777" w:rsidR="00D87D7B" w:rsidRDefault="00170453">
            <w:pPr>
              <w:spacing w:after="30" w:line="252" w:lineRule="auto"/>
            </w:pPr>
            <w:r>
              <w:rPr>
                <w:sz w:val="15"/>
                <w:szCs w:val="15"/>
              </w:rPr>
              <w:t>amount, destination, latency_s, rule_id or manual</w:t>
            </w:r>
          </w:p>
        </w:tc>
        <w:tc>
          <w:tcPr>
            <w:tcW w:w="2144"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69FD6ABD" w14:textId="77777777" w:rsidR="00D87D7B" w:rsidRDefault="00170453">
            <w:pPr>
              <w:spacing w:after="30" w:line="252" w:lineRule="auto"/>
            </w:pPr>
            <w:r>
              <w:rPr>
                <w:sz w:val="15"/>
                <w:szCs w:val="15"/>
              </w:rPr>
              <w:t>Refund latency; cost</w:t>
            </w:r>
          </w:p>
        </w:tc>
      </w:tr>
      <w:tr w:rsidR="00D87D7B" w14:paraId="0F07221D" w14:textId="77777777">
        <w:tblPrEx>
          <w:tblCellMar>
            <w:top w:w="0" w:type="dxa"/>
            <w:bottom w:w="0" w:type="dxa"/>
          </w:tblCellMar>
        </w:tblPrEx>
        <w:trPr>
          <w:cantSplit/>
        </w:trPr>
        <w:tc>
          <w:tcPr>
            <w:tcW w:w="2144"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7CA8E138" w14:textId="77777777" w:rsidR="00D87D7B" w:rsidRDefault="00170453">
            <w:pPr>
              <w:spacing w:after="30" w:line="252" w:lineRule="auto"/>
            </w:pPr>
            <w:r>
              <w:rPr>
                <w:sz w:val="15"/>
                <w:szCs w:val="15"/>
              </w:rPr>
              <w:t>repeat_order</w:t>
            </w:r>
          </w:p>
        </w:tc>
        <w:tc>
          <w:tcPr>
            <w:tcW w:w="2144"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75D511A9" w14:textId="77777777" w:rsidR="00D87D7B" w:rsidRDefault="00170453">
            <w:pPr>
              <w:spacing w:after="30" w:line="252" w:lineRule="auto"/>
            </w:pPr>
            <w:r>
              <w:rPr>
                <w:sz w:val="15"/>
                <w:szCs w:val="15"/>
              </w:rPr>
              <w:t>Customer's next order_paid</w:t>
            </w:r>
          </w:p>
        </w:tc>
        <w:tc>
          <w:tcPr>
            <w:tcW w:w="3314"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0A136507" w14:textId="77777777" w:rsidR="00D87D7B" w:rsidRDefault="00170453">
            <w:pPr>
              <w:spacing w:after="30" w:line="252" w:lineRule="auto"/>
            </w:pPr>
            <w:r>
              <w:rPr>
                <w:sz w:val="15"/>
                <w:szCs w:val="15"/>
              </w:rPr>
              <w:t>days_since_prev, prev_order_failed (bool)</w:t>
            </w:r>
          </w:p>
        </w:tc>
        <w:tc>
          <w:tcPr>
            <w:tcW w:w="2144"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25176EEC" w14:textId="77777777" w:rsidR="00D87D7B" w:rsidRDefault="00170453">
            <w:pPr>
              <w:spacing w:after="30" w:line="252" w:lineRule="auto"/>
            </w:pPr>
            <w:r>
              <w:rPr>
                <w:sz w:val="15"/>
                <w:szCs w:val="15"/>
              </w:rPr>
              <w:t>Retention KPI</w:t>
            </w:r>
          </w:p>
        </w:tc>
      </w:tr>
    </w:tbl>
    <w:p w14:paraId="1FB465DD" w14:textId="77777777" w:rsidR="00D87D7B" w:rsidRDefault="00170453">
      <w:pPr>
        <w:pStyle w:val="Heading1"/>
        <w:pageBreakBefore/>
      </w:pPr>
      <w:bookmarkStart w:id="20" w:name="_Toc242385418"/>
      <w:r>
        <w:rPr>
          <w:color w:val="2A78D6"/>
        </w:rPr>
        <w:t xml:space="preserve">22  </w:t>
      </w:r>
      <w:r>
        <w:t>Risks &amp; second-order effects</w:t>
      </w:r>
      <w:bookmarkEnd w:id="20"/>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67"/>
        <w:gridCol w:w="3509"/>
        <w:gridCol w:w="877"/>
        <w:gridCol w:w="877"/>
        <w:gridCol w:w="3216"/>
      </w:tblGrid>
      <w:tr w:rsidR="00D87D7B" w14:paraId="44B8EE3B" w14:textId="77777777">
        <w:tblPrEx>
          <w:tblCellMar>
            <w:top w:w="0" w:type="dxa"/>
            <w:bottom w:w="0" w:type="dxa"/>
          </w:tblCellMar>
        </w:tblPrEx>
        <w:trPr>
          <w:cantSplit/>
          <w:tblHeader/>
        </w:trPr>
        <w:tc>
          <w:tcPr>
            <w:tcW w:w="1267" w:type="dxa"/>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66B49305" w14:textId="77777777" w:rsidR="00D87D7B" w:rsidRDefault="00170453">
            <w:pPr>
              <w:spacing w:after="30" w:line="252" w:lineRule="auto"/>
            </w:pPr>
            <w:r>
              <w:rPr>
                <w:b/>
                <w:bCs/>
                <w:color w:val="FFFFFF"/>
                <w:sz w:val="16"/>
                <w:szCs w:val="16"/>
              </w:rPr>
              <w:t>Type</w:t>
            </w:r>
          </w:p>
        </w:tc>
        <w:tc>
          <w:tcPr>
            <w:tcW w:w="3509" w:type="dxa"/>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38790873" w14:textId="77777777" w:rsidR="00D87D7B" w:rsidRDefault="00170453">
            <w:pPr>
              <w:spacing w:after="30" w:line="252" w:lineRule="auto"/>
            </w:pPr>
            <w:r>
              <w:rPr>
                <w:b/>
                <w:bCs/>
                <w:color w:val="FFFFFF"/>
                <w:sz w:val="16"/>
                <w:szCs w:val="16"/>
              </w:rPr>
              <w:t>Risk</w:t>
            </w:r>
          </w:p>
        </w:tc>
        <w:tc>
          <w:tcPr>
            <w:tcW w:w="877" w:type="dxa"/>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1645F142" w14:textId="77777777" w:rsidR="00D87D7B" w:rsidRDefault="00170453">
            <w:pPr>
              <w:spacing w:after="30" w:line="252" w:lineRule="auto"/>
            </w:pPr>
            <w:r>
              <w:rPr>
                <w:b/>
                <w:bCs/>
                <w:color w:val="FFFFFF"/>
                <w:sz w:val="16"/>
                <w:szCs w:val="16"/>
              </w:rPr>
              <w:t>Prob.</w:t>
            </w:r>
          </w:p>
        </w:tc>
        <w:tc>
          <w:tcPr>
            <w:tcW w:w="877" w:type="dxa"/>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14451D69" w14:textId="77777777" w:rsidR="00D87D7B" w:rsidRDefault="00170453">
            <w:pPr>
              <w:spacing w:after="30" w:line="252" w:lineRule="auto"/>
            </w:pPr>
            <w:r>
              <w:rPr>
                <w:b/>
                <w:bCs/>
                <w:color w:val="FFFFFF"/>
                <w:sz w:val="16"/>
                <w:szCs w:val="16"/>
              </w:rPr>
              <w:t>Impact</w:t>
            </w:r>
          </w:p>
        </w:tc>
        <w:tc>
          <w:tcPr>
            <w:tcW w:w="3216" w:type="dxa"/>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3A8613F8" w14:textId="77777777" w:rsidR="00D87D7B" w:rsidRDefault="00170453">
            <w:pPr>
              <w:spacing w:after="30" w:line="252" w:lineRule="auto"/>
            </w:pPr>
            <w:r>
              <w:rPr>
                <w:b/>
                <w:bCs/>
                <w:color w:val="FFFFFF"/>
                <w:sz w:val="16"/>
                <w:szCs w:val="16"/>
              </w:rPr>
              <w:t>Mitigation</w:t>
            </w:r>
          </w:p>
        </w:tc>
      </w:tr>
      <w:tr w:rsidR="00D87D7B" w14:paraId="4A803062" w14:textId="77777777">
        <w:tblPrEx>
          <w:tblCellMar>
            <w:top w:w="0" w:type="dxa"/>
            <w:bottom w:w="0" w:type="dxa"/>
          </w:tblCellMar>
        </w:tblPrEx>
        <w:trPr>
          <w:cantSplit/>
        </w:trPr>
        <w:tc>
          <w:tcPr>
            <w:tcW w:w="1267"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05981ECF" w14:textId="77777777" w:rsidR="00D87D7B" w:rsidRDefault="00170453">
            <w:pPr>
              <w:spacing w:after="30" w:line="252" w:lineRule="auto"/>
            </w:pPr>
            <w:r>
              <w:rPr>
                <w:b/>
                <w:bCs/>
                <w:sz w:val="15"/>
                <w:szCs w:val="15"/>
              </w:rPr>
              <w:t>Marketplace</w:t>
            </w:r>
          </w:p>
        </w:tc>
        <w:tc>
          <w:tcPr>
            <w:tcW w:w="3509"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37E2A8B7" w14:textId="77777777" w:rsidR="00D87D7B" w:rsidRDefault="00170453">
            <w:pPr>
              <w:spacing w:after="30" w:line="252" w:lineRule="auto"/>
            </w:pPr>
            <w:r>
              <w:rPr>
                <w:sz w:val="15"/>
                <w:szCs w:val="15"/>
              </w:rPr>
              <w:t>Captains decline food orders because the code removes the option to abandon; false deliveries turn into no-captain failures</w:t>
            </w:r>
          </w:p>
        </w:tc>
        <w:tc>
          <w:tcPr>
            <w:tcW w:w="877"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0D6F5331" w14:textId="77777777" w:rsidR="00D87D7B" w:rsidRDefault="00170453">
            <w:pPr>
              <w:spacing w:after="30" w:line="252" w:lineRule="auto"/>
            </w:pPr>
            <w:r>
              <w:rPr>
                <w:sz w:val="15"/>
                <w:szCs w:val="15"/>
              </w:rPr>
              <w:t>Medium</w:t>
            </w:r>
          </w:p>
        </w:tc>
        <w:tc>
          <w:tcPr>
            <w:tcW w:w="877"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02D7490F" w14:textId="77777777" w:rsidR="00D87D7B" w:rsidRDefault="00170453">
            <w:pPr>
              <w:spacing w:after="30" w:line="252" w:lineRule="auto"/>
            </w:pPr>
            <w:r>
              <w:rPr>
                <w:sz w:val="15"/>
                <w:szCs w:val="15"/>
              </w:rPr>
              <w:t>High</w:t>
            </w:r>
          </w:p>
        </w:tc>
        <w:tc>
          <w:tcPr>
            <w:tcW w:w="3216"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181A7827" w14:textId="77777777" w:rsidR="00D87D7B" w:rsidRDefault="00170453">
            <w:pPr>
              <w:spacing w:after="30" w:line="252" w:lineRule="auto"/>
            </w:pPr>
            <w:r>
              <w:rPr>
                <w:sz w:val="15"/>
                <w:szCs w:val="15"/>
              </w:rPr>
              <w:t>Hard guardrail; code flow mirrors ride start; fast fallback; targeted bonus only in low-supply hours if needed</w:t>
            </w:r>
          </w:p>
        </w:tc>
      </w:tr>
      <w:tr w:rsidR="00D87D7B" w14:paraId="0CB8B3A9" w14:textId="77777777">
        <w:tblPrEx>
          <w:tblCellMar>
            <w:top w:w="0" w:type="dxa"/>
            <w:bottom w:w="0" w:type="dxa"/>
          </w:tblCellMar>
        </w:tblPrEx>
        <w:trPr>
          <w:cantSplit/>
        </w:trPr>
        <w:tc>
          <w:tcPr>
            <w:tcW w:w="1267"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32CD03A2" w14:textId="77777777" w:rsidR="00D87D7B" w:rsidRDefault="00170453">
            <w:pPr>
              <w:spacing w:after="30" w:line="252" w:lineRule="auto"/>
            </w:pPr>
            <w:r>
              <w:rPr>
                <w:b/>
                <w:bCs/>
                <w:sz w:val="15"/>
                <w:szCs w:val="15"/>
              </w:rPr>
              <w:t>Abuse / fraud</w:t>
            </w:r>
          </w:p>
        </w:tc>
        <w:tc>
          <w:tcPr>
            <w:tcW w:w="3509"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7E112421" w14:textId="77777777" w:rsidR="00D87D7B" w:rsidRDefault="00170453">
            <w:pPr>
              <w:spacing w:after="30" w:line="252" w:lineRule="auto"/>
            </w:pPr>
            <w:r>
              <w:rPr>
                <w:sz w:val="15"/>
                <w:szCs w:val="15"/>
              </w:rPr>
              <w:t>Customers claim “not received” on unverified deliveries; captains ask for the code early by phone</w:t>
            </w:r>
          </w:p>
        </w:tc>
        <w:tc>
          <w:tcPr>
            <w:tcW w:w="877"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72A414B9" w14:textId="77777777" w:rsidR="00D87D7B" w:rsidRDefault="00170453">
            <w:pPr>
              <w:spacing w:after="30" w:line="252" w:lineRule="auto"/>
            </w:pPr>
            <w:r>
              <w:rPr>
                <w:sz w:val="15"/>
                <w:szCs w:val="15"/>
              </w:rPr>
              <w:t>Medium</w:t>
            </w:r>
          </w:p>
        </w:tc>
        <w:tc>
          <w:tcPr>
            <w:tcW w:w="877"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1BBBFE76" w14:textId="77777777" w:rsidR="00D87D7B" w:rsidRDefault="00170453">
            <w:pPr>
              <w:spacing w:after="30" w:line="252" w:lineRule="auto"/>
            </w:pPr>
            <w:r>
              <w:rPr>
                <w:sz w:val="15"/>
                <w:szCs w:val="15"/>
              </w:rPr>
              <w:t>Medium</w:t>
            </w:r>
          </w:p>
        </w:tc>
        <w:tc>
          <w:tcPr>
            <w:tcW w:w="3216"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161DB515" w14:textId="77777777" w:rsidR="00D87D7B" w:rsidRDefault="00170453">
            <w:pPr>
              <w:spacing w:after="30" w:line="252" w:lineRule="auto"/>
            </w:pPr>
            <w:r>
              <w:rPr>
                <w:sz w:val="15"/>
                <w:szCs w:val="15"/>
              </w:rPr>
              <w:t>R3 cap + device linking; GPS distance check on code entry; customer copy warning</w:t>
            </w:r>
          </w:p>
        </w:tc>
      </w:tr>
      <w:tr w:rsidR="00D87D7B" w14:paraId="6F75A5B5" w14:textId="77777777">
        <w:tblPrEx>
          <w:tblCellMar>
            <w:top w:w="0" w:type="dxa"/>
            <w:bottom w:w="0" w:type="dxa"/>
          </w:tblCellMar>
        </w:tblPrEx>
        <w:trPr>
          <w:cantSplit/>
        </w:trPr>
        <w:tc>
          <w:tcPr>
            <w:tcW w:w="1267"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24D10362" w14:textId="77777777" w:rsidR="00D87D7B" w:rsidRDefault="00170453">
            <w:pPr>
              <w:spacing w:after="30" w:line="252" w:lineRule="auto"/>
            </w:pPr>
            <w:r>
              <w:rPr>
                <w:b/>
                <w:bCs/>
                <w:sz w:val="15"/>
                <w:szCs w:val="15"/>
              </w:rPr>
              <w:t>Financial</w:t>
            </w:r>
          </w:p>
        </w:tc>
        <w:tc>
          <w:tcPr>
            <w:tcW w:w="3509"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017B87CB" w14:textId="77777777" w:rsidR="00D87D7B" w:rsidRDefault="00170453">
            <w:pPr>
              <w:spacing w:after="30" w:line="252" w:lineRule="auto"/>
            </w:pPr>
            <w:r>
              <w:rPr>
                <w:sz w:val="15"/>
                <w:szCs w:val="15"/>
              </w:rPr>
              <w:t>Refund cost rises before prevention works</w:t>
            </w:r>
          </w:p>
        </w:tc>
        <w:tc>
          <w:tcPr>
            <w:tcW w:w="877"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7B152B44" w14:textId="77777777" w:rsidR="00D87D7B" w:rsidRDefault="00170453">
            <w:pPr>
              <w:spacing w:after="30" w:line="252" w:lineRule="auto"/>
            </w:pPr>
            <w:r>
              <w:rPr>
                <w:sz w:val="15"/>
                <w:szCs w:val="15"/>
              </w:rPr>
              <w:t>Medium</w:t>
            </w:r>
          </w:p>
        </w:tc>
        <w:tc>
          <w:tcPr>
            <w:tcW w:w="877"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7629DC91" w14:textId="77777777" w:rsidR="00D87D7B" w:rsidRDefault="00170453">
            <w:pPr>
              <w:spacing w:after="30" w:line="252" w:lineRule="auto"/>
            </w:pPr>
            <w:r>
              <w:rPr>
                <w:sz w:val="15"/>
                <w:szCs w:val="15"/>
              </w:rPr>
              <w:t>Medium</w:t>
            </w:r>
          </w:p>
        </w:tc>
        <w:tc>
          <w:tcPr>
            <w:tcW w:w="3216"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3EFF9EA3" w14:textId="77777777" w:rsidR="00D87D7B" w:rsidRDefault="00170453">
            <w:pPr>
              <w:spacing w:after="30" w:line="252" w:lineRule="auto"/>
            </w:pPr>
            <w:r>
              <w:rPr>
                <w:sz w:val="15"/>
                <w:szCs w:val="15"/>
              </w:rPr>
              <w:t>Budget envelope agreed up front; ledger attributes cost by cause; chargebacks to the party at fault from week 6</w:t>
            </w:r>
          </w:p>
        </w:tc>
      </w:tr>
      <w:tr w:rsidR="00D87D7B" w14:paraId="1D439F59" w14:textId="77777777">
        <w:tblPrEx>
          <w:tblCellMar>
            <w:top w:w="0" w:type="dxa"/>
            <w:bottom w:w="0" w:type="dxa"/>
          </w:tblCellMar>
        </w:tblPrEx>
        <w:trPr>
          <w:cantSplit/>
        </w:trPr>
        <w:tc>
          <w:tcPr>
            <w:tcW w:w="1267"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0F63106F" w14:textId="77777777" w:rsidR="00D87D7B" w:rsidRDefault="00170453">
            <w:pPr>
              <w:spacing w:after="30" w:line="252" w:lineRule="auto"/>
            </w:pPr>
            <w:r>
              <w:rPr>
                <w:b/>
                <w:bCs/>
                <w:sz w:val="15"/>
                <w:szCs w:val="15"/>
              </w:rPr>
              <w:t>Operational</w:t>
            </w:r>
          </w:p>
        </w:tc>
        <w:tc>
          <w:tcPr>
            <w:tcW w:w="3509"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667A3994" w14:textId="77777777" w:rsidR="00D87D7B" w:rsidRDefault="00170453">
            <w:pPr>
              <w:spacing w:after="30" w:line="252" w:lineRule="auto"/>
            </w:pPr>
            <w:r>
              <w:rPr>
                <w:sz w:val="15"/>
                <w:szCs w:val="15"/>
              </w:rPr>
              <w:t>Ops desk overloaded by escalations and lockouts in week 1</w:t>
            </w:r>
          </w:p>
        </w:tc>
        <w:tc>
          <w:tcPr>
            <w:tcW w:w="877"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79FFD900" w14:textId="77777777" w:rsidR="00D87D7B" w:rsidRDefault="00170453">
            <w:pPr>
              <w:spacing w:after="30" w:line="252" w:lineRule="auto"/>
            </w:pPr>
            <w:r>
              <w:rPr>
                <w:sz w:val="15"/>
                <w:szCs w:val="15"/>
              </w:rPr>
              <w:t>Medium</w:t>
            </w:r>
          </w:p>
        </w:tc>
        <w:tc>
          <w:tcPr>
            <w:tcW w:w="877"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6734C6F7" w14:textId="77777777" w:rsidR="00D87D7B" w:rsidRDefault="00170453">
            <w:pPr>
              <w:spacing w:after="30" w:line="252" w:lineRule="auto"/>
            </w:pPr>
            <w:r>
              <w:rPr>
                <w:sz w:val="15"/>
                <w:szCs w:val="15"/>
              </w:rPr>
              <w:t>Low</w:t>
            </w:r>
          </w:p>
        </w:tc>
        <w:tc>
          <w:tcPr>
            <w:tcW w:w="3216"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6EC1D635" w14:textId="77777777" w:rsidR="00D87D7B" w:rsidRDefault="00170453">
            <w:pPr>
              <w:spacing w:after="30" w:line="252" w:lineRule="auto"/>
            </w:pPr>
            <w:r>
              <w:rPr>
                <w:sz w:val="15"/>
                <w:szCs w:val="15"/>
              </w:rPr>
              <w:t>Staff peak hours; auto-unlock after review</w:t>
            </w:r>
          </w:p>
        </w:tc>
      </w:tr>
      <w:tr w:rsidR="00D87D7B" w14:paraId="0B59D977" w14:textId="77777777">
        <w:tblPrEx>
          <w:tblCellMar>
            <w:top w:w="0" w:type="dxa"/>
            <w:bottom w:w="0" w:type="dxa"/>
          </w:tblCellMar>
        </w:tblPrEx>
        <w:trPr>
          <w:cantSplit/>
        </w:trPr>
        <w:tc>
          <w:tcPr>
            <w:tcW w:w="1267"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4644E8FB" w14:textId="77777777" w:rsidR="00D87D7B" w:rsidRDefault="00170453">
            <w:pPr>
              <w:spacing w:after="30" w:line="252" w:lineRule="auto"/>
            </w:pPr>
            <w:r>
              <w:rPr>
                <w:b/>
                <w:bCs/>
                <w:sz w:val="15"/>
                <w:szCs w:val="15"/>
              </w:rPr>
              <w:t>Technical</w:t>
            </w:r>
          </w:p>
        </w:tc>
        <w:tc>
          <w:tcPr>
            <w:tcW w:w="3509"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5CAAC23E" w14:textId="77777777" w:rsidR="00D87D7B" w:rsidRDefault="00170453">
            <w:pPr>
              <w:spacing w:after="30" w:line="252" w:lineRule="auto"/>
            </w:pPr>
            <w:r>
              <w:rPr>
                <w:sz w:val="15"/>
                <w:szCs w:val="15"/>
              </w:rPr>
              <w:t>Captain app release delays; poor connectivity at doors</w:t>
            </w:r>
          </w:p>
        </w:tc>
        <w:tc>
          <w:tcPr>
            <w:tcW w:w="877"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1DEAB54B" w14:textId="77777777" w:rsidR="00D87D7B" w:rsidRDefault="00170453">
            <w:pPr>
              <w:spacing w:after="30" w:line="252" w:lineRule="auto"/>
            </w:pPr>
            <w:r>
              <w:rPr>
                <w:sz w:val="15"/>
                <w:szCs w:val="15"/>
              </w:rPr>
              <w:t>Medium</w:t>
            </w:r>
          </w:p>
        </w:tc>
        <w:tc>
          <w:tcPr>
            <w:tcW w:w="877"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5039BFE2" w14:textId="77777777" w:rsidR="00D87D7B" w:rsidRDefault="00170453">
            <w:pPr>
              <w:spacing w:after="30" w:line="252" w:lineRule="auto"/>
            </w:pPr>
            <w:r>
              <w:rPr>
                <w:sz w:val="15"/>
                <w:szCs w:val="15"/>
              </w:rPr>
              <w:t>High</w:t>
            </w:r>
          </w:p>
        </w:tc>
        <w:tc>
          <w:tcPr>
            <w:tcW w:w="3216"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52831F6F" w14:textId="77777777" w:rsidR="00D87D7B" w:rsidRDefault="00170453">
            <w:pPr>
              <w:spacing w:after="30" w:line="252" w:lineRule="auto"/>
            </w:pPr>
            <w:r>
              <w:rPr>
                <w:sz w:val="15"/>
                <w:szCs w:val="15"/>
              </w:rPr>
              <w:t>Ship R1, ledger and E2 first (no captain-app change); offline code validation token</w:t>
            </w:r>
          </w:p>
        </w:tc>
      </w:tr>
      <w:tr w:rsidR="00D87D7B" w14:paraId="3D2E4990" w14:textId="77777777">
        <w:tblPrEx>
          <w:tblCellMar>
            <w:top w:w="0" w:type="dxa"/>
            <w:bottom w:w="0" w:type="dxa"/>
          </w:tblCellMar>
        </w:tblPrEx>
        <w:trPr>
          <w:cantSplit/>
        </w:trPr>
        <w:tc>
          <w:tcPr>
            <w:tcW w:w="1267"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10F8728A" w14:textId="77777777" w:rsidR="00D87D7B" w:rsidRDefault="00170453">
            <w:pPr>
              <w:spacing w:after="30" w:line="252" w:lineRule="auto"/>
            </w:pPr>
            <w:r>
              <w:rPr>
                <w:b/>
                <w:bCs/>
                <w:sz w:val="15"/>
                <w:szCs w:val="15"/>
              </w:rPr>
              <w:t>User</w:t>
            </w:r>
          </w:p>
        </w:tc>
        <w:tc>
          <w:tcPr>
            <w:tcW w:w="3509"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264ED67A" w14:textId="77777777" w:rsidR="00D87D7B" w:rsidRDefault="00170453">
            <w:pPr>
              <w:spacing w:after="30" w:line="252" w:lineRule="auto"/>
            </w:pPr>
            <w:r>
              <w:rPr>
                <w:sz w:val="15"/>
                <w:szCs w:val="15"/>
              </w:rPr>
              <w:t>Extra step annoys customers; recipients without the app</w:t>
            </w:r>
          </w:p>
        </w:tc>
        <w:tc>
          <w:tcPr>
            <w:tcW w:w="877"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3986BE98" w14:textId="77777777" w:rsidR="00D87D7B" w:rsidRDefault="00170453">
            <w:pPr>
              <w:spacing w:after="30" w:line="252" w:lineRule="auto"/>
            </w:pPr>
            <w:r>
              <w:rPr>
                <w:sz w:val="15"/>
                <w:szCs w:val="15"/>
              </w:rPr>
              <w:t>Low</w:t>
            </w:r>
          </w:p>
        </w:tc>
        <w:tc>
          <w:tcPr>
            <w:tcW w:w="877"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014A9082" w14:textId="77777777" w:rsidR="00D87D7B" w:rsidRDefault="00170453">
            <w:pPr>
              <w:spacing w:after="30" w:line="252" w:lineRule="auto"/>
            </w:pPr>
            <w:r>
              <w:rPr>
                <w:sz w:val="15"/>
                <w:szCs w:val="15"/>
              </w:rPr>
              <w:t>Medium</w:t>
            </w:r>
          </w:p>
        </w:tc>
        <w:tc>
          <w:tcPr>
            <w:tcW w:w="3216"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2496830D" w14:textId="77777777" w:rsidR="00D87D7B" w:rsidRDefault="00170453">
            <w:pPr>
              <w:spacing w:after="30" w:line="252" w:lineRule="auto"/>
            </w:pPr>
            <w:r>
              <w:rPr>
                <w:sz w:val="15"/>
                <w:szCs w:val="15"/>
              </w:rPr>
              <w:t>Code in push + SMS to recipient; measure handover time</w:t>
            </w:r>
          </w:p>
        </w:tc>
      </w:tr>
      <w:tr w:rsidR="00D87D7B" w14:paraId="6790D59C" w14:textId="77777777">
        <w:tblPrEx>
          <w:tblCellMar>
            <w:top w:w="0" w:type="dxa"/>
            <w:bottom w:w="0" w:type="dxa"/>
          </w:tblCellMar>
        </w:tblPrEx>
        <w:trPr>
          <w:cantSplit/>
        </w:trPr>
        <w:tc>
          <w:tcPr>
            <w:tcW w:w="1267"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33C8F55D" w14:textId="77777777" w:rsidR="00D87D7B" w:rsidRDefault="00170453">
            <w:pPr>
              <w:spacing w:after="30" w:line="252" w:lineRule="auto"/>
            </w:pPr>
            <w:r>
              <w:rPr>
                <w:b/>
                <w:bCs/>
                <w:sz w:val="15"/>
                <w:szCs w:val="15"/>
              </w:rPr>
              <w:t>Adoption</w:t>
            </w:r>
          </w:p>
        </w:tc>
        <w:tc>
          <w:tcPr>
            <w:tcW w:w="3509"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3F79BD10" w14:textId="77777777" w:rsidR="00D87D7B" w:rsidRDefault="00170453">
            <w:pPr>
              <w:spacing w:after="30" w:line="252" w:lineRule="auto"/>
            </w:pPr>
            <w:r>
              <w:rPr>
                <w:sz w:val="15"/>
                <w:szCs w:val="15"/>
              </w:rPr>
              <w:t>Captains skip to fallback by default</w:t>
            </w:r>
          </w:p>
        </w:tc>
        <w:tc>
          <w:tcPr>
            <w:tcW w:w="877"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3C56E535" w14:textId="77777777" w:rsidR="00D87D7B" w:rsidRDefault="00170453">
            <w:pPr>
              <w:spacing w:after="30" w:line="252" w:lineRule="auto"/>
            </w:pPr>
            <w:r>
              <w:rPr>
                <w:sz w:val="15"/>
                <w:szCs w:val="15"/>
              </w:rPr>
              <w:t>Medium</w:t>
            </w:r>
          </w:p>
        </w:tc>
        <w:tc>
          <w:tcPr>
            <w:tcW w:w="877"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6CA3E649" w14:textId="77777777" w:rsidR="00D87D7B" w:rsidRDefault="00170453">
            <w:pPr>
              <w:spacing w:after="30" w:line="252" w:lineRule="auto"/>
            </w:pPr>
            <w:r>
              <w:rPr>
                <w:sz w:val="15"/>
                <w:szCs w:val="15"/>
              </w:rPr>
              <w:t>Medium</w:t>
            </w:r>
          </w:p>
        </w:tc>
        <w:tc>
          <w:tcPr>
            <w:tcW w:w="3216"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66C67C06" w14:textId="77777777" w:rsidR="00D87D7B" w:rsidRDefault="00170453">
            <w:pPr>
              <w:spacing w:after="30" w:line="252" w:lineRule="auto"/>
            </w:pPr>
            <w:r>
              <w:rPr>
                <w:sz w:val="15"/>
                <w:szCs w:val="15"/>
              </w:rPr>
              <w:t>Fallback unlocks only after 2 calls + 3 min; fallback share is a guardrail</w:t>
            </w:r>
          </w:p>
        </w:tc>
      </w:tr>
      <w:tr w:rsidR="00D87D7B" w14:paraId="756D26AE" w14:textId="77777777">
        <w:tblPrEx>
          <w:tblCellMar>
            <w:top w:w="0" w:type="dxa"/>
            <w:bottom w:w="0" w:type="dxa"/>
          </w:tblCellMar>
        </w:tblPrEx>
        <w:trPr>
          <w:cantSplit/>
        </w:trPr>
        <w:tc>
          <w:tcPr>
            <w:tcW w:w="1267"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3A5F9CEF" w14:textId="77777777" w:rsidR="00D87D7B" w:rsidRDefault="00170453">
            <w:pPr>
              <w:spacing w:after="30" w:line="252" w:lineRule="auto"/>
            </w:pPr>
            <w:r>
              <w:rPr>
                <w:b/>
                <w:bCs/>
                <w:sz w:val="15"/>
                <w:szCs w:val="15"/>
              </w:rPr>
              <w:t>Business / brand</w:t>
            </w:r>
          </w:p>
        </w:tc>
        <w:tc>
          <w:tcPr>
            <w:tcW w:w="3509"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01145FCF" w14:textId="77777777" w:rsidR="00D87D7B" w:rsidRDefault="00170453">
            <w:pPr>
              <w:spacing w:after="30" w:line="252" w:lineRule="auto"/>
            </w:pPr>
            <w:r>
              <w:rPr>
                <w:sz w:val="15"/>
                <w:szCs w:val="15"/>
              </w:rPr>
              <w:t>Promising “food or money back” before it works backfires</w:t>
            </w:r>
          </w:p>
        </w:tc>
        <w:tc>
          <w:tcPr>
            <w:tcW w:w="877"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05AC39A8" w14:textId="77777777" w:rsidR="00D87D7B" w:rsidRDefault="00170453">
            <w:pPr>
              <w:spacing w:after="30" w:line="252" w:lineRule="auto"/>
            </w:pPr>
            <w:r>
              <w:rPr>
                <w:sz w:val="15"/>
                <w:szCs w:val="15"/>
              </w:rPr>
              <w:t>Low (if gated)</w:t>
            </w:r>
          </w:p>
        </w:tc>
        <w:tc>
          <w:tcPr>
            <w:tcW w:w="877"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3B2C9103" w14:textId="77777777" w:rsidR="00D87D7B" w:rsidRDefault="00170453">
            <w:pPr>
              <w:spacing w:after="30" w:line="252" w:lineRule="auto"/>
            </w:pPr>
            <w:r>
              <w:rPr>
                <w:sz w:val="15"/>
                <w:szCs w:val="15"/>
              </w:rPr>
              <w:t>High</w:t>
            </w:r>
          </w:p>
        </w:tc>
        <w:tc>
          <w:tcPr>
            <w:tcW w:w="3216"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37C40128" w14:textId="77777777" w:rsidR="00D87D7B" w:rsidRDefault="00170453">
            <w:pPr>
              <w:spacing w:after="30" w:line="252" w:lineRule="auto"/>
            </w:pPr>
            <w:r>
              <w:rPr>
                <w:sz w:val="15"/>
                <w:szCs w:val="15"/>
              </w:rPr>
              <w:t>No marketing of the Promise until Gate B; badge only in treatment zones</w:t>
            </w:r>
          </w:p>
        </w:tc>
      </w:tr>
      <w:tr w:rsidR="00D87D7B" w14:paraId="21E04F44" w14:textId="77777777">
        <w:tblPrEx>
          <w:tblCellMar>
            <w:top w:w="0" w:type="dxa"/>
            <w:bottom w:w="0" w:type="dxa"/>
          </w:tblCellMar>
        </w:tblPrEx>
        <w:trPr>
          <w:cantSplit/>
        </w:trPr>
        <w:tc>
          <w:tcPr>
            <w:tcW w:w="1267"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7771E887" w14:textId="77777777" w:rsidR="00D87D7B" w:rsidRDefault="00170453">
            <w:pPr>
              <w:spacing w:after="30" w:line="252" w:lineRule="auto"/>
            </w:pPr>
            <w:r>
              <w:rPr>
                <w:b/>
                <w:bCs/>
                <w:sz w:val="15"/>
                <w:szCs w:val="15"/>
              </w:rPr>
              <w:t>Partner</w:t>
            </w:r>
          </w:p>
        </w:tc>
        <w:tc>
          <w:tcPr>
            <w:tcW w:w="3509"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67F2850B" w14:textId="77777777" w:rsidR="00D87D7B" w:rsidRDefault="00170453">
            <w:pPr>
              <w:spacing w:after="30" w:line="252" w:lineRule="auto"/>
            </w:pPr>
            <w:r>
              <w:rPr>
                <w:sz w:val="15"/>
                <w:szCs w:val="15"/>
              </w:rPr>
              <w:t>Restaurants resent automated calls or chargebacks</w:t>
            </w:r>
          </w:p>
        </w:tc>
        <w:tc>
          <w:tcPr>
            <w:tcW w:w="877"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5DE6D687" w14:textId="77777777" w:rsidR="00D87D7B" w:rsidRDefault="00170453">
            <w:pPr>
              <w:spacing w:after="30" w:line="252" w:lineRule="auto"/>
            </w:pPr>
            <w:r>
              <w:rPr>
                <w:sz w:val="15"/>
                <w:szCs w:val="15"/>
              </w:rPr>
              <w:t>Medium</w:t>
            </w:r>
          </w:p>
        </w:tc>
        <w:tc>
          <w:tcPr>
            <w:tcW w:w="877"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7BC0E995" w14:textId="77777777" w:rsidR="00D87D7B" w:rsidRDefault="00170453">
            <w:pPr>
              <w:spacing w:after="30" w:line="252" w:lineRule="auto"/>
            </w:pPr>
            <w:r>
              <w:rPr>
                <w:sz w:val="15"/>
                <w:szCs w:val="15"/>
              </w:rPr>
              <w:t>Medium</w:t>
            </w:r>
          </w:p>
        </w:tc>
        <w:tc>
          <w:tcPr>
            <w:tcW w:w="3216"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32CDF297" w14:textId="77777777" w:rsidR="00D87D7B" w:rsidRDefault="00170453">
            <w:pPr>
              <w:spacing w:after="30" w:line="252" w:lineRule="auto"/>
            </w:pPr>
            <w:r>
              <w:rPr>
                <w:sz w:val="15"/>
                <w:szCs w:val="15"/>
              </w:rPr>
              <w:t>Share data before chargebacks; dispute flow; chargebacks only after week 6</w:t>
            </w:r>
          </w:p>
        </w:tc>
      </w:tr>
      <w:tr w:rsidR="00D87D7B" w14:paraId="75965D68" w14:textId="77777777">
        <w:tblPrEx>
          <w:tblCellMar>
            <w:top w:w="0" w:type="dxa"/>
            <w:bottom w:w="0" w:type="dxa"/>
          </w:tblCellMar>
        </w:tblPrEx>
        <w:trPr>
          <w:cantSplit/>
        </w:trPr>
        <w:tc>
          <w:tcPr>
            <w:tcW w:w="1267"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354DB753" w14:textId="77777777" w:rsidR="00D87D7B" w:rsidRDefault="00170453">
            <w:pPr>
              <w:spacing w:after="30" w:line="252" w:lineRule="auto"/>
            </w:pPr>
            <w:r>
              <w:rPr>
                <w:b/>
                <w:bCs/>
                <w:sz w:val="15"/>
                <w:szCs w:val="15"/>
              </w:rPr>
              <w:t>Cannibalisation</w:t>
            </w:r>
          </w:p>
        </w:tc>
        <w:tc>
          <w:tcPr>
            <w:tcW w:w="3509"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017EB9E8" w14:textId="77777777" w:rsidR="00D87D7B" w:rsidRDefault="00170453">
            <w:pPr>
              <w:spacing w:after="30" w:line="252" w:lineRule="auto"/>
            </w:pPr>
            <w:r>
              <w:rPr>
                <w:sz w:val="15"/>
                <w:szCs w:val="15"/>
              </w:rPr>
              <w:t>None on GMV; may shift CX headcount plans</w:t>
            </w:r>
          </w:p>
        </w:tc>
        <w:tc>
          <w:tcPr>
            <w:tcW w:w="877"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75AEA915" w14:textId="77777777" w:rsidR="00D87D7B" w:rsidRDefault="00170453">
            <w:pPr>
              <w:spacing w:after="30" w:line="252" w:lineRule="auto"/>
            </w:pPr>
            <w:r>
              <w:rPr>
                <w:sz w:val="15"/>
                <w:szCs w:val="15"/>
              </w:rPr>
              <w:t>Low</w:t>
            </w:r>
          </w:p>
        </w:tc>
        <w:tc>
          <w:tcPr>
            <w:tcW w:w="877"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4899867D" w14:textId="77777777" w:rsidR="00D87D7B" w:rsidRDefault="00170453">
            <w:pPr>
              <w:spacing w:after="30" w:line="252" w:lineRule="auto"/>
            </w:pPr>
            <w:r>
              <w:rPr>
                <w:sz w:val="15"/>
                <w:szCs w:val="15"/>
              </w:rPr>
              <w:t>Low</w:t>
            </w:r>
          </w:p>
        </w:tc>
        <w:tc>
          <w:tcPr>
            <w:tcW w:w="3216"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44C9322A" w14:textId="77777777" w:rsidR="00D87D7B" w:rsidRDefault="00170453">
            <w:pPr>
              <w:spacing w:after="30" w:line="252" w:lineRule="auto"/>
            </w:pPr>
            <w:r>
              <w:rPr>
                <w:sz w:val="15"/>
                <w:szCs w:val="15"/>
              </w:rPr>
              <w:t>—</w:t>
            </w:r>
          </w:p>
        </w:tc>
      </w:tr>
    </w:tbl>
    <w:p w14:paraId="248A4B0E" w14:textId="77777777" w:rsidR="00D87D7B" w:rsidRDefault="00D87D7B">
      <w:pPr>
        <w:spacing w:after="120"/>
      </w:pPr>
    </w:p>
    <w:p w14:paraId="686E1DB1" w14:textId="77777777" w:rsidR="00D87D7B" w:rsidRDefault="00170453">
      <w:pPr>
        <w:pStyle w:val="Heading2"/>
        <w:keepNext/>
      </w:pPr>
      <w:r>
        <w:t>Second-order effects</w:t>
      </w:r>
    </w:p>
    <w:p w14:paraId="637605B0" w14:textId="77777777" w:rsidR="00D87D7B" w:rsidRDefault="00170453">
      <w:pPr>
        <w:pStyle w:val="ListParagraph"/>
        <w:numPr>
          <w:ilvl w:val="0"/>
          <w:numId w:val="2"/>
        </w:numPr>
        <w:spacing w:after="60" w:line="264" w:lineRule="auto"/>
      </w:pPr>
      <w:r>
        <w:rPr>
          <w:b/>
          <w:bCs/>
        </w:rPr>
        <w:t>Positive loop (expected):</w:t>
      </w:r>
      <w:r>
        <w:t xml:space="preserve"> verified handovers → fewer paid-no-food orders → fewer fraud reviews → more repeat orders → more orders per restaurant → partners keep the tablet on and accept faster → fewer cancellations </w:t>
      </w:r>
      <w:r>
        <w:rPr>
          <w:b/>
          <w:bCs/>
          <w:color w:val="4A3AA7"/>
          <w:sz w:val="14"/>
          <w:szCs w:val="14"/>
          <w:shd w:val="clear" w:color="auto" w:fill="ECEBF8"/>
        </w:rPr>
        <w:t> HYPOTHESIS </w:t>
      </w:r>
      <w:r>
        <w:t>.</w:t>
      </w:r>
    </w:p>
    <w:p w14:paraId="41C50A7A" w14:textId="77777777" w:rsidR="00D87D7B" w:rsidRDefault="00170453">
      <w:pPr>
        <w:pStyle w:val="ListParagraph"/>
        <w:numPr>
          <w:ilvl w:val="0"/>
          <w:numId w:val="2"/>
        </w:numPr>
        <w:spacing w:after="60" w:line="264" w:lineRule="auto"/>
      </w:pPr>
      <w:r>
        <w:rPr>
          <w:b/>
          <w:bCs/>
        </w:rPr>
        <w:t>The loop may currently run in reverse:</w:t>
      </w:r>
      <w:r>
        <w:t xml:space="preserve"> partners report “one order a day”, may deprioritise the tablet, miss alerts, and cause cancellations that suppress demand </w:t>
      </w:r>
      <w:r>
        <w:rPr>
          <w:b/>
          <w:bCs/>
          <w:color w:val="4A3AA7"/>
          <w:sz w:val="14"/>
          <w:szCs w:val="14"/>
          <w:shd w:val="clear" w:color="auto" w:fill="ECEBF8"/>
        </w:rPr>
        <w:t> INFERENCE </w:t>
      </w:r>
      <w:r>
        <w:t>.</w:t>
      </w:r>
    </w:p>
    <w:p w14:paraId="3F2FC67C" w14:textId="77777777" w:rsidR="00D87D7B" w:rsidRDefault="00170453">
      <w:pPr>
        <w:pStyle w:val="ListParagraph"/>
        <w:numPr>
          <w:ilvl w:val="0"/>
          <w:numId w:val="2"/>
        </w:numPr>
        <w:spacing w:after="60" w:line="264" w:lineRule="auto"/>
      </w:pPr>
      <w:r>
        <w:rPr>
          <w:b/>
          <w:bCs/>
        </w:rPr>
        <w:t>Liability attribution changes behaviour on all sides.</w:t>
      </w:r>
      <w:r>
        <w:t xml:space="preserve"> Once failures are charged to the party at fault, marginal partners may leave. That improves quality but reduces listed selection.</w:t>
      </w:r>
    </w:p>
    <w:p w14:paraId="26DE468F" w14:textId="77777777" w:rsidR="00D87D7B" w:rsidRDefault="00170453">
      <w:pPr>
        <w:pStyle w:val="ListParagraph"/>
        <w:numPr>
          <w:ilvl w:val="0"/>
          <w:numId w:val="2"/>
        </w:numPr>
        <w:spacing w:after="60" w:line="264" w:lineRule="auto"/>
      </w:pPr>
      <w:r>
        <w:rPr>
          <w:b/>
          <w:bCs/>
        </w:rPr>
        <w:t>Inversion: how to guarantee failure.</w:t>
      </w:r>
      <w:r>
        <w:t xml:space="preserve"> Market the Promise before the code works; pay captains per code so costs explode; set loose refund rules that spread on WhatsApp; ignore restaurant-side cancellations so the refund bill grows. The plan is built to avoid each.</w:t>
      </w:r>
    </w:p>
    <w:p w14:paraId="3845A8AD" w14:textId="77777777" w:rsidR="00D87D7B" w:rsidRDefault="00170453">
      <w:pPr>
        <w:pStyle w:val="Heading1"/>
        <w:pageBreakBefore/>
      </w:pPr>
      <w:bookmarkStart w:id="21" w:name="_Toc242385419"/>
      <w:r>
        <w:rPr>
          <w:color w:val="2A78D6"/>
        </w:rPr>
        <w:t xml:space="preserve">23  </w:t>
      </w:r>
      <w:r>
        <w:t>Launch &amp; rollout plan</w:t>
      </w:r>
      <w:bookmarkEnd w:id="21"/>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59"/>
        <w:gridCol w:w="1462"/>
        <w:gridCol w:w="1559"/>
        <w:gridCol w:w="1852"/>
        <w:gridCol w:w="1852"/>
        <w:gridCol w:w="1462"/>
      </w:tblGrid>
      <w:tr w:rsidR="00D87D7B" w14:paraId="6A0A376F" w14:textId="77777777">
        <w:tblPrEx>
          <w:tblCellMar>
            <w:top w:w="0" w:type="dxa"/>
            <w:bottom w:w="0" w:type="dxa"/>
          </w:tblCellMar>
        </w:tblPrEx>
        <w:trPr>
          <w:cantSplit/>
          <w:tblHeader/>
        </w:trPr>
        <w:tc>
          <w:tcPr>
            <w:tcW w:w="1559" w:type="dxa"/>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6364CEAF" w14:textId="77777777" w:rsidR="00D87D7B" w:rsidRDefault="00170453">
            <w:pPr>
              <w:spacing w:after="30" w:line="252" w:lineRule="auto"/>
            </w:pPr>
            <w:r>
              <w:rPr>
                <w:b/>
                <w:bCs/>
                <w:color w:val="FFFFFF"/>
                <w:sz w:val="16"/>
                <w:szCs w:val="16"/>
              </w:rPr>
              <w:t>Phase</w:t>
            </w:r>
          </w:p>
        </w:tc>
        <w:tc>
          <w:tcPr>
            <w:tcW w:w="1462" w:type="dxa"/>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2D5A079C" w14:textId="77777777" w:rsidR="00D87D7B" w:rsidRDefault="00170453">
            <w:pPr>
              <w:spacing w:after="30" w:line="252" w:lineRule="auto"/>
            </w:pPr>
            <w:r>
              <w:rPr>
                <w:b/>
                <w:bCs/>
                <w:color w:val="FFFFFF"/>
                <w:sz w:val="16"/>
                <w:szCs w:val="16"/>
              </w:rPr>
              <w:t>Objective</w:t>
            </w:r>
          </w:p>
        </w:tc>
        <w:tc>
          <w:tcPr>
            <w:tcW w:w="1559" w:type="dxa"/>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71E2C50F" w14:textId="77777777" w:rsidR="00D87D7B" w:rsidRDefault="00170453">
            <w:pPr>
              <w:spacing w:after="30" w:line="252" w:lineRule="auto"/>
            </w:pPr>
            <w:r>
              <w:rPr>
                <w:b/>
                <w:bCs/>
                <w:color w:val="FFFFFF"/>
                <w:sz w:val="16"/>
                <w:szCs w:val="16"/>
              </w:rPr>
              <w:t>User group</w:t>
            </w:r>
          </w:p>
        </w:tc>
        <w:tc>
          <w:tcPr>
            <w:tcW w:w="1852" w:type="dxa"/>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23AEC50A" w14:textId="77777777" w:rsidR="00D87D7B" w:rsidRDefault="00170453">
            <w:pPr>
              <w:spacing w:after="30" w:line="252" w:lineRule="auto"/>
            </w:pPr>
            <w:r>
              <w:rPr>
                <w:b/>
                <w:bCs/>
                <w:color w:val="FFFFFF"/>
                <w:sz w:val="16"/>
                <w:szCs w:val="16"/>
              </w:rPr>
              <w:t>Metrics</w:t>
            </w:r>
          </w:p>
        </w:tc>
        <w:tc>
          <w:tcPr>
            <w:tcW w:w="1852" w:type="dxa"/>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02C9DC64" w14:textId="77777777" w:rsidR="00D87D7B" w:rsidRDefault="00170453">
            <w:pPr>
              <w:spacing w:after="30" w:line="252" w:lineRule="auto"/>
            </w:pPr>
            <w:r>
              <w:rPr>
                <w:b/>
                <w:bCs/>
                <w:color w:val="FFFFFF"/>
                <w:sz w:val="16"/>
                <w:szCs w:val="16"/>
              </w:rPr>
              <w:t>Exit criteria</w:t>
            </w:r>
          </w:p>
        </w:tc>
        <w:tc>
          <w:tcPr>
            <w:tcW w:w="1462" w:type="dxa"/>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15188DF2" w14:textId="77777777" w:rsidR="00D87D7B" w:rsidRDefault="00170453">
            <w:pPr>
              <w:spacing w:after="30" w:line="252" w:lineRule="auto"/>
            </w:pPr>
            <w:r>
              <w:rPr>
                <w:b/>
                <w:bCs/>
                <w:color w:val="FFFFFF"/>
                <w:sz w:val="16"/>
                <w:szCs w:val="16"/>
              </w:rPr>
              <w:t>Decision</w:t>
            </w:r>
          </w:p>
        </w:tc>
      </w:tr>
      <w:tr w:rsidR="00D87D7B" w14:paraId="1158EFCD" w14:textId="77777777">
        <w:tblPrEx>
          <w:tblCellMar>
            <w:top w:w="0" w:type="dxa"/>
            <w:bottom w:w="0" w:type="dxa"/>
          </w:tblCellMar>
        </w:tblPrEx>
        <w:trPr>
          <w:cantSplit/>
        </w:trPr>
        <w:tc>
          <w:tcPr>
            <w:tcW w:w="1559"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24FD88D9" w14:textId="77777777" w:rsidR="00D87D7B" w:rsidRDefault="00170453">
            <w:pPr>
              <w:spacing w:after="30" w:line="252" w:lineRule="auto"/>
            </w:pPr>
            <w:r>
              <w:rPr>
                <w:b/>
                <w:bCs/>
                <w:sz w:val="15"/>
                <w:szCs w:val="15"/>
              </w:rPr>
              <w:t>0 · Sizing (wk 1–2)</w:t>
            </w:r>
          </w:p>
        </w:tc>
        <w:tc>
          <w:tcPr>
            <w:tcW w:w="1462"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2D77B969" w14:textId="77777777" w:rsidR="00D87D7B" w:rsidRDefault="00170453">
            <w:pPr>
              <w:spacing w:after="30" w:line="252" w:lineRule="auto"/>
            </w:pPr>
            <w:r>
              <w:rPr>
                <w:sz w:val="15"/>
                <w:szCs w:val="15"/>
              </w:rPr>
              <w:t>Size the problem</w:t>
            </w:r>
          </w:p>
        </w:tc>
        <w:tc>
          <w:tcPr>
            <w:tcW w:w="1559"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6510BD0C" w14:textId="77777777" w:rsidR="00D87D7B" w:rsidRDefault="00170453">
            <w:pPr>
              <w:spacing w:after="30" w:line="252" w:lineRule="auto"/>
            </w:pPr>
            <w:r>
              <w:rPr>
                <w:sz w:val="15"/>
                <w:szCs w:val="15"/>
              </w:rPr>
              <w:t>Historical orders</w:t>
            </w:r>
          </w:p>
        </w:tc>
        <w:tc>
          <w:tcPr>
            <w:tcW w:w="1852"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4E314F46" w14:textId="77777777" w:rsidR="00D87D7B" w:rsidRDefault="00170453">
            <w:pPr>
              <w:spacing w:after="30" w:line="252" w:lineRule="auto"/>
            </w:pPr>
            <w:r>
              <w:rPr>
                <w:sz w:val="15"/>
                <w:szCs w:val="15"/>
              </w:rPr>
              <w:t>Failure rate; repeat gap</w:t>
            </w:r>
          </w:p>
        </w:tc>
        <w:tc>
          <w:tcPr>
            <w:tcW w:w="1852"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54BB0912" w14:textId="77777777" w:rsidR="00D87D7B" w:rsidRDefault="00170453">
            <w:pPr>
              <w:spacing w:after="30" w:line="252" w:lineRule="auto"/>
            </w:pPr>
            <w:r>
              <w:rPr>
                <w:sz w:val="15"/>
                <w:szCs w:val="15"/>
              </w:rPr>
              <w:t>Gate A thresholds (Section 20)</w:t>
            </w:r>
          </w:p>
        </w:tc>
        <w:tc>
          <w:tcPr>
            <w:tcW w:w="1462"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2657CCCF" w14:textId="77777777" w:rsidR="00D87D7B" w:rsidRDefault="00170453">
            <w:pPr>
              <w:spacing w:after="30" w:line="252" w:lineRule="auto"/>
            </w:pPr>
            <w:r>
              <w:rPr>
                <w:sz w:val="15"/>
                <w:szCs w:val="15"/>
              </w:rPr>
              <w:t>Go / reduced scope / pivot</w:t>
            </w:r>
          </w:p>
        </w:tc>
      </w:tr>
      <w:tr w:rsidR="00D87D7B" w14:paraId="5F8588C2" w14:textId="77777777">
        <w:tblPrEx>
          <w:tblCellMar>
            <w:top w:w="0" w:type="dxa"/>
            <w:bottom w:w="0" w:type="dxa"/>
          </w:tblCellMar>
        </w:tblPrEx>
        <w:trPr>
          <w:cantSplit/>
        </w:trPr>
        <w:tc>
          <w:tcPr>
            <w:tcW w:w="1559"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1BF453B5" w14:textId="77777777" w:rsidR="00D87D7B" w:rsidRDefault="00170453">
            <w:pPr>
              <w:spacing w:after="30" w:line="252" w:lineRule="auto"/>
            </w:pPr>
            <w:r>
              <w:rPr>
                <w:b/>
                <w:bCs/>
                <w:sz w:val="15"/>
                <w:szCs w:val="15"/>
              </w:rPr>
              <w:t>1 · Internal validation (wk 3–4)</w:t>
            </w:r>
          </w:p>
        </w:tc>
        <w:tc>
          <w:tcPr>
            <w:tcW w:w="1462"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073BFE21" w14:textId="77777777" w:rsidR="00D87D7B" w:rsidRDefault="00170453">
            <w:pPr>
              <w:spacing w:after="30" w:line="252" w:lineRule="auto"/>
            </w:pPr>
            <w:r>
              <w:rPr>
                <w:sz w:val="15"/>
                <w:szCs w:val="15"/>
              </w:rPr>
              <w:t>Prove the flow works</w:t>
            </w:r>
          </w:p>
        </w:tc>
        <w:tc>
          <w:tcPr>
            <w:tcW w:w="1559"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2390F462" w14:textId="77777777" w:rsidR="00D87D7B" w:rsidRDefault="00170453">
            <w:pPr>
              <w:spacing w:after="30" w:line="252" w:lineRule="auto"/>
            </w:pPr>
            <w:r>
              <w:rPr>
                <w:sz w:val="15"/>
                <w:szCs w:val="15"/>
              </w:rPr>
              <w:t>Employees + 20 trained captains</w:t>
            </w:r>
          </w:p>
        </w:tc>
        <w:tc>
          <w:tcPr>
            <w:tcW w:w="1852"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0AFC1684" w14:textId="77777777" w:rsidR="00D87D7B" w:rsidRDefault="00170453">
            <w:pPr>
              <w:spacing w:after="30" w:line="252" w:lineRule="auto"/>
            </w:pPr>
            <w:r>
              <w:rPr>
                <w:sz w:val="15"/>
                <w:szCs w:val="15"/>
              </w:rPr>
              <w:t>Code success rate; refund latency on staged failures</w:t>
            </w:r>
          </w:p>
        </w:tc>
        <w:tc>
          <w:tcPr>
            <w:tcW w:w="1852"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03F8814D" w14:textId="77777777" w:rsidR="00D87D7B" w:rsidRDefault="00170453">
            <w:pPr>
              <w:spacing w:after="30" w:line="252" w:lineRule="auto"/>
            </w:pPr>
            <w:r>
              <w:rPr>
                <w:sz w:val="15"/>
                <w:szCs w:val="15"/>
              </w:rPr>
              <w:t>0 unverified deliveries without code; NFRs met</w:t>
            </w:r>
          </w:p>
        </w:tc>
        <w:tc>
          <w:tcPr>
            <w:tcW w:w="1462"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6F85150D" w14:textId="77777777" w:rsidR="00D87D7B" w:rsidRDefault="00170453">
            <w:pPr>
              <w:spacing w:after="30" w:line="252" w:lineRule="auto"/>
            </w:pPr>
            <w:r>
              <w:rPr>
                <w:sz w:val="15"/>
                <w:szCs w:val="15"/>
              </w:rPr>
              <w:t>Proceed to cohort</w:t>
            </w:r>
          </w:p>
        </w:tc>
      </w:tr>
      <w:tr w:rsidR="00D87D7B" w14:paraId="1A154D9E" w14:textId="77777777">
        <w:tblPrEx>
          <w:tblCellMar>
            <w:top w:w="0" w:type="dxa"/>
            <w:bottom w:w="0" w:type="dxa"/>
          </w:tblCellMar>
        </w:tblPrEx>
        <w:trPr>
          <w:cantSplit/>
        </w:trPr>
        <w:tc>
          <w:tcPr>
            <w:tcW w:w="1559"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20DC7031" w14:textId="77777777" w:rsidR="00D87D7B" w:rsidRDefault="00170453">
            <w:pPr>
              <w:spacing w:after="30" w:line="252" w:lineRule="auto"/>
            </w:pPr>
            <w:r>
              <w:rPr>
                <w:b/>
                <w:bCs/>
                <w:sz w:val="15"/>
                <w:szCs w:val="15"/>
              </w:rPr>
              <w:t>2 · Small cohort (wk 5)</w:t>
            </w:r>
          </w:p>
        </w:tc>
        <w:tc>
          <w:tcPr>
            <w:tcW w:w="1462"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43C8C8FD" w14:textId="77777777" w:rsidR="00D87D7B" w:rsidRDefault="00170453">
            <w:pPr>
              <w:spacing w:after="30" w:line="252" w:lineRule="auto"/>
            </w:pPr>
            <w:r>
              <w:rPr>
                <w:sz w:val="15"/>
                <w:szCs w:val="15"/>
              </w:rPr>
              <w:t>Catch real-world issues</w:t>
            </w:r>
          </w:p>
        </w:tc>
        <w:tc>
          <w:tcPr>
            <w:tcW w:w="1559"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08D36CCD" w14:textId="77777777" w:rsidR="00D87D7B" w:rsidRDefault="00170453">
            <w:pPr>
              <w:spacing w:after="30" w:line="252" w:lineRule="auto"/>
            </w:pPr>
            <w:r>
              <w:rPr>
                <w:sz w:val="15"/>
                <w:szCs w:val="15"/>
              </w:rPr>
              <w:t>1 zone pair</w:t>
            </w:r>
          </w:p>
        </w:tc>
        <w:tc>
          <w:tcPr>
            <w:tcW w:w="1852"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3201B49D" w14:textId="77777777" w:rsidR="00D87D7B" w:rsidRDefault="00170453">
            <w:pPr>
              <w:spacing w:after="30" w:line="252" w:lineRule="auto"/>
            </w:pPr>
            <w:r>
              <w:rPr>
                <w:sz w:val="15"/>
                <w:szCs w:val="15"/>
              </w:rPr>
              <w:t>Fallback share; handover time; lockouts</w:t>
            </w:r>
          </w:p>
        </w:tc>
        <w:tc>
          <w:tcPr>
            <w:tcW w:w="1852"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067AB119" w14:textId="77777777" w:rsidR="00D87D7B" w:rsidRDefault="00170453">
            <w:pPr>
              <w:spacing w:after="30" w:line="252" w:lineRule="auto"/>
            </w:pPr>
            <w:r>
              <w:rPr>
                <w:sz w:val="15"/>
                <w:szCs w:val="15"/>
              </w:rPr>
              <w:t>Fallback &lt; 25%; no P0 bugs</w:t>
            </w:r>
          </w:p>
        </w:tc>
        <w:tc>
          <w:tcPr>
            <w:tcW w:w="1462"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2BE8B931" w14:textId="77777777" w:rsidR="00D87D7B" w:rsidRDefault="00170453">
            <w:pPr>
              <w:spacing w:after="30" w:line="252" w:lineRule="auto"/>
            </w:pPr>
            <w:r>
              <w:rPr>
                <w:sz w:val="15"/>
                <w:szCs w:val="15"/>
              </w:rPr>
              <w:t>Fix, then randomise</w:t>
            </w:r>
          </w:p>
        </w:tc>
      </w:tr>
      <w:tr w:rsidR="00D87D7B" w14:paraId="3FEA988B" w14:textId="77777777">
        <w:tblPrEx>
          <w:tblCellMar>
            <w:top w:w="0" w:type="dxa"/>
            <w:bottom w:w="0" w:type="dxa"/>
          </w:tblCellMar>
        </w:tblPrEx>
        <w:trPr>
          <w:cantSplit/>
        </w:trPr>
        <w:tc>
          <w:tcPr>
            <w:tcW w:w="1559"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3E4F5E72" w14:textId="77777777" w:rsidR="00D87D7B" w:rsidRDefault="00170453">
            <w:pPr>
              <w:spacing w:after="30" w:line="252" w:lineRule="auto"/>
            </w:pPr>
            <w:r>
              <w:rPr>
                <w:b/>
                <w:bCs/>
                <w:sz w:val="15"/>
                <w:szCs w:val="15"/>
              </w:rPr>
              <w:t>3 · Experiment (wk 6–9)</w:t>
            </w:r>
          </w:p>
        </w:tc>
        <w:tc>
          <w:tcPr>
            <w:tcW w:w="1462"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05E71029" w14:textId="77777777" w:rsidR="00D87D7B" w:rsidRDefault="00170453">
            <w:pPr>
              <w:spacing w:after="30" w:line="252" w:lineRule="auto"/>
            </w:pPr>
            <w:r>
              <w:rPr>
                <w:sz w:val="15"/>
                <w:szCs w:val="15"/>
              </w:rPr>
              <w:t>Measure causal impact</w:t>
            </w:r>
          </w:p>
        </w:tc>
        <w:tc>
          <w:tcPr>
            <w:tcW w:w="1559"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0C63B915" w14:textId="77777777" w:rsidR="00D87D7B" w:rsidRDefault="00170453">
            <w:pPr>
              <w:spacing w:after="30" w:line="252" w:lineRule="auto"/>
            </w:pPr>
            <w:r>
              <w:rPr>
                <w:sz w:val="15"/>
                <w:szCs w:val="15"/>
              </w:rPr>
              <w:t>≥ 6 matched zone pairs</w:t>
            </w:r>
          </w:p>
        </w:tc>
        <w:tc>
          <w:tcPr>
            <w:tcW w:w="1852"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68C01957" w14:textId="77777777" w:rsidR="00D87D7B" w:rsidRDefault="00170453">
            <w:pPr>
              <w:spacing w:after="30" w:line="252" w:lineRule="auto"/>
            </w:pPr>
            <w:r>
              <w:rPr>
                <w:sz w:val="15"/>
                <w:szCs w:val="15"/>
              </w:rPr>
              <w:t>Primary, secondary, guardrails</w:t>
            </w:r>
          </w:p>
        </w:tc>
        <w:tc>
          <w:tcPr>
            <w:tcW w:w="1852"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2C992015" w14:textId="77777777" w:rsidR="00D87D7B" w:rsidRDefault="00170453">
            <w:pPr>
              <w:spacing w:after="30" w:line="252" w:lineRule="auto"/>
            </w:pPr>
            <w:r>
              <w:rPr>
                <w:sz w:val="15"/>
                <w:szCs w:val="15"/>
              </w:rPr>
              <w:t>Pre-registered thresholds</w:t>
            </w:r>
          </w:p>
        </w:tc>
        <w:tc>
          <w:tcPr>
            <w:tcW w:w="1462"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09709AAD" w14:textId="77777777" w:rsidR="00D87D7B" w:rsidRDefault="00170453">
            <w:pPr>
              <w:spacing w:after="30" w:line="252" w:lineRule="auto"/>
            </w:pPr>
            <w:r>
              <w:rPr>
                <w:sz w:val="15"/>
                <w:szCs w:val="15"/>
              </w:rPr>
              <w:t>Scale / iterate / reject (Gate B)</w:t>
            </w:r>
          </w:p>
        </w:tc>
      </w:tr>
      <w:tr w:rsidR="00D87D7B" w14:paraId="45EADBD5" w14:textId="77777777">
        <w:tblPrEx>
          <w:tblCellMar>
            <w:top w:w="0" w:type="dxa"/>
            <w:bottom w:w="0" w:type="dxa"/>
          </w:tblCellMar>
        </w:tblPrEx>
        <w:trPr>
          <w:cantSplit/>
        </w:trPr>
        <w:tc>
          <w:tcPr>
            <w:tcW w:w="1559"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25EAE118" w14:textId="77777777" w:rsidR="00D87D7B" w:rsidRDefault="00170453">
            <w:pPr>
              <w:spacing w:after="30" w:line="252" w:lineRule="auto"/>
            </w:pPr>
            <w:r>
              <w:rPr>
                <w:b/>
                <w:bCs/>
                <w:sz w:val="15"/>
                <w:szCs w:val="15"/>
              </w:rPr>
              <w:t>4 · Expansion (wk 10–13)</w:t>
            </w:r>
          </w:p>
        </w:tc>
        <w:tc>
          <w:tcPr>
            <w:tcW w:w="1462"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3ECA0BF8" w14:textId="77777777" w:rsidR="00D87D7B" w:rsidRDefault="00170453">
            <w:pPr>
              <w:spacing w:after="30" w:line="252" w:lineRule="auto"/>
            </w:pPr>
            <w:r>
              <w:rPr>
                <w:sz w:val="15"/>
                <w:szCs w:val="15"/>
              </w:rPr>
              <w:t>Confirm at scale</w:t>
            </w:r>
          </w:p>
        </w:tc>
        <w:tc>
          <w:tcPr>
            <w:tcW w:w="1559"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6839F00C" w14:textId="77777777" w:rsidR="00D87D7B" w:rsidRDefault="00170453">
            <w:pPr>
              <w:spacing w:after="30" w:line="252" w:lineRule="auto"/>
            </w:pPr>
            <w:r>
              <w:rPr>
                <w:sz w:val="15"/>
                <w:szCs w:val="15"/>
              </w:rPr>
              <w:t>50% of city</w:t>
            </w:r>
          </w:p>
        </w:tc>
        <w:tc>
          <w:tcPr>
            <w:tcW w:w="1852"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11BAFD17" w14:textId="77777777" w:rsidR="00D87D7B" w:rsidRDefault="00170453">
            <w:pPr>
              <w:spacing w:after="30" w:line="252" w:lineRule="auto"/>
            </w:pPr>
            <w:r>
              <w:rPr>
                <w:sz w:val="15"/>
                <w:szCs w:val="15"/>
              </w:rPr>
              <w:t>Same, plus contribution per order</w:t>
            </w:r>
          </w:p>
        </w:tc>
        <w:tc>
          <w:tcPr>
            <w:tcW w:w="1852"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4D8C1114" w14:textId="77777777" w:rsidR="00D87D7B" w:rsidRDefault="00170453">
            <w:pPr>
              <w:spacing w:after="30" w:line="252" w:lineRule="auto"/>
            </w:pPr>
            <w:r>
              <w:rPr>
                <w:sz w:val="15"/>
                <w:szCs w:val="15"/>
              </w:rPr>
              <w:t>Effects hold within 20% of pilot</w:t>
            </w:r>
          </w:p>
        </w:tc>
        <w:tc>
          <w:tcPr>
            <w:tcW w:w="1462"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11780F2D" w14:textId="77777777" w:rsidR="00D87D7B" w:rsidRDefault="00170453">
            <w:pPr>
              <w:spacing w:after="30" w:line="252" w:lineRule="auto"/>
            </w:pPr>
            <w:r>
              <w:rPr>
                <w:sz w:val="15"/>
                <w:szCs w:val="15"/>
              </w:rPr>
              <w:t>City-wide</w:t>
            </w:r>
          </w:p>
        </w:tc>
      </w:tr>
      <w:tr w:rsidR="00D87D7B" w14:paraId="17F900F2" w14:textId="77777777">
        <w:tblPrEx>
          <w:tblCellMar>
            <w:top w:w="0" w:type="dxa"/>
            <w:bottom w:w="0" w:type="dxa"/>
          </w:tblCellMar>
        </w:tblPrEx>
        <w:trPr>
          <w:cantSplit/>
        </w:trPr>
        <w:tc>
          <w:tcPr>
            <w:tcW w:w="1559"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5E0053D7" w14:textId="77777777" w:rsidR="00D87D7B" w:rsidRDefault="00170453">
            <w:pPr>
              <w:spacing w:after="30" w:line="252" w:lineRule="auto"/>
            </w:pPr>
            <w:r>
              <w:rPr>
                <w:b/>
                <w:bCs/>
                <w:sz w:val="15"/>
                <w:szCs w:val="15"/>
              </w:rPr>
              <w:t>5 · Full rollout (Q2+)</w:t>
            </w:r>
          </w:p>
        </w:tc>
        <w:tc>
          <w:tcPr>
            <w:tcW w:w="1462"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4D9D5AA9" w14:textId="77777777" w:rsidR="00D87D7B" w:rsidRDefault="00170453">
            <w:pPr>
              <w:spacing w:after="30" w:line="252" w:lineRule="auto"/>
            </w:pPr>
            <w:r>
              <w:rPr>
                <w:sz w:val="15"/>
                <w:szCs w:val="15"/>
              </w:rPr>
              <w:t>Make it the default</w:t>
            </w:r>
          </w:p>
        </w:tc>
        <w:tc>
          <w:tcPr>
            <w:tcW w:w="1559"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28ABF364" w14:textId="77777777" w:rsidR="00D87D7B" w:rsidRDefault="00170453">
            <w:pPr>
              <w:spacing w:after="30" w:line="252" w:lineRule="auto"/>
            </w:pPr>
            <w:r>
              <w:rPr>
                <w:sz w:val="15"/>
                <w:szCs w:val="15"/>
              </w:rPr>
              <w:t>Full city → next city</w:t>
            </w:r>
          </w:p>
        </w:tc>
        <w:tc>
          <w:tcPr>
            <w:tcW w:w="1852"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67A50FAE" w14:textId="77777777" w:rsidR="00D87D7B" w:rsidRDefault="00170453">
            <w:pPr>
              <w:spacing w:after="30" w:line="252" w:lineRule="auto"/>
            </w:pPr>
            <w:r>
              <w:rPr>
                <w:sz w:val="15"/>
                <w:szCs w:val="15"/>
              </w:rPr>
              <w:t>North Star; repeat rate</w:t>
            </w:r>
          </w:p>
        </w:tc>
        <w:tc>
          <w:tcPr>
            <w:tcW w:w="1852"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42576392" w14:textId="77777777" w:rsidR="00D87D7B" w:rsidRDefault="00170453">
            <w:pPr>
              <w:spacing w:after="30" w:line="252" w:lineRule="auto"/>
            </w:pPr>
            <w:r>
              <w:rPr>
                <w:sz w:val="15"/>
                <w:szCs w:val="15"/>
              </w:rPr>
              <w:t>Guardrails stable 4 weeks</w:t>
            </w:r>
          </w:p>
        </w:tc>
        <w:tc>
          <w:tcPr>
            <w:tcW w:w="1462"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2D93BE51" w14:textId="77777777" w:rsidR="00D87D7B" w:rsidRDefault="00170453">
            <w:pPr>
              <w:spacing w:after="30" w:line="252" w:lineRule="auto"/>
            </w:pPr>
            <w:r>
              <w:rPr>
                <w:sz w:val="15"/>
                <w:szCs w:val="15"/>
              </w:rPr>
              <w:t>Market the Promise; chargebacks live</w:t>
            </w:r>
          </w:p>
        </w:tc>
      </w:tr>
    </w:tbl>
    <w:p w14:paraId="46A5FD62" w14:textId="77777777" w:rsidR="00D87D7B" w:rsidRDefault="00170453">
      <w:pPr>
        <w:pStyle w:val="Heading1"/>
        <w:pageBreakBefore/>
      </w:pPr>
      <w:bookmarkStart w:id="22" w:name="_Toc242385420"/>
      <w:r>
        <w:rPr>
          <w:color w:val="2A78D6"/>
        </w:rPr>
        <w:t xml:space="preserve">24  </w:t>
      </w:r>
      <w:r>
        <w:t>Expected impact &amp; decision framework</w:t>
      </w:r>
      <w:bookmarkEnd w:id="22"/>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D87D7B" w14:paraId="7FF640C5" w14:textId="77777777">
        <w:tblPrEx>
          <w:tblCellMar>
            <w:top w:w="0" w:type="dxa"/>
            <w:bottom w:w="0" w:type="dxa"/>
          </w:tblCellMar>
        </w:tblPrEx>
        <w:trPr>
          <w:cantSplit/>
        </w:trPr>
        <w:tc>
          <w:tcPr>
            <w:tcW w:w="9746" w:type="dxa"/>
            <w:tcBorders>
              <w:top w:val="none" w:sz="0" w:space="0" w:color="FFFFFF"/>
              <w:left w:val="single" w:sz="24" w:space="0" w:color="B7791F"/>
              <w:bottom w:val="none" w:sz="0" w:space="0" w:color="FFFFFF"/>
              <w:right w:val="none" w:sz="0" w:space="0" w:color="FFFFFF"/>
            </w:tcBorders>
            <w:shd w:val="clear" w:color="auto" w:fill="FFF6DC"/>
            <w:tcMar>
              <w:top w:w="120" w:type="dxa"/>
              <w:left w:w="200" w:type="dxa"/>
              <w:bottom w:w="100" w:type="dxa"/>
              <w:right w:w="200" w:type="dxa"/>
            </w:tcMar>
          </w:tcPr>
          <w:p w14:paraId="68F67EA7" w14:textId="77777777" w:rsidR="00D87D7B" w:rsidRDefault="00170453">
            <w:pPr>
              <w:spacing w:after="60"/>
            </w:pPr>
            <w:r>
              <w:rPr>
                <w:b/>
                <w:bCs/>
                <w:color w:val="B7791F"/>
                <w:sz w:val="16"/>
                <w:szCs w:val="16"/>
              </w:rPr>
              <w:t xml:space="preserve">IMPORTANT ASSUMPTION  ·  </w:t>
            </w:r>
            <w:r>
              <w:rPr>
                <w:b/>
                <w:bCs/>
                <w:sz w:val="19"/>
                <w:szCs w:val="19"/>
              </w:rPr>
              <w:t>Nothing here has happened</w:t>
            </w:r>
          </w:p>
          <w:p w14:paraId="5365B5A4" w14:textId="77777777" w:rsidR="00D87D7B" w:rsidRDefault="00170453">
            <w:pPr>
              <w:spacing w:after="50" w:line="264" w:lineRule="auto"/>
            </w:pPr>
            <w:r>
              <w:rPr>
                <w:sz w:val="19"/>
                <w:szCs w:val="19"/>
              </w:rPr>
              <w:t xml:space="preserve">Ownly Promise v1 has not been built or tested. Every result in this section is </w:t>
            </w:r>
            <w:r>
              <w:rPr>
                <w:b/>
                <w:bCs/>
                <w:color w:val="2A78D6"/>
                <w:sz w:val="14"/>
                <w:szCs w:val="14"/>
                <w:shd w:val="clear" w:color="auto" w:fill="E6F0FB"/>
              </w:rPr>
              <w:t> EXPECTED </w:t>
            </w:r>
            <w:r>
              <w:rPr>
                <w:sz w:val="19"/>
                <w:szCs w:val="19"/>
              </w:rPr>
              <w:t>, conditional on the sizing gate.</w:t>
            </w:r>
          </w:p>
        </w:tc>
      </w:tr>
    </w:tbl>
    <w:p w14:paraId="251FD0DC" w14:textId="77777777" w:rsidR="00D87D7B" w:rsidRDefault="00D87D7B">
      <w:pPr>
        <w:spacing w:after="8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39"/>
        <w:gridCol w:w="7407"/>
      </w:tblGrid>
      <w:tr w:rsidR="00D87D7B" w14:paraId="7611C858" w14:textId="77777777">
        <w:tblPrEx>
          <w:tblCellMar>
            <w:top w:w="0" w:type="dxa"/>
            <w:bottom w:w="0" w:type="dxa"/>
          </w:tblCellMar>
        </w:tblPrEx>
        <w:trPr>
          <w:cantSplit/>
          <w:tblHeader/>
        </w:trPr>
        <w:tc>
          <w:tcPr>
            <w:tcW w:w="2339" w:type="dxa"/>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509C552C" w14:textId="77777777" w:rsidR="00D87D7B" w:rsidRDefault="00170453">
            <w:pPr>
              <w:spacing w:after="30" w:line="252" w:lineRule="auto"/>
            </w:pPr>
            <w:r>
              <w:rPr>
                <w:b/>
                <w:bCs/>
                <w:color w:val="FFFFFF"/>
                <w:sz w:val="16"/>
                <w:szCs w:val="16"/>
              </w:rPr>
              <w:t>Question</w:t>
            </w:r>
          </w:p>
        </w:tc>
        <w:tc>
          <w:tcPr>
            <w:tcW w:w="7407" w:type="dxa"/>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187C5D3E" w14:textId="77777777" w:rsidR="00D87D7B" w:rsidRDefault="00170453">
            <w:pPr>
              <w:spacing w:after="30" w:line="252" w:lineRule="auto"/>
            </w:pPr>
            <w:r>
              <w:rPr>
                <w:b/>
                <w:bCs/>
                <w:color w:val="FFFFFF"/>
                <w:sz w:val="16"/>
                <w:szCs w:val="16"/>
              </w:rPr>
              <w:t>Answer</w:t>
            </w:r>
          </w:p>
        </w:tc>
      </w:tr>
      <w:tr w:rsidR="00D87D7B" w14:paraId="485BC240" w14:textId="77777777">
        <w:tblPrEx>
          <w:tblCellMar>
            <w:top w:w="0" w:type="dxa"/>
            <w:bottom w:w="0" w:type="dxa"/>
          </w:tblCellMar>
        </w:tblPrEx>
        <w:trPr>
          <w:cantSplit/>
        </w:trPr>
        <w:tc>
          <w:tcPr>
            <w:tcW w:w="2339"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233FDA59" w14:textId="77777777" w:rsidR="00D87D7B" w:rsidRDefault="00170453">
            <w:pPr>
              <w:spacing w:after="30" w:line="252" w:lineRule="auto"/>
            </w:pPr>
            <w:r>
              <w:rPr>
                <w:sz w:val="17"/>
                <w:szCs w:val="17"/>
              </w:rPr>
              <w:t>Expected impact</w:t>
            </w:r>
          </w:p>
        </w:tc>
        <w:tc>
          <w:tcPr>
            <w:tcW w:w="7407"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63A83DE7" w14:textId="77777777" w:rsidR="00D87D7B" w:rsidRDefault="00170453">
            <w:pPr>
              <w:spacing w:after="30" w:line="252" w:lineRule="auto"/>
            </w:pPr>
            <w:r>
              <w:rPr>
                <w:b/>
                <w:bCs/>
                <w:color w:val="2A78D6"/>
                <w:sz w:val="14"/>
                <w:szCs w:val="14"/>
                <w:shd w:val="clear" w:color="auto" w:fill="E6F0FB"/>
              </w:rPr>
              <w:t> EXPECTED </w:t>
            </w:r>
            <w:r>
              <w:rPr>
                <w:sz w:val="17"/>
                <w:szCs w:val="17"/>
              </w:rPr>
              <w:t xml:space="preserve"> 40–60% fewer “not received” claims in treatment zones; 90% of eligible failures refunded within 5 min; a narrower repeat gap for failed-order customers. Direct financial value per 10k orders/day ranges from ~₹0.8L to ₹7.6L/month in avoided food loss (Section 12), and depends entirely on the real failure rate</w:t>
            </w:r>
          </w:p>
        </w:tc>
      </w:tr>
      <w:tr w:rsidR="00D87D7B" w14:paraId="2FB4FA08" w14:textId="77777777">
        <w:tblPrEx>
          <w:tblCellMar>
            <w:top w:w="0" w:type="dxa"/>
            <w:bottom w:w="0" w:type="dxa"/>
          </w:tblCellMar>
        </w:tblPrEx>
        <w:trPr>
          <w:cantSplit/>
        </w:trPr>
        <w:tc>
          <w:tcPr>
            <w:tcW w:w="2339"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0337EA58" w14:textId="77777777" w:rsidR="00D87D7B" w:rsidRDefault="00170453">
            <w:pPr>
              <w:spacing w:after="30" w:line="252" w:lineRule="auto"/>
            </w:pPr>
            <w:r>
              <w:rPr>
                <w:sz w:val="17"/>
                <w:szCs w:val="17"/>
              </w:rPr>
              <w:t>What we expect to learn</w:t>
            </w:r>
          </w:p>
        </w:tc>
        <w:tc>
          <w:tcPr>
            <w:tcW w:w="7407"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1325E453" w14:textId="77777777" w:rsidR="00D87D7B" w:rsidRDefault="00170453">
            <w:pPr>
              <w:spacing w:after="30" w:line="252" w:lineRule="auto"/>
            </w:pPr>
            <w:r>
              <w:rPr>
                <w:sz w:val="17"/>
                <w:szCs w:val="17"/>
              </w:rPr>
              <w:t>The true severe-failure rate and its causes; whether false deliveries are captain shortcuts or customer abuse; whether faster recovery changes repeat behaviour; whether captains accept the extra step</w:t>
            </w:r>
          </w:p>
        </w:tc>
      </w:tr>
      <w:tr w:rsidR="00D87D7B" w14:paraId="73D9DCAA" w14:textId="77777777">
        <w:tblPrEx>
          <w:tblCellMar>
            <w:top w:w="0" w:type="dxa"/>
            <w:bottom w:w="0" w:type="dxa"/>
          </w:tblCellMar>
        </w:tblPrEx>
        <w:trPr>
          <w:cantSplit/>
        </w:trPr>
        <w:tc>
          <w:tcPr>
            <w:tcW w:w="2339"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4CE8C006" w14:textId="77777777" w:rsidR="00D87D7B" w:rsidRDefault="00170453">
            <w:pPr>
              <w:spacing w:after="30" w:line="252" w:lineRule="auto"/>
            </w:pPr>
            <w:r>
              <w:rPr>
                <w:sz w:val="17"/>
                <w:szCs w:val="17"/>
              </w:rPr>
              <w:t>What would prove the hypothesis</w:t>
            </w:r>
          </w:p>
        </w:tc>
        <w:tc>
          <w:tcPr>
            <w:tcW w:w="7407"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181B8C16" w14:textId="77777777" w:rsidR="00D87D7B" w:rsidRDefault="00170453">
            <w:pPr>
              <w:spacing w:after="30" w:line="252" w:lineRule="auto"/>
            </w:pPr>
            <w:r>
              <w:rPr>
                <w:sz w:val="17"/>
                <w:szCs w:val="17"/>
              </w:rPr>
              <w:t xml:space="preserve">Claims fall ≥ 40% with guardrails intact, </w:t>
            </w:r>
            <w:r>
              <w:rPr>
                <w:b/>
                <w:bCs/>
                <w:sz w:val="17"/>
                <w:szCs w:val="17"/>
              </w:rPr>
              <w:t>and</w:t>
            </w:r>
            <w:r>
              <w:rPr>
                <w:sz w:val="17"/>
                <w:szCs w:val="17"/>
              </w:rPr>
              <w:t xml:space="preserve"> the repeat gap narrows for treated failed-order customers</w:t>
            </w:r>
          </w:p>
        </w:tc>
      </w:tr>
      <w:tr w:rsidR="00D87D7B" w14:paraId="059707EF" w14:textId="77777777">
        <w:tblPrEx>
          <w:tblCellMar>
            <w:top w:w="0" w:type="dxa"/>
            <w:bottom w:w="0" w:type="dxa"/>
          </w:tblCellMar>
        </w:tblPrEx>
        <w:trPr>
          <w:cantSplit/>
        </w:trPr>
        <w:tc>
          <w:tcPr>
            <w:tcW w:w="2339"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07F35A33" w14:textId="77777777" w:rsidR="00D87D7B" w:rsidRDefault="00170453">
            <w:pPr>
              <w:spacing w:after="30" w:line="252" w:lineRule="auto"/>
            </w:pPr>
            <w:r>
              <w:rPr>
                <w:sz w:val="17"/>
                <w:szCs w:val="17"/>
              </w:rPr>
              <w:t>What would disprove it</w:t>
            </w:r>
          </w:p>
        </w:tc>
        <w:tc>
          <w:tcPr>
            <w:tcW w:w="7407"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1DD8147F" w14:textId="77777777" w:rsidR="00D87D7B" w:rsidRDefault="00170453">
            <w:pPr>
              <w:spacing w:after="30" w:line="252" w:lineRule="auto"/>
            </w:pPr>
            <w:r>
              <w:rPr>
                <w:sz w:val="17"/>
                <w:szCs w:val="17"/>
              </w:rPr>
              <w:t>Claims barely move (most claims were not false deliveries); or claims fall but repeat behaviour does not change (failures were not the retention brake); or E0 shows failures &lt; 0.5% with no repeat gap</w:t>
            </w:r>
          </w:p>
        </w:tc>
      </w:tr>
      <w:tr w:rsidR="00D87D7B" w14:paraId="6250A82C" w14:textId="77777777">
        <w:tblPrEx>
          <w:tblCellMar>
            <w:top w:w="0" w:type="dxa"/>
            <w:bottom w:w="0" w:type="dxa"/>
          </w:tblCellMar>
        </w:tblPrEx>
        <w:trPr>
          <w:cantSplit/>
        </w:trPr>
        <w:tc>
          <w:tcPr>
            <w:tcW w:w="2339"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0E180D5B" w14:textId="77777777" w:rsidR="00D87D7B" w:rsidRDefault="00170453">
            <w:pPr>
              <w:spacing w:after="30" w:line="252" w:lineRule="auto"/>
            </w:pPr>
            <w:r>
              <w:rPr>
                <w:sz w:val="17"/>
                <w:szCs w:val="17"/>
              </w:rPr>
              <w:t>If successful</w:t>
            </w:r>
          </w:p>
        </w:tc>
        <w:tc>
          <w:tcPr>
            <w:tcW w:w="7407"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4BC51202" w14:textId="77777777" w:rsidR="00D87D7B" w:rsidRDefault="00170453">
            <w:pPr>
              <w:spacing w:after="30" w:line="252" w:lineRule="auto"/>
            </w:pPr>
            <w:r>
              <w:rPr>
                <w:sz w:val="17"/>
                <w:szCs w:val="17"/>
              </w:rPr>
              <w:t>Scale city-wide, then Hyderabad; switch on liability chargebacks; start the live-human test for residual issues; then make the Promise a public brand claim</w:t>
            </w:r>
          </w:p>
        </w:tc>
      </w:tr>
      <w:tr w:rsidR="00D87D7B" w14:paraId="2DD1DFB9" w14:textId="77777777">
        <w:tblPrEx>
          <w:tblCellMar>
            <w:top w:w="0" w:type="dxa"/>
            <w:bottom w:w="0" w:type="dxa"/>
          </w:tblCellMar>
        </w:tblPrEx>
        <w:trPr>
          <w:cantSplit/>
        </w:trPr>
        <w:tc>
          <w:tcPr>
            <w:tcW w:w="2339"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4B508AD5" w14:textId="77777777" w:rsidR="00D87D7B" w:rsidRDefault="00170453">
            <w:pPr>
              <w:spacing w:after="30" w:line="252" w:lineRule="auto"/>
            </w:pPr>
            <w:r>
              <w:rPr>
                <w:sz w:val="17"/>
                <w:szCs w:val="17"/>
              </w:rPr>
              <w:t>If unsuccessful</w:t>
            </w:r>
          </w:p>
        </w:tc>
        <w:tc>
          <w:tcPr>
            <w:tcW w:w="7407"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6BEAE7F7" w14:textId="77777777" w:rsidR="00D87D7B" w:rsidRDefault="00170453">
            <w:pPr>
              <w:spacing w:after="30" w:line="252" w:lineRule="auto"/>
            </w:pPr>
            <w:r>
              <w:rPr>
                <w:sz w:val="17"/>
                <w:szCs w:val="17"/>
              </w:rPr>
              <w:t>Keep the ledger and alert fallback (useful regardless); stop OTP work; redirect the squad to H9 (retention/selection) or to cancellation causes if E2 shows a stronger effect</w:t>
            </w:r>
          </w:p>
        </w:tc>
      </w:tr>
    </w:tbl>
    <w:p w14:paraId="678092BF" w14:textId="77777777" w:rsidR="00D87D7B" w:rsidRDefault="00170453">
      <w:pPr>
        <w:pStyle w:val="Heading1"/>
        <w:pageBreakBefore/>
      </w:pPr>
      <w:bookmarkStart w:id="23" w:name="_Toc242385421"/>
      <w:r>
        <w:rPr>
          <w:color w:val="2A78D6"/>
        </w:rPr>
        <w:t xml:space="preserve">25  </w:t>
      </w:r>
      <w:r>
        <w:t>Future iterations</w:t>
      </w:r>
      <w:bookmarkEnd w:id="23"/>
    </w:p>
    <w:p w14:paraId="4A8AA1B9" w14:textId="77777777" w:rsidR="00D87D7B" w:rsidRDefault="00170453">
      <w:pPr>
        <w:keepNext/>
        <w:spacing w:before="60" w:after="40"/>
        <w:jc w:val="center"/>
      </w:pPr>
      <w:r>
        <w:rPr>
          <w:noProof/>
        </w:rPr>
        <w:drawing>
          <wp:inline distT="0" distB="0" distL="0" distR="0" wp14:anchorId="268BA9A6" wp14:editId="56F803DE">
            <wp:extent cx="6191250" cy="2352675"/>
            <wp:effectExtent l="0" t="0" r="0" b="0"/>
            <wp:docPr id="929044487" name="Picture 929044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6191250" cy="2352675"/>
                    </a:xfrm>
                    <a:prstGeom prst="rect">
                      <a:avLst/>
                    </a:prstGeom>
                  </pic:spPr>
                </pic:pic>
              </a:graphicData>
            </a:graphic>
          </wp:inline>
        </w:drawing>
      </w:r>
    </w:p>
    <w:p w14:paraId="436B051B" w14:textId="77777777" w:rsidR="00D87D7B" w:rsidRDefault="00170453">
      <w:pPr>
        <w:spacing w:after="200"/>
      </w:pPr>
      <w:r>
        <w:rPr>
          <w:i/>
          <w:iCs/>
          <w:color w:val="5F6672"/>
          <w:sz w:val="16"/>
          <w:szCs w:val="16"/>
        </w:rPr>
        <w:t>Exhibit 17. Roadmap. Each step depends on what the previous gate learns.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24"/>
        <w:gridCol w:w="3703"/>
        <w:gridCol w:w="3119"/>
      </w:tblGrid>
      <w:tr w:rsidR="00D87D7B" w14:paraId="1DF9487F" w14:textId="77777777">
        <w:tblPrEx>
          <w:tblCellMar>
            <w:top w:w="0" w:type="dxa"/>
            <w:bottom w:w="0" w:type="dxa"/>
          </w:tblCellMar>
        </w:tblPrEx>
        <w:trPr>
          <w:cantSplit/>
          <w:tblHeader/>
        </w:trPr>
        <w:tc>
          <w:tcPr>
            <w:tcW w:w="2924" w:type="dxa"/>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7BAFC0E9" w14:textId="77777777" w:rsidR="00D87D7B" w:rsidRDefault="00170453">
            <w:pPr>
              <w:spacing w:after="30" w:line="252" w:lineRule="auto"/>
            </w:pPr>
            <w:r>
              <w:rPr>
                <w:b/>
                <w:bCs/>
                <w:color w:val="FFFFFF"/>
                <w:sz w:val="16"/>
                <w:szCs w:val="16"/>
              </w:rPr>
              <w:t>Next step</w:t>
            </w:r>
          </w:p>
        </w:tc>
        <w:tc>
          <w:tcPr>
            <w:tcW w:w="3703" w:type="dxa"/>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20889E43" w14:textId="77777777" w:rsidR="00D87D7B" w:rsidRDefault="00170453">
            <w:pPr>
              <w:spacing w:after="30" w:line="252" w:lineRule="auto"/>
            </w:pPr>
            <w:r>
              <w:rPr>
                <w:b/>
                <w:bCs/>
                <w:color w:val="FFFFFF"/>
                <w:sz w:val="16"/>
                <w:szCs w:val="16"/>
              </w:rPr>
              <w:t>Only if…</w:t>
            </w:r>
          </w:p>
        </w:tc>
        <w:tc>
          <w:tcPr>
            <w:tcW w:w="3119" w:type="dxa"/>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342C2E4E" w14:textId="77777777" w:rsidR="00D87D7B" w:rsidRDefault="00170453">
            <w:pPr>
              <w:spacing w:after="30" w:line="252" w:lineRule="auto"/>
            </w:pPr>
            <w:r>
              <w:rPr>
                <w:b/>
                <w:bCs/>
                <w:color w:val="FFFFFF"/>
                <w:sz w:val="16"/>
                <w:szCs w:val="16"/>
              </w:rPr>
              <w:t>Why it follows</w:t>
            </w:r>
          </w:p>
        </w:tc>
      </w:tr>
      <w:tr w:rsidR="00D87D7B" w14:paraId="15813079" w14:textId="77777777">
        <w:tblPrEx>
          <w:tblCellMar>
            <w:top w:w="0" w:type="dxa"/>
            <w:bottom w:w="0" w:type="dxa"/>
          </w:tblCellMar>
        </w:tblPrEx>
        <w:trPr>
          <w:cantSplit/>
        </w:trPr>
        <w:tc>
          <w:tcPr>
            <w:tcW w:w="2924"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7F5EE1A9" w14:textId="77777777" w:rsidR="00D87D7B" w:rsidRDefault="00170453">
            <w:pPr>
              <w:spacing w:after="30" w:line="252" w:lineRule="auto"/>
            </w:pPr>
            <w:r>
              <w:rPr>
                <w:sz w:val="17"/>
                <w:szCs w:val="17"/>
              </w:rPr>
              <w:t>Live human for active orders</w:t>
            </w:r>
          </w:p>
        </w:tc>
        <w:tc>
          <w:tcPr>
            <w:tcW w:w="3703"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76041311" w14:textId="77777777" w:rsidR="00D87D7B" w:rsidRDefault="00170453">
            <w:pPr>
              <w:spacing w:after="30" w:line="252" w:lineRule="auto"/>
            </w:pPr>
            <w:r>
              <w:rPr>
                <w:sz w:val="17"/>
                <w:szCs w:val="17"/>
              </w:rPr>
              <w:t>E1 shows meaningful residual tickets after auto-rules</w:t>
            </w:r>
          </w:p>
        </w:tc>
        <w:tc>
          <w:tcPr>
            <w:tcW w:w="3119"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155C6AFD" w14:textId="77777777" w:rsidR="00D87D7B" w:rsidRDefault="00170453">
            <w:pPr>
              <w:spacing w:after="30" w:line="252" w:lineRule="auto"/>
            </w:pPr>
            <w:r>
              <w:rPr>
                <w:sz w:val="17"/>
                <w:szCs w:val="17"/>
              </w:rPr>
              <w:t>Automation should absorb the predictable cases first</w:t>
            </w:r>
          </w:p>
        </w:tc>
      </w:tr>
      <w:tr w:rsidR="00D87D7B" w14:paraId="6F7F93A7" w14:textId="77777777">
        <w:tblPrEx>
          <w:tblCellMar>
            <w:top w:w="0" w:type="dxa"/>
            <w:bottom w:w="0" w:type="dxa"/>
          </w:tblCellMar>
        </w:tblPrEx>
        <w:trPr>
          <w:cantSplit/>
        </w:trPr>
        <w:tc>
          <w:tcPr>
            <w:tcW w:w="2924"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182D4D27" w14:textId="77777777" w:rsidR="00D87D7B" w:rsidRDefault="00170453">
            <w:pPr>
              <w:spacing w:after="30" w:line="252" w:lineRule="auto"/>
            </w:pPr>
            <w:r>
              <w:rPr>
                <w:sz w:val="17"/>
                <w:szCs w:val="17"/>
              </w:rPr>
              <w:t>Liability ledger chargebacks</w:t>
            </w:r>
          </w:p>
        </w:tc>
        <w:tc>
          <w:tcPr>
            <w:tcW w:w="3703"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1CF597AE" w14:textId="77777777" w:rsidR="00D87D7B" w:rsidRDefault="00170453">
            <w:pPr>
              <w:spacing w:after="30" w:line="252" w:lineRule="auto"/>
            </w:pPr>
            <w:r>
              <w:rPr>
                <w:sz w:val="17"/>
                <w:szCs w:val="17"/>
              </w:rPr>
              <w:t>Cause codes are accurate (audit ≥ 95%)</w:t>
            </w:r>
          </w:p>
        </w:tc>
        <w:tc>
          <w:tcPr>
            <w:tcW w:w="3119"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14C89EC4" w14:textId="77777777" w:rsidR="00D87D7B" w:rsidRDefault="00170453">
            <w:pPr>
              <w:spacing w:after="30" w:line="252" w:lineRule="auto"/>
            </w:pPr>
            <w:r>
              <w:rPr>
                <w:sz w:val="17"/>
                <w:szCs w:val="17"/>
              </w:rPr>
              <w:t>Makes generous refunds affordable and aligns incentives</w:t>
            </w:r>
          </w:p>
        </w:tc>
      </w:tr>
      <w:tr w:rsidR="00D87D7B" w14:paraId="5C6F8785" w14:textId="77777777">
        <w:tblPrEx>
          <w:tblCellMar>
            <w:top w:w="0" w:type="dxa"/>
            <w:bottom w:w="0" w:type="dxa"/>
          </w:tblCellMar>
        </w:tblPrEx>
        <w:trPr>
          <w:cantSplit/>
        </w:trPr>
        <w:tc>
          <w:tcPr>
            <w:tcW w:w="2924"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0C504E54" w14:textId="77777777" w:rsidR="00D87D7B" w:rsidRDefault="00170453">
            <w:pPr>
              <w:spacing w:after="30" w:line="252" w:lineRule="auto"/>
            </w:pPr>
            <w:r>
              <w:rPr>
                <w:sz w:val="17"/>
                <w:szCs w:val="17"/>
              </w:rPr>
              <w:t>Prep-aware dispatch</w:t>
            </w:r>
          </w:p>
        </w:tc>
        <w:tc>
          <w:tcPr>
            <w:tcW w:w="3703"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7FD9AC47" w14:textId="77777777" w:rsidR="00D87D7B" w:rsidRDefault="00170453">
            <w:pPr>
              <w:spacing w:after="30" w:line="252" w:lineRule="auto"/>
            </w:pPr>
            <w:r>
              <w:rPr>
                <w:sz w:val="17"/>
                <w:szCs w:val="17"/>
              </w:rPr>
              <w:t>Prep-time data is reliable and early dispatch shows up in idle-time data</w:t>
            </w:r>
          </w:p>
        </w:tc>
        <w:tc>
          <w:tcPr>
            <w:tcW w:w="3119"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5CB30FBC" w14:textId="77777777" w:rsidR="00D87D7B" w:rsidRDefault="00170453">
            <w:pPr>
              <w:spacing w:after="30" w:line="252" w:lineRule="auto"/>
            </w:pPr>
            <w:r>
              <w:rPr>
                <w:sz w:val="17"/>
                <w:szCs w:val="17"/>
              </w:rPr>
              <w:t>Attacks no-captain and idle-captain failures at source</w:t>
            </w:r>
          </w:p>
        </w:tc>
      </w:tr>
      <w:tr w:rsidR="00D87D7B" w14:paraId="6794D01E" w14:textId="77777777">
        <w:tblPrEx>
          <w:tblCellMar>
            <w:top w:w="0" w:type="dxa"/>
            <w:bottom w:w="0" w:type="dxa"/>
          </w:tblCellMar>
        </w:tblPrEx>
        <w:trPr>
          <w:cantSplit/>
        </w:trPr>
        <w:tc>
          <w:tcPr>
            <w:tcW w:w="2924"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3DAEEC8E" w14:textId="77777777" w:rsidR="00D87D7B" w:rsidRDefault="00170453">
            <w:pPr>
              <w:spacing w:after="30" w:line="252" w:lineRule="auto"/>
            </w:pPr>
            <w:r>
              <w:rPr>
                <w:sz w:val="17"/>
                <w:szCs w:val="17"/>
              </w:rPr>
              <w:t>Captain onboarding status + zone capacity gate</w:t>
            </w:r>
          </w:p>
        </w:tc>
        <w:tc>
          <w:tcPr>
            <w:tcW w:w="3703"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7AB5EB5C" w14:textId="77777777" w:rsidR="00D87D7B" w:rsidRDefault="00170453">
            <w:pPr>
              <w:spacing w:after="30" w:line="252" w:lineRule="auto"/>
            </w:pPr>
            <w:r>
              <w:rPr>
                <w:sz w:val="17"/>
                <w:szCs w:val="17"/>
              </w:rPr>
              <w:t>Dispatch data confirms allocation, not headcount, is the gap</w:t>
            </w:r>
          </w:p>
        </w:tc>
        <w:tc>
          <w:tcPr>
            <w:tcW w:w="3119"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30131837" w14:textId="77777777" w:rsidR="00D87D7B" w:rsidRDefault="00170453">
            <w:pPr>
              <w:spacing w:after="30" w:line="252" w:lineRule="auto"/>
            </w:pPr>
            <w:r>
              <w:rPr>
                <w:sz w:val="17"/>
                <w:szCs w:val="17"/>
              </w:rPr>
              <w:t>Stops collecting documents from applicants Ownly cannot activate</w:t>
            </w:r>
          </w:p>
        </w:tc>
      </w:tr>
      <w:tr w:rsidR="00D87D7B" w14:paraId="3E32D49F" w14:textId="77777777">
        <w:tblPrEx>
          <w:tblCellMar>
            <w:top w:w="0" w:type="dxa"/>
            <w:bottom w:w="0" w:type="dxa"/>
          </w:tblCellMar>
        </w:tblPrEx>
        <w:trPr>
          <w:cantSplit/>
        </w:trPr>
        <w:tc>
          <w:tcPr>
            <w:tcW w:w="2924"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5300FC71" w14:textId="77777777" w:rsidR="00D87D7B" w:rsidRDefault="00170453">
            <w:pPr>
              <w:spacing w:after="30" w:line="252" w:lineRule="auto"/>
            </w:pPr>
            <w:r>
              <w:rPr>
                <w:sz w:val="17"/>
                <w:szCs w:val="17"/>
              </w:rPr>
              <w:t>Partner self-serve menu and payouts</w:t>
            </w:r>
          </w:p>
        </w:tc>
        <w:tc>
          <w:tcPr>
            <w:tcW w:w="3703"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67E16A51" w14:textId="77777777" w:rsidR="00D87D7B" w:rsidRDefault="00170453">
            <w:pPr>
              <w:spacing w:after="30" w:line="252" w:lineRule="auto"/>
            </w:pPr>
            <w:r>
              <w:rPr>
                <w:sz w:val="17"/>
                <w:szCs w:val="17"/>
              </w:rPr>
              <w:t>Partner retention becomes the binding constraint</w:t>
            </w:r>
          </w:p>
        </w:tc>
        <w:tc>
          <w:tcPr>
            <w:tcW w:w="3119"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4DB89B83" w14:textId="77777777" w:rsidR="00D87D7B" w:rsidRDefault="00170453">
            <w:pPr>
              <w:spacing w:after="30" w:line="252" w:lineRule="auto"/>
            </w:pPr>
            <w:r>
              <w:rPr>
                <w:sz w:val="17"/>
                <w:szCs w:val="17"/>
              </w:rPr>
              <w:t>Removes the manual queue on the restaurant side</w:t>
            </w:r>
          </w:p>
        </w:tc>
      </w:tr>
      <w:tr w:rsidR="00D87D7B" w14:paraId="31703EB0" w14:textId="77777777">
        <w:tblPrEx>
          <w:tblCellMar>
            <w:top w:w="0" w:type="dxa"/>
            <w:bottom w:w="0" w:type="dxa"/>
          </w:tblCellMar>
        </w:tblPrEx>
        <w:trPr>
          <w:cantSplit/>
        </w:trPr>
        <w:tc>
          <w:tcPr>
            <w:tcW w:w="2924"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3F139E0B" w14:textId="77777777" w:rsidR="00D87D7B" w:rsidRDefault="00170453">
            <w:pPr>
              <w:spacing w:after="30" w:line="252" w:lineRule="auto"/>
            </w:pPr>
            <w:r>
              <w:rPr>
                <w:sz w:val="17"/>
                <w:szCs w:val="17"/>
              </w:rPr>
              <w:t>Public “Promise kept” rate</w:t>
            </w:r>
          </w:p>
        </w:tc>
        <w:tc>
          <w:tcPr>
            <w:tcW w:w="3703"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6EA2F45E" w14:textId="77777777" w:rsidR="00D87D7B" w:rsidRDefault="00170453">
            <w:pPr>
              <w:spacing w:after="30" w:line="252" w:lineRule="auto"/>
            </w:pPr>
            <w:r>
              <w:rPr>
                <w:sz w:val="17"/>
                <w:szCs w:val="17"/>
              </w:rPr>
              <w:t>Rate is consistently high for 8+ weeks</w:t>
            </w:r>
          </w:p>
        </w:tc>
        <w:tc>
          <w:tcPr>
            <w:tcW w:w="3119"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7C85BB52" w14:textId="77777777" w:rsidR="00D87D7B" w:rsidRDefault="00170453">
            <w:pPr>
              <w:spacing w:after="30" w:line="252" w:lineRule="auto"/>
            </w:pPr>
            <w:r>
              <w:rPr>
                <w:sz w:val="17"/>
                <w:szCs w:val="17"/>
              </w:rPr>
              <w:t>Turns reliability into a differentiator</w:t>
            </w:r>
          </w:p>
        </w:tc>
      </w:tr>
    </w:tbl>
    <w:p w14:paraId="3A21B031" w14:textId="77777777" w:rsidR="00D87D7B" w:rsidRDefault="00170453">
      <w:pPr>
        <w:spacing w:after="120" w:line="276" w:lineRule="auto"/>
      </w:pPr>
      <w:r>
        <w:rPr>
          <w:color w:val="5F6672"/>
          <w:sz w:val="17"/>
          <w:szCs w:val="17"/>
        </w:rPr>
        <w:t>Deliberately absent: AI chat support, recommendation engines, loyalty schemes. None addresses the validated problem.</w:t>
      </w:r>
    </w:p>
    <w:p w14:paraId="397121DE" w14:textId="77777777" w:rsidR="00D87D7B" w:rsidRDefault="00170453">
      <w:pPr>
        <w:pStyle w:val="Heading1"/>
        <w:pageBreakBefore/>
      </w:pPr>
      <w:bookmarkStart w:id="24" w:name="_Toc242385422"/>
      <w:r>
        <w:rPr>
          <w:color w:val="2A78D6"/>
        </w:rPr>
        <w:t xml:space="preserve">26  </w:t>
      </w:r>
      <w:r>
        <w:t>Key learnings</w:t>
      </w:r>
      <w:bookmarkEnd w:id="24"/>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49"/>
        <w:gridCol w:w="7797"/>
      </w:tblGrid>
      <w:tr w:rsidR="00D87D7B" w14:paraId="4BBBF469" w14:textId="77777777">
        <w:tblPrEx>
          <w:tblCellMar>
            <w:top w:w="0" w:type="dxa"/>
            <w:bottom w:w="0" w:type="dxa"/>
          </w:tblCellMar>
        </w:tblPrEx>
        <w:trPr>
          <w:cantSplit/>
          <w:tblHeader/>
        </w:trPr>
        <w:tc>
          <w:tcPr>
            <w:tcW w:w="1949" w:type="dxa"/>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442D01DD" w14:textId="77777777" w:rsidR="00D87D7B" w:rsidRDefault="00170453">
            <w:pPr>
              <w:spacing w:after="30" w:line="252" w:lineRule="auto"/>
            </w:pPr>
            <w:r>
              <w:rPr>
                <w:b/>
                <w:bCs/>
                <w:color w:val="FFFFFF"/>
                <w:sz w:val="16"/>
                <w:szCs w:val="16"/>
              </w:rPr>
              <w:t>Area</w:t>
            </w:r>
          </w:p>
        </w:tc>
        <w:tc>
          <w:tcPr>
            <w:tcW w:w="7797" w:type="dxa"/>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0DAD4851" w14:textId="77777777" w:rsidR="00D87D7B" w:rsidRDefault="00170453">
            <w:pPr>
              <w:spacing w:after="30" w:line="252" w:lineRule="auto"/>
            </w:pPr>
            <w:r>
              <w:rPr>
                <w:b/>
                <w:bCs/>
                <w:color w:val="FFFFFF"/>
                <w:sz w:val="16"/>
                <w:szCs w:val="16"/>
              </w:rPr>
              <w:t>Learning</w:t>
            </w:r>
          </w:p>
        </w:tc>
      </w:tr>
      <w:tr w:rsidR="00D87D7B" w14:paraId="4EA6D1B9" w14:textId="77777777">
        <w:tblPrEx>
          <w:tblCellMar>
            <w:top w:w="0" w:type="dxa"/>
            <w:bottom w:w="0" w:type="dxa"/>
          </w:tblCellMar>
        </w:tblPrEx>
        <w:trPr>
          <w:cantSplit/>
        </w:trPr>
        <w:tc>
          <w:tcPr>
            <w:tcW w:w="1949"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049C47B3" w14:textId="77777777" w:rsidR="00D87D7B" w:rsidRDefault="00170453">
            <w:pPr>
              <w:spacing w:after="30" w:line="252" w:lineRule="auto"/>
            </w:pPr>
            <w:r>
              <w:rPr>
                <w:sz w:val="18"/>
                <w:szCs w:val="18"/>
              </w:rPr>
              <w:t>The user</w:t>
            </w:r>
          </w:p>
        </w:tc>
        <w:tc>
          <w:tcPr>
            <w:tcW w:w="7797"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7A77528D" w14:textId="77777777" w:rsidR="00D87D7B" w:rsidRDefault="00170453">
            <w:pPr>
              <w:spacing w:after="30" w:line="252" w:lineRule="auto"/>
            </w:pPr>
            <w:r>
              <w:rPr>
                <w:sz w:val="18"/>
                <w:szCs w:val="18"/>
              </w:rPr>
              <w:t>Customers come for price and forgive slowness; they do not forgive losing money. The emotional break point is “I paid and nobody helped”, which they express as “fraud”.</w:t>
            </w:r>
          </w:p>
        </w:tc>
      </w:tr>
      <w:tr w:rsidR="00D87D7B" w14:paraId="02F48756" w14:textId="77777777">
        <w:tblPrEx>
          <w:tblCellMar>
            <w:top w:w="0" w:type="dxa"/>
            <w:bottom w:w="0" w:type="dxa"/>
          </w:tblCellMar>
        </w:tblPrEx>
        <w:trPr>
          <w:cantSplit/>
        </w:trPr>
        <w:tc>
          <w:tcPr>
            <w:tcW w:w="1949"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70C892A0" w14:textId="77777777" w:rsidR="00D87D7B" w:rsidRDefault="00170453">
            <w:pPr>
              <w:spacing w:after="30" w:line="252" w:lineRule="auto"/>
            </w:pPr>
            <w:r>
              <w:rPr>
                <w:sz w:val="18"/>
                <w:szCs w:val="18"/>
              </w:rPr>
              <w:t>The product</w:t>
            </w:r>
          </w:p>
        </w:tc>
        <w:tc>
          <w:tcPr>
            <w:tcW w:w="7797"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59ADFDF5" w14:textId="77777777" w:rsidR="00D87D7B" w:rsidRDefault="00170453">
            <w:pPr>
              <w:spacing w:after="30" w:line="252" w:lineRule="auto"/>
            </w:pPr>
            <w:r>
              <w:rPr>
                <w:sz w:val="18"/>
                <w:szCs w:val="18"/>
              </w:rPr>
              <w:t>The weakest part of the product is not a screen; it is the absence of proof at handoffs and of automatic recovery. Every side, including captains and restaurants, is stuck in an invisible queue.</w:t>
            </w:r>
          </w:p>
        </w:tc>
      </w:tr>
      <w:tr w:rsidR="00D87D7B" w14:paraId="42D4D852" w14:textId="77777777">
        <w:tblPrEx>
          <w:tblCellMar>
            <w:top w:w="0" w:type="dxa"/>
            <w:bottom w:w="0" w:type="dxa"/>
          </w:tblCellMar>
        </w:tblPrEx>
        <w:trPr>
          <w:cantSplit/>
        </w:trPr>
        <w:tc>
          <w:tcPr>
            <w:tcW w:w="1949"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79F88DDC" w14:textId="77777777" w:rsidR="00D87D7B" w:rsidRDefault="00170453">
            <w:pPr>
              <w:spacing w:after="30" w:line="252" w:lineRule="auto"/>
            </w:pPr>
            <w:r>
              <w:rPr>
                <w:sz w:val="18"/>
                <w:szCs w:val="18"/>
              </w:rPr>
              <w:t>The business</w:t>
            </w:r>
          </w:p>
        </w:tc>
        <w:tc>
          <w:tcPr>
            <w:tcW w:w="7797"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4F6723CA" w14:textId="77777777" w:rsidR="00D87D7B" w:rsidRDefault="00170453">
            <w:pPr>
              <w:spacing w:after="30" w:line="252" w:lineRule="auto"/>
            </w:pPr>
            <w:r>
              <w:rPr>
                <w:sz w:val="18"/>
                <w:szCs w:val="18"/>
              </w:rPr>
              <w:t>Zero commission makes reliability existential: there is little margin to absorb failures. Direct ROI from fixing them is modest; the value is retention, trust and Rapido's brand.</w:t>
            </w:r>
          </w:p>
        </w:tc>
      </w:tr>
      <w:tr w:rsidR="00D87D7B" w14:paraId="0505B878" w14:textId="77777777">
        <w:tblPrEx>
          <w:tblCellMar>
            <w:top w:w="0" w:type="dxa"/>
            <w:bottom w:w="0" w:type="dxa"/>
          </w:tblCellMar>
        </w:tblPrEx>
        <w:trPr>
          <w:cantSplit/>
        </w:trPr>
        <w:tc>
          <w:tcPr>
            <w:tcW w:w="1949"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7A7B96C1" w14:textId="77777777" w:rsidR="00D87D7B" w:rsidRDefault="00170453">
            <w:pPr>
              <w:spacing w:after="30" w:line="252" w:lineRule="auto"/>
            </w:pPr>
            <w:r>
              <w:rPr>
                <w:sz w:val="18"/>
                <w:szCs w:val="18"/>
              </w:rPr>
              <w:t>Assumptions disproven</w:t>
            </w:r>
          </w:p>
        </w:tc>
        <w:tc>
          <w:tcPr>
            <w:tcW w:w="7797"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72536990" w14:textId="77777777" w:rsidR="00D87D7B" w:rsidRDefault="00170453">
            <w:pPr>
              <w:spacing w:after="30" w:line="252" w:lineRule="auto"/>
            </w:pPr>
            <w:r>
              <w:rPr>
                <w:sz w:val="18"/>
                <w:szCs w:val="18"/>
              </w:rPr>
              <w:t>“Failed recovery costs a full star” (does not hold for severe failures); “94% of helpful votes sit on complaints” (true, but n = 32); “not enough captains” (contradicted by idle and paused-onboarding signals; reframed); “SEO is a growth lever” (distribution runs through Rapido).</w:t>
            </w:r>
          </w:p>
        </w:tc>
      </w:tr>
      <w:tr w:rsidR="00D87D7B" w14:paraId="401F023B" w14:textId="77777777">
        <w:tblPrEx>
          <w:tblCellMar>
            <w:top w:w="0" w:type="dxa"/>
            <w:bottom w:w="0" w:type="dxa"/>
          </w:tblCellMar>
        </w:tblPrEx>
        <w:trPr>
          <w:cantSplit/>
        </w:trPr>
        <w:tc>
          <w:tcPr>
            <w:tcW w:w="1949"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47829083" w14:textId="77777777" w:rsidR="00D87D7B" w:rsidRDefault="00170453">
            <w:pPr>
              <w:spacing w:after="30" w:line="252" w:lineRule="auto"/>
            </w:pPr>
            <w:r>
              <w:rPr>
                <w:sz w:val="18"/>
                <w:szCs w:val="18"/>
              </w:rPr>
              <w:t>What remains uncertain</w:t>
            </w:r>
          </w:p>
        </w:tc>
        <w:tc>
          <w:tcPr>
            <w:tcW w:w="7797"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76EEBEEA" w14:textId="77777777" w:rsidR="00D87D7B" w:rsidRDefault="00170453">
            <w:pPr>
              <w:spacing w:after="30" w:line="252" w:lineRule="auto"/>
            </w:pPr>
            <w:r>
              <w:rPr>
                <w:sz w:val="18"/>
                <w:szCs w:val="18"/>
              </w:rPr>
              <w:t>Failure rate per order; repeat gap; causes of cancellations; who controls the captain app; competitor recovery flows; iOS and non-reviewer sentiment.</w:t>
            </w:r>
          </w:p>
        </w:tc>
      </w:tr>
      <w:tr w:rsidR="00D87D7B" w14:paraId="5D3B90C5" w14:textId="77777777">
        <w:tblPrEx>
          <w:tblCellMar>
            <w:top w:w="0" w:type="dxa"/>
            <w:bottom w:w="0" w:type="dxa"/>
          </w:tblCellMar>
        </w:tblPrEx>
        <w:trPr>
          <w:cantSplit/>
        </w:trPr>
        <w:tc>
          <w:tcPr>
            <w:tcW w:w="1949"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00A56894" w14:textId="77777777" w:rsidR="00D87D7B" w:rsidRDefault="00170453">
            <w:pPr>
              <w:spacing w:after="30" w:line="252" w:lineRule="auto"/>
            </w:pPr>
            <w:r>
              <w:rPr>
                <w:sz w:val="18"/>
                <w:szCs w:val="18"/>
              </w:rPr>
              <w:t>Next PM decision</w:t>
            </w:r>
          </w:p>
        </w:tc>
        <w:tc>
          <w:tcPr>
            <w:tcW w:w="7797"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64A9B2C1" w14:textId="77777777" w:rsidR="00D87D7B" w:rsidRDefault="00170453">
            <w:pPr>
              <w:spacing w:after="30" w:line="252" w:lineRule="auto"/>
            </w:pPr>
            <w:r>
              <w:rPr>
                <w:sz w:val="18"/>
                <w:szCs w:val="18"/>
              </w:rPr>
              <w:t>Request two queries (severe-failure rate and repeat gap) and decide at Gate A on day 14. Build nothing irreversible before then.</w:t>
            </w:r>
          </w:p>
        </w:tc>
      </w:tr>
    </w:tbl>
    <w:p w14:paraId="512DC822" w14:textId="77777777" w:rsidR="00D87D7B" w:rsidRDefault="00D87D7B">
      <w:pPr>
        <w:spacing w:after="12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D87D7B" w14:paraId="61955C5F" w14:textId="77777777">
        <w:tblPrEx>
          <w:tblCellMar>
            <w:top w:w="0" w:type="dxa"/>
            <w:bottom w:w="0" w:type="dxa"/>
          </w:tblCellMar>
        </w:tblPrEx>
        <w:trPr>
          <w:cantSplit/>
        </w:trPr>
        <w:tc>
          <w:tcPr>
            <w:tcW w:w="9746" w:type="dxa"/>
            <w:tcBorders>
              <w:top w:val="none" w:sz="0" w:space="0" w:color="FFFFFF"/>
              <w:left w:val="single" w:sz="24" w:space="0" w:color="1F2A44"/>
              <w:bottom w:val="none" w:sz="0" w:space="0" w:color="FFFFFF"/>
              <w:right w:val="none" w:sz="0" w:space="0" w:color="FFFFFF"/>
            </w:tcBorders>
            <w:shd w:val="clear" w:color="auto" w:fill="EEF1F6"/>
            <w:tcMar>
              <w:top w:w="120" w:type="dxa"/>
              <w:left w:w="200" w:type="dxa"/>
              <w:bottom w:w="100" w:type="dxa"/>
              <w:right w:w="200" w:type="dxa"/>
            </w:tcMar>
          </w:tcPr>
          <w:p w14:paraId="64638FC6" w14:textId="77777777" w:rsidR="00D87D7B" w:rsidRDefault="00170453">
            <w:pPr>
              <w:spacing w:after="60"/>
            </w:pPr>
            <w:r>
              <w:rPr>
                <w:b/>
                <w:bCs/>
                <w:color w:val="1F2A44"/>
                <w:sz w:val="16"/>
                <w:szCs w:val="16"/>
              </w:rPr>
              <w:t xml:space="preserve">PM DECISION  ·  </w:t>
            </w:r>
            <w:r>
              <w:rPr>
                <w:b/>
                <w:bCs/>
                <w:sz w:val="19"/>
                <w:szCs w:val="19"/>
              </w:rPr>
              <w:t>Final quality check</w:t>
            </w:r>
          </w:p>
          <w:p w14:paraId="5A8F8D73" w14:textId="77777777" w:rsidR="00D87D7B" w:rsidRDefault="00170453">
            <w:pPr>
              <w:pStyle w:val="ListParagraph"/>
              <w:numPr>
                <w:ilvl w:val="0"/>
                <w:numId w:val="2"/>
              </w:numPr>
              <w:spacing w:after="40" w:line="264" w:lineRule="auto"/>
            </w:pPr>
            <w:r>
              <w:rPr>
                <w:b/>
                <w:bCs/>
                <w:sz w:val="19"/>
                <w:szCs w:val="19"/>
              </w:rPr>
              <w:t>Is the problem proven?</w:t>
            </w:r>
            <w:r>
              <w:rPr>
                <w:sz w:val="19"/>
                <w:szCs w:val="19"/>
              </w:rPr>
              <w:t xml:space="preserve"> Its existence and severity are, through multiple sources. Its size is not, which is why the plan starts with sizing.</w:t>
            </w:r>
          </w:p>
          <w:p w14:paraId="50324B8B" w14:textId="77777777" w:rsidR="00D87D7B" w:rsidRDefault="00170453">
            <w:pPr>
              <w:pStyle w:val="ListParagraph"/>
              <w:numPr>
                <w:ilvl w:val="0"/>
                <w:numId w:val="2"/>
              </w:numPr>
              <w:spacing w:after="40" w:line="264" w:lineRule="auto"/>
            </w:pPr>
            <w:r>
              <w:rPr>
                <w:b/>
                <w:bCs/>
                <w:sz w:val="19"/>
                <w:szCs w:val="19"/>
              </w:rPr>
              <w:t>Could something else explain the evidence?</w:t>
            </w:r>
            <w:r>
              <w:rPr>
                <w:sz w:val="19"/>
                <w:szCs w:val="19"/>
              </w:rPr>
              <w:t xml:space="preserve"> Yes: abuse, H9 (weak retention regardless), restaurant-side causes. Each has a test.</w:t>
            </w:r>
          </w:p>
          <w:p w14:paraId="3488FA60" w14:textId="77777777" w:rsidR="00D87D7B" w:rsidRDefault="00170453">
            <w:pPr>
              <w:pStyle w:val="ListParagraph"/>
              <w:numPr>
                <w:ilvl w:val="0"/>
                <w:numId w:val="2"/>
              </w:numPr>
              <w:spacing w:after="40" w:line="264" w:lineRule="auto"/>
            </w:pPr>
            <w:r>
              <w:rPr>
                <w:b/>
                <w:bCs/>
                <w:sz w:val="19"/>
                <w:szCs w:val="19"/>
              </w:rPr>
              <w:t>Is the MVP small and testable?</w:t>
            </w:r>
            <w:r>
              <w:rPr>
                <w:sz w:val="19"/>
                <w:szCs w:val="19"/>
              </w:rPr>
              <w:t xml:space="preserve"> Two mechanisms plus instrumentation, one city, pre-registered thresholds.</w:t>
            </w:r>
          </w:p>
          <w:p w14:paraId="05F9F76A" w14:textId="77777777" w:rsidR="00D87D7B" w:rsidRDefault="00170453">
            <w:pPr>
              <w:pStyle w:val="ListParagraph"/>
              <w:numPr>
                <w:ilvl w:val="0"/>
                <w:numId w:val="2"/>
              </w:numPr>
              <w:spacing w:after="40" w:line="264" w:lineRule="auto"/>
            </w:pPr>
            <w:r>
              <w:rPr>
                <w:b/>
                <w:bCs/>
                <w:sz w:val="19"/>
                <w:szCs w:val="19"/>
              </w:rPr>
              <w:t>Any invented facts?</w:t>
            </w:r>
            <w:r>
              <w:rPr>
                <w:sz w:val="19"/>
                <w:szCs w:val="19"/>
              </w:rPr>
              <w:t xml:space="preserve"> No internal metrics are claimed; every number is labelled; four earlier claims were corrected (Appendix C).</w:t>
            </w:r>
          </w:p>
        </w:tc>
      </w:tr>
    </w:tbl>
    <w:p w14:paraId="3A059190" w14:textId="77777777" w:rsidR="00D87D7B" w:rsidRDefault="00D87D7B">
      <w:pPr>
        <w:spacing w:after="80"/>
      </w:pPr>
    </w:p>
    <w:p w14:paraId="02AE0E1E" w14:textId="77777777" w:rsidR="00D87D7B" w:rsidRDefault="00170453">
      <w:pPr>
        <w:pStyle w:val="Heading1"/>
        <w:pageBreakBefore/>
      </w:pPr>
      <w:bookmarkStart w:id="25" w:name="_Toc242385423"/>
      <w:r>
        <w:rPr>
          <w:color w:val="2A78D6"/>
        </w:rPr>
        <w:t xml:space="preserve">27  </w:t>
      </w:r>
      <w:r>
        <w:t>Appendix</w:t>
      </w:r>
      <w:bookmarkEnd w:id="25"/>
    </w:p>
    <w:p w14:paraId="6A604F57" w14:textId="77777777" w:rsidR="00D87D7B" w:rsidRDefault="00170453">
      <w:pPr>
        <w:pStyle w:val="Heading2"/>
        <w:keepNext/>
      </w:pPr>
      <w:r>
        <w:t>A. Customer review theme table (n = 1,000; 493 negative)</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24"/>
        <w:gridCol w:w="1949"/>
        <w:gridCol w:w="1267"/>
        <w:gridCol w:w="1170"/>
        <w:gridCol w:w="1267"/>
        <w:gridCol w:w="1169"/>
      </w:tblGrid>
      <w:tr w:rsidR="00D87D7B" w14:paraId="5FC6354C" w14:textId="77777777">
        <w:tblPrEx>
          <w:tblCellMar>
            <w:top w:w="0" w:type="dxa"/>
            <w:bottom w:w="0" w:type="dxa"/>
          </w:tblCellMar>
        </w:tblPrEx>
        <w:trPr>
          <w:cantSplit/>
          <w:tblHeader/>
        </w:trPr>
        <w:tc>
          <w:tcPr>
            <w:tcW w:w="2924" w:type="dxa"/>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0BD0B086" w14:textId="77777777" w:rsidR="00D87D7B" w:rsidRDefault="00170453">
            <w:pPr>
              <w:spacing w:after="30" w:line="252" w:lineRule="auto"/>
            </w:pPr>
            <w:r>
              <w:rPr>
                <w:b/>
                <w:bCs/>
                <w:color w:val="FFFFFF"/>
                <w:sz w:val="16"/>
                <w:szCs w:val="16"/>
              </w:rPr>
              <w:t>Theme</w:t>
            </w:r>
          </w:p>
        </w:tc>
        <w:tc>
          <w:tcPr>
            <w:tcW w:w="1949" w:type="dxa"/>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6010CF15" w14:textId="77777777" w:rsidR="00D87D7B" w:rsidRDefault="00170453">
            <w:pPr>
              <w:spacing w:after="30" w:line="252" w:lineRule="auto"/>
            </w:pPr>
            <w:r>
              <w:rPr>
                <w:b/>
                <w:bCs/>
                <w:color w:val="FFFFFF"/>
                <w:sz w:val="16"/>
                <w:szCs w:val="16"/>
              </w:rPr>
              <w:t>Journey stage</w:t>
            </w:r>
          </w:p>
        </w:tc>
        <w:tc>
          <w:tcPr>
            <w:tcW w:w="1267" w:type="dxa"/>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7FE540A0" w14:textId="77777777" w:rsidR="00D87D7B" w:rsidRDefault="00170453">
            <w:pPr>
              <w:spacing w:after="30" w:line="252" w:lineRule="auto"/>
            </w:pPr>
            <w:r>
              <w:rPr>
                <w:b/>
                <w:bCs/>
                <w:color w:val="FFFFFF"/>
                <w:sz w:val="16"/>
                <w:szCs w:val="16"/>
              </w:rPr>
              <w:t>All mentions</w:t>
            </w:r>
          </w:p>
        </w:tc>
        <w:tc>
          <w:tcPr>
            <w:tcW w:w="1170" w:type="dxa"/>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18ED3ED3" w14:textId="77777777" w:rsidR="00D87D7B" w:rsidRDefault="00170453">
            <w:pPr>
              <w:spacing w:after="30" w:line="252" w:lineRule="auto"/>
            </w:pPr>
            <w:r>
              <w:rPr>
                <w:b/>
                <w:bCs/>
                <w:color w:val="FFFFFF"/>
                <w:sz w:val="16"/>
                <w:szCs w:val="16"/>
              </w:rPr>
              <w:t>In 1–2★</w:t>
            </w:r>
          </w:p>
        </w:tc>
        <w:tc>
          <w:tcPr>
            <w:tcW w:w="1267" w:type="dxa"/>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608FF280" w14:textId="77777777" w:rsidR="00D87D7B" w:rsidRDefault="00170453">
            <w:pPr>
              <w:spacing w:after="30" w:line="252" w:lineRule="auto"/>
            </w:pPr>
            <w:r>
              <w:rPr>
                <w:b/>
                <w:bCs/>
                <w:color w:val="FFFFFF"/>
                <w:sz w:val="16"/>
                <w:szCs w:val="16"/>
              </w:rPr>
              <w:t>% of 1–2★</w:t>
            </w:r>
          </w:p>
        </w:tc>
        <w:tc>
          <w:tcPr>
            <w:tcW w:w="1169" w:type="dxa"/>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0D570E24" w14:textId="77777777" w:rsidR="00D87D7B" w:rsidRDefault="00170453">
            <w:pPr>
              <w:spacing w:after="30" w:line="252" w:lineRule="auto"/>
            </w:pPr>
            <w:r>
              <w:rPr>
                <w:b/>
                <w:bCs/>
                <w:color w:val="FFFFFF"/>
                <w:sz w:val="16"/>
                <w:szCs w:val="16"/>
              </w:rPr>
              <w:t>Avg ★</w:t>
            </w:r>
          </w:p>
        </w:tc>
      </w:tr>
      <w:tr w:rsidR="00D87D7B" w14:paraId="46129C22" w14:textId="77777777">
        <w:tblPrEx>
          <w:tblCellMar>
            <w:top w:w="0" w:type="dxa"/>
            <w:bottom w:w="0" w:type="dxa"/>
          </w:tblCellMar>
        </w:tblPrEx>
        <w:trPr>
          <w:cantSplit/>
        </w:trPr>
        <w:tc>
          <w:tcPr>
            <w:tcW w:w="2924"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51F7839E" w14:textId="77777777" w:rsidR="00D87D7B" w:rsidRDefault="00170453">
            <w:pPr>
              <w:spacing w:after="30" w:line="252" w:lineRule="auto"/>
            </w:pPr>
            <w:r>
              <w:rPr>
                <w:sz w:val="16"/>
                <w:szCs w:val="16"/>
              </w:rPr>
              <w:t>Support unresponsive</w:t>
            </w:r>
          </w:p>
        </w:tc>
        <w:tc>
          <w:tcPr>
            <w:tcW w:w="1949"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1F812A87" w14:textId="77777777" w:rsidR="00D87D7B" w:rsidRDefault="00170453">
            <w:pPr>
              <w:spacing w:after="30" w:line="252" w:lineRule="auto"/>
            </w:pPr>
            <w:r>
              <w:rPr>
                <w:sz w:val="16"/>
                <w:szCs w:val="16"/>
              </w:rPr>
              <w:t>Service recovery</w:t>
            </w:r>
          </w:p>
        </w:tc>
        <w:tc>
          <w:tcPr>
            <w:tcW w:w="1267"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394946A0" w14:textId="77777777" w:rsidR="00D87D7B" w:rsidRDefault="00170453">
            <w:pPr>
              <w:spacing w:after="30" w:line="252" w:lineRule="auto"/>
            </w:pPr>
            <w:r>
              <w:rPr>
                <w:sz w:val="16"/>
                <w:szCs w:val="16"/>
              </w:rPr>
              <w:t>247</w:t>
            </w:r>
          </w:p>
        </w:tc>
        <w:tc>
          <w:tcPr>
            <w:tcW w:w="1170"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4B2729D6" w14:textId="77777777" w:rsidR="00D87D7B" w:rsidRDefault="00170453">
            <w:pPr>
              <w:spacing w:after="30" w:line="252" w:lineRule="auto"/>
            </w:pPr>
            <w:r>
              <w:rPr>
                <w:sz w:val="16"/>
                <w:szCs w:val="16"/>
              </w:rPr>
              <w:t>241</w:t>
            </w:r>
          </w:p>
        </w:tc>
        <w:tc>
          <w:tcPr>
            <w:tcW w:w="1267"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387CDC0C" w14:textId="77777777" w:rsidR="00D87D7B" w:rsidRDefault="00170453">
            <w:pPr>
              <w:spacing w:after="30" w:line="252" w:lineRule="auto"/>
            </w:pPr>
            <w:r>
              <w:rPr>
                <w:sz w:val="16"/>
                <w:szCs w:val="16"/>
              </w:rPr>
              <w:t>48.9%</w:t>
            </w:r>
          </w:p>
        </w:tc>
        <w:tc>
          <w:tcPr>
            <w:tcW w:w="1169"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29128204" w14:textId="77777777" w:rsidR="00D87D7B" w:rsidRDefault="00170453">
            <w:pPr>
              <w:spacing w:after="30" w:line="252" w:lineRule="auto"/>
            </w:pPr>
            <w:r>
              <w:rPr>
                <w:sz w:val="16"/>
                <w:szCs w:val="16"/>
              </w:rPr>
              <w:t>1.11</w:t>
            </w:r>
          </w:p>
        </w:tc>
      </w:tr>
      <w:tr w:rsidR="00D87D7B" w14:paraId="606CDA2A" w14:textId="77777777">
        <w:tblPrEx>
          <w:tblCellMar>
            <w:top w:w="0" w:type="dxa"/>
            <w:bottom w:w="0" w:type="dxa"/>
          </w:tblCellMar>
        </w:tblPrEx>
        <w:trPr>
          <w:cantSplit/>
        </w:trPr>
        <w:tc>
          <w:tcPr>
            <w:tcW w:w="2924"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52FCA588" w14:textId="77777777" w:rsidR="00D87D7B" w:rsidRDefault="00170453">
            <w:pPr>
              <w:spacing w:after="30" w:line="252" w:lineRule="auto"/>
            </w:pPr>
            <w:r>
              <w:rPr>
                <w:sz w:val="16"/>
                <w:szCs w:val="16"/>
              </w:rPr>
              <w:t>Rider / delivery partner</w:t>
            </w:r>
          </w:p>
        </w:tc>
        <w:tc>
          <w:tcPr>
            <w:tcW w:w="1949"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416742CD" w14:textId="77777777" w:rsidR="00D87D7B" w:rsidRDefault="00170453">
            <w:pPr>
              <w:spacing w:after="30" w:line="252" w:lineRule="auto"/>
            </w:pPr>
            <w:r>
              <w:rPr>
                <w:sz w:val="16"/>
                <w:szCs w:val="16"/>
              </w:rPr>
              <w:t>Last mile</w:t>
            </w:r>
          </w:p>
        </w:tc>
        <w:tc>
          <w:tcPr>
            <w:tcW w:w="1267"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317A77A2" w14:textId="77777777" w:rsidR="00D87D7B" w:rsidRDefault="00170453">
            <w:pPr>
              <w:spacing w:after="30" w:line="252" w:lineRule="auto"/>
            </w:pPr>
            <w:r>
              <w:rPr>
                <w:sz w:val="16"/>
                <w:szCs w:val="16"/>
              </w:rPr>
              <w:t>131</w:t>
            </w:r>
          </w:p>
        </w:tc>
        <w:tc>
          <w:tcPr>
            <w:tcW w:w="1170"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424C4E6E" w14:textId="77777777" w:rsidR="00D87D7B" w:rsidRDefault="00170453">
            <w:pPr>
              <w:spacing w:after="30" w:line="252" w:lineRule="auto"/>
            </w:pPr>
            <w:r>
              <w:rPr>
                <w:sz w:val="16"/>
                <w:szCs w:val="16"/>
              </w:rPr>
              <w:t>115</w:t>
            </w:r>
          </w:p>
        </w:tc>
        <w:tc>
          <w:tcPr>
            <w:tcW w:w="1267"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04699DDE" w14:textId="77777777" w:rsidR="00D87D7B" w:rsidRDefault="00170453">
            <w:pPr>
              <w:spacing w:after="30" w:line="252" w:lineRule="auto"/>
            </w:pPr>
            <w:r>
              <w:rPr>
                <w:sz w:val="16"/>
                <w:szCs w:val="16"/>
              </w:rPr>
              <w:t>23.3%</w:t>
            </w:r>
          </w:p>
        </w:tc>
        <w:tc>
          <w:tcPr>
            <w:tcW w:w="1169"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62DA0133" w14:textId="77777777" w:rsidR="00D87D7B" w:rsidRDefault="00170453">
            <w:pPr>
              <w:spacing w:after="30" w:line="252" w:lineRule="auto"/>
            </w:pPr>
            <w:r>
              <w:rPr>
                <w:sz w:val="16"/>
                <w:szCs w:val="16"/>
              </w:rPr>
              <w:t>1.43</w:t>
            </w:r>
          </w:p>
        </w:tc>
      </w:tr>
      <w:tr w:rsidR="00D87D7B" w14:paraId="66955F58" w14:textId="77777777">
        <w:tblPrEx>
          <w:tblCellMar>
            <w:top w:w="0" w:type="dxa"/>
            <w:bottom w:w="0" w:type="dxa"/>
          </w:tblCellMar>
        </w:tblPrEx>
        <w:trPr>
          <w:cantSplit/>
        </w:trPr>
        <w:tc>
          <w:tcPr>
            <w:tcW w:w="2924"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4AFA78E4" w14:textId="77777777" w:rsidR="00D87D7B" w:rsidRDefault="00170453">
            <w:pPr>
              <w:spacing w:after="30" w:line="252" w:lineRule="auto"/>
            </w:pPr>
            <w:r>
              <w:rPr>
                <w:sz w:val="16"/>
                <w:szCs w:val="16"/>
              </w:rPr>
              <w:t>Refund problem</w:t>
            </w:r>
          </w:p>
        </w:tc>
        <w:tc>
          <w:tcPr>
            <w:tcW w:w="1949"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05FC916F" w14:textId="77777777" w:rsidR="00D87D7B" w:rsidRDefault="00170453">
            <w:pPr>
              <w:spacing w:after="30" w:line="252" w:lineRule="auto"/>
            </w:pPr>
            <w:r>
              <w:rPr>
                <w:sz w:val="16"/>
                <w:szCs w:val="16"/>
              </w:rPr>
              <w:t>Service recovery</w:t>
            </w:r>
          </w:p>
        </w:tc>
        <w:tc>
          <w:tcPr>
            <w:tcW w:w="1267"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4563F131" w14:textId="77777777" w:rsidR="00D87D7B" w:rsidRDefault="00170453">
            <w:pPr>
              <w:spacing w:after="30" w:line="252" w:lineRule="auto"/>
            </w:pPr>
            <w:r>
              <w:rPr>
                <w:sz w:val="16"/>
                <w:szCs w:val="16"/>
              </w:rPr>
              <w:t>119</w:t>
            </w:r>
          </w:p>
        </w:tc>
        <w:tc>
          <w:tcPr>
            <w:tcW w:w="1170"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2628C28A" w14:textId="77777777" w:rsidR="00D87D7B" w:rsidRDefault="00170453">
            <w:pPr>
              <w:spacing w:after="30" w:line="252" w:lineRule="auto"/>
            </w:pPr>
            <w:r>
              <w:rPr>
                <w:sz w:val="16"/>
                <w:szCs w:val="16"/>
              </w:rPr>
              <w:t>113</w:t>
            </w:r>
          </w:p>
        </w:tc>
        <w:tc>
          <w:tcPr>
            <w:tcW w:w="1267"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04BBE487" w14:textId="77777777" w:rsidR="00D87D7B" w:rsidRDefault="00170453">
            <w:pPr>
              <w:spacing w:after="30" w:line="252" w:lineRule="auto"/>
            </w:pPr>
            <w:r>
              <w:rPr>
                <w:sz w:val="16"/>
                <w:szCs w:val="16"/>
              </w:rPr>
              <w:t>22.9%</w:t>
            </w:r>
          </w:p>
        </w:tc>
        <w:tc>
          <w:tcPr>
            <w:tcW w:w="1169"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373AD1F4" w14:textId="77777777" w:rsidR="00D87D7B" w:rsidRDefault="00170453">
            <w:pPr>
              <w:spacing w:after="30" w:line="252" w:lineRule="auto"/>
            </w:pPr>
            <w:r>
              <w:rPr>
                <w:sz w:val="16"/>
                <w:szCs w:val="16"/>
              </w:rPr>
              <w:t>1.15</w:t>
            </w:r>
          </w:p>
        </w:tc>
      </w:tr>
      <w:tr w:rsidR="00D87D7B" w14:paraId="141D3C6D" w14:textId="77777777">
        <w:tblPrEx>
          <w:tblCellMar>
            <w:top w:w="0" w:type="dxa"/>
            <w:bottom w:w="0" w:type="dxa"/>
          </w:tblCellMar>
        </w:tblPrEx>
        <w:trPr>
          <w:cantSplit/>
        </w:trPr>
        <w:tc>
          <w:tcPr>
            <w:tcW w:w="2924"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0B77ADC8" w14:textId="77777777" w:rsidR="00D87D7B" w:rsidRDefault="00170453">
            <w:pPr>
              <w:spacing w:after="30" w:line="252" w:lineRule="auto"/>
            </w:pPr>
            <w:r>
              <w:rPr>
                <w:sz w:val="16"/>
                <w:szCs w:val="16"/>
              </w:rPr>
              <w:t>Delivery delay / ETA</w:t>
            </w:r>
          </w:p>
        </w:tc>
        <w:tc>
          <w:tcPr>
            <w:tcW w:w="1949"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095279F9" w14:textId="77777777" w:rsidR="00D87D7B" w:rsidRDefault="00170453">
            <w:pPr>
              <w:spacing w:after="30" w:line="252" w:lineRule="auto"/>
            </w:pPr>
            <w:r>
              <w:rPr>
                <w:sz w:val="16"/>
                <w:szCs w:val="16"/>
              </w:rPr>
              <w:t>Last mile</w:t>
            </w:r>
          </w:p>
        </w:tc>
        <w:tc>
          <w:tcPr>
            <w:tcW w:w="1267"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3C1DEE4B" w14:textId="77777777" w:rsidR="00D87D7B" w:rsidRDefault="00170453">
            <w:pPr>
              <w:spacing w:after="30" w:line="252" w:lineRule="auto"/>
            </w:pPr>
            <w:r>
              <w:rPr>
                <w:sz w:val="16"/>
                <w:szCs w:val="16"/>
              </w:rPr>
              <w:t>133</w:t>
            </w:r>
          </w:p>
        </w:tc>
        <w:tc>
          <w:tcPr>
            <w:tcW w:w="1170"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634B8CDC" w14:textId="77777777" w:rsidR="00D87D7B" w:rsidRDefault="00170453">
            <w:pPr>
              <w:spacing w:after="30" w:line="252" w:lineRule="auto"/>
            </w:pPr>
            <w:r>
              <w:rPr>
                <w:sz w:val="16"/>
                <w:szCs w:val="16"/>
              </w:rPr>
              <w:t>107</w:t>
            </w:r>
          </w:p>
        </w:tc>
        <w:tc>
          <w:tcPr>
            <w:tcW w:w="1267"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6467B70D" w14:textId="77777777" w:rsidR="00D87D7B" w:rsidRDefault="00170453">
            <w:pPr>
              <w:spacing w:after="30" w:line="252" w:lineRule="auto"/>
            </w:pPr>
            <w:r>
              <w:rPr>
                <w:sz w:val="16"/>
                <w:szCs w:val="16"/>
              </w:rPr>
              <w:t>21.7%</w:t>
            </w:r>
          </w:p>
        </w:tc>
        <w:tc>
          <w:tcPr>
            <w:tcW w:w="1169"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79E65379" w14:textId="77777777" w:rsidR="00D87D7B" w:rsidRDefault="00170453">
            <w:pPr>
              <w:spacing w:after="30" w:line="252" w:lineRule="auto"/>
            </w:pPr>
            <w:r>
              <w:rPr>
                <w:sz w:val="16"/>
                <w:szCs w:val="16"/>
              </w:rPr>
              <w:t>1.73</w:t>
            </w:r>
          </w:p>
        </w:tc>
      </w:tr>
      <w:tr w:rsidR="00D87D7B" w14:paraId="5216D700" w14:textId="77777777">
        <w:tblPrEx>
          <w:tblCellMar>
            <w:top w:w="0" w:type="dxa"/>
            <w:bottom w:w="0" w:type="dxa"/>
          </w:tblCellMar>
        </w:tblPrEx>
        <w:trPr>
          <w:cantSplit/>
        </w:trPr>
        <w:tc>
          <w:tcPr>
            <w:tcW w:w="2924"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40A3D1A1" w14:textId="77777777" w:rsidR="00D87D7B" w:rsidRDefault="00170453">
            <w:pPr>
              <w:spacing w:after="30" w:line="252" w:lineRule="auto"/>
            </w:pPr>
            <w:r>
              <w:rPr>
                <w:sz w:val="16"/>
                <w:szCs w:val="16"/>
              </w:rPr>
              <w:t>Not delivered / false “Delivered”</w:t>
            </w:r>
          </w:p>
        </w:tc>
        <w:tc>
          <w:tcPr>
            <w:tcW w:w="1949"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67ADD185" w14:textId="77777777" w:rsidR="00D87D7B" w:rsidRDefault="00170453">
            <w:pPr>
              <w:spacing w:after="30" w:line="252" w:lineRule="auto"/>
            </w:pPr>
            <w:r>
              <w:rPr>
                <w:sz w:val="16"/>
                <w:szCs w:val="16"/>
              </w:rPr>
              <w:t>Last mile</w:t>
            </w:r>
          </w:p>
        </w:tc>
        <w:tc>
          <w:tcPr>
            <w:tcW w:w="1267"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124BD8D3" w14:textId="77777777" w:rsidR="00D87D7B" w:rsidRDefault="00170453">
            <w:pPr>
              <w:spacing w:after="30" w:line="252" w:lineRule="auto"/>
            </w:pPr>
            <w:r>
              <w:rPr>
                <w:sz w:val="16"/>
                <w:szCs w:val="16"/>
              </w:rPr>
              <w:t>107</w:t>
            </w:r>
          </w:p>
        </w:tc>
        <w:tc>
          <w:tcPr>
            <w:tcW w:w="1170"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02C9D3A6" w14:textId="77777777" w:rsidR="00D87D7B" w:rsidRDefault="00170453">
            <w:pPr>
              <w:spacing w:after="30" w:line="252" w:lineRule="auto"/>
            </w:pPr>
            <w:r>
              <w:rPr>
                <w:sz w:val="16"/>
                <w:szCs w:val="16"/>
              </w:rPr>
              <w:t>104</w:t>
            </w:r>
          </w:p>
        </w:tc>
        <w:tc>
          <w:tcPr>
            <w:tcW w:w="1267"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13C9353D" w14:textId="77777777" w:rsidR="00D87D7B" w:rsidRDefault="00170453">
            <w:pPr>
              <w:spacing w:after="30" w:line="252" w:lineRule="auto"/>
            </w:pPr>
            <w:r>
              <w:rPr>
                <w:sz w:val="16"/>
                <w:szCs w:val="16"/>
              </w:rPr>
              <w:t>21.1%</w:t>
            </w:r>
          </w:p>
        </w:tc>
        <w:tc>
          <w:tcPr>
            <w:tcW w:w="1169"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290C25E7" w14:textId="77777777" w:rsidR="00D87D7B" w:rsidRDefault="00170453">
            <w:pPr>
              <w:spacing w:after="30" w:line="252" w:lineRule="auto"/>
            </w:pPr>
            <w:r>
              <w:rPr>
                <w:sz w:val="16"/>
                <w:szCs w:val="16"/>
              </w:rPr>
              <w:t>1.07</w:t>
            </w:r>
          </w:p>
        </w:tc>
      </w:tr>
      <w:tr w:rsidR="00D87D7B" w14:paraId="1D220C8C" w14:textId="77777777">
        <w:tblPrEx>
          <w:tblCellMar>
            <w:top w:w="0" w:type="dxa"/>
            <w:bottom w:w="0" w:type="dxa"/>
          </w:tblCellMar>
        </w:tblPrEx>
        <w:trPr>
          <w:cantSplit/>
        </w:trPr>
        <w:tc>
          <w:tcPr>
            <w:tcW w:w="2924"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5142EACC" w14:textId="77777777" w:rsidR="00D87D7B" w:rsidRDefault="00170453">
            <w:pPr>
              <w:spacing w:after="30" w:line="252" w:lineRule="auto"/>
            </w:pPr>
            <w:r>
              <w:rPr>
                <w:sz w:val="16"/>
                <w:szCs w:val="16"/>
              </w:rPr>
              <w:t>Fraud / scam (dictionary)</w:t>
            </w:r>
          </w:p>
        </w:tc>
        <w:tc>
          <w:tcPr>
            <w:tcW w:w="1949"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0F367F1C" w14:textId="77777777" w:rsidR="00D87D7B" w:rsidRDefault="00170453">
            <w:pPr>
              <w:spacing w:after="30" w:line="252" w:lineRule="auto"/>
            </w:pPr>
            <w:r>
              <w:rPr>
                <w:sz w:val="16"/>
                <w:szCs w:val="16"/>
              </w:rPr>
              <w:t>Brand outcome</w:t>
            </w:r>
          </w:p>
        </w:tc>
        <w:tc>
          <w:tcPr>
            <w:tcW w:w="1267"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38B71756" w14:textId="77777777" w:rsidR="00D87D7B" w:rsidRDefault="00170453">
            <w:pPr>
              <w:spacing w:after="30" w:line="252" w:lineRule="auto"/>
            </w:pPr>
            <w:r>
              <w:rPr>
                <w:sz w:val="16"/>
                <w:szCs w:val="16"/>
              </w:rPr>
              <w:t>90</w:t>
            </w:r>
          </w:p>
        </w:tc>
        <w:tc>
          <w:tcPr>
            <w:tcW w:w="1170"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630700A0" w14:textId="77777777" w:rsidR="00D87D7B" w:rsidRDefault="00170453">
            <w:pPr>
              <w:spacing w:after="30" w:line="252" w:lineRule="auto"/>
            </w:pPr>
            <w:r>
              <w:rPr>
                <w:sz w:val="16"/>
                <w:szCs w:val="16"/>
              </w:rPr>
              <w:t>88</w:t>
            </w:r>
          </w:p>
        </w:tc>
        <w:tc>
          <w:tcPr>
            <w:tcW w:w="1267"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1EAFF7C8" w14:textId="77777777" w:rsidR="00D87D7B" w:rsidRDefault="00170453">
            <w:pPr>
              <w:spacing w:after="30" w:line="252" w:lineRule="auto"/>
            </w:pPr>
            <w:r>
              <w:rPr>
                <w:sz w:val="16"/>
                <w:szCs w:val="16"/>
              </w:rPr>
              <w:t>17.8%</w:t>
            </w:r>
          </w:p>
        </w:tc>
        <w:tc>
          <w:tcPr>
            <w:tcW w:w="1169"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5FC17E95" w14:textId="77777777" w:rsidR="00D87D7B" w:rsidRDefault="00170453">
            <w:pPr>
              <w:spacing w:after="30" w:line="252" w:lineRule="auto"/>
            </w:pPr>
            <w:r>
              <w:rPr>
                <w:sz w:val="16"/>
                <w:szCs w:val="16"/>
              </w:rPr>
              <w:t>1.11</w:t>
            </w:r>
          </w:p>
        </w:tc>
      </w:tr>
      <w:tr w:rsidR="00D87D7B" w14:paraId="18184788" w14:textId="77777777">
        <w:tblPrEx>
          <w:tblCellMar>
            <w:top w:w="0" w:type="dxa"/>
            <w:bottom w:w="0" w:type="dxa"/>
          </w:tblCellMar>
        </w:tblPrEx>
        <w:trPr>
          <w:cantSplit/>
        </w:trPr>
        <w:tc>
          <w:tcPr>
            <w:tcW w:w="2924"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3E481859" w14:textId="77777777" w:rsidR="00D87D7B" w:rsidRDefault="00170453">
            <w:pPr>
              <w:spacing w:after="30" w:line="252" w:lineRule="auto"/>
            </w:pPr>
            <w:r>
              <w:rPr>
                <w:sz w:val="16"/>
                <w:szCs w:val="16"/>
              </w:rPr>
              <w:t>Fraud / scam (strict wording)</w:t>
            </w:r>
          </w:p>
        </w:tc>
        <w:tc>
          <w:tcPr>
            <w:tcW w:w="1949"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6EDADEBA" w14:textId="77777777" w:rsidR="00D87D7B" w:rsidRDefault="00170453">
            <w:pPr>
              <w:spacing w:after="30" w:line="252" w:lineRule="auto"/>
            </w:pPr>
            <w:r>
              <w:rPr>
                <w:sz w:val="16"/>
                <w:szCs w:val="16"/>
              </w:rPr>
              <w:t>Brand outcome</w:t>
            </w:r>
          </w:p>
        </w:tc>
        <w:tc>
          <w:tcPr>
            <w:tcW w:w="1267"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5D9F81F3" w14:textId="77777777" w:rsidR="00D87D7B" w:rsidRDefault="00170453">
            <w:pPr>
              <w:spacing w:after="30" w:line="252" w:lineRule="auto"/>
            </w:pPr>
            <w:r>
              <w:rPr>
                <w:sz w:val="16"/>
                <w:szCs w:val="16"/>
              </w:rPr>
              <w:t>76</w:t>
            </w:r>
          </w:p>
        </w:tc>
        <w:tc>
          <w:tcPr>
            <w:tcW w:w="1170"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4B493532" w14:textId="77777777" w:rsidR="00D87D7B" w:rsidRDefault="00170453">
            <w:pPr>
              <w:spacing w:after="30" w:line="252" w:lineRule="auto"/>
            </w:pPr>
            <w:r>
              <w:rPr>
                <w:sz w:val="16"/>
                <w:szCs w:val="16"/>
              </w:rPr>
              <w:t>74</w:t>
            </w:r>
          </w:p>
        </w:tc>
        <w:tc>
          <w:tcPr>
            <w:tcW w:w="1267"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528AAAE9" w14:textId="77777777" w:rsidR="00D87D7B" w:rsidRDefault="00170453">
            <w:pPr>
              <w:spacing w:after="30" w:line="252" w:lineRule="auto"/>
            </w:pPr>
            <w:r>
              <w:rPr>
                <w:sz w:val="16"/>
                <w:szCs w:val="16"/>
              </w:rPr>
              <w:t>15.0%</w:t>
            </w:r>
          </w:p>
        </w:tc>
        <w:tc>
          <w:tcPr>
            <w:tcW w:w="1169"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2CCB8E21" w14:textId="77777777" w:rsidR="00D87D7B" w:rsidRDefault="00170453">
            <w:pPr>
              <w:spacing w:after="30" w:line="252" w:lineRule="auto"/>
            </w:pPr>
            <w:r>
              <w:rPr>
                <w:sz w:val="16"/>
                <w:szCs w:val="16"/>
              </w:rPr>
              <w:t>1.12</w:t>
            </w:r>
          </w:p>
        </w:tc>
      </w:tr>
      <w:tr w:rsidR="00D87D7B" w14:paraId="5AE43686" w14:textId="77777777">
        <w:tblPrEx>
          <w:tblCellMar>
            <w:top w:w="0" w:type="dxa"/>
            <w:bottom w:w="0" w:type="dxa"/>
          </w:tblCellMar>
        </w:tblPrEx>
        <w:trPr>
          <w:cantSplit/>
        </w:trPr>
        <w:tc>
          <w:tcPr>
            <w:tcW w:w="2924"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767CE114" w14:textId="77777777" w:rsidR="00D87D7B" w:rsidRDefault="00170453">
            <w:pPr>
              <w:spacing w:after="30" w:line="252" w:lineRule="auto"/>
            </w:pPr>
            <w:r>
              <w:rPr>
                <w:sz w:val="16"/>
                <w:szCs w:val="16"/>
              </w:rPr>
              <w:t>Order cancelled</w:t>
            </w:r>
          </w:p>
        </w:tc>
        <w:tc>
          <w:tcPr>
            <w:tcW w:w="1949"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2FD3B0B5" w14:textId="77777777" w:rsidR="00D87D7B" w:rsidRDefault="00170453">
            <w:pPr>
              <w:spacing w:after="30" w:line="252" w:lineRule="auto"/>
            </w:pPr>
            <w:r>
              <w:rPr>
                <w:sz w:val="16"/>
                <w:szCs w:val="16"/>
              </w:rPr>
              <w:t>Restaurant acceptance</w:t>
            </w:r>
          </w:p>
        </w:tc>
        <w:tc>
          <w:tcPr>
            <w:tcW w:w="1267"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672ECDB8" w14:textId="77777777" w:rsidR="00D87D7B" w:rsidRDefault="00170453">
            <w:pPr>
              <w:spacing w:after="30" w:line="252" w:lineRule="auto"/>
            </w:pPr>
            <w:r>
              <w:rPr>
                <w:sz w:val="16"/>
                <w:szCs w:val="16"/>
              </w:rPr>
              <w:t>61</w:t>
            </w:r>
          </w:p>
        </w:tc>
        <w:tc>
          <w:tcPr>
            <w:tcW w:w="1170"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0996EE01" w14:textId="77777777" w:rsidR="00D87D7B" w:rsidRDefault="00170453">
            <w:pPr>
              <w:spacing w:after="30" w:line="252" w:lineRule="auto"/>
            </w:pPr>
            <w:r>
              <w:rPr>
                <w:sz w:val="16"/>
                <w:szCs w:val="16"/>
              </w:rPr>
              <w:t>61</w:t>
            </w:r>
          </w:p>
        </w:tc>
        <w:tc>
          <w:tcPr>
            <w:tcW w:w="1267"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7E354DE3" w14:textId="77777777" w:rsidR="00D87D7B" w:rsidRDefault="00170453">
            <w:pPr>
              <w:spacing w:after="30" w:line="252" w:lineRule="auto"/>
            </w:pPr>
            <w:r>
              <w:rPr>
                <w:sz w:val="16"/>
                <w:szCs w:val="16"/>
              </w:rPr>
              <w:t>12.4%</w:t>
            </w:r>
          </w:p>
        </w:tc>
        <w:tc>
          <w:tcPr>
            <w:tcW w:w="1169"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5DFA0023" w14:textId="77777777" w:rsidR="00D87D7B" w:rsidRDefault="00170453">
            <w:pPr>
              <w:spacing w:after="30" w:line="252" w:lineRule="auto"/>
            </w:pPr>
            <w:r>
              <w:rPr>
                <w:sz w:val="16"/>
                <w:szCs w:val="16"/>
              </w:rPr>
              <w:t>1.00</w:t>
            </w:r>
          </w:p>
        </w:tc>
      </w:tr>
      <w:tr w:rsidR="00D87D7B" w14:paraId="5E91D99A" w14:textId="77777777">
        <w:tblPrEx>
          <w:tblCellMar>
            <w:top w:w="0" w:type="dxa"/>
            <w:bottom w:w="0" w:type="dxa"/>
          </w:tblCellMar>
        </w:tblPrEx>
        <w:trPr>
          <w:cantSplit/>
        </w:trPr>
        <w:tc>
          <w:tcPr>
            <w:tcW w:w="2924"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000C9D88" w14:textId="77777777" w:rsidR="00D87D7B" w:rsidRDefault="00170453">
            <w:pPr>
              <w:spacing w:after="30" w:line="252" w:lineRule="auto"/>
            </w:pPr>
            <w:r>
              <w:rPr>
                <w:sz w:val="16"/>
                <w:szCs w:val="16"/>
              </w:rPr>
              <w:t>Price / no-fee value (+)</w:t>
            </w:r>
          </w:p>
        </w:tc>
        <w:tc>
          <w:tcPr>
            <w:tcW w:w="1949"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7F041EA1" w14:textId="77777777" w:rsidR="00D87D7B" w:rsidRDefault="00170453">
            <w:pPr>
              <w:spacing w:after="30" w:line="252" w:lineRule="auto"/>
            </w:pPr>
            <w:r>
              <w:rPr>
                <w:sz w:val="16"/>
                <w:szCs w:val="16"/>
              </w:rPr>
              <w:t>Value driver</w:t>
            </w:r>
          </w:p>
        </w:tc>
        <w:tc>
          <w:tcPr>
            <w:tcW w:w="1267"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5C17F77B" w14:textId="77777777" w:rsidR="00D87D7B" w:rsidRDefault="00170453">
            <w:pPr>
              <w:spacing w:after="30" w:line="252" w:lineRule="auto"/>
            </w:pPr>
            <w:r>
              <w:rPr>
                <w:sz w:val="16"/>
                <w:szCs w:val="16"/>
              </w:rPr>
              <w:t>130</w:t>
            </w:r>
          </w:p>
        </w:tc>
        <w:tc>
          <w:tcPr>
            <w:tcW w:w="1170"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1E7E0E04" w14:textId="77777777" w:rsidR="00D87D7B" w:rsidRDefault="00170453">
            <w:pPr>
              <w:spacing w:after="30" w:line="252" w:lineRule="auto"/>
            </w:pPr>
            <w:r>
              <w:rPr>
                <w:sz w:val="16"/>
                <w:szCs w:val="16"/>
              </w:rPr>
              <w:t>42</w:t>
            </w:r>
          </w:p>
        </w:tc>
        <w:tc>
          <w:tcPr>
            <w:tcW w:w="1267"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64EC6B3E" w14:textId="77777777" w:rsidR="00D87D7B" w:rsidRDefault="00170453">
            <w:pPr>
              <w:spacing w:after="30" w:line="252" w:lineRule="auto"/>
            </w:pPr>
            <w:r>
              <w:rPr>
                <w:sz w:val="16"/>
                <w:szCs w:val="16"/>
              </w:rPr>
              <w:t>8.5%</w:t>
            </w:r>
          </w:p>
        </w:tc>
        <w:tc>
          <w:tcPr>
            <w:tcW w:w="1169"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5CDB27C7" w14:textId="77777777" w:rsidR="00D87D7B" w:rsidRDefault="00170453">
            <w:pPr>
              <w:spacing w:after="30" w:line="252" w:lineRule="auto"/>
            </w:pPr>
            <w:r>
              <w:rPr>
                <w:sz w:val="16"/>
                <w:szCs w:val="16"/>
              </w:rPr>
              <w:t>3.70</w:t>
            </w:r>
          </w:p>
        </w:tc>
      </w:tr>
      <w:tr w:rsidR="00D87D7B" w14:paraId="4D4FB2A9" w14:textId="77777777">
        <w:tblPrEx>
          <w:tblCellMar>
            <w:top w:w="0" w:type="dxa"/>
            <w:bottom w:w="0" w:type="dxa"/>
          </w:tblCellMar>
        </w:tblPrEx>
        <w:trPr>
          <w:cantSplit/>
        </w:trPr>
        <w:tc>
          <w:tcPr>
            <w:tcW w:w="2924"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1C55E0C2" w14:textId="77777777" w:rsidR="00D87D7B" w:rsidRDefault="00170453">
            <w:pPr>
              <w:spacing w:after="30" w:line="252" w:lineRule="auto"/>
            </w:pPr>
            <w:r>
              <w:rPr>
                <w:sz w:val="16"/>
                <w:szCs w:val="16"/>
              </w:rPr>
              <w:t>Food quality / hygiene</w:t>
            </w:r>
          </w:p>
        </w:tc>
        <w:tc>
          <w:tcPr>
            <w:tcW w:w="1949"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259C36F7" w14:textId="77777777" w:rsidR="00D87D7B" w:rsidRDefault="00170453">
            <w:pPr>
              <w:spacing w:after="30" w:line="252" w:lineRule="auto"/>
            </w:pPr>
            <w:r>
              <w:rPr>
                <w:sz w:val="16"/>
                <w:szCs w:val="16"/>
              </w:rPr>
              <w:t>Order receipt</w:t>
            </w:r>
          </w:p>
        </w:tc>
        <w:tc>
          <w:tcPr>
            <w:tcW w:w="1267"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74F555F4" w14:textId="77777777" w:rsidR="00D87D7B" w:rsidRDefault="00170453">
            <w:pPr>
              <w:spacing w:after="30" w:line="252" w:lineRule="auto"/>
            </w:pPr>
            <w:r>
              <w:rPr>
                <w:sz w:val="16"/>
                <w:szCs w:val="16"/>
              </w:rPr>
              <w:t>62</w:t>
            </w:r>
          </w:p>
        </w:tc>
        <w:tc>
          <w:tcPr>
            <w:tcW w:w="1170"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02EF62A3" w14:textId="77777777" w:rsidR="00D87D7B" w:rsidRDefault="00170453">
            <w:pPr>
              <w:spacing w:after="30" w:line="252" w:lineRule="auto"/>
            </w:pPr>
            <w:r>
              <w:rPr>
                <w:sz w:val="16"/>
                <w:szCs w:val="16"/>
              </w:rPr>
              <w:t>40</w:t>
            </w:r>
          </w:p>
        </w:tc>
        <w:tc>
          <w:tcPr>
            <w:tcW w:w="1267"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34A7B765" w14:textId="77777777" w:rsidR="00D87D7B" w:rsidRDefault="00170453">
            <w:pPr>
              <w:spacing w:after="30" w:line="252" w:lineRule="auto"/>
            </w:pPr>
            <w:r>
              <w:rPr>
                <w:sz w:val="16"/>
                <w:szCs w:val="16"/>
              </w:rPr>
              <w:t>8.1%</w:t>
            </w:r>
          </w:p>
        </w:tc>
        <w:tc>
          <w:tcPr>
            <w:tcW w:w="1169"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21336FAB" w14:textId="77777777" w:rsidR="00D87D7B" w:rsidRDefault="00170453">
            <w:pPr>
              <w:spacing w:after="30" w:line="252" w:lineRule="auto"/>
            </w:pPr>
            <w:r>
              <w:rPr>
                <w:sz w:val="16"/>
                <w:szCs w:val="16"/>
              </w:rPr>
              <w:t>2.40</w:t>
            </w:r>
          </w:p>
        </w:tc>
      </w:tr>
      <w:tr w:rsidR="00D87D7B" w14:paraId="4B8A1FC7" w14:textId="77777777">
        <w:tblPrEx>
          <w:tblCellMar>
            <w:top w:w="0" w:type="dxa"/>
            <w:bottom w:w="0" w:type="dxa"/>
          </w:tblCellMar>
        </w:tblPrEx>
        <w:trPr>
          <w:cantSplit/>
        </w:trPr>
        <w:tc>
          <w:tcPr>
            <w:tcW w:w="2924"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0585D870" w14:textId="77777777" w:rsidR="00D87D7B" w:rsidRDefault="00170453">
            <w:pPr>
              <w:spacing w:after="30" w:line="252" w:lineRule="auto"/>
            </w:pPr>
            <w:r>
              <w:rPr>
                <w:sz w:val="16"/>
                <w:szCs w:val="16"/>
              </w:rPr>
              <w:t>Missing / wrong items</w:t>
            </w:r>
          </w:p>
        </w:tc>
        <w:tc>
          <w:tcPr>
            <w:tcW w:w="1949"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7ACCE865" w14:textId="77777777" w:rsidR="00D87D7B" w:rsidRDefault="00170453">
            <w:pPr>
              <w:spacing w:after="30" w:line="252" w:lineRule="auto"/>
            </w:pPr>
            <w:r>
              <w:rPr>
                <w:sz w:val="16"/>
                <w:szCs w:val="16"/>
              </w:rPr>
              <w:t>Order receipt</w:t>
            </w:r>
          </w:p>
        </w:tc>
        <w:tc>
          <w:tcPr>
            <w:tcW w:w="1267"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21FC753C" w14:textId="77777777" w:rsidR="00D87D7B" w:rsidRDefault="00170453">
            <w:pPr>
              <w:spacing w:after="30" w:line="252" w:lineRule="auto"/>
            </w:pPr>
            <w:r>
              <w:rPr>
                <w:sz w:val="16"/>
                <w:szCs w:val="16"/>
              </w:rPr>
              <w:t>42</w:t>
            </w:r>
          </w:p>
        </w:tc>
        <w:tc>
          <w:tcPr>
            <w:tcW w:w="1170"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6D2A5317" w14:textId="77777777" w:rsidR="00D87D7B" w:rsidRDefault="00170453">
            <w:pPr>
              <w:spacing w:after="30" w:line="252" w:lineRule="auto"/>
            </w:pPr>
            <w:r>
              <w:rPr>
                <w:sz w:val="16"/>
                <w:szCs w:val="16"/>
              </w:rPr>
              <w:t>39</w:t>
            </w:r>
          </w:p>
        </w:tc>
        <w:tc>
          <w:tcPr>
            <w:tcW w:w="1267"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0BC28076" w14:textId="77777777" w:rsidR="00D87D7B" w:rsidRDefault="00170453">
            <w:pPr>
              <w:spacing w:after="30" w:line="252" w:lineRule="auto"/>
            </w:pPr>
            <w:r>
              <w:rPr>
                <w:sz w:val="16"/>
                <w:szCs w:val="16"/>
              </w:rPr>
              <w:t>7.9%</w:t>
            </w:r>
          </w:p>
        </w:tc>
        <w:tc>
          <w:tcPr>
            <w:tcW w:w="1169"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3FC6DFF2" w14:textId="77777777" w:rsidR="00D87D7B" w:rsidRDefault="00170453">
            <w:pPr>
              <w:spacing w:after="30" w:line="252" w:lineRule="auto"/>
            </w:pPr>
            <w:r>
              <w:rPr>
                <w:sz w:val="16"/>
                <w:szCs w:val="16"/>
              </w:rPr>
              <w:t>1.24</w:t>
            </w:r>
          </w:p>
        </w:tc>
      </w:tr>
      <w:tr w:rsidR="00D87D7B" w14:paraId="2614A43D" w14:textId="77777777">
        <w:tblPrEx>
          <w:tblCellMar>
            <w:top w:w="0" w:type="dxa"/>
            <w:bottom w:w="0" w:type="dxa"/>
          </w:tblCellMar>
        </w:tblPrEx>
        <w:trPr>
          <w:cantSplit/>
        </w:trPr>
        <w:tc>
          <w:tcPr>
            <w:tcW w:w="2924"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0CF1FF78" w14:textId="77777777" w:rsidR="00D87D7B" w:rsidRDefault="00170453">
            <w:pPr>
              <w:spacing w:after="30" w:line="252" w:lineRule="auto"/>
            </w:pPr>
            <w:r>
              <w:rPr>
                <w:sz w:val="16"/>
                <w:szCs w:val="16"/>
              </w:rPr>
              <w:t>Payment / COD</w:t>
            </w:r>
          </w:p>
        </w:tc>
        <w:tc>
          <w:tcPr>
            <w:tcW w:w="1949"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3AE260D5" w14:textId="77777777" w:rsidR="00D87D7B" w:rsidRDefault="00170453">
            <w:pPr>
              <w:spacing w:after="30" w:line="252" w:lineRule="auto"/>
            </w:pPr>
            <w:r>
              <w:rPr>
                <w:sz w:val="16"/>
                <w:szCs w:val="16"/>
              </w:rPr>
              <w:t>Order &amp; pay</w:t>
            </w:r>
          </w:p>
        </w:tc>
        <w:tc>
          <w:tcPr>
            <w:tcW w:w="1267"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19A994BD" w14:textId="77777777" w:rsidR="00D87D7B" w:rsidRDefault="00170453">
            <w:pPr>
              <w:spacing w:after="30" w:line="252" w:lineRule="auto"/>
            </w:pPr>
            <w:r>
              <w:rPr>
                <w:sz w:val="16"/>
                <w:szCs w:val="16"/>
              </w:rPr>
              <w:t>40</w:t>
            </w:r>
          </w:p>
        </w:tc>
        <w:tc>
          <w:tcPr>
            <w:tcW w:w="1170"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19BBC378" w14:textId="77777777" w:rsidR="00D87D7B" w:rsidRDefault="00170453">
            <w:pPr>
              <w:spacing w:after="30" w:line="252" w:lineRule="auto"/>
            </w:pPr>
            <w:r>
              <w:rPr>
                <w:sz w:val="16"/>
                <w:szCs w:val="16"/>
              </w:rPr>
              <w:t>33</w:t>
            </w:r>
          </w:p>
        </w:tc>
        <w:tc>
          <w:tcPr>
            <w:tcW w:w="1267"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53469DE5" w14:textId="77777777" w:rsidR="00D87D7B" w:rsidRDefault="00170453">
            <w:pPr>
              <w:spacing w:after="30" w:line="252" w:lineRule="auto"/>
            </w:pPr>
            <w:r>
              <w:rPr>
                <w:sz w:val="16"/>
                <w:szCs w:val="16"/>
              </w:rPr>
              <w:t>6.7%</w:t>
            </w:r>
          </w:p>
        </w:tc>
        <w:tc>
          <w:tcPr>
            <w:tcW w:w="1169"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57244916" w14:textId="77777777" w:rsidR="00D87D7B" w:rsidRDefault="00170453">
            <w:pPr>
              <w:spacing w:after="30" w:line="252" w:lineRule="auto"/>
            </w:pPr>
            <w:r>
              <w:rPr>
                <w:sz w:val="16"/>
                <w:szCs w:val="16"/>
              </w:rPr>
              <w:t>1.62</w:t>
            </w:r>
          </w:p>
        </w:tc>
      </w:tr>
      <w:tr w:rsidR="00D87D7B" w14:paraId="05E18676" w14:textId="77777777">
        <w:tblPrEx>
          <w:tblCellMar>
            <w:top w:w="0" w:type="dxa"/>
            <w:bottom w:w="0" w:type="dxa"/>
          </w:tblCellMar>
        </w:tblPrEx>
        <w:trPr>
          <w:cantSplit/>
        </w:trPr>
        <w:tc>
          <w:tcPr>
            <w:tcW w:w="2924"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00ED8A70" w14:textId="77777777" w:rsidR="00D87D7B" w:rsidRDefault="00170453">
            <w:pPr>
              <w:spacing w:after="30" w:line="252" w:lineRule="auto"/>
            </w:pPr>
            <w:r>
              <w:rPr>
                <w:sz w:val="16"/>
                <w:szCs w:val="16"/>
              </w:rPr>
              <w:t>Competitor mention</w:t>
            </w:r>
          </w:p>
        </w:tc>
        <w:tc>
          <w:tcPr>
            <w:tcW w:w="1949"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33E488BC" w14:textId="77777777" w:rsidR="00D87D7B" w:rsidRDefault="00170453">
            <w:pPr>
              <w:spacing w:after="30" w:line="252" w:lineRule="auto"/>
            </w:pPr>
            <w:r>
              <w:rPr>
                <w:sz w:val="16"/>
                <w:szCs w:val="16"/>
              </w:rPr>
              <w:t>Brand outcome</w:t>
            </w:r>
          </w:p>
        </w:tc>
        <w:tc>
          <w:tcPr>
            <w:tcW w:w="1267"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615E67EB" w14:textId="77777777" w:rsidR="00D87D7B" w:rsidRDefault="00170453">
            <w:pPr>
              <w:spacing w:after="30" w:line="252" w:lineRule="auto"/>
            </w:pPr>
            <w:r>
              <w:rPr>
                <w:sz w:val="16"/>
                <w:szCs w:val="16"/>
              </w:rPr>
              <w:t>57</w:t>
            </w:r>
          </w:p>
        </w:tc>
        <w:tc>
          <w:tcPr>
            <w:tcW w:w="1170"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7DC57C9E" w14:textId="77777777" w:rsidR="00D87D7B" w:rsidRDefault="00170453">
            <w:pPr>
              <w:spacing w:after="30" w:line="252" w:lineRule="auto"/>
            </w:pPr>
            <w:r>
              <w:rPr>
                <w:sz w:val="16"/>
                <w:szCs w:val="16"/>
              </w:rPr>
              <w:t>31</w:t>
            </w:r>
          </w:p>
        </w:tc>
        <w:tc>
          <w:tcPr>
            <w:tcW w:w="1267"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1C4AC49E" w14:textId="77777777" w:rsidR="00D87D7B" w:rsidRDefault="00170453">
            <w:pPr>
              <w:spacing w:after="30" w:line="252" w:lineRule="auto"/>
            </w:pPr>
            <w:r>
              <w:rPr>
                <w:sz w:val="16"/>
                <w:szCs w:val="16"/>
              </w:rPr>
              <w:t>6.3%</w:t>
            </w:r>
          </w:p>
        </w:tc>
        <w:tc>
          <w:tcPr>
            <w:tcW w:w="1169"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7B65A7C1" w14:textId="77777777" w:rsidR="00D87D7B" w:rsidRDefault="00170453">
            <w:pPr>
              <w:spacing w:after="30" w:line="252" w:lineRule="auto"/>
            </w:pPr>
            <w:r>
              <w:rPr>
                <w:sz w:val="16"/>
                <w:szCs w:val="16"/>
              </w:rPr>
              <w:t>2.84</w:t>
            </w:r>
          </w:p>
        </w:tc>
      </w:tr>
      <w:tr w:rsidR="00D87D7B" w14:paraId="12061AAA" w14:textId="77777777">
        <w:tblPrEx>
          <w:tblCellMar>
            <w:top w:w="0" w:type="dxa"/>
            <w:bottom w:w="0" w:type="dxa"/>
          </w:tblCellMar>
        </w:tblPrEx>
        <w:trPr>
          <w:cantSplit/>
        </w:trPr>
        <w:tc>
          <w:tcPr>
            <w:tcW w:w="2924"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37F00D59" w14:textId="77777777" w:rsidR="00D87D7B" w:rsidRDefault="00170453">
            <w:pPr>
              <w:spacing w:after="30" w:line="252" w:lineRule="auto"/>
            </w:pPr>
            <w:r>
              <w:rPr>
                <w:sz w:val="16"/>
                <w:szCs w:val="16"/>
              </w:rPr>
              <w:t>App bugs / forced rating</w:t>
            </w:r>
          </w:p>
        </w:tc>
        <w:tc>
          <w:tcPr>
            <w:tcW w:w="1949"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0F3CD6D1" w14:textId="77777777" w:rsidR="00D87D7B" w:rsidRDefault="00170453">
            <w:pPr>
              <w:spacing w:after="30" w:line="252" w:lineRule="auto"/>
            </w:pPr>
            <w:r>
              <w:rPr>
                <w:sz w:val="16"/>
                <w:szCs w:val="16"/>
              </w:rPr>
              <w:t>Order &amp; pay</w:t>
            </w:r>
          </w:p>
        </w:tc>
        <w:tc>
          <w:tcPr>
            <w:tcW w:w="1267"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2C09CE58" w14:textId="77777777" w:rsidR="00D87D7B" w:rsidRDefault="00170453">
            <w:pPr>
              <w:spacing w:after="30" w:line="252" w:lineRule="auto"/>
            </w:pPr>
            <w:r>
              <w:rPr>
                <w:sz w:val="16"/>
                <w:szCs w:val="16"/>
              </w:rPr>
              <w:t>30</w:t>
            </w:r>
          </w:p>
        </w:tc>
        <w:tc>
          <w:tcPr>
            <w:tcW w:w="1170"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0F3DC536" w14:textId="77777777" w:rsidR="00D87D7B" w:rsidRDefault="00170453">
            <w:pPr>
              <w:spacing w:after="30" w:line="252" w:lineRule="auto"/>
            </w:pPr>
            <w:r>
              <w:rPr>
                <w:sz w:val="16"/>
                <w:szCs w:val="16"/>
              </w:rPr>
              <w:t>25</w:t>
            </w:r>
          </w:p>
        </w:tc>
        <w:tc>
          <w:tcPr>
            <w:tcW w:w="1267"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4FC367C8" w14:textId="77777777" w:rsidR="00D87D7B" w:rsidRDefault="00170453">
            <w:pPr>
              <w:spacing w:after="30" w:line="252" w:lineRule="auto"/>
            </w:pPr>
            <w:r>
              <w:rPr>
                <w:sz w:val="16"/>
                <w:szCs w:val="16"/>
              </w:rPr>
              <w:t>5.1%</w:t>
            </w:r>
          </w:p>
        </w:tc>
        <w:tc>
          <w:tcPr>
            <w:tcW w:w="1169"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16714238" w14:textId="77777777" w:rsidR="00D87D7B" w:rsidRDefault="00170453">
            <w:pPr>
              <w:spacing w:after="30" w:line="252" w:lineRule="auto"/>
            </w:pPr>
            <w:r>
              <w:rPr>
                <w:sz w:val="16"/>
                <w:szCs w:val="16"/>
              </w:rPr>
              <w:t>1.63</w:t>
            </w:r>
          </w:p>
        </w:tc>
      </w:tr>
      <w:tr w:rsidR="00D87D7B" w14:paraId="466F9073" w14:textId="77777777">
        <w:tblPrEx>
          <w:tblCellMar>
            <w:top w:w="0" w:type="dxa"/>
            <w:bottom w:w="0" w:type="dxa"/>
          </w:tblCellMar>
        </w:tblPrEx>
        <w:trPr>
          <w:cantSplit/>
        </w:trPr>
        <w:tc>
          <w:tcPr>
            <w:tcW w:w="2924"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0F39A7B4" w14:textId="77777777" w:rsidR="00D87D7B" w:rsidRDefault="00170453">
            <w:pPr>
              <w:spacing w:after="30" w:line="252" w:lineRule="auto"/>
            </w:pPr>
            <w:r>
              <w:rPr>
                <w:sz w:val="16"/>
                <w:szCs w:val="16"/>
              </w:rPr>
              <w:t>First-order experience</w:t>
            </w:r>
          </w:p>
        </w:tc>
        <w:tc>
          <w:tcPr>
            <w:tcW w:w="1949"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31E363DB" w14:textId="77777777" w:rsidR="00D87D7B" w:rsidRDefault="00170453">
            <w:pPr>
              <w:spacing w:after="30" w:line="252" w:lineRule="auto"/>
            </w:pPr>
            <w:r>
              <w:rPr>
                <w:sz w:val="16"/>
                <w:szCs w:val="16"/>
              </w:rPr>
              <w:t>Segment</w:t>
            </w:r>
          </w:p>
        </w:tc>
        <w:tc>
          <w:tcPr>
            <w:tcW w:w="1267"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7B7A9CA0" w14:textId="77777777" w:rsidR="00D87D7B" w:rsidRDefault="00170453">
            <w:pPr>
              <w:spacing w:after="30" w:line="252" w:lineRule="auto"/>
            </w:pPr>
            <w:r>
              <w:rPr>
                <w:sz w:val="16"/>
                <w:szCs w:val="16"/>
              </w:rPr>
              <w:t>22</w:t>
            </w:r>
          </w:p>
        </w:tc>
        <w:tc>
          <w:tcPr>
            <w:tcW w:w="1170"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29D79EB0" w14:textId="77777777" w:rsidR="00D87D7B" w:rsidRDefault="00170453">
            <w:pPr>
              <w:spacing w:after="30" w:line="252" w:lineRule="auto"/>
            </w:pPr>
            <w:r>
              <w:rPr>
                <w:sz w:val="16"/>
                <w:szCs w:val="16"/>
              </w:rPr>
              <w:t>16</w:t>
            </w:r>
          </w:p>
        </w:tc>
        <w:tc>
          <w:tcPr>
            <w:tcW w:w="1267"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4FEF8374" w14:textId="77777777" w:rsidR="00D87D7B" w:rsidRDefault="00170453">
            <w:pPr>
              <w:spacing w:after="30" w:line="252" w:lineRule="auto"/>
            </w:pPr>
            <w:r>
              <w:rPr>
                <w:sz w:val="16"/>
                <w:szCs w:val="16"/>
              </w:rPr>
              <w:t>3.2%</w:t>
            </w:r>
          </w:p>
        </w:tc>
        <w:tc>
          <w:tcPr>
            <w:tcW w:w="1169"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3292D7DA" w14:textId="77777777" w:rsidR="00D87D7B" w:rsidRDefault="00170453">
            <w:pPr>
              <w:spacing w:after="30" w:line="252" w:lineRule="auto"/>
            </w:pPr>
            <w:r>
              <w:rPr>
                <w:sz w:val="16"/>
                <w:szCs w:val="16"/>
              </w:rPr>
              <w:t>2.05</w:t>
            </w:r>
          </w:p>
        </w:tc>
      </w:tr>
      <w:tr w:rsidR="00D87D7B" w14:paraId="0C3E9524" w14:textId="77777777">
        <w:tblPrEx>
          <w:tblCellMar>
            <w:top w:w="0" w:type="dxa"/>
            <w:bottom w:w="0" w:type="dxa"/>
          </w:tblCellMar>
        </w:tblPrEx>
        <w:trPr>
          <w:cantSplit/>
        </w:trPr>
        <w:tc>
          <w:tcPr>
            <w:tcW w:w="2924"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410565D7" w14:textId="77777777" w:rsidR="00D87D7B" w:rsidRDefault="00170453">
            <w:pPr>
              <w:spacing w:after="30" w:line="252" w:lineRule="auto"/>
            </w:pPr>
            <w:r>
              <w:rPr>
                <w:sz w:val="16"/>
                <w:szCs w:val="16"/>
              </w:rPr>
              <w:t>Offer / promo mismatch</w:t>
            </w:r>
          </w:p>
        </w:tc>
        <w:tc>
          <w:tcPr>
            <w:tcW w:w="1949"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0720CFB0" w14:textId="77777777" w:rsidR="00D87D7B" w:rsidRDefault="00170453">
            <w:pPr>
              <w:spacing w:after="30" w:line="252" w:lineRule="auto"/>
            </w:pPr>
            <w:r>
              <w:rPr>
                <w:sz w:val="16"/>
                <w:szCs w:val="16"/>
              </w:rPr>
              <w:t>Discover &amp; offer</w:t>
            </w:r>
          </w:p>
        </w:tc>
        <w:tc>
          <w:tcPr>
            <w:tcW w:w="1267"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10CC399B" w14:textId="77777777" w:rsidR="00D87D7B" w:rsidRDefault="00170453">
            <w:pPr>
              <w:spacing w:after="30" w:line="252" w:lineRule="auto"/>
            </w:pPr>
            <w:r>
              <w:rPr>
                <w:sz w:val="16"/>
                <w:szCs w:val="16"/>
              </w:rPr>
              <w:t>18</w:t>
            </w:r>
          </w:p>
        </w:tc>
        <w:tc>
          <w:tcPr>
            <w:tcW w:w="1170"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05CA984C" w14:textId="77777777" w:rsidR="00D87D7B" w:rsidRDefault="00170453">
            <w:pPr>
              <w:spacing w:after="30" w:line="252" w:lineRule="auto"/>
            </w:pPr>
            <w:r>
              <w:rPr>
                <w:sz w:val="16"/>
                <w:szCs w:val="16"/>
              </w:rPr>
              <w:t>15</w:t>
            </w:r>
          </w:p>
        </w:tc>
        <w:tc>
          <w:tcPr>
            <w:tcW w:w="1267"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48415CCC" w14:textId="77777777" w:rsidR="00D87D7B" w:rsidRDefault="00170453">
            <w:pPr>
              <w:spacing w:after="30" w:line="252" w:lineRule="auto"/>
            </w:pPr>
            <w:r>
              <w:rPr>
                <w:sz w:val="16"/>
                <w:szCs w:val="16"/>
              </w:rPr>
              <w:t>3.0%</w:t>
            </w:r>
          </w:p>
        </w:tc>
        <w:tc>
          <w:tcPr>
            <w:tcW w:w="1169"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0E91D900" w14:textId="77777777" w:rsidR="00D87D7B" w:rsidRDefault="00170453">
            <w:pPr>
              <w:spacing w:after="30" w:line="252" w:lineRule="auto"/>
            </w:pPr>
            <w:r>
              <w:rPr>
                <w:sz w:val="16"/>
                <w:szCs w:val="16"/>
              </w:rPr>
              <w:t>1.56</w:t>
            </w:r>
          </w:p>
        </w:tc>
      </w:tr>
      <w:tr w:rsidR="00D87D7B" w14:paraId="7B882D6A" w14:textId="77777777">
        <w:tblPrEx>
          <w:tblCellMar>
            <w:top w:w="0" w:type="dxa"/>
            <w:bottom w:w="0" w:type="dxa"/>
          </w:tblCellMar>
        </w:tblPrEx>
        <w:trPr>
          <w:cantSplit/>
        </w:trPr>
        <w:tc>
          <w:tcPr>
            <w:tcW w:w="2924"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57EC4C23" w14:textId="77777777" w:rsidR="00D87D7B" w:rsidRDefault="00170453">
            <w:pPr>
              <w:spacing w:after="30" w:line="252" w:lineRule="auto"/>
            </w:pPr>
            <w:r>
              <w:rPr>
                <w:sz w:val="16"/>
                <w:szCs w:val="16"/>
              </w:rPr>
              <w:t>Restaurant selection</w:t>
            </w:r>
          </w:p>
        </w:tc>
        <w:tc>
          <w:tcPr>
            <w:tcW w:w="1949"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1F31AE30" w14:textId="77777777" w:rsidR="00D87D7B" w:rsidRDefault="00170453">
            <w:pPr>
              <w:spacing w:after="30" w:line="252" w:lineRule="auto"/>
            </w:pPr>
            <w:r>
              <w:rPr>
                <w:sz w:val="16"/>
                <w:szCs w:val="16"/>
              </w:rPr>
              <w:t>Value driver</w:t>
            </w:r>
          </w:p>
        </w:tc>
        <w:tc>
          <w:tcPr>
            <w:tcW w:w="1267"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4FF42840" w14:textId="77777777" w:rsidR="00D87D7B" w:rsidRDefault="00170453">
            <w:pPr>
              <w:spacing w:after="30" w:line="252" w:lineRule="auto"/>
            </w:pPr>
            <w:r>
              <w:rPr>
                <w:sz w:val="16"/>
                <w:szCs w:val="16"/>
              </w:rPr>
              <w:t>15</w:t>
            </w:r>
          </w:p>
        </w:tc>
        <w:tc>
          <w:tcPr>
            <w:tcW w:w="1170"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64B8FDA8" w14:textId="77777777" w:rsidR="00D87D7B" w:rsidRDefault="00170453">
            <w:pPr>
              <w:spacing w:after="30" w:line="252" w:lineRule="auto"/>
            </w:pPr>
            <w:r>
              <w:rPr>
                <w:sz w:val="16"/>
                <w:szCs w:val="16"/>
              </w:rPr>
              <w:t>10</w:t>
            </w:r>
          </w:p>
        </w:tc>
        <w:tc>
          <w:tcPr>
            <w:tcW w:w="1267"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27E81124" w14:textId="77777777" w:rsidR="00D87D7B" w:rsidRDefault="00170453">
            <w:pPr>
              <w:spacing w:after="30" w:line="252" w:lineRule="auto"/>
            </w:pPr>
            <w:r>
              <w:rPr>
                <w:sz w:val="16"/>
                <w:szCs w:val="16"/>
              </w:rPr>
              <w:t>2.0%</w:t>
            </w:r>
          </w:p>
        </w:tc>
        <w:tc>
          <w:tcPr>
            <w:tcW w:w="1169"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0CE65644" w14:textId="77777777" w:rsidR="00D87D7B" w:rsidRDefault="00170453">
            <w:pPr>
              <w:spacing w:after="30" w:line="252" w:lineRule="auto"/>
            </w:pPr>
            <w:r>
              <w:rPr>
                <w:sz w:val="16"/>
                <w:szCs w:val="16"/>
              </w:rPr>
              <w:t>2.40</w:t>
            </w:r>
          </w:p>
        </w:tc>
      </w:tr>
      <w:tr w:rsidR="00D87D7B" w14:paraId="6ED67FA4" w14:textId="77777777">
        <w:tblPrEx>
          <w:tblCellMar>
            <w:top w:w="0" w:type="dxa"/>
            <w:bottom w:w="0" w:type="dxa"/>
          </w:tblCellMar>
        </w:tblPrEx>
        <w:trPr>
          <w:cantSplit/>
        </w:trPr>
        <w:tc>
          <w:tcPr>
            <w:tcW w:w="2924"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32433CFC" w14:textId="77777777" w:rsidR="00D87D7B" w:rsidRDefault="00170453">
            <w:pPr>
              <w:spacing w:after="30" w:line="252" w:lineRule="auto"/>
            </w:pPr>
            <w:r>
              <w:rPr>
                <w:sz w:val="16"/>
                <w:szCs w:val="16"/>
              </w:rPr>
              <w:t>Packaging / spillage</w:t>
            </w:r>
          </w:p>
        </w:tc>
        <w:tc>
          <w:tcPr>
            <w:tcW w:w="1949"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58876497" w14:textId="77777777" w:rsidR="00D87D7B" w:rsidRDefault="00170453">
            <w:pPr>
              <w:spacing w:after="30" w:line="252" w:lineRule="auto"/>
            </w:pPr>
            <w:r>
              <w:rPr>
                <w:sz w:val="16"/>
                <w:szCs w:val="16"/>
              </w:rPr>
              <w:t>Order receipt</w:t>
            </w:r>
          </w:p>
        </w:tc>
        <w:tc>
          <w:tcPr>
            <w:tcW w:w="1267"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5D2AD4E9" w14:textId="77777777" w:rsidR="00D87D7B" w:rsidRDefault="00170453">
            <w:pPr>
              <w:spacing w:after="30" w:line="252" w:lineRule="auto"/>
            </w:pPr>
            <w:r>
              <w:rPr>
                <w:sz w:val="16"/>
                <w:szCs w:val="16"/>
              </w:rPr>
              <w:t>8</w:t>
            </w:r>
          </w:p>
        </w:tc>
        <w:tc>
          <w:tcPr>
            <w:tcW w:w="1170"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4F36E99A" w14:textId="77777777" w:rsidR="00D87D7B" w:rsidRDefault="00170453">
            <w:pPr>
              <w:spacing w:after="30" w:line="252" w:lineRule="auto"/>
            </w:pPr>
            <w:r>
              <w:rPr>
                <w:sz w:val="16"/>
                <w:szCs w:val="16"/>
              </w:rPr>
              <w:t>8</w:t>
            </w:r>
          </w:p>
        </w:tc>
        <w:tc>
          <w:tcPr>
            <w:tcW w:w="1267"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08AC958F" w14:textId="77777777" w:rsidR="00D87D7B" w:rsidRDefault="00170453">
            <w:pPr>
              <w:spacing w:after="30" w:line="252" w:lineRule="auto"/>
            </w:pPr>
            <w:r>
              <w:rPr>
                <w:sz w:val="16"/>
                <w:szCs w:val="16"/>
              </w:rPr>
              <w:t>1.6%</w:t>
            </w:r>
          </w:p>
        </w:tc>
        <w:tc>
          <w:tcPr>
            <w:tcW w:w="1169"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5FF255E8" w14:textId="77777777" w:rsidR="00D87D7B" w:rsidRDefault="00170453">
            <w:pPr>
              <w:spacing w:after="30" w:line="252" w:lineRule="auto"/>
            </w:pPr>
            <w:r>
              <w:rPr>
                <w:sz w:val="16"/>
                <w:szCs w:val="16"/>
              </w:rPr>
              <w:t>1.00</w:t>
            </w:r>
          </w:p>
        </w:tc>
      </w:tr>
    </w:tbl>
    <w:p w14:paraId="35EBB907" w14:textId="77777777" w:rsidR="00D87D7B" w:rsidRDefault="00170453">
      <w:pPr>
        <w:spacing w:after="120" w:line="276" w:lineRule="auto"/>
      </w:pPr>
      <w:r>
        <w:rPr>
          <w:color w:val="5F6672"/>
          <w:sz w:val="17"/>
          <w:szCs w:val="17"/>
        </w:rPr>
        <w:t>Method: case-insensitive keyword matching (dictionary in the source workbook), multi-tag. Strict fraud wording = fraud|froud|scam|fake|cheat|chor|loot (excludes “trust”, “trap”, “steal”).</w:t>
      </w:r>
    </w:p>
    <w:p w14:paraId="2F262486" w14:textId="77777777" w:rsidR="00D87D7B" w:rsidRDefault="00170453">
      <w:pPr>
        <w:pStyle w:val="Heading2"/>
        <w:keepNext/>
      </w:pPr>
      <w:r>
        <w:t>B. Captain and restaurant app summaries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360"/>
        <w:gridCol w:w="1462"/>
        <w:gridCol w:w="1462"/>
        <w:gridCol w:w="1462"/>
      </w:tblGrid>
      <w:tr w:rsidR="00D87D7B" w14:paraId="7F172950" w14:textId="77777777">
        <w:tblPrEx>
          <w:tblCellMar>
            <w:top w:w="0" w:type="dxa"/>
            <w:bottom w:w="0" w:type="dxa"/>
          </w:tblCellMar>
        </w:tblPrEx>
        <w:trPr>
          <w:cantSplit/>
          <w:tblHeader/>
        </w:trPr>
        <w:tc>
          <w:tcPr>
            <w:tcW w:w="5360" w:type="dxa"/>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6554007E" w14:textId="77777777" w:rsidR="00D87D7B" w:rsidRDefault="00170453">
            <w:pPr>
              <w:spacing w:after="30" w:line="252" w:lineRule="auto"/>
            </w:pPr>
            <w:r>
              <w:rPr>
                <w:b/>
                <w:bCs/>
                <w:color w:val="FFFFFF"/>
                <w:sz w:val="16"/>
                <w:szCs w:val="16"/>
              </w:rPr>
              <w:t>Captain app (n = 376, avg 2.63★; 223 negative)</w:t>
            </w:r>
          </w:p>
        </w:tc>
        <w:tc>
          <w:tcPr>
            <w:tcW w:w="1462" w:type="dxa"/>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62A3DD7A" w14:textId="77777777" w:rsidR="00D87D7B" w:rsidRDefault="00170453">
            <w:pPr>
              <w:spacing w:after="30" w:line="252" w:lineRule="auto"/>
            </w:pPr>
            <w:r>
              <w:rPr>
                <w:b/>
                <w:bCs/>
                <w:color w:val="FFFFFF"/>
                <w:sz w:val="16"/>
                <w:szCs w:val="16"/>
              </w:rPr>
              <w:t>Neg. mentions</w:t>
            </w:r>
          </w:p>
        </w:tc>
        <w:tc>
          <w:tcPr>
            <w:tcW w:w="1462" w:type="dxa"/>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43748D40" w14:textId="77777777" w:rsidR="00D87D7B" w:rsidRDefault="00170453">
            <w:pPr>
              <w:spacing w:after="30" w:line="252" w:lineRule="auto"/>
            </w:pPr>
            <w:r>
              <w:rPr>
                <w:b/>
                <w:bCs/>
                <w:color w:val="FFFFFF"/>
                <w:sz w:val="16"/>
                <w:szCs w:val="16"/>
              </w:rPr>
              <w:t>% of neg.</w:t>
            </w:r>
          </w:p>
        </w:tc>
        <w:tc>
          <w:tcPr>
            <w:tcW w:w="1462" w:type="dxa"/>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695BBAB9" w14:textId="77777777" w:rsidR="00D87D7B" w:rsidRDefault="00170453">
            <w:pPr>
              <w:spacing w:after="30" w:line="252" w:lineRule="auto"/>
            </w:pPr>
            <w:r>
              <w:rPr>
                <w:b/>
                <w:bCs/>
                <w:color w:val="FFFFFF"/>
                <w:sz w:val="16"/>
                <w:szCs w:val="16"/>
              </w:rPr>
              <w:t>Avg ★</w:t>
            </w:r>
          </w:p>
        </w:tc>
      </w:tr>
      <w:tr w:rsidR="00D87D7B" w14:paraId="613746FB" w14:textId="77777777">
        <w:tblPrEx>
          <w:tblCellMar>
            <w:top w:w="0" w:type="dxa"/>
            <w:bottom w:w="0" w:type="dxa"/>
          </w:tblCellMar>
        </w:tblPrEx>
        <w:trPr>
          <w:cantSplit/>
        </w:trPr>
        <w:tc>
          <w:tcPr>
            <w:tcW w:w="5360"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3698E7A9" w14:textId="77777777" w:rsidR="00D87D7B" w:rsidRDefault="00170453">
            <w:pPr>
              <w:spacing w:after="30" w:line="252" w:lineRule="auto"/>
            </w:pPr>
            <w:r>
              <w:rPr>
                <w:sz w:val="16"/>
                <w:szCs w:val="16"/>
              </w:rPr>
              <w:t>Onboarding / verification delay</w:t>
            </w:r>
          </w:p>
        </w:tc>
        <w:tc>
          <w:tcPr>
            <w:tcW w:w="1462"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22FC1324" w14:textId="77777777" w:rsidR="00D87D7B" w:rsidRDefault="00170453">
            <w:pPr>
              <w:spacing w:after="30" w:line="252" w:lineRule="auto"/>
            </w:pPr>
            <w:r>
              <w:rPr>
                <w:sz w:val="16"/>
                <w:szCs w:val="16"/>
              </w:rPr>
              <w:t>131</w:t>
            </w:r>
          </w:p>
        </w:tc>
        <w:tc>
          <w:tcPr>
            <w:tcW w:w="1462"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3B771043" w14:textId="77777777" w:rsidR="00D87D7B" w:rsidRDefault="00170453">
            <w:pPr>
              <w:spacing w:after="30" w:line="252" w:lineRule="auto"/>
            </w:pPr>
            <w:r>
              <w:rPr>
                <w:sz w:val="16"/>
                <w:szCs w:val="16"/>
              </w:rPr>
              <w:t>58.7%</w:t>
            </w:r>
          </w:p>
        </w:tc>
        <w:tc>
          <w:tcPr>
            <w:tcW w:w="1462"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61B7BF6B" w14:textId="77777777" w:rsidR="00D87D7B" w:rsidRDefault="00170453">
            <w:pPr>
              <w:spacing w:after="30" w:line="252" w:lineRule="auto"/>
            </w:pPr>
            <w:r>
              <w:rPr>
                <w:sz w:val="16"/>
                <w:szCs w:val="16"/>
              </w:rPr>
              <w:t>1.34</w:t>
            </w:r>
          </w:p>
        </w:tc>
      </w:tr>
      <w:tr w:rsidR="00D87D7B" w14:paraId="5B3797E8" w14:textId="77777777">
        <w:tblPrEx>
          <w:tblCellMar>
            <w:top w:w="0" w:type="dxa"/>
            <w:bottom w:w="0" w:type="dxa"/>
          </w:tblCellMar>
        </w:tblPrEx>
        <w:trPr>
          <w:cantSplit/>
        </w:trPr>
        <w:tc>
          <w:tcPr>
            <w:tcW w:w="5360"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20AB0698" w14:textId="77777777" w:rsidR="00D87D7B" w:rsidRDefault="00170453">
            <w:pPr>
              <w:spacing w:after="30" w:line="252" w:lineRule="auto"/>
            </w:pPr>
            <w:r>
              <w:rPr>
                <w:sz w:val="16"/>
                <w:szCs w:val="16"/>
              </w:rPr>
              <w:t>Brand trust / “don't download”</w:t>
            </w:r>
          </w:p>
        </w:tc>
        <w:tc>
          <w:tcPr>
            <w:tcW w:w="1462"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5C28AEEA" w14:textId="77777777" w:rsidR="00D87D7B" w:rsidRDefault="00170453">
            <w:pPr>
              <w:spacing w:after="30" w:line="252" w:lineRule="auto"/>
            </w:pPr>
            <w:r>
              <w:rPr>
                <w:sz w:val="16"/>
                <w:szCs w:val="16"/>
              </w:rPr>
              <w:t>67</w:t>
            </w:r>
          </w:p>
        </w:tc>
        <w:tc>
          <w:tcPr>
            <w:tcW w:w="1462"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1FCB1B9B" w14:textId="77777777" w:rsidR="00D87D7B" w:rsidRDefault="00170453">
            <w:pPr>
              <w:spacing w:after="30" w:line="252" w:lineRule="auto"/>
            </w:pPr>
            <w:r>
              <w:rPr>
                <w:sz w:val="16"/>
                <w:szCs w:val="16"/>
              </w:rPr>
              <w:t>30.0%</w:t>
            </w:r>
          </w:p>
        </w:tc>
        <w:tc>
          <w:tcPr>
            <w:tcW w:w="1462"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4DEEBF8E" w14:textId="77777777" w:rsidR="00D87D7B" w:rsidRDefault="00170453">
            <w:pPr>
              <w:spacing w:after="30" w:line="252" w:lineRule="auto"/>
            </w:pPr>
            <w:r>
              <w:rPr>
                <w:sz w:val="16"/>
                <w:szCs w:val="16"/>
              </w:rPr>
              <w:t>1.06</w:t>
            </w:r>
          </w:p>
        </w:tc>
      </w:tr>
      <w:tr w:rsidR="00D87D7B" w14:paraId="3A39F77B" w14:textId="77777777">
        <w:tblPrEx>
          <w:tblCellMar>
            <w:top w:w="0" w:type="dxa"/>
            <w:bottom w:w="0" w:type="dxa"/>
          </w:tblCellMar>
        </w:tblPrEx>
        <w:trPr>
          <w:cantSplit/>
        </w:trPr>
        <w:tc>
          <w:tcPr>
            <w:tcW w:w="5360"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7ECB79A4" w14:textId="77777777" w:rsidR="00D87D7B" w:rsidRDefault="00170453">
            <w:pPr>
              <w:spacing w:after="30" w:line="252" w:lineRule="auto"/>
            </w:pPr>
            <w:r>
              <w:rPr>
                <w:sz w:val="16"/>
                <w:szCs w:val="16"/>
              </w:rPr>
              <w:t>Support unresponsive</w:t>
            </w:r>
          </w:p>
        </w:tc>
        <w:tc>
          <w:tcPr>
            <w:tcW w:w="1462"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5F068B07" w14:textId="77777777" w:rsidR="00D87D7B" w:rsidRDefault="00170453">
            <w:pPr>
              <w:spacing w:after="30" w:line="252" w:lineRule="auto"/>
            </w:pPr>
            <w:r>
              <w:rPr>
                <w:sz w:val="16"/>
                <w:szCs w:val="16"/>
              </w:rPr>
              <w:t>43</w:t>
            </w:r>
          </w:p>
        </w:tc>
        <w:tc>
          <w:tcPr>
            <w:tcW w:w="1462"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19106E87" w14:textId="77777777" w:rsidR="00D87D7B" w:rsidRDefault="00170453">
            <w:pPr>
              <w:spacing w:after="30" w:line="252" w:lineRule="auto"/>
            </w:pPr>
            <w:r>
              <w:rPr>
                <w:sz w:val="16"/>
                <w:szCs w:val="16"/>
              </w:rPr>
              <w:t>19.3%</w:t>
            </w:r>
          </w:p>
        </w:tc>
        <w:tc>
          <w:tcPr>
            <w:tcW w:w="1462"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266CE27F" w14:textId="77777777" w:rsidR="00D87D7B" w:rsidRDefault="00170453">
            <w:pPr>
              <w:spacing w:after="30" w:line="252" w:lineRule="auto"/>
            </w:pPr>
            <w:r>
              <w:rPr>
                <w:sz w:val="16"/>
                <w:szCs w:val="16"/>
              </w:rPr>
              <w:t>1.59</w:t>
            </w:r>
          </w:p>
        </w:tc>
      </w:tr>
      <w:tr w:rsidR="00D87D7B" w14:paraId="200A2511" w14:textId="77777777">
        <w:tblPrEx>
          <w:tblCellMar>
            <w:top w:w="0" w:type="dxa"/>
            <w:bottom w:w="0" w:type="dxa"/>
          </w:tblCellMar>
        </w:tblPrEx>
        <w:trPr>
          <w:cantSplit/>
        </w:trPr>
        <w:tc>
          <w:tcPr>
            <w:tcW w:w="5360"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5CD7FF40" w14:textId="77777777" w:rsidR="00D87D7B" w:rsidRDefault="00170453">
            <w:pPr>
              <w:spacing w:after="30" w:line="252" w:lineRule="auto"/>
            </w:pPr>
            <w:r>
              <w:rPr>
                <w:sz w:val="16"/>
                <w:szCs w:val="16"/>
              </w:rPr>
              <w:t>App stability / login bugs</w:t>
            </w:r>
          </w:p>
        </w:tc>
        <w:tc>
          <w:tcPr>
            <w:tcW w:w="1462"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656824B9" w14:textId="77777777" w:rsidR="00D87D7B" w:rsidRDefault="00170453">
            <w:pPr>
              <w:spacing w:after="30" w:line="252" w:lineRule="auto"/>
            </w:pPr>
            <w:r>
              <w:rPr>
                <w:sz w:val="16"/>
                <w:szCs w:val="16"/>
              </w:rPr>
              <w:t>34</w:t>
            </w:r>
          </w:p>
        </w:tc>
        <w:tc>
          <w:tcPr>
            <w:tcW w:w="1462"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6755AB51" w14:textId="77777777" w:rsidR="00D87D7B" w:rsidRDefault="00170453">
            <w:pPr>
              <w:spacing w:after="30" w:line="252" w:lineRule="auto"/>
            </w:pPr>
            <w:r>
              <w:rPr>
                <w:sz w:val="16"/>
                <w:szCs w:val="16"/>
              </w:rPr>
              <w:t>15.2%</w:t>
            </w:r>
          </w:p>
        </w:tc>
        <w:tc>
          <w:tcPr>
            <w:tcW w:w="1462"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5C9A21A9" w14:textId="77777777" w:rsidR="00D87D7B" w:rsidRDefault="00170453">
            <w:pPr>
              <w:spacing w:after="30" w:line="252" w:lineRule="auto"/>
            </w:pPr>
            <w:r>
              <w:rPr>
                <w:sz w:val="16"/>
                <w:szCs w:val="16"/>
              </w:rPr>
              <w:t>1.71</w:t>
            </w:r>
          </w:p>
        </w:tc>
      </w:tr>
      <w:tr w:rsidR="00D87D7B" w14:paraId="6B03F5E0" w14:textId="77777777">
        <w:tblPrEx>
          <w:tblCellMar>
            <w:top w:w="0" w:type="dxa"/>
            <w:bottom w:w="0" w:type="dxa"/>
          </w:tblCellMar>
        </w:tblPrEx>
        <w:trPr>
          <w:cantSplit/>
        </w:trPr>
        <w:tc>
          <w:tcPr>
            <w:tcW w:w="5360"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403CBA64" w14:textId="77777777" w:rsidR="00D87D7B" w:rsidRDefault="00170453">
            <w:pPr>
              <w:spacing w:after="30" w:line="252" w:lineRule="auto"/>
            </w:pPr>
            <w:r>
              <w:rPr>
                <w:sz w:val="16"/>
                <w:szCs w:val="16"/>
              </w:rPr>
              <w:t>Incentive &amp; payout trust</w:t>
            </w:r>
          </w:p>
        </w:tc>
        <w:tc>
          <w:tcPr>
            <w:tcW w:w="1462"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74C77786" w14:textId="77777777" w:rsidR="00D87D7B" w:rsidRDefault="00170453">
            <w:pPr>
              <w:spacing w:after="30" w:line="252" w:lineRule="auto"/>
            </w:pPr>
            <w:r>
              <w:rPr>
                <w:sz w:val="16"/>
                <w:szCs w:val="16"/>
              </w:rPr>
              <w:t>21</w:t>
            </w:r>
          </w:p>
        </w:tc>
        <w:tc>
          <w:tcPr>
            <w:tcW w:w="1462"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234150C9" w14:textId="77777777" w:rsidR="00D87D7B" w:rsidRDefault="00170453">
            <w:pPr>
              <w:spacing w:after="30" w:line="252" w:lineRule="auto"/>
            </w:pPr>
            <w:r>
              <w:rPr>
                <w:sz w:val="16"/>
                <w:szCs w:val="16"/>
              </w:rPr>
              <w:t>9.4%</w:t>
            </w:r>
          </w:p>
        </w:tc>
        <w:tc>
          <w:tcPr>
            <w:tcW w:w="1462"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1BC4E14D" w14:textId="77777777" w:rsidR="00D87D7B" w:rsidRDefault="00170453">
            <w:pPr>
              <w:spacing w:after="30" w:line="252" w:lineRule="auto"/>
            </w:pPr>
            <w:r>
              <w:rPr>
                <w:sz w:val="16"/>
                <w:szCs w:val="16"/>
              </w:rPr>
              <w:t>2.70</w:t>
            </w:r>
          </w:p>
        </w:tc>
      </w:tr>
      <w:tr w:rsidR="00D87D7B" w14:paraId="0C0FA462" w14:textId="77777777">
        <w:tblPrEx>
          <w:tblCellMar>
            <w:top w:w="0" w:type="dxa"/>
            <w:bottom w:w="0" w:type="dxa"/>
          </w:tblCellMar>
        </w:tblPrEx>
        <w:trPr>
          <w:cantSplit/>
        </w:trPr>
        <w:tc>
          <w:tcPr>
            <w:tcW w:w="5360"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11FC8757" w14:textId="77777777" w:rsidR="00D87D7B" w:rsidRDefault="00170453">
            <w:pPr>
              <w:spacing w:after="30" w:line="252" w:lineRule="auto"/>
            </w:pPr>
            <w:r>
              <w:rPr>
                <w:sz w:val="16"/>
                <w:szCs w:val="16"/>
              </w:rPr>
              <w:t>Order flow / dispatch</w:t>
            </w:r>
          </w:p>
        </w:tc>
        <w:tc>
          <w:tcPr>
            <w:tcW w:w="1462"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1FE0DCEA" w14:textId="77777777" w:rsidR="00D87D7B" w:rsidRDefault="00170453">
            <w:pPr>
              <w:spacing w:after="30" w:line="252" w:lineRule="auto"/>
            </w:pPr>
            <w:r>
              <w:rPr>
                <w:sz w:val="16"/>
                <w:szCs w:val="16"/>
              </w:rPr>
              <w:t>13</w:t>
            </w:r>
          </w:p>
        </w:tc>
        <w:tc>
          <w:tcPr>
            <w:tcW w:w="1462"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1087BB5A" w14:textId="77777777" w:rsidR="00D87D7B" w:rsidRDefault="00170453">
            <w:pPr>
              <w:spacing w:after="30" w:line="252" w:lineRule="auto"/>
            </w:pPr>
            <w:r>
              <w:rPr>
                <w:sz w:val="16"/>
                <w:szCs w:val="16"/>
              </w:rPr>
              <w:t>5.8%</w:t>
            </w:r>
          </w:p>
        </w:tc>
        <w:tc>
          <w:tcPr>
            <w:tcW w:w="1462"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422B23F7" w14:textId="77777777" w:rsidR="00D87D7B" w:rsidRDefault="00170453">
            <w:pPr>
              <w:spacing w:after="30" w:line="252" w:lineRule="auto"/>
            </w:pPr>
            <w:r>
              <w:rPr>
                <w:sz w:val="16"/>
                <w:szCs w:val="16"/>
              </w:rPr>
              <w:t>1.88</w:t>
            </w:r>
          </w:p>
        </w:tc>
      </w:tr>
      <w:tr w:rsidR="00D87D7B" w14:paraId="3268DD6E" w14:textId="77777777">
        <w:tblPrEx>
          <w:tblCellMar>
            <w:top w:w="0" w:type="dxa"/>
            <w:bottom w:w="0" w:type="dxa"/>
          </w:tblCellMar>
        </w:tblPrEx>
        <w:trPr>
          <w:cantSplit/>
        </w:trPr>
        <w:tc>
          <w:tcPr>
            <w:tcW w:w="5360"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4F21FB6C" w14:textId="77777777" w:rsidR="00D87D7B" w:rsidRDefault="00170453">
            <w:pPr>
              <w:spacing w:after="30" w:line="252" w:lineRule="auto"/>
            </w:pPr>
            <w:r>
              <w:rPr>
                <w:sz w:val="16"/>
                <w:szCs w:val="16"/>
              </w:rPr>
              <w:t>City not live</w:t>
            </w:r>
          </w:p>
        </w:tc>
        <w:tc>
          <w:tcPr>
            <w:tcW w:w="1462"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65B7446F" w14:textId="77777777" w:rsidR="00D87D7B" w:rsidRDefault="00170453">
            <w:pPr>
              <w:spacing w:after="30" w:line="252" w:lineRule="auto"/>
            </w:pPr>
            <w:r>
              <w:rPr>
                <w:sz w:val="16"/>
                <w:szCs w:val="16"/>
              </w:rPr>
              <w:t>5</w:t>
            </w:r>
          </w:p>
        </w:tc>
        <w:tc>
          <w:tcPr>
            <w:tcW w:w="1462"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42C94D3C" w14:textId="77777777" w:rsidR="00D87D7B" w:rsidRDefault="00170453">
            <w:pPr>
              <w:spacing w:after="30" w:line="252" w:lineRule="auto"/>
            </w:pPr>
            <w:r>
              <w:rPr>
                <w:sz w:val="16"/>
                <w:szCs w:val="16"/>
              </w:rPr>
              <w:t>2.2%</w:t>
            </w:r>
          </w:p>
        </w:tc>
        <w:tc>
          <w:tcPr>
            <w:tcW w:w="1462"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3FA4DAC0" w14:textId="77777777" w:rsidR="00D87D7B" w:rsidRDefault="00170453">
            <w:pPr>
              <w:spacing w:after="30" w:line="252" w:lineRule="auto"/>
            </w:pPr>
            <w:r>
              <w:rPr>
                <w:sz w:val="16"/>
                <w:szCs w:val="16"/>
              </w:rPr>
              <w:t>2.90</w:t>
            </w:r>
          </w:p>
        </w:tc>
      </w:tr>
    </w:tbl>
    <w:p w14:paraId="7C038B17" w14:textId="77777777" w:rsidR="00D87D7B" w:rsidRDefault="00170453">
      <w:pPr>
        <w:spacing w:after="120" w:line="276" w:lineRule="auto"/>
      </w:pPr>
      <w:r>
        <w:rPr>
          <w:color w:val="5F6672"/>
          <w:sz w:val="17"/>
          <w:szCs w:val="17"/>
        </w:rPr>
        <w:t>Burst-day 5★: 59 of 144 5★ reviews; organic average excluding them 2.19★. Developer reply rate 0%. Applicants 150 (40%), active captains 50.</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93"/>
        <w:gridCol w:w="1559"/>
        <w:gridCol w:w="4094"/>
      </w:tblGrid>
      <w:tr w:rsidR="00D87D7B" w14:paraId="6B5696E7" w14:textId="77777777">
        <w:tblPrEx>
          <w:tblCellMar>
            <w:top w:w="0" w:type="dxa"/>
            <w:bottom w:w="0" w:type="dxa"/>
          </w:tblCellMar>
        </w:tblPrEx>
        <w:trPr>
          <w:cantSplit/>
          <w:tblHeader/>
        </w:trPr>
        <w:tc>
          <w:tcPr>
            <w:tcW w:w="4093" w:type="dxa"/>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2EFBF229" w14:textId="77777777" w:rsidR="00D87D7B" w:rsidRDefault="00170453">
            <w:pPr>
              <w:spacing w:after="30" w:line="252" w:lineRule="auto"/>
            </w:pPr>
            <w:r>
              <w:rPr>
                <w:b/>
                <w:bCs/>
                <w:color w:val="FFFFFF"/>
                <w:sz w:val="16"/>
                <w:szCs w:val="16"/>
              </w:rPr>
              <w:t>Restaurant app (n = 105, avg 4.09★; organic 3.59★)</w:t>
            </w:r>
          </w:p>
        </w:tc>
        <w:tc>
          <w:tcPr>
            <w:tcW w:w="1559" w:type="dxa"/>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1285CBAA" w14:textId="77777777" w:rsidR="00D87D7B" w:rsidRDefault="00170453">
            <w:pPr>
              <w:spacing w:after="30" w:line="252" w:lineRule="auto"/>
            </w:pPr>
            <w:r>
              <w:rPr>
                <w:b/>
                <w:bCs/>
                <w:color w:val="FFFFFF"/>
                <w:sz w:val="16"/>
                <w:szCs w:val="16"/>
              </w:rPr>
              <w:t>Problem reviews</w:t>
            </w:r>
          </w:p>
        </w:tc>
        <w:tc>
          <w:tcPr>
            <w:tcW w:w="4094" w:type="dxa"/>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31E2F826" w14:textId="77777777" w:rsidR="00D87D7B" w:rsidRDefault="00170453">
            <w:pPr>
              <w:spacing w:after="30" w:line="252" w:lineRule="auto"/>
            </w:pPr>
            <w:r>
              <w:rPr>
                <w:b/>
                <w:bCs/>
                <w:color w:val="FFFFFF"/>
                <w:sz w:val="16"/>
                <w:szCs w:val="16"/>
              </w:rPr>
              <w:t>Theme detail</w:t>
            </w:r>
          </w:p>
        </w:tc>
      </w:tr>
      <w:tr w:rsidR="00D87D7B" w14:paraId="763B268B" w14:textId="77777777">
        <w:tblPrEx>
          <w:tblCellMar>
            <w:top w:w="0" w:type="dxa"/>
            <w:bottom w:w="0" w:type="dxa"/>
          </w:tblCellMar>
        </w:tblPrEx>
        <w:trPr>
          <w:cantSplit/>
        </w:trPr>
        <w:tc>
          <w:tcPr>
            <w:tcW w:w="4093"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73E81899" w14:textId="77777777" w:rsidR="00D87D7B" w:rsidRDefault="00170453">
            <w:pPr>
              <w:spacing w:after="30" w:line="252" w:lineRule="auto"/>
            </w:pPr>
            <w:r>
              <w:rPr>
                <w:sz w:val="16"/>
                <w:szCs w:val="16"/>
              </w:rPr>
              <w:t>Onboarding &amp; activation</w:t>
            </w:r>
          </w:p>
        </w:tc>
        <w:tc>
          <w:tcPr>
            <w:tcW w:w="1559"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2A048903" w14:textId="77777777" w:rsidR="00D87D7B" w:rsidRDefault="00170453">
            <w:pPr>
              <w:spacing w:after="30" w:line="252" w:lineRule="auto"/>
            </w:pPr>
            <w:r>
              <w:rPr>
                <w:sz w:val="16"/>
                <w:szCs w:val="16"/>
              </w:rPr>
              <w:t>8</w:t>
            </w:r>
          </w:p>
        </w:tc>
        <w:tc>
          <w:tcPr>
            <w:tcW w:w="4094"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0B09136E" w14:textId="77777777" w:rsidR="00D87D7B" w:rsidRDefault="00170453">
            <w:pPr>
              <w:spacing w:after="30" w:line="252" w:lineRule="auto"/>
            </w:pPr>
            <w:r>
              <w:rPr>
                <w:sz w:val="16"/>
                <w:szCs w:val="16"/>
              </w:rPr>
              <w:t>Documents re-requested; onboarding &gt; 1 month; GSTIN field issue</w:t>
            </w:r>
          </w:p>
        </w:tc>
      </w:tr>
      <w:tr w:rsidR="00D87D7B" w14:paraId="71F3FA5B" w14:textId="77777777">
        <w:tblPrEx>
          <w:tblCellMar>
            <w:top w:w="0" w:type="dxa"/>
            <w:bottom w:w="0" w:type="dxa"/>
          </w:tblCellMar>
        </w:tblPrEx>
        <w:trPr>
          <w:cantSplit/>
        </w:trPr>
        <w:tc>
          <w:tcPr>
            <w:tcW w:w="4093"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56429C8E" w14:textId="77777777" w:rsidR="00D87D7B" w:rsidRDefault="00170453">
            <w:pPr>
              <w:spacing w:after="30" w:line="252" w:lineRule="auto"/>
            </w:pPr>
            <w:r>
              <w:rPr>
                <w:sz w:val="16"/>
                <w:szCs w:val="16"/>
              </w:rPr>
              <w:t>Order alerts &amp; cancellations</w:t>
            </w:r>
          </w:p>
        </w:tc>
        <w:tc>
          <w:tcPr>
            <w:tcW w:w="1559"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547CC961" w14:textId="77777777" w:rsidR="00D87D7B" w:rsidRDefault="00170453">
            <w:pPr>
              <w:spacing w:after="30" w:line="252" w:lineRule="auto"/>
            </w:pPr>
            <w:r>
              <w:rPr>
                <w:sz w:val="16"/>
                <w:szCs w:val="16"/>
              </w:rPr>
              <w:t>4</w:t>
            </w:r>
          </w:p>
        </w:tc>
        <w:tc>
          <w:tcPr>
            <w:tcW w:w="4094"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52466741" w14:textId="77777777" w:rsidR="00D87D7B" w:rsidRDefault="00170453">
            <w:pPr>
              <w:spacing w:after="30" w:line="252" w:lineRule="auto"/>
            </w:pPr>
            <w:r>
              <w:rPr>
                <w:sz w:val="16"/>
                <w:szCs w:val="16"/>
              </w:rPr>
              <w:t>Ring not firing; background app killed; auto-cancel</w:t>
            </w:r>
          </w:p>
        </w:tc>
      </w:tr>
      <w:tr w:rsidR="00D87D7B" w14:paraId="4EB8F355" w14:textId="77777777">
        <w:tblPrEx>
          <w:tblCellMar>
            <w:top w:w="0" w:type="dxa"/>
            <w:bottom w:w="0" w:type="dxa"/>
          </w:tblCellMar>
        </w:tblPrEx>
        <w:trPr>
          <w:cantSplit/>
        </w:trPr>
        <w:tc>
          <w:tcPr>
            <w:tcW w:w="4093"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37D87BC8" w14:textId="77777777" w:rsidR="00D87D7B" w:rsidRDefault="00170453">
            <w:pPr>
              <w:spacing w:after="30" w:line="252" w:lineRule="auto"/>
            </w:pPr>
            <w:r>
              <w:rPr>
                <w:sz w:val="16"/>
                <w:szCs w:val="16"/>
              </w:rPr>
              <w:t>Store visibility &amp; availability</w:t>
            </w:r>
          </w:p>
        </w:tc>
        <w:tc>
          <w:tcPr>
            <w:tcW w:w="1559"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071171EA" w14:textId="77777777" w:rsidR="00D87D7B" w:rsidRDefault="00170453">
            <w:pPr>
              <w:spacing w:after="30" w:line="252" w:lineRule="auto"/>
            </w:pPr>
            <w:r>
              <w:rPr>
                <w:sz w:val="16"/>
                <w:szCs w:val="16"/>
              </w:rPr>
              <w:t>4</w:t>
            </w:r>
          </w:p>
        </w:tc>
        <w:tc>
          <w:tcPr>
            <w:tcW w:w="4094"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434BD1B5" w14:textId="77777777" w:rsidR="00D87D7B" w:rsidRDefault="00170453">
            <w:pPr>
              <w:spacing w:after="30" w:line="252" w:lineRule="auto"/>
            </w:pPr>
            <w:r>
              <w:rPr>
                <w:sz w:val="16"/>
                <w:szCs w:val="16"/>
              </w:rPr>
              <w:t>Live but not visible; cannot go online</w:t>
            </w:r>
          </w:p>
        </w:tc>
      </w:tr>
      <w:tr w:rsidR="00D87D7B" w14:paraId="0FDEBD86" w14:textId="77777777">
        <w:tblPrEx>
          <w:tblCellMar>
            <w:top w:w="0" w:type="dxa"/>
            <w:bottom w:w="0" w:type="dxa"/>
          </w:tblCellMar>
        </w:tblPrEx>
        <w:trPr>
          <w:cantSplit/>
        </w:trPr>
        <w:tc>
          <w:tcPr>
            <w:tcW w:w="4093"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285BD0E8" w14:textId="77777777" w:rsidR="00D87D7B" w:rsidRDefault="00170453">
            <w:pPr>
              <w:spacing w:after="30" w:line="252" w:lineRule="auto"/>
            </w:pPr>
            <w:r>
              <w:rPr>
                <w:sz w:val="16"/>
                <w:szCs w:val="16"/>
              </w:rPr>
              <w:t>Support responsiveness</w:t>
            </w:r>
          </w:p>
        </w:tc>
        <w:tc>
          <w:tcPr>
            <w:tcW w:w="1559"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656A23A1" w14:textId="77777777" w:rsidR="00D87D7B" w:rsidRDefault="00170453">
            <w:pPr>
              <w:spacing w:after="30" w:line="252" w:lineRule="auto"/>
            </w:pPr>
            <w:r>
              <w:rPr>
                <w:sz w:val="16"/>
                <w:szCs w:val="16"/>
              </w:rPr>
              <w:t>4</w:t>
            </w:r>
          </w:p>
        </w:tc>
        <w:tc>
          <w:tcPr>
            <w:tcW w:w="4094"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33E5BF0A" w14:textId="77777777" w:rsidR="00D87D7B" w:rsidRDefault="00170453">
            <w:pPr>
              <w:spacing w:after="30" w:line="252" w:lineRule="auto"/>
            </w:pPr>
            <w:r>
              <w:rPr>
                <w:sz w:val="16"/>
                <w:szCs w:val="16"/>
              </w:rPr>
              <w:t>Follow-ups unanswered</w:t>
            </w:r>
          </w:p>
        </w:tc>
      </w:tr>
      <w:tr w:rsidR="00D87D7B" w14:paraId="336F8385" w14:textId="77777777">
        <w:tblPrEx>
          <w:tblCellMar>
            <w:top w:w="0" w:type="dxa"/>
            <w:bottom w:w="0" w:type="dxa"/>
          </w:tblCellMar>
        </w:tblPrEx>
        <w:trPr>
          <w:cantSplit/>
        </w:trPr>
        <w:tc>
          <w:tcPr>
            <w:tcW w:w="4093"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6F197DD1" w14:textId="77777777" w:rsidR="00D87D7B" w:rsidRDefault="00170453">
            <w:pPr>
              <w:spacing w:after="30" w:line="252" w:lineRule="auto"/>
            </w:pPr>
            <w:r>
              <w:rPr>
                <w:sz w:val="16"/>
                <w:szCs w:val="16"/>
              </w:rPr>
              <w:t>Menu &amp; catalogue control</w:t>
            </w:r>
          </w:p>
        </w:tc>
        <w:tc>
          <w:tcPr>
            <w:tcW w:w="1559"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3FFCA759" w14:textId="77777777" w:rsidR="00D87D7B" w:rsidRDefault="00170453">
            <w:pPr>
              <w:spacing w:after="30" w:line="252" w:lineRule="auto"/>
            </w:pPr>
            <w:r>
              <w:rPr>
                <w:sz w:val="16"/>
                <w:szCs w:val="16"/>
              </w:rPr>
              <w:t>3</w:t>
            </w:r>
          </w:p>
        </w:tc>
        <w:tc>
          <w:tcPr>
            <w:tcW w:w="4094"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5AACD4E0" w14:textId="77777777" w:rsidR="00D87D7B" w:rsidRDefault="00170453">
            <w:pPr>
              <w:spacing w:after="30" w:line="252" w:lineRule="auto"/>
            </w:pPr>
            <w:r>
              <w:rPr>
                <w:sz w:val="16"/>
                <w:szCs w:val="16"/>
              </w:rPr>
              <w:t>Cannot edit items, prices or photos</w:t>
            </w:r>
          </w:p>
        </w:tc>
      </w:tr>
      <w:tr w:rsidR="00D87D7B" w14:paraId="22B1389A" w14:textId="77777777">
        <w:tblPrEx>
          <w:tblCellMar>
            <w:top w:w="0" w:type="dxa"/>
            <w:bottom w:w="0" w:type="dxa"/>
          </w:tblCellMar>
        </w:tblPrEx>
        <w:trPr>
          <w:cantSplit/>
        </w:trPr>
        <w:tc>
          <w:tcPr>
            <w:tcW w:w="4093"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58155F9B" w14:textId="77777777" w:rsidR="00D87D7B" w:rsidRDefault="00170453">
            <w:pPr>
              <w:spacing w:after="30" w:line="252" w:lineRule="auto"/>
            </w:pPr>
            <w:r>
              <w:rPr>
                <w:sz w:val="16"/>
                <w:szCs w:val="16"/>
              </w:rPr>
              <w:t>Rider &amp; dispatch / demand / payouts / other</w:t>
            </w:r>
          </w:p>
        </w:tc>
        <w:tc>
          <w:tcPr>
            <w:tcW w:w="1559"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4701926D" w14:textId="77777777" w:rsidR="00D87D7B" w:rsidRDefault="00170453">
            <w:pPr>
              <w:spacing w:after="30" w:line="252" w:lineRule="auto"/>
            </w:pPr>
            <w:r>
              <w:rPr>
                <w:sz w:val="16"/>
                <w:szCs w:val="16"/>
              </w:rPr>
              <w:t>10</w:t>
            </w:r>
          </w:p>
        </w:tc>
        <w:tc>
          <w:tcPr>
            <w:tcW w:w="4094"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225B46A0" w14:textId="77777777" w:rsidR="00D87D7B" w:rsidRDefault="00170453">
            <w:pPr>
              <w:spacing w:after="30" w:line="252" w:lineRule="auto"/>
            </w:pPr>
            <w:r>
              <w:rPr>
                <w:sz w:val="16"/>
                <w:szCs w:val="16"/>
              </w:rPr>
              <w:t>Early riders; low orders; payout mismatch</w:t>
            </w:r>
          </w:p>
        </w:tc>
      </w:tr>
    </w:tbl>
    <w:p w14:paraId="03D52292" w14:textId="77777777" w:rsidR="00D87D7B" w:rsidRDefault="00170453">
      <w:pPr>
        <w:pStyle w:val="Heading2"/>
        <w:keepNext/>
      </w:pPr>
      <w:r>
        <w:t>C. Corrections to prior analysis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19"/>
        <w:gridCol w:w="4873"/>
        <w:gridCol w:w="1754"/>
      </w:tblGrid>
      <w:tr w:rsidR="00D87D7B" w14:paraId="5ADABF5E" w14:textId="77777777">
        <w:tblPrEx>
          <w:tblCellMar>
            <w:top w:w="0" w:type="dxa"/>
            <w:bottom w:w="0" w:type="dxa"/>
          </w:tblCellMar>
        </w:tblPrEx>
        <w:trPr>
          <w:cantSplit/>
          <w:tblHeader/>
        </w:trPr>
        <w:tc>
          <w:tcPr>
            <w:tcW w:w="3119" w:type="dxa"/>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229BFE7A" w14:textId="77777777" w:rsidR="00D87D7B" w:rsidRDefault="00170453">
            <w:pPr>
              <w:spacing w:after="30" w:line="252" w:lineRule="auto"/>
            </w:pPr>
            <w:r>
              <w:rPr>
                <w:b/>
                <w:bCs/>
                <w:color w:val="FFFFFF"/>
                <w:sz w:val="16"/>
                <w:szCs w:val="16"/>
              </w:rPr>
              <w:t>Prior claim</w:t>
            </w:r>
          </w:p>
        </w:tc>
        <w:tc>
          <w:tcPr>
            <w:tcW w:w="4873" w:type="dxa"/>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557E5414" w14:textId="77777777" w:rsidR="00D87D7B" w:rsidRDefault="00170453">
            <w:pPr>
              <w:spacing w:after="30" w:line="252" w:lineRule="auto"/>
            </w:pPr>
            <w:r>
              <w:rPr>
                <w:b/>
                <w:bCs/>
                <w:color w:val="FFFFFF"/>
                <w:sz w:val="16"/>
                <w:szCs w:val="16"/>
              </w:rPr>
              <w:t>Re-check</w:t>
            </w:r>
          </w:p>
        </w:tc>
        <w:tc>
          <w:tcPr>
            <w:tcW w:w="1754" w:type="dxa"/>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6A6C6139" w14:textId="77777777" w:rsidR="00D87D7B" w:rsidRDefault="00170453">
            <w:pPr>
              <w:spacing w:after="30" w:line="252" w:lineRule="auto"/>
            </w:pPr>
            <w:r>
              <w:rPr>
                <w:b/>
                <w:bCs/>
                <w:color w:val="FFFFFF"/>
                <w:sz w:val="16"/>
                <w:szCs w:val="16"/>
              </w:rPr>
              <w:t>Status</w:t>
            </w:r>
          </w:p>
        </w:tc>
      </w:tr>
      <w:tr w:rsidR="00D87D7B" w14:paraId="29605ADB" w14:textId="77777777">
        <w:tblPrEx>
          <w:tblCellMar>
            <w:top w:w="0" w:type="dxa"/>
            <w:bottom w:w="0" w:type="dxa"/>
          </w:tblCellMar>
        </w:tblPrEx>
        <w:trPr>
          <w:cantSplit/>
        </w:trPr>
        <w:tc>
          <w:tcPr>
            <w:tcW w:w="3119"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14EC5610" w14:textId="77777777" w:rsidR="00D87D7B" w:rsidRDefault="00170453">
            <w:pPr>
              <w:spacing w:after="30" w:line="252" w:lineRule="auto"/>
            </w:pPr>
            <w:r>
              <w:rPr>
                <w:sz w:val="16"/>
                <w:szCs w:val="16"/>
              </w:rPr>
              <w:t>“Failed recovery costs a full star” (2.33★ vs 1.07★)</w:t>
            </w:r>
          </w:p>
        </w:tc>
        <w:tc>
          <w:tcPr>
            <w:tcW w:w="4873"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49AE6048" w14:textId="77777777" w:rsidR="00D87D7B" w:rsidRDefault="00170453">
            <w:pPr>
              <w:spacing w:after="30" w:line="252" w:lineRule="auto"/>
            </w:pPr>
            <w:r>
              <w:rPr>
                <w:sz w:val="16"/>
                <w:szCs w:val="16"/>
              </w:rPr>
              <w:t>Severe failures are ~1★ with or without support complaints; the gap comes from milder failures and false positives</w:t>
            </w:r>
          </w:p>
        </w:tc>
        <w:tc>
          <w:tcPr>
            <w:tcW w:w="1754"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41B07409" w14:textId="77777777" w:rsidR="00D87D7B" w:rsidRDefault="00170453">
            <w:pPr>
              <w:spacing w:after="30" w:line="252" w:lineRule="auto"/>
            </w:pPr>
            <w:r>
              <w:rPr>
                <w:b/>
                <w:bCs/>
                <w:color w:val="C0392B"/>
                <w:sz w:val="14"/>
                <w:szCs w:val="14"/>
                <w:shd w:val="clear" w:color="auto" w:fill="FBEAEA"/>
              </w:rPr>
              <w:t> REJECTED </w:t>
            </w:r>
          </w:p>
        </w:tc>
      </w:tr>
      <w:tr w:rsidR="00D87D7B" w14:paraId="07F4A0E2" w14:textId="77777777">
        <w:tblPrEx>
          <w:tblCellMar>
            <w:top w:w="0" w:type="dxa"/>
            <w:bottom w:w="0" w:type="dxa"/>
          </w:tblCellMar>
        </w:tblPrEx>
        <w:trPr>
          <w:cantSplit/>
        </w:trPr>
        <w:tc>
          <w:tcPr>
            <w:tcW w:w="3119"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708A5860" w14:textId="77777777" w:rsidR="00D87D7B" w:rsidRDefault="00170453">
            <w:pPr>
              <w:spacing w:after="30" w:line="252" w:lineRule="auto"/>
            </w:pPr>
            <w:r>
              <w:rPr>
                <w:sz w:val="16"/>
                <w:szCs w:val="16"/>
              </w:rPr>
              <w:t>“94% of helpful votes sit on negative reviews”</w:t>
            </w:r>
          </w:p>
        </w:tc>
        <w:tc>
          <w:tcPr>
            <w:tcW w:w="4873"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066D4C65" w14:textId="77777777" w:rsidR="00D87D7B" w:rsidRDefault="00170453">
            <w:pPr>
              <w:spacing w:after="30" w:line="252" w:lineRule="auto"/>
            </w:pPr>
            <w:r>
              <w:rPr>
                <w:sz w:val="16"/>
                <w:szCs w:val="16"/>
              </w:rPr>
              <w:t>Arithmetically true (30 of 32), but the base is 32 votes across 1,000 reviews</w:t>
            </w:r>
          </w:p>
        </w:tc>
        <w:tc>
          <w:tcPr>
            <w:tcW w:w="1754"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2A18795D" w14:textId="77777777" w:rsidR="00D87D7B" w:rsidRDefault="00170453">
            <w:pPr>
              <w:spacing w:after="30" w:line="252" w:lineRule="auto"/>
            </w:pPr>
            <w:r>
              <w:rPr>
                <w:sz w:val="16"/>
                <w:szCs w:val="16"/>
              </w:rPr>
              <w:t>Not meaningful</w:t>
            </w:r>
          </w:p>
        </w:tc>
      </w:tr>
      <w:tr w:rsidR="00D87D7B" w14:paraId="746851D4" w14:textId="77777777">
        <w:tblPrEx>
          <w:tblCellMar>
            <w:top w:w="0" w:type="dxa"/>
            <w:bottom w:w="0" w:type="dxa"/>
          </w:tblCellMar>
        </w:tblPrEx>
        <w:trPr>
          <w:cantSplit/>
        </w:trPr>
        <w:tc>
          <w:tcPr>
            <w:tcW w:w="3119"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4ECCA523" w14:textId="77777777" w:rsidR="00D87D7B" w:rsidRDefault="00170453">
            <w:pPr>
              <w:spacing w:after="30" w:line="252" w:lineRule="auto"/>
            </w:pPr>
            <w:r>
              <w:rPr>
                <w:sz w:val="16"/>
                <w:szCs w:val="16"/>
              </w:rPr>
              <w:t>Fraud theme = 88 negatives</w:t>
            </w:r>
          </w:p>
        </w:tc>
        <w:tc>
          <w:tcPr>
            <w:tcW w:w="4873"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1BE821E8" w14:textId="77777777" w:rsidR="00D87D7B" w:rsidRDefault="00170453">
            <w:pPr>
              <w:spacing w:after="30" w:line="252" w:lineRule="auto"/>
            </w:pPr>
            <w:r>
              <w:rPr>
                <w:sz w:val="16"/>
                <w:szCs w:val="16"/>
              </w:rPr>
              <w:t>Dictionary includes “trust”, “trap”, “steal”; strict wording gives 74</w:t>
            </w:r>
          </w:p>
        </w:tc>
        <w:tc>
          <w:tcPr>
            <w:tcW w:w="1754"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3369943A" w14:textId="77777777" w:rsidR="00D87D7B" w:rsidRDefault="00170453">
            <w:pPr>
              <w:spacing w:after="30" w:line="252" w:lineRule="auto"/>
            </w:pPr>
            <w:r>
              <w:rPr>
                <w:sz w:val="16"/>
                <w:szCs w:val="16"/>
              </w:rPr>
              <w:t>Revised</w:t>
            </w:r>
          </w:p>
        </w:tc>
      </w:tr>
      <w:tr w:rsidR="00D87D7B" w14:paraId="3BA3B334" w14:textId="77777777">
        <w:tblPrEx>
          <w:tblCellMar>
            <w:top w:w="0" w:type="dxa"/>
            <w:bottom w:w="0" w:type="dxa"/>
          </w:tblCellMar>
        </w:tblPrEx>
        <w:trPr>
          <w:cantSplit/>
        </w:trPr>
        <w:tc>
          <w:tcPr>
            <w:tcW w:w="3119"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61182D45" w14:textId="77777777" w:rsidR="00D87D7B" w:rsidRDefault="00170453">
            <w:pPr>
              <w:spacing w:after="30" w:line="252" w:lineRule="auto"/>
            </w:pPr>
            <w:r>
              <w:rPr>
                <w:sz w:val="16"/>
                <w:szCs w:val="16"/>
              </w:rPr>
              <w:t>Delay theme = 107 negatives</w:t>
            </w:r>
          </w:p>
        </w:tc>
        <w:tc>
          <w:tcPr>
            <w:tcW w:w="4873"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778DA89F" w14:textId="77777777" w:rsidR="00D87D7B" w:rsidRDefault="00170453">
            <w:pPr>
              <w:spacing w:after="30" w:line="252" w:lineRule="auto"/>
            </w:pPr>
            <w:r>
              <w:rPr>
                <w:sz w:val="16"/>
                <w:szCs w:val="16"/>
              </w:rPr>
              <w:t>Dictionary includes “on time”, “punctual”; 21 tagged reviews contain on-time phrases, 15 of them 4–5★</w:t>
            </w:r>
          </w:p>
        </w:tc>
        <w:tc>
          <w:tcPr>
            <w:tcW w:w="1754"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108AE5EF" w14:textId="77777777" w:rsidR="00D87D7B" w:rsidRDefault="00170453">
            <w:pPr>
              <w:spacing w:after="30" w:line="252" w:lineRule="auto"/>
            </w:pPr>
            <w:r>
              <w:rPr>
                <w:sz w:val="16"/>
                <w:szCs w:val="16"/>
              </w:rPr>
              <w:t>Inflated</w:t>
            </w:r>
          </w:p>
        </w:tc>
      </w:tr>
      <w:tr w:rsidR="00D87D7B" w14:paraId="7D75BF3A" w14:textId="77777777">
        <w:tblPrEx>
          <w:tblCellMar>
            <w:top w:w="0" w:type="dxa"/>
            <w:bottom w:w="0" w:type="dxa"/>
          </w:tblCellMar>
        </w:tblPrEx>
        <w:trPr>
          <w:cantSplit/>
        </w:trPr>
        <w:tc>
          <w:tcPr>
            <w:tcW w:w="3119"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121EA045" w14:textId="77777777" w:rsidR="00D87D7B" w:rsidRDefault="00170453">
            <w:pPr>
              <w:spacing w:after="30" w:line="252" w:lineRule="auto"/>
            </w:pPr>
            <w:r>
              <w:rPr>
                <w:sz w:val="16"/>
                <w:szCs w:val="16"/>
              </w:rPr>
              <w:t>Captains are Rapido-app captains (OTP depends on Rapido)</w:t>
            </w:r>
          </w:p>
        </w:tc>
        <w:tc>
          <w:tcPr>
            <w:tcW w:w="4873"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3BF72A65" w14:textId="77777777" w:rsidR="00D87D7B" w:rsidRDefault="00170453">
            <w:pPr>
              <w:spacing w:after="30" w:line="252" w:lineRule="auto"/>
            </w:pPr>
            <w:r>
              <w:rPr>
                <w:sz w:val="16"/>
                <w:szCs w:val="16"/>
              </w:rPr>
              <w:t>Data shows a separate Ownly Captain app</w:t>
            </w:r>
          </w:p>
        </w:tc>
        <w:tc>
          <w:tcPr>
            <w:tcW w:w="1754"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1422286E" w14:textId="77777777" w:rsidR="00D87D7B" w:rsidRDefault="00170453">
            <w:pPr>
              <w:spacing w:after="30" w:line="252" w:lineRule="auto"/>
            </w:pPr>
            <w:r>
              <w:rPr>
                <w:b/>
                <w:bCs/>
                <w:color w:val="C0392B"/>
                <w:sz w:val="14"/>
                <w:szCs w:val="14"/>
                <w:shd w:val="clear" w:color="auto" w:fill="FBEAEA"/>
              </w:rPr>
              <w:t> REQUIRES VALIDATION </w:t>
            </w:r>
          </w:p>
        </w:tc>
      </w:tr>
      <w:tr w:rsidR="00D87D7B" w14:paraId="1E21734B" w14:textId="77777777">
        <w:tblPrEx>
          <w:tblCellMar>
            <w:top w:w="0" w:type="dxa"/>
            <w:bottom w:w="0" w:type="dxa"/>
          </w:tblCellMar>
        </w:tblPrEx>
        <w:trPr>
          <w:cantSplit/>
        </w:trPr>
        <w:tc>
          <w:tcPr>
            <w:tcW w:w="3119"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293607E9" w14:textId="77777777" w:rsidR="00D87D7B" w:rsidRDefault="00170453">
            <w:pPr>
              <w:spacing w:after="30" w:line="252" w:lineRule="auto"/>
            </w:pPr>
            <w:r>
              <w:rPr>
                <w:sz w:val="16"/>
                <w:szCs w:val="16"/>
              </w:rPr>
              <w:t>Quote: “since order is delivered we cannot do anything”</w:t>
            </w:r>
          </w:p>
        </w:tc>
        <w:tc>
          <w:tcPr>
            <w:tcW w:w="4873"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18DA4898" w14:textId="77777777" w:rsidR="00D87D7B" w:rsidRDefault="00170453">
            <w:pPr>
              <w:spacing w:after="30" w:line="252" w:lineRule="auto"/>
            </w:pPr>
            <w:r>
              <w:rPr>
                <w:sz w:val="16"/>
                <w:szCs w:val="16"/>
              </w:rPr>
              <w:t>Not found verbatim in the scraped reviews</w:t>
            </w:r>
          </w:p>
        </w:tc>
        <w:tc>
          <w:tcPr>
            <w:tcW w:w="1754"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091FA59F" w14:textId="77777777" w:rsidR="00D87D7B" w:rsidRDefault="00170453">
            <w:pPr>
              <w:spacing w:after="30" w:line="252" w:lineRule="auto"/>
            </w:pPr>
            <w:r>
              <w:rPr>
                <w:sz w:val="16"/>
                <w:szCs w:val="16"/>
              </w:rPr>
              <w:t>Excluded</w:t>
            </w:r>
          </w:p>
        </w:tc>
      </w:tr>
    </w:tbl>
    <w:p w14:paraId="0450D65F" w14:textId="77777777" w:rsidR="00D87D7B" w:rsidRDefault="00170453">
      <w:pPr>
        <w:pStyle w:val="Heading2"/>
        <w:keepNext/>
      </w:pPr>
      <w:r>
        <w:t>D. SEO detail (Semrush, India desktop, 5 Oct 2026)</w:t>
      </w:r>
    </w:p>
    <w:p w14:paraId="2C3CB0FC" w14:textId="77777777" w:rsidR="00D87D7B" w:rsidRDefault="00170453">
      <w:pPr>
        <w:pStyle w:val="ListParagraph"/>
        <w:numPr>
          <w:ilvl w:val="0"/>
          <w:numId w:val="2"/>
        </w:numPr>
        <w:spacing w:after="60" w:line="264" w:lineRule="auto"/>
      </w:pPr>
      <w:r>
        <w:t>Traffic ~1.1K/month; 163 keywords; branded 155 vs non-branded 931; keywords appear only from ~Jun 2026.</w:t>
      </w:r>
    </w:p>
    <w:p w14:paraId="2F5E8F69" w14:textId="77777777" w:rsidR="00D87D7B" w:rsidRDefault="00170453">
      <w:pPr>
        <w:pStyle w:val="ListParagraph"/>
        <w:numPr>
          <w:ilvl w:val="0"/>
          <w:numId w:val="2"/>
        </w:numPr>
        <w:spacing w:after="60" w:line="264" w:lineRule="auto"/>
      </w:pPr>
      <w:r>
        <w:t>63.5% of traffic goes to one restaurant brand page (ownly.food/app/brand/BR430482).</w:t>
      </w:r>
    </w:p>
    <w:p w14:paraId="59B07D25" w14:textId="77777777" w:rsidR="00D87D7B" w:rsidRDefault="00170453">
      <w:pPr>
        <w:pStyle w:val="ListParagraph"/>
        <w:numPr>
          <w:ilvl w:val="0"/>
          <w:numId w:val="2"/>
        </w:numPr>
        <w:spacing w:after="60" w:line="264" w:lineRule="auto"/>
      </w:pPr>
      <w:r>
        <w:t>Ranks #1 for “rapido food delivery bangalore” (320/mo) and #3 for “rapido food delivery” (720), “rapido food app” (480), and misspellings “only app” (720), “onely”.</w:t>
      </w:r>
    </w:p>
    <w:p w14:paraId="62BDD1A7" w14:textId="77777777" w:rsidR="00D87D7B" w:rsidRDefault="00170453">
      <w:pPr>
        <w:pStyle w:val="ListParagraph"/>
        <w:numPr>
          <w:ilvl w:val="0"/>
          <w:numId w:val="2"/>
        </w:numPr>
        <w:spacing w:after="60" w:line="264" w:lineRule="auto"/>
      </w:pPr>
      <w:r>
        <w:t>Organic competitors listed (mrchamparan.com, dojo.app, menew.in) are not real competitors, which confirms how thin the footprint is.</w:t>
      </w:r>
    </w:p>
    <w:p w14:paraId="2720CC03" w14:textId="77777777" w:rsidR="00D87D7B" w:rsidRDefault="00170453">
      <w:pPr>
        <w:pStyle w:val="ListParagraph"/>
        <w:numPr>
          <w:ilvl w:val="0"/>
          <w:numId w:val="2"/>
        </w:numPr>
        <w:spacing w:after="60" w:line="264" w:lineRule="auto"/>
      </w:pPr>
      <w:r>
        <w:t xml:space="preserve">The “Top Opportunities” panel (“food open near me”, 823K) uses the </w:t>
      </w:r>
      <w:r>
        <w:rPr>
          <w:b/>
          <w:bCs/>
        </w:rPr>
        <w:t>US</w:t>
      </w:r>
      <w:r>
        <w:t xml:space="preserve"> database and does not apply to an India-only service.</w:t>
      </w:r>
    </w:p>
    <w:p w14:paraId="303F487C" w14:textId="77777777" w:rsidR="00D87D7B" w:rsidRDefault="00170453">
      <w:pPr>
        <w:keepNext/>
        <w:spacing w:before="60" w:after="40"/>
        <w:jc w:val="center"/>
      </w:pPr>
      <w:r>
        <w:rPr>
          <w:noProof/>
        </w:rPr>
        <w:drawing>
          <wp:inline distT="0" distB="0" distL="0" distR="0" wp14:anchorId="03B94F31" wp14:editId="771FC1B8">
            <wp:extent cx="5667375" cy="4695825"/>
            <wp:effectExtent l="0" t="0" r="0" b="0"/>
            <wp:docPr id="984389464" name="Picture 9843894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667375" cy="4695825"/>
                    </a:xfrm>
                    <a:prstGeom prst="rect">
                      <a:avLst/>
                    </a:prstGeom>
                  </pic:spPr>
                </pic:pic>
              </a:graphicData>
            </a:graphic>
          </wp:inline>
        </w:drawing>
      </w:r>
    </w:p>
    <w:p w14:paraId="06CC9C22" w14:textId="77777777" w:rsidR="00D87D7B" w:rsidRDefault="00170453">
      <w:pPr>
        <w:spacing w:after="200"/>
      </w:pPr>
      <w:r>
        <w:rPr>
          <w:i/>
          <w:iCs/>
          <w:color w:val="5F6672"/>
          <w:sz w:val="16"/>
          <w:szCs w:val="16"/>
        </w:rPr>
        <w:t>Exhibit A1. Semrush Compare Domains (source screenshot, cropped).</w:t>
      </w:r>
    </w:p>
    <w:p w14:paraId="728E8B15" w14:textId="77777777" w:rsidR="00D87D7B" w:rsidRDefault="00170453">
      <w:pPr>
        <w:keepNext/>
        <w:spacing w:before="60" w:after="40"/>
        <w:jc w:val="center"/>
      </w:pPr>
      <w:r>
        <w:rPr>
          <w:noProof/>
        </w:rPr>
        <w:drawing>
          <wp:inline distT="0" distB="0" distL="0" distR="0" wp14:anchorId="1857B585" wp14:editId="77DB6496">
            <wp:extent cx="5667375" cy="5000625"/>
            <wp:effectExtent l="0" t="0" r="0" b="0"/>
            <wp:docPr id="696023803" name="Picture 6960238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667375" cy="5000625"/>
                    </a:xfrm>
                    <a:prstGeom prst="rect">
                      <a:avLst/>
                    </a:prstGeom>
                  </pic:spPr>
                </pic:pic>
              </a:graphicData>
            </a:graphic>
          </wp:inline>
        </w:drawing>
      </w:r>
    </w:p>
    <w:p w14:paraId="617A9073" w14:textId="77777777" w:rsidR="00D87D7B" w:rsidRDefault="00170453">
      <w:pPr>
        <w:spacing w:after="200"/>
      </w:pPr>
      <w:r>
        <w:rPr>
          <w:i/>
          <w:iCs/>
          <w:color w:val="5F6672"/>
          <w:sz w:val="16"/>
          <w:szCs w:val="16"/>
        </w:rPr>
        <w:t>Exhibit A2. Semrush Organic Rankings overview (source screenshot, cropped).</w:t>
      </w:r>
    </w:p>
    <w:p w14:paraId="3604744E" w14:textId="77777777" w:rsidR="00D87D7B" w:rsidRDefault="00170453">
      <w:pPr>
        <w:pStyle w:val="Heading2"/>
        <w:keepNext/>
      </w:pPr>
      <w:r>
        <w:t>E. Calculations and assumptions</w:t>
      </w:r>
    </w:p>
    <w:p w14:paraId="63EE96B8" w14:textId="77777777" w:rsidR="00D87D7B" w:rsidRDefault="00170453">
      <w:pPr>
        <w:spacing w:after="120" w:line="276" w:lineRule="auto"/>
      </w:pPr>
      <w:r>
        <w:t>Opportunity model: Section 12 (all formulas shown, with arithmetic checks). Sample size: n per arm = (z₁₋α/₂ + z₁₋β)² × [p₁(1−p₁) + p₂(1−p₂)] ÷ (p₁ − p₂)² = 7.84 × 0.02222 ÷ 0.00005625 ≈ 3,097, rounded to 3,100; × design effect 2–3. RICE: Section 16.</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85"/>
        <w:gridCol w:w="3703"/>
        <w:gridCol w:w="2729"/>
        <w:gridCol w:w="2729"/>
      </w:tblGrid>
      <w:tr w:rsidR="00D87D7B" w14:paraId="73CA89F3" w14:textId="77777777">
        <w:tblPrEx>
          <w:tblCellMar>
            <w:top w:w="0" w:type="dxa"/>
            <w:bottom w:w="0" w:type="dxa"/>
          </w:tblCellMar>
        </w:tblPrEx>
        <w:trPr>
          <w:cantSplit/>
          <w:tblHeader/>
        </w:trPr>
        <w:tc>
          <w:tcPr>
            <w:tcW w:w="585" w:type="dxa"/>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53190E7F" w14:textId="77777777" w:rsidR="00D87D7B" w:rsidRDefault="00170453">
            <w:pPr>
              <w:spacing w:after="30" w:line="252" w:lineRule="auto"/>
            </w:pPr>
            <w:r>
              <w:rPr>
                <w:b/>
                <w:bCs/>
                <w:color w:val="FFFFFF"/>
                <w:sz w:val="16"/>
                <w:szCs w:val="16"/>
              </w:rPr>
              <w:t>#</w:t>
            </w:r>
          </w:p>
        </w:tc>
        <w:tc>
          <w:tcPr>
            <w:tcW w:w="3703" w:type="dxa"/>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034E0F6F" w14:textId="77777777" w:rsidR="00D87D7B" w:rsidRDefault="00170453">
            <w:pPr>
              <w:spacing w:after="30" w:line="252" w:lineRule="auto"/>
            </w:pPr>
            <w:r>
              <w:rPr>
                <w:b/>
                <w:bCs/>
                <w:color w:val="FFFFFF"/>
                <w:sz w:val="16"/>
                <w:szCs w:val="16"/>
              </w:rPr>
              <w:t>Assumption</w:t>
            </w:r>
          </w:p>
        </w:tc>
        <w:tc>
          <w:tcPr>
            <w:tcW w:w="2729" w:type="dxa"/>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64B2BB03" w14:textId="77777777" w:rsidR="00D87D7B" w:rsidRDefault="00170453">
            <w:pPr>
              <w:spacing w:after="30" w:line="252" w:lineRule="auto"/>
            </w:pPr>
            <w:r>
              <w:rPr>
                <w:b/>
                <w:bCs/>
                <w:color w:val="FFFFFF"/>
                <w:sz w:val="16"/>
                <w:szCs w:val="16"/>
              </w:rPr>
              <w:t>If wrong</w:t>
            </w:r>
          </w:p>
        </w:tc>
        <w:tc>
          <w:tcPr>
            <w:tcW w:w="2729" w:type="dxa"/>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37BD49F2" w14:textId="77777777" w:rsidR="00D87D7B" w:rsidRDefault="00170453">
            <w:pPr>
              <w:spacing w:after="30" w:line="252" w:lineRule="auto"/>
            </w:pPr>
            <w:r>
              <w:rPr>
                <w:b/>
                <w:bCs/>
                <w:color w:val="FFFFFF"/>
                <w:sz w:val="16"/>
                <w:szCs w:val="16"/>
              </w:rPr>
              <w:t>How we check</w:t>
            </w:r>
          </w:p>
        </w:tc>
      </w:tr>
      <w:tr w:rsidR="00D87D7B" w14:paraId="66C1EB97" w14:textId="77777777">
        <w:tblPrEx>
          <w:tblCellMar>
            <w:top w:w="0" w:type="dxa"/>
            <w:bottom w:w="0" w:type="dxa"/>
          </w:tblCellMar>
        </w:tblPrEx>
        <w:trPr>
          <w:cantSplit/>
        </w:trPr>
        <w:tc>
          <w:tcPr>
            <w:tcW w:w="585"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3C1B2298" w14:textId="77777777" w:rsidR="00D87D7B" w:rsidRDefault="00170453">
            <w:pPr>
              <w:spacing w:after="30" w:line="252" w:lineRule="auto"/>
            </w:pPr>
            <w:r>
              <w:rPr>
                <w:sz w:val="16"/>
                <w:szCs w:val="16"/>
              </w:rPr>
              <w:t>A1</w:t>
            </w:r>
          </w:p>
        </w:tc>
        <w:tc>
          <w:tcPr>
            <w:tcW w:w="3703"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780AE9AC" w14:textId="77777777" w:rsidR="00D87D7B" w:rsidRDefault="00170453">
            <w:pPr>
              <w:spacing w:after="30" w:line="252" w:lineRule="auto"/>
            </w:pPr>
            <w:r>
              <w:rPr>
                <w:sz w:val="16"/>
                <w:szCs w:val="16"/>
              </w:rPr>
              <w:t>Severe failures ≥ ~1% of orders</w:t>
            </w:r>
          </w:p>
        </w:tc>
        <w:tc>
          <w:tcPr>
            <w:tcW w:w="2729"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55B35E20" w14:textId="77777777" w:rsidR="00D87D7B" w:rsidRDefault="00170453">
            <w:pPr>
              <w:spacing w:after="30" w:line="252" w:lineRule="auto"/>
            </w:pPr>
            <w:r>
              <w:rPr>
                <w:sz w:val="16"/>
                <w:szCs w:val="16"/>
              </w:rPr>
              <w:t>It is a CX fix, not a strategy</w:t>
            </w:r>
          </w:p>
        </w:tc>
        <w:tc>
          <w:tcPr>
            <w:tcW w:w="2729"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5D2EC82A" w14:textId="77777777" w:rsidR="00D87D7B" w:rsidRDefault="00170453">
            <w:pPr>
              <w:spacing w:after="30" w:line="252" w:lineRule="auto"/>
            </w:pPr>
            <w:r>
              <w:rPr>
                <w:sz w:val="16"/>
                <w:szCs w:val="16"/>
              </w:rPr>
              <w:t>E0 query</w:t>
            </w:r>
          </w:p>
        </w:tc>
      </w:tr>
      <w:tr w:rsidR="00D87D7B" w14:paraId="2BFA6FF1" w14:textId="77777777">
        <w:tblPrEx>
          <w:tblCellMar>
            <w:top w:w="0" w:type="dxa"/>
            <w:bottom w:w="0" w:type="dxa"/>
          </w:tblCellMar>
        </w:tblPrEx>
        <w:trPr>
          <w:cantSplit/>
        </w:trPr>
        <w:tc>
          <w:tcPr>
            <w:tcW w:w="585"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3877F51E" w14:textId="77777777" w:rsidR="00D87D7B" w:rsidRDefault="00170453">
            <w:pPr>
              <w:spacing w:after="30" w:line="252" w:lineRule="auto"/>
            </w:pPr>
            <w:r>
              <w:rPr>
                <w:sz w:val="16"/>
                <w:szCs w:val="16"/>
              </w:rPr>
              <w:t>A2</w:t>
            </w:r>
          </w:p>
        </w:tc>
        <w:tc>
          <w:tcPr>
            <w:tcW w:w="3703"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6D036400" w14:textId="77777777" w:rsidR="00D87D7B" w:rsidRDefault="00170453">
            <w:pPr>
              <w:spacing w:after="30" w:line="252" w:lineRule="auto"/>
            </w:pPr>
            <w:r>
              <w:rPr>
                <w:sz w:val="16"/>
                <w:szCs w:val="16"/>
              </w:rPr>
              <w:t>Failed-order customers churn materially more</w:t>
            </w:r>
          </w:p>
        </w:tc>
        <w:tc>
          <w:tcPr>
            <w:tcW w:w="2729"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3620479E" w14:textId="77777777" w:rsidR="00D87D7B" w:rsidRDefault="00170453">
            <w:pPr>
              <w:spacing w:after="30" w:line="252" w:lineRule="auto"/>
            </w:pPr>
            <w:r>
              <w:rPr>
                <w:sz w:val="16"/>
                <w:szCs w:val="16"/>
              </w:rPr>
              <w:t>Reliability isn't the brake (H9)</w:t>
            </w:r>
          </w:p>
        </w:tc>
        <w:tc>
          <w:tcPr>
            <w:tcW w:w="2729"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0F68365E" w14:textId="77777777" w:rsidR="00D87D7B" w:rsidRDefault="00170453">
            <w:pPr>
              <w:spacing w:after="30" w:line="252" w:lineRule="auto"/>
            </w:pPr>
            <w:r>
              <w:rPr>
                <w:sz w:val="16"/>
                <w:szCs w:val="16"/>
              </w:rPr>
              <w:t>E0 cohort query</w:t>
            </w:r>
          </w:p>
        </w:tc>
      </w:tr>
      <w:tr w:rsidR="00D87D7B" w14:paraId="6B61469D" w14:textId="77777777">
        <w:tblPrEx>
          <w:tblCellMar>
            <w:top w:w="0" w:type="dxa"/>
            <w:bottom w:w="0" w:type="dxa"/>
          </w:tblCellMar>
        </w:tblPrEx>
        <w:trPr>
          <w:cantSplit/>
        </w:trPr>
        <w:tc>
          <w:tcPr>
            <w:tcW w:w="585"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41A54871" w14:textId="77777777" w:rsidR="00D87D7B" w:rsidRDefault="00170453">
            <w:pPr>
              <w:spacing w:after="30" w:line="252" w:lineRule="auto"/>
            </w:pPr>
            <w:r>
              <w:rPr>
                <w:sz w:val="16"/>
                <w:szCs w:val="16"/>
              </w:rPr>
              <w:t>A3</w:t>
            </w:r>
          </w:p>
        </w:tc>
        <w:tc>
          <w:tcPr>
            <w:tcW w:w="3703"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7CD8F35C" w14:textId="77777777" w:rsidR="00D87D7B" w:rsidRDefault="00170453">
            <w:pPr>
              <w:spacing w:after="30" w:line="252" w:lineRule="auto"/>
            </w:pPr>
            <w:r>
              <w:rPr>
                <w:sz w:val="16"/>
                <w:szCs w:val="16"/>
              </w:rPr>
              <w:t>Ownly can change the captain app quickly</w:t>
            </w:r>
          </w:p>
        </w:tc>
        <w:tc>
          <w:tcPr>
            <w:tcW w:w="2729"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29FD083C" w14:textId="77777777" w:rsidR="00D87D7B" w:rsidRDefault="00170453">
            <w:pPr>
              <w:spacing w:after="30" w:line="252" w:lineRule="auto"/>
            </w:pPr>
            <w:r>
              <w:rPr>
                <w:sz w:val="16"/>
                <w:szCs w:val="16"/>
              </w:rPr>
              <w:t>Fallback-only MVP; slower</w:t>
            </w:r>
          </w:p>
        </w:tc>
        <w:tc>
          <w:tcPr>
            <w:tcW w:w="2729"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6B31AA5B" w14:textId="77777777" w:rsidR="00D87D7B" w:rsidRDefault="00170453">
            <w:pPr>
              <w:spacing w:after="30" w:line="252" w:lineRule="auto"/>
            </w:pPr>
            <w:r>
              <w:rPr>
                <w:sz w:val="16"/>
                <w:szCs w:val="16"/>
              </w:rPr>
              <w:t>Confirm app ownership</w:t>
            </w:r>
          </w:p>
        </w:tc>
      </w:tr>
      <w:tr w:rsidR="00D87D7B" w14:paraId="089B023E" w14:textId="77777777">
        <w:tblPrEx>
          <w:tblCellMar>
            <w:top w:w="0" w:type="dxa"/>
            <w:bottom w:w="0" w:type="dxa"/>
          </w:tblCellMar>
        </w:tblPrEx>
        <w:trPr>
          <w:cantSplit/>
        </w:trPr>
        <w:tc>
          <w:tcPr>
            <w:tcW w:w="585"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0DDEE20F" w14:textId="77777777" w:rsidR="00D87D7B" w:rsidRDefault="00170453">
            <w:pPr>
              <w:spacing w:after="30" w:line="252" w:lineRule="auto"/>
            </w:pPr>
            <w:r>
              <w:rPr>
                <w:sz w:val="16"/>
                <w:szCs w:val="16"/>
              </w:rPr>
              <w:t>A4</w:t>
            </w:r>
          </w:p>
        </w:tc>
        <w:tc>
          <w:tcPr>
            <w:tcW w:w="3703"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3A931804" w14:textId="77777777" w:rsidR="00D87D7B" w:rsidRDefault="00170453">
            <w:pPr>
              <w:spacing w:after="30" w:line="252" w:lineRule="auto"/>
            </w:pPr>
            <w:r>
              <w:rPr>
                <w:sz w:val="16"/>
                <w:szCs w:val="16"/>
              </w:rPr>
              <w:t>Captains accept the code without large drop-off</w:t>
            </w:r>
          </w:p>
        </w:tc>
        <w:tc>
          <w:tcPr>
            <w:tcW w:w="2729"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380D1EA1" w14:textId="77777777" w:rsidR="00D87D7B" w:rsidRDefault="00170453">
            <w:pPr>
              <w:spacing w:after="30" w:line="252" w:lineRule="auto"/>
            </w:pPr>
            <w:r>
              <w:rPr>
                <w:sz w:val="16"/>
                <w:szCs w:val="16"/>
              </w:rPr>
              <w:t>No-captain failures rise</w:t>
            </w:r>
          </w:p>
        </w:tc>
        <w:tc>
          <w:tcPr>
            <w:tcW w:w="2729"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6A5CE3C6" w14:textId="77777777" w:rsidR="00D87D7B" w:rsidRDefault="00170453">
            <w:pPr>
              <w:spacing w:after="30" w:line="252" w:lineRule="auto"/>
            </w:pPr>
            <w:r>
              <w:rPr>
                <w:sz w:val="16"/>
                <w:szCs w:val="16"/>
              </w:rPr>
              <w:t>E1 guardrail</w:t>
            </w:r>
          </w:p>
        </w:tc>
      </w:tr>
      <w:tr w:rsidR="00D87D7B" w14:paraId="1E87B78E" w14:textId="77777777">
        <w:tblPrEx>
          <w:tblCellMar>
            <w:top w:w="0" w:type="dxa"/>
            <w:bottom w:w="0" w:type="dxa"/>
          </w:tblCellMar>
        </w:tblPrEx>
        <w:trPr>
          <w:cantSplit/>
        </w:trPr>
        <w:tc>
          <w:tcPr>
            <w:tcW w:w="585"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3DB1B9CC" w14:textId="77777777" w:rsidR="00D87D7B" w:rsidRDefault="00170453">
            <w:pPr>
              <w:spacing w:after="30" w:line="252" w:lineRule="auto"/>
            </w:pPr>
            <w:r>
              <w:rPr>
                <w:sz w:val="16"/>
                <w:szCs w:val="16"/>
              </w:rPr>
              <w:t>A5</w:t>
            </w:r>
          </w:p>
        </w:tc>
        <w:tc>
          <w:tcPr>
            <w:tcW w:w="3703"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6631A691" w14:textId="77777777" w:rsidR="00D87D7B" w:rsidRDefault="00170453">
            <w:pPr>
              <w:spacing w:after="30" w:line="252" w:lineRule="auto"/>
            </w:pPr>
            <w:r>
              <w:rPr>
                <w:sz w:val="16"/>
                <w:szCs w:val="16"/>
              </w:rPr>
              <w:t>Refund abuse stays manageable</w:t>
            </w:r>
          </w:p>
        </w:tc>
        <w:tc>
          <w:tcPr>
            <w:tcW w:w="2729"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19CFF241" w14:textId="77777777" w:rsidR="00D87D7B" w:rsidRDefault="00170453">
            <w:pPr>
              <w:spacing w:after="30" w:line="252" w:lineRule="auto"/>
            </w:pPr>
            <w:r>
              <w:rPr>
                <w:sz w:val="16"/>
                <w:szCs w:val="16"/>
              </w:rPr>
              <w:t>Leakage</w:t>
            </w:r>
          </w:p>
        </w:tc>
        <w:tc>
          <w:tcPr>
            <w:tcW w:w="2729"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598D5877" w14:textId="77777777" w:rsidR="00D87D7B" w:rsidRDefault="00170453">
            <w:pPr>
              <w:spacing w:after="30" w:line="252" w:lineRule="auto"/>
            </w:pPr>
            <w:r>
              <w:rPr>
                <w:sz w:val="16"/>
                <w:szCs w:val="16"/>
              </w:rPr>
              <w:t>Caps; audit</w:t>
            </w:r>
          </w:p>
        </w:tc>
      </w:tr>
      <w:tr w:rsidR="00D87D7B" w14:paraId="17C05817" w14:textId="77777777">
        <w:tblPrEx>
          <w:tblCellMar>
            <w:top w:w="0" w:type="dxa"/>
            <w:bottom w:w="0" w:type="dxa"/>
          </w:tblCellMar>
        </w:tblPrEx>
        <w:trPr>
          <w:cantSplit/>
        </w:trPr>
        <w:tc>
          <w:tcPr>
            <w:tcW w:w="585"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579992C2" w14:textId="77777777" w:rsidR="00D87D7B" w:rsidRDefault="00170453">
            <w:pPr>
              <w:spacing w:after="30" w:line="252" w:lineRule="auto"/>
            </w:pPr>
            <w:r>
              <w:rPr>
                <w:sz w:val="16"/>
                <w:szCs w:val="16"/>
              </w:rPr>
              <w:t>A6</w:t>
            </w:r>
          </w:p>
        </w:tc>
        <w:tc>
          <w:tcPr>
            <w:tcW w:w="3703"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39A003F4" w14:textId="77777777" w:rsidR="00D87D7B" w:rsidRDefault="00170453">
            <w:pPr>
              <w:spacing w:after="30" w:line="252" w:lineRule="auto"/>
            </w:pPr>
            <w:r>
              <w:rPr>
                <w:sz w:val="16"/>
                <w:szCs w:val="16"/>
              </w:rPr>
              <w:t>Fault can be attributed from event logs</w:t>
            </w:r>
          </w:p>
        </w:tc>
        <w:tc>
          <w:tcPr>
            <w:tcW w:w="2729"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4AC47B8F" w14:textId="77777777" w:rsidR="00D87D7B" w:rsidRDefault="00170453">
            <w:pPr>
              <w:spacing w:after="30" w:line="252" w:lineRule="auto"/>
            </w:pPr>
            <w:r>
              <w:rPr>
                <w:sz w:val="16"/>
                <w:szCs w:val="16"/>
              </w:rPr>
              <w:t>Liability can't be shifted</w:t>
            </w:r>
          </w:p>
        </w:tc>
        <w:tc>
          <w:tcPr>
            <w:tcW w:w="2729"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6EC50792" w14:textId="77777777" w:rsidR="00D87D7B" w:rsidRDefault="00170453">
            <w:pPr>
              <w:spacing w:after="30" w:line="252" w:lineRule="auto"/>
            </w:pPr>
            <w:r>
              <w:rPr>
                <w:sz w:val="16"/>
                <w:szCs w:val="16"/>
              </w:rPr>
              <w:t>Ledger audit</w:t>
            </w:r>
          </w:p>
        </w:tc>
      </w:tr>
      <w:tr w:rsidR="00D87D7B" w14:paraId="73EF134E" w14:textId="77777777">
        <w:tblPrEx>
          <w:tblCellMar>
            <w:top w:w="0" w:type="dxa"/>
            <w:bottom w:w="0" w:type="dxa"/>
          </w:tblCellMar>
        </w:tblPrEx>
        <w:trPr>
          <w:cantSplit/>
        </w:trPr>
        <w:tc>
          <w:tcPr>
            <w:tcW w:w="585"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49001B22" w14:textId="77777777" w:rsidR="00D87D7B" w:rsidRDefault="00170453">
            <w:pPr>
              <w:spacing w:after="30" w:line="252" w:lineRule="auto"/>
            </w:pPr>
            <w:r>
              <w:rPr>
                <w:sz w:val="16"/>
                <w:szCs w:val="16"/>
              </w:rPr>
              <w:t>A7</w:t>
            </w:r>
          </w:p>
        </w:tc>
        <w:tc>
          <w:tcPr>
            <w:tcW w:w="3703"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241DCAB5" w14:textId="77777777" w:rsidR="00D87D7B" w:rsidRDefault="00170453">
            <w:pPr>
              <w:spacing w:after="30" w:line="252" w:lineRule="auto"/>
            </w:pPr>
            <w:r>
              <w:rPr>
                <w:sz w:val="16"/>
                <w:szCs w:val="16"/>
              </w:rPr>
              <w:t>AOV ~₹300; contribution ₹5–15/order</w:t>
            </w:r>
          </w:p>
        </w:tc>
        <w:tc>
          <w:tcPr>
            <w:tcW w:w="2729"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25F6560D" w14:textId="77777777" w:rsidR="00D87D7B" w:rsidRDefault="00170453">
            <w:pPr>
              <w:spacing w:after="30" w:line="252" w:lineRule="auto"/>
            </w:pPr>
            <w:r>
              <w:rPr>
                <w:sz w:val="16"/>
                <w:szCs w:val="16"/>
              </w:rPr>
              <w:t>Sizing changes</w:t>
            </w:r>
          </w:p>
        </w:tc>
        <w:tc>
          <w:tcPr>
            <w:tcW w:w="2729"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764FF175" w14:textId="77777777" w:rsidR="00D87D7B" w:rsidRDefault="00170453">
            <w:pPr>
              <w:spacing w:after="30" w:line="252" w:lineRule="auto"/>
            </w:pPr>
            <w:r>
              <w:rPr>
                <w:sz w:val="16"/>
                <w:szCs w:val="16"/>
              </w:rPr>
              <w:t>Finance data</w:t>
            </w:r>
          </w:p>
        </w:tc>
      </w:tr>
    </w:tbl>
    <w:p w14:paraId="35C496A4" w14:textId="77777777" w:rsidR="00D87D7B" w:rsidRDefault="00170453">
      <w:pPr>
        <w:pStyle w:val="Heading2"/>
        <w:keepNext/>
      </w:pPr>
      <w:r>
        <w:t>F. Research plan (not conducted; questions only)</w:t>
      </w:r>
    </w:p>
    <w:p w14:paraId="51D3DC6E" w14:textId="77777777" w:rsidR="00D87D7B" w:rsidRDefault="00170453">
      <w:pPr>
        <w:spacing w:after="120" w:line="276" w:lineRule="auto"/>
      </w:pPr>
      <w:r>
        <w:t>No interviews or surveys were run for this study. The following is proposed to close the gaps: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49"/>
        <w:gridCol w:w="2144"/>
        <w:gridCol w:w="5653"/>
      </w:tblGrid>
      <w:tr w:rsidR="00D87D7B" w14:paraId="2F474C41" w14:textId="77777777">
        <w:tblPrEx>
          <w:tblCellMar>
            <w:top w:w="0" w:type="dxa"/>
            <w:bottom w:w="0" w:type="dxa"/>
          </w:tblCellMar>
        </w:tblPrEx>
        <w:trPr>
          <w:cantSplit/>
          <w:tblHeader/>
        </w:trPr>
        <w:tc>
          <w:tcPr>
            <w:tcW w:w="1949" w:type="dxa"/>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47BC5368" w14:textId="77777777" w:rsidR="00D87D7B" w:rsidRDefault="00170453">
            <w:pPr>
              <w:spacing w:after="30" w:line="252" w:lineRule="auto"/>
            </w:pPr>
            <w:r>
              <w:rPr>
                <w:b/>
                <w:bCs/>
                <w:color w:val="FFFFFF"/>
                <w:sz w:val="16"/>
                <w:szCs w:val="16"/>
              </w:rPr>
              <w:t>Study</w:t>
            </w:r>
          </w:p>
        </w:tc>
        <w:tc>
          <w:tcPr>
            <w:tcW w:w="2144" w:type="dxa"/>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1ED8A8C1" w14:textId="77777777" w:rsidR="00D87D7B" w:rsidRDefault="00170453">
            <w:pPr>
              <w:spacing w:after="30" w:line="252" w:lineRule="auto"/>
            </w:pPr>
            <w:r>
              <w:rPr>
                <w:b/>
                <w:bCs/>
                <w:color w:val="FFFFFF"/>
                <w:sz w:val="16"/>
                <w:szCs w:val="16"/>
              </w:rPr>
              <w:t>Sample</w:t>
            </w:r>
          </w:p>
        </w:tc>
        <w:tc>
          <w:tcPr>
            <w:tcW w:w="5653" w:type="dxa"/>
            <w:tcBorders>
              <w:top w:val="single" w:sz="4" w:space="0" w:color="D9DDE3"/>
              <w:left w:val="none" w:sz="0" w:space="0" w:color="FFFFFF"/>
              <w:bottom w:val="single" w:sz="4" w:space="0" w:color="D9DDE3"/>
              <w:right w:val="none" w:sz="0" w:space="0" w:color="FFFFFF"/>
            </w:tcBorders>
            <w:shd w:val="clear" w:color="auto" w:fill="1F2A44"/>
            <w:tcMar>
              <w:top w:w="70" w:type="dxa"/>
              <w:left w:w="100" w:type="dxa"/>
              <w:bottom w:w="70" w:type="dxa"/>
              <w:right w:w="100" w:type="dxa"/>
            </w:tcMar>
          </w:tcPr>
          <w:p w14:paraId="78CEC422" w14:textId="77777777" w:rsidR="00D87D7B" w:rsidRDefault="00170453">
            <w:pPr>
              <w:spacing w:after="30" w:line="252" w:lineRule="auto"/>
            </w:pPr>
            <w:r>
              <w:rPr>
                <w:b/>
                <w:bCs/>
                <w:color w:val="FFFFFF"/>
                <w:sz w:val="16"/>
                <w:szCs w:val="16"/>
              </w:rPr>
              <w:t>Key questions</w:t>
            </w:r>
          </w:p>
        </w:tc>
      </w:tr>
      <w:tr w:rsidR="00D87D7B" w14:paraId="7ADFE35A" w14:textId="77777777">
        <w:tblPrEx>
          <w:tblCellMar>
            <w:top w:w="0" w:type="dxa"/>
            <w:bottom w:w="0" w:type="dxa"/>
          </w:tblCellMar>
        </w:tblPrEx>
        <w:trPr>
          <w:cantSplit/>
        </w:trPr>
        <w:tc>
          <w:tcPr>
            <w:tcW w:w="1949"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5D4535D9" w14:textId="77777777" w:rsidR="00D87D7B" w:rsidRDefault="00170453">
            <w:pPr>
              <w:spacing w:after="30" w:line="252" w:lineRule="auto"/>
            </w:pPr>
            <w:r>
              <w:rPr>
                <w:sz w:val="16"/>
                <w:szCs w:val="16"/>
              </w:rPr>
              <w:t>Customer interviews</w:t>
            </w:r>
          </w:p>
        </w:tc>
        <w:tc>
          <w:tcPr>
            <w:tcW w:w="2144"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432FB6AD" w14:textId="77777777" w:rsidR="00D87D7B" w:rsidRDefault="00170453">
            <w:pPr>
              <w:spacing w:after="30" w:line="252" w:lineRule="auto"/>
            </w:pPr>
            <w:r>
              <w:rPr>
                <w:sz w:val="16"/>
                <w:szCs w:val="16"/>
              </w:rPr>
              <w:t>12 failed-order + 6 clean-order customers</w:t>
            </w:r>
          </w:p>
        </w:tc>
        <w:tc>
          <w:tcPr>
            <w:tcW w:w="5653"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187FD375" w14:textId="77777777" w:rsidR="00D87D7B" w:rsidRDefault="00170453">
            <w:pPr>
              <w:spacing w:after="30" w:line="252" w:lineRule="auto"/>
            </w:pPr>
            <w:r>
              <w:rPr>
                <w:sz w:val="16"/>
                <w:szCs w:val="16"/>
              </w:rPr>
              <w:t>What happened? How did you get your money back? Did you order again, and why or why not? Would a delivery code feel reassuring or annoying?</w:t>
            </w:r>
          </w:p>
        </w:tc>
      </w:tr>
      <w:tr w:rsidR="00D87D7B" w14:paraId="79BD1939" w14:textId="77777777">
        <w:tblPrEx>
          <w:tblCellMar>
            <w:top w:w="0" w:type="dxa"/>
            <w:bottom w:w="0" w:type="dxa"/>
          </w:tblCellMar>
        </w:tblPrEx>
        <w:trPr>
          <w:cantSplit/>
        </w:trPr>
        <w:tc>
          <w:tcPr>
            <w:tcW w:w="1949"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7A21E835" w14:textId="77777777" w:rsidR="00D87D7B" w:rsidRDefault="00170453">
            <w:pPr>
              <w:spacing w:after="30" w:line="252" w:lineRule="auto"/>
            </w:pPr>
            <w:r>
              <w:rPr>
                <w:sz w:val="16"/>
                <w:szCs w:val="16"/>
              </w:rPr>
              <w:t>Captain interviews</w:t>
            </w:r>
          </w:p>
        </w:tc>
        <w:tc>
          <w:tcPr>
            <w:tcW w:w="2144"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01D6247B" w14:textId="77777777" w:rsidR="00D87D7B" w:rsidRDefault="00170453">
            <w:pPr>
              <w:spacing w:after="30" w:line="252" w:lineRule="auto"/>
            </w:pPr>
            <w:r>
              <w:rPr>
                <w:sz w:val="16"/>
                <w:szCs w:val="16"/>
              </w:rPr>
              <w:t>15 captains, mixed tenure</w:t>
            </w:r>
          </w:p>
        </w:tc>
        <w:tc>
          <w:tcPr>
            <w:tcW w:w="5653"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0F423377" w14:textId="77777777" w:rsidR="00D87D7B" w:rsidRDefault="00170453">
            <w:pPr>
              <w:spacing w:after="30" w:line="252" w:lineRule="auto"/>
            </w:pPr>
            <w:r>
              <w:rPr>
                <w:sz w:val="16"/>
                <w:szCs w:val="16"/>
              </w:rPr>
              <w:t>When and why are food orders abandoned or marked early? How do busy-ping rules affect which orders you accept? Would you accept a code step like at ride start?</w:t>
            </w:r>
          </w:p>
        </w:tc>
      </w:tr>
      <w:tr w:rsidR="00D87D7B" w14:paraId="1C6EFABB" w14:textId="77777777">
        <w:tblPrEx>
          <w:tblCellMar>
            <w:top w:w="0" w:type="dxa"/>
            <w:bottom w:w="0" w:type="dxa"/>
          </w:tblCellMar>
        </w:tblPrEx>
        <w:trPr>
          <w:cantSplit/>
        </w:trPr>
        <w:tc>
          <w:tcPr>
            <w:tcW w:w="1949"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667D8B01" w14:textId="77777777" w:rsidR="00D87D7B" w:rsidRDefault="00170453">
            <w:pPr>
              <w:spacing w:after="30" w:line="252" w:lineRule="auto"/>
            </w:pPr>
            <w:r>
              <w:rPr>
                <w:sz w:val="16"/>
                <w:szCs w:val="16"/>
              </w:rPr>
              <w:t>Restaurant interviews</w:t>
            </w:r>
          </w:p>
        </w:tc>
        <w:tc>
          <w:tcPr>
            <w:tcW w:w="2144"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794A8365" w14:textId="77777777" w:rsidR="00D87D7B" w:rsidRDefault="00170453">
            <w:pPr>
              <w:spacing w:after="30" w:line="252" w:lineRule="auto"/>
            </w:pPr>
            <w:r>
              <w:rPr>
                <w:sz w:val="16"/>
                <w:szCs w:val="16"/>
              </w:rPr>
              <w:t>12 high-cancellation restaurants</w:t>
            </w:r>
          </w:p>
        </w:tc>
        <w:tc>
          <w:tcPr>
            <w:tcW w:w="5653"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3A9FB852" w14:textId="77777777" w:rsidR="00D87D7B" w:rsidRDefault="00170453">
            <w:pPr>
              <w:spacing w:after="30" w:line="252" w:lineRule="auto"/>
            </w:pPr>
            <w:r>
              <w:rPr>
                <w:sz w:val="16"/>
                <w:szCs w:val="16"/>
              </w:rPr>
              <w:t>Why are alerts missed (device, background, staffing)? When do captains arrive relative to food readiness?</w:t>
            </w:r>
          </w:p>
        </w:tc>
      </w:tr>
      <w:tr w:rsidR="00D87D7B" w14:paraId="0B436BB7" w14:textId="77777777">
        <w:tblPrEx>
          <w:tblCellMar>
            <w:top w:w="0" w:type="dxa"/>
            <w:bottom w:w="0" w:type="dxa"/>
          </w:tblCellMar>
        </w:tblPrEx>
        <w:trPr>
          <w:cantSplit/>
        </w:trPr>
        <w:tc>
          <w:tcPr>
            <w:tcW w:w="1949"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6895A2B6" w14:textId="77777777" w:rsidR="00D87D7B" w:rsidRDefault="00170453">
            <w:pPr>
              <w:spacing w:after="30" w:line="252" w:lineRule="auto"/>
            </w:pPr>
            <w:r>
              <w:rPr>
                <w:sz w:val="16"/>
                <w:szCs w:val="16"/>
              </w:rPr>
              <w:t>Usability test</w:t>
            </w:r>
          </w:p>
        </w:tc>
        <w:tc>
          <w:tcPr>
            <w:tcW w:w="2144"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4F900498" w14:textId="77777777" w:rsidR="00D87D7B" w:rsidRDefault="00170453">
            <w:pPr>
              <w:spacing w:after="30" w:line="252" w:lineRule="auto"/>
            </w:pPr>
            <w:r>
              <w:rPr>
                <w:sz w:val="16"/>
                <w:szCs w:val="16"/>
              </w:rPr>
              <w:t>8 sessions</w:t>
            </w:r>
          </w:p>
        </w:tc>
        <w:tc>
          <w:tcPr>
            <w:tcW w:w="5653"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630D2B4F" w14:textId="77777777" w:rsidR="00D87D7B" w:rsidRDefault="00170453">
            <w:pPr>
              <w:spacing w:after="30" w:line="252" w:lineRule="auto"/>
            </w:pPr>
            <w:r>
              <w:rPr>
                <w:sz w:val="16"/>
                <w:szCs w:val="16"/>
              </w:rPr>
              <w:t>Can a customer get from “my order is wrong” to resolution in under 60 s today? With the prototype?</w:t>
            </w:r>
          </w:p>
        </w:tc>
      </w:tr>
      <w:tr w:rsidR="00D87D7B" w14:paraId="49C5171B" w14:textId="77777777">
        <w:tblPrEx>
          <w:tblCellMar>
            <w:top w:w="0" w:type="dxa"/>
            <w:bottom w:w="0" w:type="dxa"/>
          </w:tblCellMar>
        </w:tblPrEx>
        <w:trPr>
          <w:cantSplit/>
        </w:trPr>
        <w:tc>
          <w:tcPr>
            <w:tcW w:w="1949"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3488022E" w14:textId="77777777" w:rsidR="00D87D7B" w:rsidRDefault="00170453">
            <w:pPr>
              <w:spacing w:after="30" w:line="252" w:lineRule="auto"/>
            </w:pPr>
            <w:r>
              <w:rPr>
                <w:sz w:val="16"/>
                <w:szCs w:val="16"/>
              </w:rPr>
              <w:t>Competitor walkthrough</w:t>
            </w:r>
          </w:p>
        </w:tc>
        <w:tc>
          <w:tcPr>
            <w:tcW w:w="2144"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60C8691D" w14:textId="77777777" w:rsidR="00D87D7B" w:rsidRDefault="00170453">
            <w:pPr>
              <w:spacing w:after="30" w:line="252" w:lineRule="auto"/>
            </w:pPr>
            <w:r>
              <w:rPr>
                <w:sz w:val="16"/>
                <w:szCs w:val="16"/>
              </w:rPr>
              <w:t>5 orders each on Swiggy and Zomato</w:t>
            </w:r>
          </w:p>
        </w:tc>
        <w:tc>
          <w:tcPr>
            <w:tcW w:w="5653" w:type="dxa"/>
            <w:tcBorders>
              <w:top w:val="single" w:sz="4" w:space="0" w:color="D9DDE3"/>
              <w:left w:val="none" w:sz="0" w:space="0" w:color="FFFFFF"/>
              <w:bottom w:val="single" w:sz="4" w:space="0" w:color="D9DDE3"/>
              <w:right w:val="none" w:sz="0" w:space="0" w:color="FFFFFF"/>
            </w:tcBorders>
            <w:tcMar>
              <w:top w:w="70" w:type="dxa"/>
              <w:left w:w="100" w:type="dxa"/>
              <w:bottom w:w="70" w:type="dxa"/>
              <w:right w:w="100" w:type="dxa"/>
            </w:tcMar>
          </w:tcPr>
          <w:p w14:paraId="0375658A" w14:textId="77777777" w:rsidR="00D87D7B" w:rsidRDefault="00170453">
            <w:pPr>
              <w:spacing w:after="30" w:line="252" w:lineRule="auto"/>
            </w:pPr>
            <w:r>
              <w:rPr>
                <w:sz w:val="16"/>
                <w:szCs w:val="16"/>
              </w:rPr>
              <w:t>How do their handover verification, cancellation refunds and live-order help actually work?</w:t>
            </w:r>
          </w:p>
        </w:tc>
      </w:tr>
      <w:tr w:rsidR="00D87D7B" w14:paraId="73E7BE32" w14:textId="77777777">
        <w:tblPrEx>
          <w:tblCellMar>
            <w:top w:w="0" w:type="dxa"/>
            <w:bottom w:w="0" w:type="dxa"/>
          </w:tblCellMar>
        </w:tblPrEx>
        <w:trPr>
          <w:cantSplit/>
        </w:trPr>
        <w:tc>
          <w:tcPr>
            <w:tcW w:w="1949"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29143496" w14:textId="77777777" w:rsidR="00D87D7B" w:rsidRDefault="00170453">
            <w:pPr>
              <w:spacing w:after="30" w:line="252" w:lineRule="auto"/>
            </w:pPr>
            <w:r>
              <w:rPr>
                <w:sz w:val="16"/>
                <w:szCs w:val="16"/>
              </w:rPr>
              <w:t>Price-parity audit</w:t>
            </w:r>
          </w:p>
        </w:tc>
        <w:tc>
          <w:tcPr>
            <w:tcW w:w="2144"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073226CD" w14:textId="77777777" w:rsidR="00D87D7B" w:rsidRDefault="00170453">
            <w:pPr>
              <w:spacing w:after="30" w:line="252" w:lineRule="auto"/>
            </w:pPr>
            <w:r>
              <w:rPr>
                <w:sz w:val="16"/>
                <w:szCs w:val="16"/>
              </w:rPr>
              <w:t>50 restaurants × 3 dishes</w:t>
            </w:r>
          </w:p>
        </w:tc>
        <w:tc>
          <w:tcPr>
            <w:tcW w:w="5653" w:type="dxa"/>
            <w:tcBorders>
              <w:top w:val="single" w:sz="4" w:space="0" w:color="D9DDE3"/>
              <w:left w:val="none" w:sz="0" w:space="0" w:color="FFFFFF"/>
              <w:bottom w:val="single" w:sz="4" w:space="0" w:color="D9DDE3"/>
              <w:right w:val="none" w:sz="0" w:space="0" w:color="FFFFFF"/>
            </w:tcBorders>
            <w:shd w:val="clear" w:color="auto" w:fill="FAFBFC"/>
            <w:tcMar>
              <w:top w:w="70" w:type="dxa"/>
              <w:left w:w="100" w:type="dxa"/>
              <w:bottom w:w="70" w:type="dxa"/>
              <w:right w:w="100" w:type="dxa"/>
            </w:tcMar>
          </w:tcPr>
          <w:p w14:paraId="2A0744D1" w14:textId="77777777" w:rsidR="00D87D7B" w:rsidRDefault="00170453">
            <w:pPr>
              <w:spacing w:after="30" w:line="252" w:lineRule="auto"/>
            </w:pPr>
            <w:r>
              <w:rPr>
                <w:sz w:val="16"/>
                <w:szCs w:val="16"/>
              </w:rPr>
              <w:t>Does Ownly's price advantage hold across a real basket?</w:t>
            </w:r>
          </w:p>
        </w:tc>
      </w:tr>
    </w:tbl>
    <w:p w14:paraId="1C786DD1" w14:textId="77777777" w:rsidR="00D87D7B" w:rsidRDefault="00170453">
      <w:pPr>
        <w:pStyle w:val="Heading2"/>
        <w:keepNext/>
      </w:pPr>
      <w:r>
        <w:t>G. Data limitations</w:t>
      </w:r>
    </w:p>
    <w:p w14:paraId="5319A2E5" w14:textId="77777777" w:rsidR="00D87D7B" w:rsidRDefault="00170453">
      <w:pPr>
        <w:pStyle w:val="ListParagraph"/>
        <w:numPr>
          <w:ilvl w:val="0"/>
          <w:numId w:val="2"/>
        </w:numPr>
        <w:spacing w:after="60" w:line="264" w:lineRule="auto"/>
      </w:pPr>
      <w:r>
        <w:t>No internal data: no orders, funnel, cancellations, refunds, tickets, dispatch, retention, CAC or unit economics.</w:t>
      </w:r>
    </w:p>
    <w:p w14:paraId="198B1F55" w14:textId="77777777" w:rsidR="00D87D7B" w:rsidRDefault="00170453">
      <w:pPr>
        <w:pStyle w:val="ListParagraph"/>
        <w:numPr>
          <w:ilvl w:val="0"/>
          <w:numId w:val="2"/>
        </w:numPr>
        <w:spacing w:after="60" w:line="264" w:lineRule="auto"/>
      </w:pPr>
      <w:r>
        <w:t>Customer reviews cover 8 days on Android only; one bad week could be over-represented.</w:t>
      </w:r>
    </w:p>
    <w:p w14:paraId="093DC830" w14:textId="77777777" w:rsidR="00D87D7B" w:rsidRDefault="00170453">
      <w:pPr>
        <w:pStyle w:val="ListParagraph"/>
        <w:numPr>
          <w:ilvl w:val="0"/>
          <w:numId w:val="2"/>
        </w:numPr>
        <w:spacing w:after="60" w:line="264" w:lineRule="auto"/>
      </w:pPr>
      <w:r>
        <w:t>Keyword tagging produces false positives and misses regional-language reviews (11% of negatives untagged).</w:t>
      </w:r>
    </w:p>
    <w:p w14:paraId="223597C8" w14:textId="77777777" w:rsidR="00D87D7B" w:rsidRDefault="00170453">
      <w:pPr>
        <w:pStyle w:val="ListParagraph"/>
        <w:numPr>
          <w:ilvl w:val="0"/>
          <w:numId w:val="2"/>
        </w:numPr>
        <w:spacing w:after="60" w:line="264" w:lineRule="auto"/>
      </w:pPr>
      <w:r>
        <w:t>Restaurant sample is small (33 problem reviews); captain sample skews to applicants.</w:t>
      </w:r>
    </w:p>
    <w:p w14:paraId="7D0C8BED" w14:textId="77777777" w:rsidR="00D87D7B" w:rsidRDefault="00170453">
      <w:pPr>
        <w:pStyle w:val="ListParagraph"/>
        <w:numPr>
          <w:ilvl w:val="0"/>
          <w:numId w:val="2"/>
        </w:numPr>
        <w:spacing w:after="60" w:line="264" w:lineRule="auto"/>
      </w:pPr>
      <w:r>
        <w:t>Semrush figures are modelled and desktop-only.</w:t>
      </w:r>
    </w:p>
    <w:p w14:paraId="6560ECBF" w14:textId="77777777" w:rsidR="00D87D7B" w:rsidRDefault="00170453">
      <w:pPr>
        <w:pStyle w:val="ListParagraph"/>
        <w:numPr>
          <w:ilvl w:val="0"/>
          <w:numId w:val="2"/>
        </w:numPr>
        <w:spacing w:after="60" w:line="264" w:lineRule="auto"/>
      </w:pPr>
      <w:r>
        <w:t>Press facts were recorded in the source pack and not re-verified for this document.</w:t>
      </w:r>
    </w:p>
    <w:p w14:paraId="526739B8" w14:textId="77777777" w:rsidR="00D87D7B" w:rsidRDefault="00170453">
      <w:pPr>
        <w:pStyle w:val="Heading2"/>
        <w:keepNext/>
      </w:pPr>
      <w:r>
        <w:t>H. Sources</w:t>
      </w:r>
    </w:p>
    <w:p w14:paraId="5D1E3BFB" w14:textId="77777777" w:rsidR="00D87D7B" w:rsidRDefault="00170453">
      <w:pPr>
        <w:pStyle w:val="ListParagraph"/>
        <w:numPr>
          <w:ilvl w:val="0"/>
          <w:numId w:val="2"/>
        </w:numPr>
        <w:spacing w:after="60" w:line="264" w:lineRule="auto"/>
      </w:pPr>
      <w:r>
        <w:t>Google Play reviews: Ownly customer app (ownly_reviews.xlsx), Ownly partner app com.ownly.store (ownly_resturant.xlsx), Ownly Captain app (ownly_captain_reviews.xlsx). Scraped Oct 2026.</w:t>
      </w:r>
    </w:p>
    <w:p w14:paraId="6BEFFADA" w14:textId="77777777" w:rsidR="00D87D7B" w:rsidRDefault="00170453">
      <w:pPr>
        <w:pStyle w:val="ListParagraph"/>
        <w:numPr>
          <w:ilvl w:val="0"/>
          <w:numId w:val="2"/>
        </w:numPr>
        <w:spacing w:after="60" w:line="264" w:lineRule="auto"/>
      </w:pPr>
      <w:r>
        <w:t>Semrush: Organic Research Overview and Positions for ownly.food (India, desktop), 5 Oct 2026; Compare Domains and Organic Rankings screenshots.</w:t>
      </w:r>
    </w:p>
    <w:p w14:paraId="707761E5" w14:textId="77777777" w:rsidR="00D87D7B" w:rsidRDefault="00170453">
      <w:pPr>
        <w:pStyle w:val="ListParagraph"/>
        <w:numPr>
          <w:ilvl w:val="0"/>
          <w:numId w:val="2"/>
        </w:numPr>
        <w:spacing w:after="60" w:line="264" w:lineRule="auto"/>
      </w:pPr>
      <w:r>
        <w:t>Press (secondary, via source pack OWNLY.docx): Business Today, 28 Jul 2026; Upstox, “Rapido's Ownly has early momentum”.</w:t>
      </w:r>
    </w:p>
    <w:p w14:paraId="2EF39331" w14:textId="77777777" w:rsidR="00D87D7B" w:rsidRDefault="00170453">
      <w:pPr>
        <w:pStyle w:val="ListParagraph"/>
        <w:numPr>
          <w:ilvl w:val="0"/>
          <w:numId w:val="2"/>
        </w:numPr>
        <w:spacing w:after="60" w:line="264" w:lineRule="auto"/>
      </w:pPr>
      <w:r>
        <w:t>All charts were computed directly from the review workbooks; scripts are available on request.</w:t>
      </w:r>
    </w:p>
    <w:sectPr w:rsidR="00D87D7B">
      <w:headerReference w:type="default" r:id="rId26"/>
      <w:footerReference w:type="default" r:id="rId27"/>
      <w:headerReference w:type="first" r:id="rId28"/>
      <w:footerReference w:type="first" r:id="rId29"/>
      <w:pgSz w:w="11906" w:h="16838"/>
      <w:pgMar w:top="1080" w:right="1080" w:bottom="1000" w:left="1080" w:header="500" w:footer="50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F1E8DF" w14:textId="77777777" w:rsidR="00170453" w:rsidRDefault="00170453">
      <w:r>
        <w:separator/>
      </w:r>
    </w:p>
  </w:endnote>
  <w:endnote w:type="continuationSeparator" w:id="0">
    <w:p w14:paraId="3CC9FEB0" w14:textId="77777777" w:rsidR="00170453" w:rsidRDefault="001704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33B62A" w14:textId="77777777" w:rsidR="00D87D7B" w:rsidRDefault="00170453">
    <w:pPr>
      <w:tabs>
        <w:tab w:val="right" w:pos="9746"/>
      </w:tabs>
    </w:pPr>
    <w:r>
      <w:rPr>
        <w:color w:val="5F6672"/>
        <w:sz w:val="15"/>
        <w:szCs w:val="15"/>
      </w:rPr>
      <w:t>Ownly · Product Problem Discovery &amp; Solution Case Study · Mahesh Kontham</w:t>
    </w:r>
    <w:r>
      <w:rPr>
        <w:sz w:val="15"/>
        <w:szCs w:val="15"/>
      </w:rPr>
      <w:tab/>
    </w:r>
    <w:r>
      <w:rPr>
        <w:color w:val="5F6672"/>
        <w:sz w:val="15"/>
        <w:szCs w:val="15"/>
      </w:rPr>
      <w:fldChar w:fldCharType="begin"/>
    </w:r>
    <w:r>
      <w:rPr>
        <w:color w:val="5F6672"/>
        <w:sz w:val="15"/>
        <w:szCs w:val="15"/>
      </w:rPr>
      <w:instrText>PAGE</w:instrText>
    </w:r>
    <w:r>
      <w:rPr>
        <w:color w:val="5F6672"/>
        <w:sz w:val="15"/>
        <w:szCs w:val="15"/>
      </w:rPr>
      <w:fldChar w:fldCharType="separate"/>
    </w:r>
    <w:r w:rsidR="0078262B">
      <w:rPr>
        <w:noProof/>
        <w:color w:val="5F6672"/>
        <w:sz w:val="15"/>
        <w:szCs w:val="15"/>
      </w:rPr>
      <w:t>2</w:t>
    </w:r>
    <w:r>
      <w:rPr>
        <w:color w:val="5F6672"/>
        <w:sz w:val="15"/>
        <w:szCs w:val="15"/>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D53A80" w14:textId="77777777" w:rsidR="00D87D7B" w:rsidRDefault="00D87D7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CF35BE" w14:textId="77777777" w:rsidR="00170453" w:rsidRDefault="00170453">
      <w:r>
        <w:separator/>
      </w:r>
    </w:p>
  </w:footnote>
  <w:footnote w:type="continuationSeparator" w:id="0">
    <w:p w14:paraId="70326765" w14:textId="77777777" w:rsidR="00170453" w:rsidRDefault="0017045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2B1324" w14:textId="77777777" w:rsidR="00D87D7B" w:rsidRDefault="00170453">
    <w:pPr>
      <w:jc w:val="right"/>
    </w:pPr>
    <w:r>
      <w:rPr>
        <w:color w:val="9AA1AB"/>
        <w:sz w:val="13"/>
        <w:szCs w:val="13"/>
      </w:rPr>
      <w:t>INDEPENDENT CASE STUDY · NOT OWNLY INTERNAL DATA</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21F746" w14:textId="77777777" w:rsidR="00D87D7B" w:rsidRDefault="00D87D7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B1716"/>
    <w:multiLevelType w:val="hybridMultilevel"/>
    <w:tmpl w:val="DCD217AA"/>
    <w:lvl w:ilvl="0" w:tplc="14F694EA">
      <w:start w:val="1"/>
      <w:numFmt w:val="bullet"/>
      <w:lvlText w:val="●"/>
      <w:lvlJc w:val="left"/>
      <w:pPr>
        <w:ind w:left="720" w:hanging="360"/>
      </w:pPr>
    </w:lvl>
    <w:lvl w:ilvl="1" w:tplc="4612B354">
      <w:start w:val="1"/>
      <w:numFmt w:val="bullet"/>
      <w:lvlText w:val="○"/>
      <w:lvlJc w:val="left"/>
      <w:pPr>
        <w:ind w:left="1440" w:hanging="360"/>
      </w:pPr>
    </w:lvl>
    <w:lvl w:ilvl="2" w:tplc="422CF1B0">
      <w:start w:val="1"/>
      <w:numFmt w:val="bullet"/>
      <w:lvlText w:val="■"/>
      <w:lvlJc w:val="left"/>
      <w:pPr>
        <w:ind w:left="2160" w:hanging="360"/>
      </w:pPr>
    </w:lvl>
    <w:lvl w:ilvl="3" w:tplc="B248EABA">
      <w:start w:val="1"/>
      <w:numFmt w:val="bullet"/>
      <w:lvlText w:val="●"/>
      <w:lvlJc w:val="left"/>
      <w:pPr>
        <w:ind w:left="2880" w:hanging="360"/>
      </w:pPr>
    </w:lvl>
    <w:lvl w:ilvl="4" w:tplc="8DB60552">
      <w:start w:val="1"/>
      <w:numFmt w:val="bullet"/>
      <w:lvlText w:val="○"/>
      <w:lvlJc w:val="left"/>
      <w:pPr>
        <w:ind w:left="3600" w:hanging="360"/>
      </w:pPr>
    </w:lvl>
    <w:lvl w:ilvl="5" w:tplc="6D862420">
      <w:start w:val="1"/>
      <w:numFmt w:val="bullet"/>
      <w:lvlText w:val="■"/>
      <w:lvlJc w:val="left"/>
      <w:pPr>
        <w:ind w:left="4320" w:hanging="360"/>
      </w:pPr>
    </w:lvl>
    <w:lvl w:ilvl="6" w:tplc="3D6E1588">
      <w:start w:val="1"/>
      <w:numFmt w:val="bullet"/>
      <w:lvlText w:val="●"/>
      <w:lvlJc w:val="left"/>
      <w:pPr>
        <w:ind w:left="5040" w:hanging="360"/>
      </w:pPr>
    </w:lvl>
    <w:lvl w:ilvl="7" w:tplc="4EB4C9BA">
      <w:start w:val="1"/>
      <w:numFmt w:val="bullet"/>
      <w:lvlText w:val="●"/>
      <w:lvlJc w:val="left"/>
      <w:pPr>
        <w:ind w:left="5760" w:hanging="360"/>
      </w:pPr>
    </w:lvl>
    <w:lvl w:ilvl="8" w:tplc="A2D8E7E2">
      <w:start w:val="1"/>
      <w:numFmt w:val="bullet"/>
      <w:lvlText w:val="●"/>
      <w:lvlJc w:val="left"/>
      <w:pPr>
        <w:ind w:left="6480" w:hanging="360"/>
      </w:pPr>
    </w:lvl>
  </w:abstractNum>
  <w:abstractNum w:abstractNumId="1" w15:restartNumberingAfterBreak="0">
    <w:nsid w:val="0AAD4E14"/>
    <w:multiLevelType w:val="hybridMultilevel"/>
    <w:tmpl w:val="4AAC2FD0"/>
    <w:lvl w:ilvl="0" w:tplc="9930657A">
      <w:start w:val="1"/>
      <w:numFmt w:val="bullet"/>
      <w:lvlText w:val="•"/>
      <w:lvlJc w:val="left"/>
      <w:pPr>
        <w:ind w:left="360" w:hanging="240"/>
      </w:pPr>
      <w:rPr>
        <w:color w:val="2A78D6"/>
      </w:rPr>
    </w:lvl>
    <w:lvl w:ilvl="1" w:tplc="5D62D5CE">
      <w:start w:val="1"/>
      <w:numFmt w:val="bullet"/>
      <w:lvlText w:val="–"/>
      <w:lvlJc w:val="left"/>
      <w:pPr>
        <w:ind w:left="720" w:hanging="240"/>
      </w:pPr>
    </w:lvl>
    <w:lvl w:ilvl="2" w:tplc="0228F674">
      <w:numFmt w:val="decimal"/>
      <w:lvlText w:val=""/>
      <w:lvlJc w:val="left"/>
    </w:lvl>
    <w:lvl w:ilvl="3" w:tplc="4E4E8248">
      <w:numFmt w:val="decimal"/>
      <w:lvlText w:val=""/>
      <w:lvlJc w:val="left"/>
    </w:lvl>
    <w:lvl w:ilvl="4" w:tplc="9D6846C0">
      <w:numFmt w:val="decimal"/>
      <w:lvlText w:val=""/>
      <w:lvlJc w:val="left"/>
    </w:lvl>
    <w:lvl w:ilvl="5" w:tplc="958E119A">
      <w:numFmt w:val="decimal"/>
      <w:lvlText w:val=""/>
      <w:lvlJc w:val="left"/>
    </w:lvl>
    <w:lvl w:ilvl="6" w:tplc="AB98570E">
      <w:numFmt w:val="decimal"/>
      <w:lvlText w:val=""/>
      <w:lvlJc w:val="left"/>
    </w:lvl>
    <w:lvl w:ilvl="7" w:tplc="2D161A64">
      <w:numFmt w:val="decimal"/>
      <w:lvlText w:val=""/>
      <w:lvlJc w:val="left"/>
    </w:lvl>
    <w:lvl w:ilvl="8" w:tplc="E6DC371A">
      <w:numFmt w:val="decimal"/>
      <w:lvlText w:val=""/>
      <w:lvlJc w:val="left"/>
    </w:lvl>
  </w:abstractNum>
  <w:abstractNum w:abstractNumId="2" w15:restartNumberingAfterBreak="0">
    <w:nsid w:val="510E449D"/>
    <w:multiLevelType w:val="hybridMultilevel"/>
    <w:tmpl w:val="EDB27A4A"/>
    <w:lvl w:ilvl="0" w:tplc="0FAC8934">
      <w:start w:val="1"/>
      <w:numFmt w:val="decimal"/>
      <w:lvlText w:val="%1."/>
      <w:lvlJc w:val="left"/>
      <w:pPr>
        <w:ind w:left="360" w:hanging="300"/>
      </w:pPr>
      <w:rPr>
        <w:b/>
        <w:bCs/>
        <w:color w:val="2A78D6"/>
      </w:rPr>
    </w:lvl>
    <w:lvl w:ilvl="1" w:tplc="3B601FA6">
      <w:numFmt w:val="decimal"/>
      <w:lvlText w:val=""/>
      <w:lvlJc w:val="left"/>
    </w:lvl>
    <w:lvl w:ilvl="2" w:tplc="A62C5540">
      <w:numFmt w:val="decimal"/>
      <w:lvlText w:val=""/>
      <w:lvlJc w:val="left"/>
    </w:lvl>
    <w:lvl w:ilvl="3" w:tplc="D0A26206">
      <w:numFmt w:val="decimal"/>
      <w:lvlText w:val=""/>
      <w:lvlJc w:val="left"/>
    </w:lvl>
    <w:lvl w:ilvl="4" w:tplc="DF100EB8">
      <w:numFmt w:val="decimal"/>
      <w:lvlText w:val=""/>
      <w:lvlJc w:val="left"/>
    </w:lvl>
    <w:lvl w:ilvl="5" w:tplc="10FAAE46">
      <w:numFmt w:val="decimal"/>
      <w:lvlText w:val=""/>
      <w:lvlJc w:val="left"/>
    </w:lvl>
    <w:lvl w:ilvl="6" w:tplc="47C846DE">
      <w:numFmt w:val="decimal"/>
      <w:lvlText w:val=""/>
      <w:lvlJc w:val="left"/>
    </w:lvl>
    <w:lvl w:ilvl="7" w:tplc="466604BE">
      <w:numFmt w:val="decimal"/>
      <w:lvlText w:val=""/>
      <w:lvlJc w:val="left"/>
    </w:lvl>
    <w:lvl w:ilvl="8" w:tplc="28FCC106">
      <w:numFmt w:val="decimal"/>
      <w:lvlText w:val=""/>
      <w:lvlJc w:val="left"/>
    </w:lvl>
  </w:abstractNum>
  <w:abstractNum w:abstractNumId="3" w15:restartNumberingAfterBreak="0">
    <w:nsid w:val="75D42A5B"/>
    <w:multiLevelType w:val="hybridMultilevel"/>
    <w:tmpl w:val="604E05EC"/>
    <w:lvl w:ilvl="0" w:tplc="71C02FEE">
      <w:start w:val="1"/>
      <w:numFmt w:val="decimal"/>
      <w:lvlText w:val="%1."/>
      <w:lvlJc w:val="left"/>
      <w:pPr>
        <w:ind w:left="360" w:hanging="300"/>
      </w:pPr>
      <w:rPr>
        <w:b/>
        <w:bCs/>
        <w:color w:val="2A78D6"/>
      </w:rPr>
    </w:lvl>
    <w:lvl w:ilvl="1" w:tplc="13482F08">
      <w:numFmt w:val="decimal"/>
      <w:lvlText w:val=""/>
      <w:lvlJc w:val="left"/>
    </w:lvl>
    <w:lvl w:ilvl="2" w:tplc="A8AC5BF8">
      <w:numFmt w:val="decimal"/>
      <w:lvlText w:val=""/>
      <w:lvlJc w:val="left"/>
    </w:lvl>
    <w:lvl w:ilvl="3" w:tplc="BC6E7A2A">
      <w:numFmt w:val="decimal"/>
      <w:lvlText w:val=""/>
      <w:lvlJc w:val="left"/>
    </w:lvl>
    <w:lvl w:ilvl="4" w:tplc="33BE705A">
      <w:numFmt w:val="decimal"/>
      <w:lvlText w:val=""/>
      <w:lvlJc w:val="left"/>
    </w:lvl>
    <w:lvl w:ilvl="5" w:tplc="B52AAF0C">
      <w:numFmt w:val="decimal"/>
      <w:lvlText w:val=""/>
      <w:lvlJc w:val="left"/>
    </w:lvl>
    <w:lvl w:ilvl="6" w:tplc="EBB2D1AE">
      <w:numFmt w:val="decimal"/>
      <w:lvlText w:val=""/>
      <w:lvlJc w:val="left"/>
    </w:lvl>
    <w:lvl w:ilvl="7" w:tplc="B9CE9DF8">
      <w:numFmt w:val="decimal"/>
      <w:lvlText w:val=""/>
      <w:lvlJc w:val="left"/>
    </w:lvl>
    <w:lvl w:ilvl="8" w:tplc="B58C4F24">
      <w:numFmt w:val="decimal"/>
      <w:lvlText w:val=""/>
      <w:lvlJc w:val="left"/>
    </w:lvl>
  </w:abstractNum>
  <w:num w:numId="1" w16cid:durableId="305091882">
    <w:abstractNumId w:val="0"/>
    <w:lvlOverride w:ilvl="0">
      <w:startOverride w:val="1"/>
    </w:lvlOverride>
  </w:num>
  <w:num w:numId="2" w16cid:durableId="174541361">
    <w:abstractNumId w:val="1"/>
    <w:lvlOverride w:ilvl="0">
      <w:startOverride w:val="1"/>
    </w:lvlOverride>
  </w:num>
  <w:num w:numId="3" w16cid:durableId="565070294">
    <w:abstractNumId w:val="2"/>
    <w:lvlOverride w:ilvl="0">
      <w:startOverride w:val="1"/>
    </w:lvlOverride>
  </w:num>
  <w:num w:numId="4" w16cid:durableId="734862175">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7D7B"/>
    <w:rsid w:val="00170453"/>
    <w:rsid w:val="0078262B"/>
    <w:rsid w:val="00D87D7B"/>
    <w:rsid w:val="00FF47D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6070AF"/>
  <w15:docId w15:val="{B5B40CB1-361A-4665-AB95-B9A868D072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B1F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8" w:color="D9DDE3"/>
      </w:pBdr>
      <w:spacing w:after="240"/>
      <w:outlineLvl w:val="0"/>
    </w:pPr>
    <w:rPr>
      <w:b/>
      <w:bCs/>
      <w:color w:val="1F2A44"/>
      <w:sz w:val="36"/>
      <w:szCs w:val="36"/>
    </w:rPr>
  </w:style>
  <w:style w:type="paragraph" w:styleId="Heading2">
    <w:name w:val="heading 2"/>
    <w:uiPriority w:val="9"/>
    <w:unhideWhenUsed/>
    <w:qFormat/>
    <w:pPr>
      <w:spacing w:before="280" w:after="120"/>
      <w:outlineLvl w:val="1"/>
    </w:pPr>
    <w:rPr>
      <w:b/>
      <w:bCs/>
      <w:color w:val="1F2A44"/>
      <w:sz w:val="25"/>
      <w:szCs w:val="25"/>
    </w:rPr>
  </w:style>
  <w:style w:type="paragraph" w:styleId="Heading3">
    <w:name w:val="heading 3"/>
    <w:uiPriority w:val="9"/>
    <w:unhideWhenUsed/>
    <w:qFormat/>
    <w:pPr>
      <w:spacing w:before="200" w:after="80"/>
      <w:outlineLvl w:val="2"/>
    </w:pPr>
    <w:rPr>
      <w:b/>
      <w:bCs/>
      <w:color w:val="2A78D6"/>
      <w:sz w:val="21"/>
      <w:szCs w:val="21"/>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78262B"/>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header" Target="header2.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oter" Target="footer1.xm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11609</Words>
  <Characters>66172</Characters>
  <Application>Microsoft Office Word</Application>
  <DocSecurity>0</DocSecurity>
  <Lines>551</Lines>
  <Paragraphs>155</Paragraphs>
  <ScaleCrop>false</ScaleCrop>
  <Company/>
  <LinksUpToDate>false</LinksUpToDate>
  <CharactersWithSpaces>77626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OWNLY — Product Problem Discovery &amp; Solution Case Study</dc:title>
  <dc:creator>Mahesh Kontham</dc:creator>
  <dc:description>Independent product management case study</dc:description>
  <cp:lastModifiedBy>Mahesh kontham</cp:lastModifiedBy>
  <cp:revision>2</cp:revision>
  <dcterms:created xsi:type="dcterms:W3CDTF">2026-10-08T15:25:00Z</dcterms:created>
  <dcterms:modified xsi:type="dcterms:W3CDTF">2026-10-08T15:25:00Z</dcterms:modified>
</cp:coreProperties>
</file>