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D8B6" w14:textId="77777777" w:rsidR="000F69F3" w:rsidRDefault="00002302">
      <w:pPr>
        <w:spacing w:after="0" w:line="259" w:lineRule="auto"/>
        <w:ind w:left="3892" w:right="0" w:firstLine="0"/>
        <w:jc w:val="left"/>
      </w:pPr>
      <w:r>
        <w:t xml:space="preserve"> </w:t>
      </w:r>
    </w:p>
    <w:p w14:paraId="4F3CAA2A" w14:textId="77777777" w:rsidR="000F69F3" w:rsidRDefault="0000230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558FB53" w14:textId="77777777" w:rsidR="000F69F3" w:rsidRDefault="00002302">
      <w:pPr>
        <w:spacing w:after="12" w:line="259" w:lineRule="auto"/>
        <w:ind w:left="0" w:right="7" w:firstLine="0"/>
        <w:jc w:val="center"/>
      </w:pPr>
      <w:r>
        <w:rPr>
          <w:b/>
          <w:color w:val="001F5F"/>
          <w:u w:val="single" w:color="001F5F"/>
        </w:rPr>
        <w:t>CIRCULAR</w:t>
      </w:r>
      <w:r>
        <w:t xml:space="preserve"> </w:t>
      </w:r>
    </w:p>
    <w:p w14:paraId="21AE98D7" w14:textId="77777777" w:rsidR="000F69F3" w:rsidRDefault="00002302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422A22FB" w14:textId="510523C0" w:rsidR="000F69F3" w:rsidRDefault="00002302">
      <w:pPr>
        <w:ind w:left="-4"/>
      </w:pPr>
      <w:r>
        <w:t xml:space="preserve">Ref: GSDC/CIR/21/02 Dt: </w:t>
      </w:r>
    </w:p>
    <w:p w14:paraId="658CDDD5" w14:textId="77777777" w:rsidR="000F69F3" w:rsidRDefault="00002302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68272EBC" w14:textId="2C00AD6D" w:rsidR="000F69F3" w:rsidRDefault="00002302">
      <w:pPr>
        <w:spacing w:after="210"/>
        <w:ind w:left="-4" w:right="0"/>
      </w:pPr>
      <w:r>
        <w:t>Briefly, GRIET SKILL DEVELOPMENT CELL (GSDC) is established in 201</w:t>
      </w:r>
      <w:r w:rsidR="00943D4A">
        <w:t>9</w:t>
      </w:r>
      <w:r>
        <w:t xml:space="preserve"> to give training and inculcate various skills to students for employability. It offers various job oriented courses and industry oriented programs to GRIET students.  </w:t>
      </w:r>
    </w:p>
    <w:p w14:paraId="4238D3E3" w14:textId="77777777" w:rsidR="000F69F3" w:rsidRDefault="00002302">
      <w:pPr>
        <w:spacing w:line="445" w:lineRule="auto"/>
        <w:ind w:left="-4" w:right="1031"/>
      </w:pPr>
      <w:r>
        <w:t xml:space="preserve">For more details download SDC handbook 2021 from </w:t>
      </w:r>
      <w:hyperlink r:id="rId7">
        <w:r>
          <w:rPr>
            <w:color w:val="0000FF"/>
            <w:u w:val="single" w:color="0000FF"/>
          </w:rPr>
          <w:t>www.grietsdc.in</w:t>
        </w:r>
      </w:hyperlink>
      <w:hyperlink r:id="rId8">
        <w:r>
          <w:t xml:space="preserve"> </w:t>
        </w:r>
      </w:hyperlink>
      <w:r>
        <w:t xml:space="preserve"> (or)   Link: </w:t>
      </w:r>
      <w:hyperlink r:id="rId9">
        <w:r>
          <w:rPr>
            <w:color w:val="0000FF"/>
            <w:u w:val="single" w:color="0000FF"/>
          </w:rPr>
          <w:t>http://grietsdc.in/join.html</w:t>
        </w:r>
      </w:hyperlink>
      <w:hyperlink r:id="rId10">
        <w:r>
          <w:t xml:space="preserve"> </w:t>
        </w:r>
      </w:hyperlink>
    </w:p>
    <w:p w14:paraId="19259365" w14:textId="77777777" w:rsidR="000F69F3" w:rsidRDefault="00002302">
      <w:pPr>
        <w:spacing w:after="221" w:line="259" w:lineRule="auto"/>
        <w:ind w:left="0" w:right="0" w:firstLine="0"/>
        <w:jc w:val="left"/>
      </w:pPr>
      <w:r>
        <w:t xml:space="preserve"> </w:t>
      </w:r>
    </w:p>
    <w:p w14:paraId="51943AB2" w14:textId="77777777" w:rsidR="000F69F3" w:rsidRDefault="00002302">
      <w:pPr>
        <w:spacing w:after="217" w:line="259" w:lineRule="auto"/>
        <w:ind w:left="0" w:right="0" w:firstLine="0"/>
        <w:jc w:val="left"/>
      </w:pPr>
      <w:r>
        <w:rPr>
          <w:b/>
        </w:rPr>
        <w:t>FAQ</w:t>
      </w:r>
      <w:r>
        <w:t xml:space="preserve">: </w:t>
      </w:r>
    </w:p>
    <w:p w14:paraId="3E9C9090" w14:textId="77777777" w:rsidR="000F69F3" w:rsidRDefault="00002302">
      <w:pPr>
        <w:numPr>
          <w:ilvl w:val="0"/>
          <w:numId w:val="1"/>
        </w:numPr>
        <w:spacing w:after="4" w:line="445" w:lineRule="auto"/>
        <w:ind w:right="0" w:hanging="240"/>
        <w:jc w:val="left"/>
      </w:pPr>
      <w:r>
        <w:rPr>
          <w:color w:val="00AFEF"/>
        </w:rPr>
        <w:t xml:space="preserve">What courses are offered as of now: </w:t>
      </w:r>
      <w:r>
        <w:t xml:space="preserve">CISCO Courses (around 20 courses) </w:t>
      </w:r>
    </w:p>
    <w:p w14:paraId="1762AC3F" w14:textId="3109F1CF" w:rsidR="000F69F3" w:rsidRDefault="00002302">
      <w:pPr>
        <w:spacing w:after="208"/>
        <w:ind w:left="730" w:right="0"/>
      </w:pPr>
      <w:r>
        <w:t xml:space="preserve">Amazon courses (3 courses) </w:t>
      </w:r>
    </w:p>
    <w:p w14:paraId="36EE4F14" w14:textId="77777777" w:rsidR="00943D4A" w:rsidRPr="00333D26" w:rsidRDefault="00943D4A" w:rsidP="00943D4A">
      <w:pPr>
        <w:shd w:val="clear" w:color="auto" w:fill="FFFFFF"/>
        <w:spacing w:after="150" w:line="240" w:lineRule="atLeast"/>
        <w:ind w:left="0" w:right="0" w:firstLine="0"/>
        <w:jc w:val="left"/>
        <w:outlineLvl w:val="1"/>
        <w:rPr>
          <w:rFonts w:ascii="Berlin Sans FB Demi" w:hAnsi="Berlin Sans FB Demi"/>
          <w:b/>
          <w:bCs/>
          <w:color w:val="555555"/>
          <w:szCs w:val="24"/>
        </w:rPr>
      </w:pPr>
      <w:r w:rsidRPr="00333D26">
        <w:rPr>
          <w:rFonts w:ascii="Berlin Sans FB Demi" w:hAnsi="Berlin Sans FB Demi"/>
          <w:b/>
          <w:bCs/>
          <w:color w:val="555555"/>
          <w:szCs w:val="24"/>
        </w:rPr>
        <w:t xml:space="preserve">            </w:t>
      </w:r>
      <w:r w:rsidRPr="00943D4A">
        <w:rPr>
          <w:rFonts w:ascii="Berlin Sans FB Demi" w:hAnsi="Berlin Sans FB Demi"/>
          <w:b/>
          <w:bCs/>
          <w:color w:val="555555"/>
          <w:szCs w:val="24"/>
        </w:rPr>
        <w:t>REDHAT</w:t>
      </w:r>
      <w:r w:rsidRPr="00333D26">
        <w:rPr>
          <w:rFonts w:ascii="Berlin Sans FB Demi" w:hAnsi="Berlin Sans FB Demi"/>
          <w:b/>
          <w:bCs/>
          <w:color w:val="555555"/>
          <w:szCs w:val="24"/>
        </w:rPr>
        <w:t xml:space="preserve"> courses (2 courses)</w:t>
      </w:r>
    </w:p>
    <w:p w14:paraId="011908EF" w14:textId="72977965" w:rsidR="00A551A8" w:rsidRPr="00333D26" w:rsidRDefault="00915B17" w:rsidP="00915B17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Berlin Sans FB Demi" w:hAnsi="Berlin Sans FB Demi"/>
          <w:color w:val="555555"/>
          <w:sz w:val="24"/>
          <w:szCs w:val="24"/>
        </w:rPr>
      </w:pPr>
      <w:r w:rsidRPr="00333D26">
        <w:rPr>
          <w:rFonts w:ascii="Berlin Sans FB Demi" w:hAnsi="Berlin Sans FB Demi"/>
          <w:color w:val="555555"/>
          <w:sz w:val="24"/>
          <w:szCs w:val="24"/>
        </w:rPr>
        <w:t xml:space="preserve">             RPA Course  (2 courses)</w:t>
      </w:r>
    </w:p>
    <w:p w14:paraId="45CC3807" w14:textId="38190BD5" w:rsidR="00A551A8" w:rsidRPr="00333D26" w:rsidRDefault="00915B17" w:rsidP="00915B17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Berlin Sans FB Demi" w:hAnsi="Berlin Sans FB Demi"/>
          <w:color w:val="555555"/>
          <w:sz w:val="28"/>
          <w:szCs w:val="28"/>
        </w:rPr>
      </w:pPr>
      <w:r w:rsidRPr="00333D26">
        <w:rPr>
          <w:rFonts w:ascii="Berlin Sans FB Demi" w:hAnsi="Berlin Sans FB Demi"/>
          <w:color w:val="555555"/>
          <w:sz w:val="24"/>
          <w:szCs w:val="24"/>
        </w:rPr>
        <w:t xml:space="preserve">             </w:t>
      </w:r>
      <w:r w:rsidRPr="00333D26">
        <w:rPr>
          <w:rFonts w:ascii="Berlin Sans FB Demi" w:hAnsi="Berlin Sans FB Demi"/>
          <w:color w:val="555555"/>
          <w:sz w:val="28"/>
          <w:szCs w:val="28"/>
        </w:rPr>
        <w:t xml:space="preserve">PALO ALTO NETWORKS ( 4 </w:t>
      </w:r>
      <w:r w:rsidR="00A551A8" w:rsidRPr="00333D26">
        <w:rPr>
          <w:rFonts w:ascii="Berlin Sans FB Demi" w:hAnsi="Berlin Sans FB Demi"/>
          <w:color w:val="555555"/>
          <w:sz w:val="28"/>
          <w:szCs w:val="28"/>
        </w:rPr>
        <w:t>+ 2)</w:t>
      </w:r>
    </w:p>
    <w:p w14:paraId="78180C56" w14:textId="33E7B2D6" w:rsidR="00A551A8" w:rsidRPr="00333D26" w:rsidRDefault="00A551A8" w:rsidP="00A551A8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Berlin Sans FB Demi" w:hAnsi="Berlin Sans FB Demi"/>
          <w:color w:val="555555"/>
          <w:sz w:val="24"/>
          <w:szCs w:val="24"/>
        </w:rPr>
      </w:pPr>
      <w:r w:rsidRPr="00333D26">
        <w:rPr>
          <w:rFonts w:ascii="Berlin Sans FB Demi" w:hAnsi="Berlin Sans FB Demi"/>
          <w:color w:val="555555"/>
          <w:sz w:val="28"/>
          <w:szCs w:val="28"/>
        </w:rPr>
        <w:t xml:space="preserve">           </w:t>
      </w:r>
      <w:r w:rsidRPr="00333D26">
        <w:rPr>
          <w:rFonts w:ascii="Berlin Sans FB Demi" w:hAnsi="Berlin Sans FB Demi"/>
          <w:color w:val="555555"/>
          <w:sz w:val="24"/>
          <w:szCs w:val="24"/>
        </w:rPr>
        <w:t>CELONIS ( 2 courses)</w:t>
      </w:r>
    </w:p>
    <w:p w14:paraId="109CCC25" w14:textId="28BC7F18" w:rsidR="00A551A8" w:rsidRPr="00825150" w:rsidRDefault="00A551A8" w:rsidP="00A551A8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Arial Black" w:hAnsi="Arial Black"/>
          <w:b w:val="0"/>
          <w:bCs w:val="0"/>
          <w:color w:val="555555"/>
          <w:sz w:val="24"/>
          <w:szCs w:val="24"/>
        </w:rPr>
      </w:pPr>
      <w:r w:rsidRPr="00333D26">
        <w:rPr>
          <w:rFonts w:ascii="Berlin Sans FB Demi" w:hAnsi="Berlin Sans FB Demi"/>
          <w:color w:val="555555"/>
          <w:sz w:val="24"/>
          <w:szCs w:val="24"/>
        </w:rPr>
        <w:t xml:space="preserve">              MICROCHIP ( 1 course</w:t>
      </w:r>
      <w:r w:rsidRPr="00825150">
        <w:rPr>
          <w:rFonts w:ascii="Arial Black" w:hAnsi="Arial Black"/>
          <w:b w:val="0"/>
          <w:bCs w:val="0"/>
          <w:color w:val="555555"/>
          <w:sz w:val="24"/>
          <w:szCs w:val="24"/>
        </w:rPr>
        <w:t>)</w:t>
      </w:r>
    </w:p>
    <w:p w14:paraId="246DE8EC" w14:textId="445AC832" w:rsidR="00A551A8" w:rsidRPr="00A551A8" w:rsidRDefault="00A551A8" w:rsidP="00A551A8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Raleway" w:hAnsi="Raleway"/>
          <w:b w:val="0"/>
          <w:bCs w:val="0"/>
          <w:color w:val="555555"/>
          <w:sz w:val="24"/>
          <w:szCs w:val="24"/>
        </w:rPr>
      </w:pPr>
      <w:r>
        <w:rPr>
          <w:rFonts w:ascii="Raleway" w:hAnsi="Raleway"/>
          <w:b w:val="0"/>
          <w:bCs w:val="0"/>
          <w:color w:val="555555"/>
          <w:sz w:val="24"/>
          <w:szCs w:val="24"/>
        </w:rPr>
        <w:t xml:space="preserve">              </w:t>
      </w:r>
      <w:r>
        <w:t>Forth coming courses: VmWare, GoDaddy,etc</w:t>
      </w:r>
    </w:p>
    <w:p w14:paraId="73B8027C" w14:textId="6A5069FA" w:rsidR="00A551A8" w:rsidRDefault="00A551A8" w:rsidP="00A551A8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Raleway" w:hAnsi="Raleway"/>
          <w:b w:val="0"/>
          <w:bCs w:val="0"/>
          <w:color w:val="555555"/>
          <w:sz w:val="24"/>
          <w:szCs w:val="24"/>
        </w:rPr>
      </w:pPr>
    </w:p>
    <w:p w14:paraId="18148440" w14:textId="06B5EB37" w:rsidR="00A551A8" w:rsidRDefault="00A551A8" w:rsidP="00A551A8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Raleway" w:hAnsi="Raleway"/>
          <w:b w:val="0"/>
          <w:bCs w:val="0"/>
          <w:color w:val="555555"/>
          <w:sz w:val="24"/>
          <w:szCs w:val="24"/>
        </w:rPr>
      </w:pPr>
      <w:r>
        <w:rPr>
          <w:rFonts w:ascii="Raleway" w:hAnsi="Raleway"/>
          <w:b w:val="0"/>
          <w:bCs w:val="0"/>
          <w:color w:val="555555"/>
          <w:sz w:val="24"/>
          <w:szCs w:val="24"/>
        </w:rPr>
        <w:t xml:space="preserve">             </w:t>
      </w:r>
    </w:p>
    <w:p w14:paraId="29E04D7A" w14:textId="77777777" w:rsidR="00A551A8" w:rsidRDefault="00A551A8" w:rsidP="00A551A8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Raleway" w:hAnsi="Raleway"/>
          <w:b w:val="0"/>
          <w:bCs w:val="0"/>
          <w:color w:val="555555"/>
          <w:sz w:val="24"/>
          <w:szCs w:val="24"/>
        </w:rPr>
      </w:pPr>
    </w:p>
    <w:p w14:paraId="0EE4717D" w14:textId="173ED1C6" w:rsidR="00A551A8" w:rsidRPr="00A551A8" w:rsidRDefault="00A551A8" w:rsidP="00A551A8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Raleway" w:hAnsi="Raleway"/>
          <w:b w:val="0"/>
          <w:bCs w:val="0"/>
          <w:color w:val="555555"/>
          <w:sz w:val="24"/>
          <w:szCs w:val="24"/>
        </w:rPr>
      </w:pPr>
      <w:r>
        <w:rPr>
          <w:rFonts w:ascii="Raleway" w:hAnsi="Raleway"/>
          <w:b w:val="0"/>
          <w:bCs w:val="0"/>
          <w:color w:val="555555"/>
          <w:sz w:val="24"/>
          <w:szCs w:val="24"/>
        </w:rPr>
        <w:t xml:space="preserve">   </w:t>
      </w:r>
    </w:p>
    <w:p w14:paraId="08586C71" w14:textId="4D9E3DA5" w:rsidR="00A551A8" w:rsidRDefault="00A551A8" w:rsidP="00915B17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Raleway" w:hAnsi="Raleway"/>
          <w:b w:val="0"/>
          <w:bCs w:val="0"/>
          <w:color w:val="555555"/>
          <w:sz w:val="28"/>
          <w:szCs w:val="28"/>
        </w:rPr>
      </w:pPr>
    </w:p>
    <w:p w14:paraId="46BACC01" w14:textId="01B939B6" w:rsidR="00A551A8" w:rsidRPr="00915B17" w:rsidRDefault="00A551A8" w:rsidP="00915B17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Raleway" w:hAnsi="Raleway"/>
          <w:b w:val="0"/>
          <w:bCs w:val="0"/>
          <w:color w:val="555555"/>
          <w:sz w:val="28"/>
          <w:szCs w:val="28"/>
        </w:rPr>
      </w:pPr>
      <w:r>
        <w:rPr>
          <w:rFonts w:ascii="Raleway" w:hAnsi="Raleway"/>
          <w:b w:val="0"/>
          <w:bCs w:val="0"/>
          <w:color w:val="555555"/>
          <w:sz w:val="28"/>
          <w:szCs w:val="28"/>
        </w:rPr>
        <w:t xml:space="preserve">            </w:t>
      </w:r>
    </w:p>
    <w:p w14:paraId="269573A3" w14:textId="32AE4352" w:rsidR="00915B17" w:rsidRPr="00915B17" w:rsidRDefault="00915B17" w:rsidP="00915B17">
      <w:pPr>
        <w:pStyle w:val="Heading2"/>
        <w:shd w:val="clear" w:color="auto" w:fill="FFFFFF"/>
        <w:spacing w:before="0" w:beforeAutospacing="0" w:after="150" w:afterAutospacing="0" w:line="240" w:lineRule="atLeast"/>
        <w:rPr>
          <w:b w:val="0"/>
          <w:bCs w:val="0"/>
          <w:color w:val="555555"/>
          <w:sz w:val="24"/>
          <w:szCs w:val="24"/>
        </w:rPr>
      </w:pPr>
    </w:p>
    <w:p w14:paraId="6F2C9328" w14:textId="74F19634" w:rsidR="00943D4A" w:rsidRPr="00943D4A" w:rsidRDefault="00943D4A" w:rsidP="00943D4A">
      <w:pPr>
        <w:shd w:val="clear" w:color="auto" w:fill="FFFFFF"/>
        <w:spacing w:after="150" w:line="240" w:lineRule="atLeast"/>
        <w:ind w:left="0" w:right="0" w:firstLine="0"/>
        <w:jc w:val="left"/>
        <w:outlineLvl w:val="1"/>
        <w:rPr>
          <w:rFonts w:ascii="Raleway" w:hAnsi="Raleway"/>
          <w:color w:val="555555"/>
          <w:szCs w:val="24"/>
        </w:rPr>
      </w:pPr>
    </w:p>
    <w:p w14:paraId="658E696A" w14:textId="77777777" w:rsidR="00943D4A" w:rsidRDefault="00943D4A">
      <w:pPr>
        <w:spacing w:after="208"/>
        <w:ind w:left="730" w:right="0"/>
      </w:pPr>
    </w:p>
    <w:p w14:paraId="471AC8A0" w14:textId="77777777" w:rsidR="000F69F3" w:rsidRDefault="00002302">
      <w:pPr>
        <w:numPr>
          <w:ilvl w:val="0"/>
          <w:numId w:val="1"/>
        </w:numPr>
        <w:spacing w:after="218" w:line="259" w:lineRule="auto"/>
        <w:ind w:right="0" w:hanging="240"/>
        <w:jc w:val="left"/>
      </w:pPr>
      <w:r>
        <w:rPr>
          <w:color w:val="00AFEF"/>
        </w:rPr>
        <w:lastRenderedPageBreak/>
        <w:t xml:space="preserve">How to join courses </w:t>
      </w:r>
    </w:p>
    <w:p w14:paraId="698F89E6" w14:textId="77777777" w:rsidR="000F69F3" w:rsidRDefault="00002302">
      <w:pPr>
        <w:spacing w:after="208"/>
        <w:ind w:left="730" w:right="0"/>
      </w:pPr>
      <w:r>
        <w:t xml:space="preserve">Students need to take membership for joining any course(s). </w:t>
      </w:r>
    </w:p>
    <w:p w14:paraId="42AA2C59" w14:textId="77777777" w:rsidR="000F69F3" w:rsidRDefault="00002302">
      <w:pPr>
        <w:numPr>
          <w:ilvl w:val="0"/>
          <w:numId w:val="1"/>
        </w:numPr>
        <w:spacing w:after="218" w:line="259" w:lineRule="auto"/>
        <w:ind w:right="0" w:hanging="240"/>
        <w:jc w:val="left"/>
      </w:pPr>
      <w:r>
        <w:rPr>
          <w:color w:val="00AFEF"/>
        </w:rPr>
        <w:t xml:space="preserve">How much we need to pay for membership? </w:t>
      </w:r>
    </w:p>
    <w:p w14:paraId="15742C79" w14:textId="77777777" w:rsidR="000F69F3" w:rsidRDefault="00002302">
      <w:pPr>
        <w:tabs>
          <w:tab w:val="center" w:pos="2934"/>
        </w:tabs>
        <w:spacing w:after="208"/>
        <w:ind w:left="-14" w:right="0" w:firstLine="0"/>
        <w:jc w:val="left"/>
      </w:pPr>
      <w:r>
        <w:t xml:space="preserve"> </w:t>
      </w:r>
      <w:r>
        <w:tab/>
        <w:t xml:space="preserve">Rs. 500/- (five hundred only). Nonrefundable. </w:t>
      </w:r>
    </w:p>
    <w:p w14:paraId="24DAE524" w14:textId="77777777" w:rsidR="000F69F3" w:rsidRDefault="00002302">
      <w:pPr>
        <w:numPr>
          <w:ilvl w:val="0"/>
          <w:numId w:val="1"/>
        </w:numPr>
        <w:spacing w:after="218" w:line="259" w:lineRule="auto"/>
        <w:ind w:right="0" w:hanging="240"/>
        <w:jc w:val="left"/>
      </w:pPr>
      <w:r>
        <w:rPr>
          <w:color w:val="00AFEF"/>
        </w:rPr>
        <w:t xml:space="preserve">Apart from membership fee, do we need to pay for courses. </w:t>
      </w:r>
    </w:p>
    <w:p w14:paraId="7C955EFB" w14:textId="77777777" w:rsidR="000F69F3" w:rsidRDefault="00002302">
      <w:pPr>
        <w:tabs>
          <w:tab w:val="center" w:pos="3626"/>
        </w:tabs>
        <w:spacing w:after="212"/>
        <w:ind w:left="-14" w:right="0" w:firstLine="0"/>
        <w:jc w:val="left"/>
      </w:pPr>
      <w:r>
        <w:t xml:space="preserve"> </w:t>
      </w:r>
      <w:r>
        <w:tab/>
        <w:t xml:space="preserve">No. All courses training are free of cost for GRIET students. </w:t>
      </w:r>
    </w:p>
    <w:p w14:paraId="0969B946" w14:textId="77777777" w:rsidR="000F69F3" w:rsidRDefault="00002302">
      <w:pPr>
        <w:numPr>
          <w:ilvl w:val="0"/>
          <w:numId w:val="1"/>
        </w:numPr>
        <w:spacing w:after="218" w:line="259" w:lineRule="auto"/>
        <w:ind w:right="0" w:hanging="240"/>
        <w:jc w:val="left"/>
      </w:pPr>
      <w:r>
        <w:rPr>
          <w:color w:val="00AFEF"/>
        </w:rPr>
        <w:t xml:space="preserve">How to take membership </w:t>
      </w:r>
    </w:p>
    <w:p w14:paraId="37F57019" w14:textId="77777777" w:rsidR="000F69F3" w:rsidRDefault="00002302">
      <w:pPr>
        <w:tabs>
          <w:tab w:val="center" w:pos="2180"/>
        </w:tabs>
        <w:spacing w:after="208"/>
        <w:ind w:left="-14" w:right="0" w:firstLine="0"/>
        <w:jc w:val="left"/>
      </w:pPr>
      <w:r>
        <w:t xml:space="preserve"> </w:t>
      </w:r>
      <w:r>
        <w:tab/>
        <w:t xml:space="preserve">Details are given in next page. </w:t>
      </w:r>
    </w:p>
    <w:p w14:paraId="5DDA355D" w14:textId="77777777" w:rsidR="000F69F3" w:rsidRDefault="00002302">
      <w:pPr>
        <w:numPr>
          <w:ilvl w:val="0"/>
          <w:numId w:val="1"/>
        </w:numPr>
        <w:spacing w:after="218" w:line="259" w:lineRule="auto"/>
        <w:ind w:right="0" w:hanging="240"/>
        <w:jc w:val="left"/>
      </w:pPr>
      <w:r>
        <w:rPr>
          <w:color w:val="00AFEF"/>
        </w:rPr>
        <w:t>How to join courses and What about the job opportunities</w:t>
      </w:r>
      <w:r>
        <w:t xml:space="preserve"> </w:t>
      </w:r>
    </w:p>
    <w:p w14:paraId="173E192A" w14:textId="77777777" w:rsidR="000F69F3" w:rsidRDefault="00002302">
      <w:pPr>
        <w:tabs>
          <w:tab w:val="center" w:pos="3606"/>
        </w:tabs>
        <w:spacing w:after="216" w:line="259" w:lineRule="auto"/>
        <w:ind w:left="0" w:right="0" w:firstLine="0"/>
        <w:jc w:val="left"/>
      </w:pPr>
      <w:r>
        <w:t xml:space="preserve"> </w:t>
      </w:r>
      <w:r>
        <w:tab/>
        <w:t xml:space="preserve">Refer SDC handbook 2021. </w:t>
      </w:r>
      <w:r>
        <w:rPr>
          <w:color w:val="E26C09"/>
        </w:rPr>
        <w:t>Go the below link to download</w:t>
      </w:r>
      <w:r>
        <w:t xml:space="preserve">. </w:t>
      </w:r>
    </w:p>
    <w:p w14:paraId="445814B5" w14:textId="77777777" w:rsidR="000F69F3" w:rsidRDefault="00002302">
      <w:pPr>
        <w:spacing w:after="216" w:line="259" w:lineRule="auto"/>
        <w:ind w:left="1" w:right="0" w:firstLine="0"/>
        <w:jc w:val="left"/>
      </w:pPr>
      <w:r>
        <w:t xml:space="preserve"> </w:t>
      </w:r>
    </w:p>
    <w:p w14:paraId="021F434B" w14:textId="77777777" w:rsidR="000F69F3" w:rsidRDefault="00002302">
      <w:pPr>
        <w:spacing w:after="212"/>
        <w:ind w:left="-4" w:right="0"/>
      </w:pPr>
      <w:r>
        <w:rPr>
          <w:color w:val="008000"/>
        </w:rPr>
        <w:t>GSDC Hand Book (2020-2021)</w:t>
      </w:r>
      <w:r>
        <w:t xml:space="preserve"> :     http://grietsdc.in/join.html </w:t>
      </w:r>
    </w:p>
    <w:p w14:paraId="04653811" w14:textId="77777777" w:rsidR="000F69F3" w:rsidRDefault="00002302">
      <w:pPr>
        <w:spacing w:after="0" w:line="259" w:lineRule="auto"/>
        <w:ind w:left="1" w:right="0" w:firstLine="0"/>
        <w:jc w:val="left"/>
      </w:pPr>
      <w:r>
        <w:t xml:space="preserve"> </w:t>
      </w:r>
    </w:p>
    <w:p w14:paraId="3A2490E9" w14:textId="77777777" w:rsidR="000F69F3" w:rsidRDefault="00002302">
      <w:pPr>
        <w:spacing w:after="0" w:line="259" w:lineRule="auto"/>
        <w:ind w:left="3892" w:right="0" w:firstLine="0"/>
        <w:jc w:val="left"/>
      </w:pPr>
      <w:r>
        <w:t xml:space="preserve"> </w:t>
      </w:r>
    </w:p>
    <w:p w14:paraId="27D815F9" w14:textId="77777777" w:rsidR="000F69F3" w:rsidRDefault="0000230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7CFCC1F" w14:textId="77777777" w:rsidR="000F69F3" w:rsidRDefault="00002302">
      <w:pPr>
        <w:spacing w:after="220" w:line="259" w:lineRule="auto"/>
        <w:ind w:left="0" w:right="0" w:firstLine="0"/>
        <w:jc w:val="left"/>
      </w:pPr>
      <w:r>
        <w:t xml:space="preserve"> </w:t>
      </w:r>
    </w:p>
    <w:p w14:paraId="69D692DB" w14:textId="77777777" w:rsidR="000F69F3" w:rsidRDefault="00002302">
      <w:pPr>
        <w:spacing w:after="20" w:line="259" w:lineRule="auto"/>
        <w:ind w:left="51" w:right="0" w:firstLine="0"/>
        <w:jc w:val="center"/>
      </w:pPr>
      <w:r>
        <w:rPr>
          <w:b/>
          <w:color w:val="C00000"/>
        </w:rPr>
        <w:t xml:space="preserve"> </w:t>
      </w:r>
    </w:p>
    <w:p w14:paraId="67CCD457" w14:textId="77777777" w:rsidR="000F69F3" w:rsidRDefault="00002302">
      <w:pPr>
        <w:spacing w:after="12" w:line="259" w:lineRule="auto"/>
        <w:ind w:left="0" w:right="14" w:firstLine="0"/>
        <w:jc w:val="center"/>
      </w:pPr>
      <w:r>
        <w:rPr>
          <w:b/>
          <w:color w:val="C00000"/>
        </w:rPr>
        <w:t>SDC MEMBERSHIP</w:t>
      </w:r>
      <w:r>
        <w:t xml:space="preserve"> </w:t>
      </w:r>
    </w:p>
    <w:p w14:paraId="37FB0651" w14:textId="77777777" w:rsidR="000F69F3" w:rsidRDefault="00002302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342E1CCE" w14:textId="77777777" w:rsidR="000F69F3" w:rsidRDefault="00002302">
      <w:pPr>
        <w:ind w:left="-4" w:right="0"/>
      </w:pPr>
      <w:r>
        <w:t xml:space="preserve">To join any course, SDC membership number is mandatory. To obtain SDC membership number students need to pay Rs.500/- to the below bank account. This is a one-time payment and non-refundable.   </w:t>
      </w:r>
    </w:p>
    <w:p w14:paraId="6813DA55" w14:textId="77777777" w:rsidR="000F69F3" w:rsidRDefault="00002302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5CABE45D" w14:textId="77777777" w:rsidR="000F69F3" w:rsidRDefault="00002302">
      <w:pPr>
        <w:ind w:left="-4" w:right="0"/>
      </w:pPr>
      <w:r>
        <w:t xml:space="preserve">The membership is valid till the student completes his/her B.Tech/M.Tech degree from the GRIET College. Follow the following steps carefully. </w:t>
      </w:r>
    </w:p>
    <w:p w14:paraId="4964BCCB" w14:textId="77777777" w:rsidR="000F69F3" w:rsidRDefault="00002302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38AB9F00" w14:textId="579BA632" w:rsidR="000F69F3" w:rsidRDefault="00002302">
      <w:pPr>
        <w:ind w:left="-4" w:right="0"/>
      </w:pPr>
      <w:r>
        <w:rPr>
          <w:color w:val="FF0000"/>
        </w:rPr>
        <w:t>Step 1</w:t>
      </w:r>
      <w:r w:rsidR="00EC7FF1">
        <w:t>:-</w:t>
      </w:r>
      <w:r>
        <w:t xml:space="preserve"> Pay Rs.500/- to the below account number </w:t>
      </w:r>
    </w:p>
    <w:p w14:paraId="2AFF8204" w14:textId="77777777" w:rsidR="000F69F3" w:rsidRDefault="00002302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272BA414" w14:textId="77777777" w:rsidR="000F69F3" w:rsidRDefault="00002302">
      <w:pPr>
        <w:tabs>
          <w:tab w:val="center" w:pos="2412"/>
          <w:tab w:val="center" w:pos="472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Bank  </w:t>
      </w:r>
      <w:r>
        <w:tab/>
        <w:t xml:space="preserve">: Punjab National Bank </w:t>
      </w:r>
    </w:p>
    <w:p w14:paraId="504257D3" w14:textId="77777777" w:rsidR="000F69F3" w:rsidRDefault="00002302">
      <w:pPr>
        <w:tabs>
          <w:tab w:val="center" w:pos="2716"/>
          <w:tab w:val="center" w:pos="4502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Account no </w:t>
      </w:r>
      <w:r>
        <w:tab/>
        <w:t xml:space="preserve">: 18822413000115 </w:t>
      </w:r>
    </w:p>
    <w:p w14:paraId="1C301B36" w14:textId="77777777" w:rsidR="000F69F3" w:rsidRDefault="00002302">
      <w:pPr>
        <w:tabs>
          <w:tab w:val="center" w:pos="720"/>
          <w:tab w:val="center" w:pos="1440"/>
          <w:tab w:val="center" w:pos="2412"/>
          <w:tab w:val="center" w:pos="4432"/>
        </w:tabs>
        <w:ind w:left="-14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IFSC  </w:t>
      </w:r>
      <w:r>
        <w:tab/>
        <w:t xml:space="preserve">:  PUNB0188210 </w:t>
      </w:r>
    </w:p>
    <w:p w14:paraId="7C90AD1F" w14:textId="398EDCE2" w:rsidR="000F69F3" w:rsidRDefault="00002302">
      <w:pPr>
        <w:tabs>
          <w:tab w:val="center" w:pos="720"/>
          <w:tab w:val="center" w:pos="1440"/>
          <w:tab w:val="center" w:pos="2506"/>
          <w:tab w:val="center" w:pos="4552"/>
        </w:tabs>
        <w:ind w:left="-14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Branch  </w:t>
      </w:r>
      <w:r>
        <w:tab/>
        <w:t xml:space="preserve">:  </w:t>
      </w:r>
      <w:r w:rsidR="004F4068">
        <w:t xml:space="preserve"> GRIET Campus, </w:t>
      </w:r>
      <w:r>
        <w:t>Bachupally</w:t>
      </w:r>
      <w:r w:rsidR="004F4068">
        <w:t>.</w:t>
      </w:r>
    </w:p>
    <w:p w14:paraId="554E7B8A" w14:textId="77777777" w:rsidR="000F69F3" w:rsidRDefault="00002302">
      <w:pPr>
        <w:spacing w:after="16" w:line="259" w:lineRule="auto"/>
        <w:ind w:left="0" w:right="0" w:firstLine="0"/>
        <w:jc w:val="left"/>
      </w:pPr>
      <w:r>
        <w:rPr>
          <w:color w:val="FF0000"/>
        </w:rPr>
        <w:lastRenderedPageBreak/>
        <w:t xml:space="preserve"> </w:t>
      </w:r>
    </w:p>
    <w:p w14:paraId="24E29193" w14:textId="64E912E6" w:rsidR="000F69F3" w:rsidRDefault="000F69F3">
      <w:pPr>
        <w:spacing w:after="16" w:line="259" w:lineRule="auto"/>
        <w:ind w:left="0" w:right="0" w:firstLine="0"/>
        <w:jc w:val="left"/>
      </w:pPr>
    </w:p>
    <w:p w14:paraId="407E169E" w14:textId="77777777" w:rsidR="00EC7FF1" w:rsidRDefault="00EC7FF1" w:rsidP="00EC7FF1">
      <w:pPr>
        <w:spacing w:after="20" w:line="259" w:lineRule="auto"/>
        <w:ind w:left="0" w:right="0" w:firstLine="0"/>
        <w:jc w:val="left"/>
      </w:pPr>
      <w:r>
        <w:rPr>
          <w:color w:val="FF0000"/>
        </w:rPr>
        <w:t xml:space="preserve">NOTE: While paying mention your Roll no. and name - This is very important </w:t>
      </w:r>
    </w:p>
    <w:p w14:paraId="5C86F551" w14:textId="77777777" w:rsidR="00EC7FF1" w:rsidRDefault="00EC7FF1">
      <w:pPr>
        <w:spacing w:after="16" w:line="259" w:lineRule="auto"/>
        <w:ind w:left="0" w:right="0" w:firstLine="0"/>
        <w:jc w:val="left"/>
      </w:pPr>
    </w:p>
    <w:p w14:paraId="68A8DDE6" w14:textId="0599D2BC" w:rsidR="00825150" w:rsidRDefault="00002302" w:rsidP="00825150">
      <w:pPr>
        <w:ind w:left="-4" w:right="0"/>
        <w:rPr>
          <w:color w:val="auto"/>
        </w:rPr>
      </w:pPr>
      <w:r>
        <w:rPr>
          <w:color w:val="FF0000"/>
        </w:rPr>
        <w:t xml:space="preserve">Step </w:t>
      </w:r>
      <w:r w:rsidR="00EC7FF1">
        <w:rPr>
          <w:color w:val="FF0000"/>
        </w:rPr>
        <w:t>2</w:t>
      </w:r>
      <w:r w:rsidR="00825150">
        <w:rPr>
          <w:color w:val="FF0000"/>
        </w:rPr>
        <w:t xml:space="preserve">:- </w:t>
      </w:r>
      <w:r w:rsidR="00825150" w:rsidRPr="00825150">
        <w:rPr>
          <w:color w:val="auto"/>
        </w:rPr>
        <w:t>After completing payment take a screenshot</w:t>
      </w:r>
      <w:r w:rsidR="00825150">
        <w:rPr>
          <w:color w:val="auto"/>
        </w:rPr>
        <w:t xml:space="preserve"> </w:t>
      </w:r>
    </w:p>
    <w:p w14:paraId="39B051CA" w14:textId="2D2FAB23" w:rsidR="004F4068" w:rsidRDefault="004F4068" w:rsidP="00825150">
      <w:pPr>
        <w:ind w:left="-4" w:right="0"/>
        <w:rPr>
          <w:color w:val="auto"/>
        </w:rPr>
      </w:pPr>
      <w:r>
        <w:rPr>
          <w:color w:val="FF0000"/>
        </w:rPr>
        <w:t xml:space="preserve">Step </w:t>
      </w:r>
      <w:r w:rsidR="00EC7FF1">
        <w:rPr>
          <w:color w:val="FF0000"/>
        </w:rPr>
        <w:t>3</w:t>
      </w:r>
      <w:r>
        <w:rPr>
          <w:color w:val="FF0000"/>
        </w:rPr>
        <w:t>:</w:t>
      </w:r>
      <w:r>
        <w:rPr>
          <w:color w:val="auto"/>
        </w:rPr>
        <w:t xml:space="preserve">- To complete Registration FOLLOW BELOW STEPS CAREFULLY </w:t>
      </w:r>
    </w:p>
    <w:p w14:paraId="7E401285" w14:textId="61640F15" w:rsidR="00825150" w:rsidRDefault="00825150" w:rsidP="00825150">
      <w:pPr>
        <w:ind w:left="-4" w:right="0"/>
        <w:rPr>
          <w:color w:val="auto"/>
        </w:rPr>
      </w:pPr>
      <w:r>
        <w:rPr>
          <w:color w:val="FF0000"/>
        </w:rPr>
        <w:t xml:space="preserve">Step </w:t>
      </w:r>
      <w:r w:rsidR="00EC7FF1">
        <w:rPr>
          <w:color w:val="FF0000"/>
        </w:rPr>
        <w:t>4</w:t>
      </w:r>
      <w:r>
        <w:rPr>
          <w:color w:val="FF0000"/>
        </w:rPr>
        <w:t xml:space="preserve">:- </w:t>
      </w:r>
      <w:r w:rsidR="008D716B" w:rsidRPr="008D716B">
        <w:rPr>
          <w:color w:val="auto"/>
        </w:rPr>
        <w:t>go to grietsdc.in</w:t>
      </w:r>
      <w:r w:rsidR="008D716B">
        <w:rPr>
          <w:color w:val="auto"/>
        </w:rPr>
        <w:t xml:space="preserve"> </w:t>
      </w:r>
    </w:p>
    <w:p w14:paraId="18EC2386" w14:textId="00DD73AC" w:rsidR="008D716B" w:rsidRPr="008D716B" w:rsidRDefault="008D716B" w:rsidP="008D716B">
      <w:pPr>
        <w:ind w:left="-4" w:right="0"/>
        <w:rPr>
          <w:color w:val="auto"/>
        </w:rPr>
      </w:pPr>
      <w:r w:rsidRPr="008D716B">
        <w:rPr>
          <w:color w:val="auto"/>
        </w:rPr>
        <w:t xml:space="preserve">               You’ll find menu (if you’re opening in mobile) </w:t>
      </w:r>
    </w:p>
    <w:p w14:paraId="361B94D0" w14:textId="4396879D" w:rsidR="008D716B" w:rsidRPr="008D716B" w:rsidRDefault="008D716B" w:rsidP="008D716B">
      <w:pPr>
        <w:ind w:left="-4" w:right="0"/>
        <w:rPr>
          <w:color w:val="auto"/>
        </w:rPr>
      </w:pPr>
      <w:r w:rsidRPr="008D716B">
        <w:rPr>
          <w:color w:val="auto"/>
        </w:rPr>
        <w:t xml:space="preserve">               Go to resources </w:t>
      </w:r>
    </w:p>
    <w:p w14:paraId="5B28ADD4" w14:textId="7250C206" w:rsidR="008D716B" w:rsidRPr="008D716B" w:rsidRDefault="008D716B" w:rsidP="008D716B">
      <w:pPr>
        <w:ind w:left="-4" w:right="0"/>
        <w:rPr>
          <w:color w:val="auto"/>
        </w:rPr>
      </w:pPr>
      <w:r w:rsidRPr="008D716B">
        <w:rPr>
          <w:color w:val="auto"/>
        </w:rPr>
        <w:t xml:space="preserve">               Then join course </w:t>
      </w:r>
    </w:p>
    <w:p w14:paraId="42A175AF" w14:textId="2850831E" w:rsidR="008D716B" w:rsidRPr="008D716B" w:rsidRDefault="008D716B" w:rsidP="008D716B">
      <w:pPr>
        <w:ind w:left="-4" w:right="0"/>
        <w:rPr>
          <w:color w:val="auto"/>
        </w:rPr>
      </w:pPr>
      <w:r w:rsidRPr="008D716B">
        <w:rPr>
          <w:color w:val="auto"/>
        </w:rPr>
        <w:t xml:space="preserve">               You’ll find  </w:t>
      </w:r>
      <w:r w:rsidRPr="00753811">
        <w:rPr>
          <w:color w:val="auto"/>
          <w:sz w:val="32"/>
          <w:szCs w:val="32"/>
        </w:rPr>
        <w:t>S</w:t>
      </w:r>
      <w:r w:rsidR="00753811">
        <w:rPr>
          <w:color w:val="auto"/>
          <w:sz w:val="32"/>
          <w:szCs w:val="32"/>
        </w:rPr>
        <w:t>DC MEMBERSHIP</w:t>
      </w:r>
    </w:p>
    <w:p w14:paraId="472C81FB" w14:textId="0E34DDEE" w:rsidR="008D716B" w:rsidRPr="008D716B" w:rsidRDefault="008D716B" w:rsidP="008D716B">
      <w:pPr>
        <w:ind w:left="-4" w:right="0"/>
        <w:rPr>
          <w:color w:val="auto"/>
        </w:rPr>
      </w:pPr>
      <w:r w:rsidRPr="008D716B">
        <w:rPr>
          <w:color w:val="auto"/>
        </w:rPr>
        <w:t xml:space="preserve">               Fill 2021 joined students registration form</w:t>
      </w:r>
    </w:p>
    <w:p w14:paraId="0CB37C05" w14:textId="08A445AE" w:rsidR="008D716B" w:rsidRDefault="008D716B" w:rsidP="008D716B">
      <w:pPr>
        <w:ind w:left="-4" w:right="0"/>
        <w:rPr>
          <w:color w:val="auto"/>
        </w:rPr>
      </w:pPr>
      <w:r w:rsidRPr="008D716B">
        <w:rPr>
          <w:color w:val="auto"/>
        </w:rPr>
        <w:t xml:space="preserve">                </w:t>
      </w:r>
      <w:r>
        <w:rPr>
          <w:color w:val="auto"/>
        </w:rPr>
        <w:t xml:space="preserve">Fill the form and upload required things </w:t>
      </w:r>
    </w:p>
    <w:p w14:paraId="2111DAD6" w14:textId="24E03490" w:rsidR="00914242" w:rsidRPr="008D716B" w:rsidRDefault="00914242" w:rsidP="008D716B">
      <w:pPr>
        <w:ind w:left="-4" w:right="0"/>
        <w:rPr>
          <w:color w:val="auto"/>
        </w:rPr>
      </w:pPr>
      <w:r>
        <w:rPr>
          <w:color w:val="auto"/>
        </w:rPr>
        <w:t xml:space="preserve">               JOIN THE WHATSAPP GROUP FROM THE LINK WHICH IS GIVEN</w:t>
      </w:r>
    </w:p>
    <w:p w14:paraId="64AC4C6F" w14:textId="3D8963E8" w:rsidR="000F69F3" w:rsidRDefault="00DF7649" w:rsidP="004F4068">
      <w:pPr>
        <w:ind w:left="-4" w:right="0"/>
      </w:pPr>
      <w:r>
        <w:t xml:space="preserve">              </w:t>
      </w:r>
      <w:r w:rsidR="00002302">
        <w:t xml:space="preserve">After verification, SDC (membership) number is sent to the students </w:t>
      </w:r>
      <w:r>
        <w:t xml:space="preserve">in the respective        Whatsapp group </w:t>
      </w:r>
      <w:r w:rsidR="00002302">
        <w:t>(This process may take some time</w:t>
      </w:r>
      <w:r>
        <w:t>)</w:t>
      </w:r>
      <w:r w:rsidR="004F4068">
        <w:t xml:space="preserve">  </w:t>
      </w:r>
    </w:p>
    <w:p w14:paraId="64DB90DE" w14:textId="77777777" w:rsidR="004F4068" w:rsidRDefault="004F4068">
      <w:pPr>
        <w:ind w:left="-4" w:right="0"/>
      </w:pPr>
      <w:r>
        <w:t xml:space="preserve"> </w:t>
      </w:r>
    </w:p>
    <w:p w14:paraId="40FD396F" w14:textId="27FE60FD" w:rsidR="000F69F3" w:rsidRDefault="00002302">
      <w:pPr>
        <w:ind w:left="-4" w:right="0"/>
      </w:pPr>
      <w:r>
        <w:t xml:space="preserve">That’s it. This ends SDC membership registration. </w:t>
      </w:r>
    </w:p>
    <w:p w14:paraId="25FEA8CC" w14:textId="1789B227" w:rsidR="000F69F3" w:rsidRDefault="000F69F3" w:rsidP="004F4068">
      <w:pPr>
        <w:spacing w:after="16" w:line="259" w:lineRule="auto"/>
        <w:ind w:left="0" w:right="0" w:firstLine="0"/>
        <w:jc w:val="left"/>
      </w:pPr>
    </w:p>
    <w:p w14:paraId="358C62F9" w14:textId="406801DD" w:rsidR="0017350B" w:rsidRDefault="00002302" w:rsidP="0017350B">
      <w:pPr>
        <w:numPr>
          <w:ilvl w:val="0"/>
          <w:numId w:val="3"/>
        </w:numPr>
        <w:spacing w:after="314" w:line="259" w:lineRule="auto"/>
        <w:ind w:right="0" w:hanging="360"/>
        <w:jc w:val="left"/>
      </w:pPr>
      <w:r>
        <w:rPr>
          <w:color w:val="006FC0"/>
        </w:rPr>
        <w:t>How to join course</w:t>
      </w:r>
      <w:r>
        <w:t xml:space="preserve">: </w:t>
      </w:r>
    </w:p>
    <w:p w14:paraId="1A9F4548" w14:textId="711C6408" w:rsidR="000F69F3" w:rsidRDefault="00002302" w:rsidP="0017350B">
      <w:pPr>
        <w:spacing w:after="18" w:line="259" w:lineRule="auto"/>
        <w:ind w:right="0"/>
        <w:jc w:val="left"/>
        <w:rPr>
          <w:color w:val="C00000"/>
        </w:rPr>
      </w:pPr>
      <w:r>
        <w:t xml:space="preserve">Visit </w:t>
      </w:r>
      <w:hyperlink r:id="rId11">
        <w:r>
          <w:rPr>
            <w:color w:val="0000FF"/>
            <w:u w:val="single" w:color="0000FF"/>
          </w:rPr>
          <w:t>www.grietsdc.in</w:t>
        </w:r>
      </w:hyperlink>
      <w:hyperlink r:id="rId12">
        <w:r>
          <w:t xml:space="preserve"> </w:t>
        </w:r>
      </w:hyperlink>
      <w:r>
        <w:t xml:space="preserve">website (or) </w:t>
      </w:r>
      <w:r>
        <w:rPr>
          <w:color w:val="C00000"/>
        </w:rPr>
        <w:t xml:space="preserve">https://grietsdc.in/join.html  </w:t>
      </w:r>
    </w:p>
    <w:p w14:paraId="6936848F" w14:textId="23867203" w:rsidR="0017350B" w:rsidRDefault="0017350B" w:rsidP="0017350B">
      <w:pPr>
        <w:spacing w:after="18" w:line="259" w:lineRule="auto"/>
        <w:ind w:right="0"/>
        <w:jc w:val="left"/>
        <w:rPr>
          <w:color w:val="C00000"/>
        </w:rPr>
      </w:pPr>
      <w:r>
        <w:rPr>
          <w:color w:val="C00000"/>
        </w:rPr>
        <w:t xml:space="preserve">JOIN THE COURSE ONLY AFTER YOU GET SDC NO </w:t>
      </w:r>
    </w:p>
    <w:p w14:paraId="77D09DFA" w14:textId="19496533" w:rsidR="0017350B" w:rsidRDefault="0017350B" w:rsidP="0017350B">
      <w:pPr>
        <w:spacing w:after="18" w:line="259" w:lineRule="auto"/>
        <w:ind w:right="0"/>
        <w:jc w:val="left"/>
        <w:rPr>
          <w:color w:val="C00000"/>
        </w:rPr>
      </w:pPr>
    </w:p>
    <w:p w14:paraId="2FBC263A" w14:textId="65D1B32E" w:rsidR="0017350B" w:rsidRDefault="0017350B" w:rsidP="0017350B">
      <w:pPr>
        <w:spacing w:after="18" w:line="259" w:lineRule="auto"/>
        <w:ind w:right="0"/>
        <w:jc w:val="left"/>
        <w:rPr>
          <w:color w:val="C00000"/>
        </w:rPr>
      </w:pPr>
      <w:r>
        <w:rPr>
          <w:color w:val="C00000"/>
        </w:rPr>
        <w:t xml:space="preserve">JOIN THE COURSES ONLY WHEN INSTRUCTOR </w:t>
      </w:r>
      <w:r w:rsidR="00914242">
        <w:rPr>
          <w:color w:val="C00000"/>
        </w:rPr>
        <w:t xml:space="preserve">TELLS YOU TO JOIN </w:t>
      </w:r>
    </w:p>
    <w:p w14:paraId="38D3D49C" w14:textId="00D50EC5" w:rsidR="00914242" w:rsidRDefault="00914242" w:rsidP="0017350B">
      <w:pPr>
        <w:spacing w:after="18" w:line="259" w:lineRule="auto"/>
        <w:ind w:right="0"/>
        <w:jc w:val="left"/>
      </w:pPr>
      <w:r>
        <w:rPr>
          <w:color w:val="C00000"/>
        </w:rPr>
        <w:t xml:space="preserve">DON’T JOIN ON YOUR OWN </w:t>
      </w:r>
    </w:p>
    <w:p w14:paraId="6B318BA2" w14:textId="77777777" w:rsidR="000F69F3" w:rsidRDefault="00002302">
      <w:pPr>
        <w:spacing w:after="16" w:line="259" w:lineRule="auto"/>
        <w:ind w:left="720" w:right="0" w:firstLine="0"/>
        <w:jc w:val="left"/>
      </w:pPr>
      <w:r>
        <w:t xml:space="preserve"> </w:t>
      </w:r>
    </w:p>
    <w:p w14:paraId="66C6B3B2" w14:textId="77777777" w:rsidR="000F69F3" w:rsidRDefault="00002302">
      <w:pPr>
        <w:numPr>
          <w:ilvl w:val="0"/>
          <w:numId w:val="3"/>
        </w:numPr>
        <w:spacing w:after="314" w:line="259" w:lineRule="auto"/>
        <w:ind w:right="0" w:hanging="360"/>
        <w:jc w:val="left"/>
      </w:pPr>
      <w:r>
        <w:rPr>
          <w:color w:val="006FC0"/>
        </w:rPr>
        <w:t xml:space="preserve">Any classes are conducted </w:t>
      </w:r>
    </w:p>
    <w:p w14:paraId="6FE89897" w14:textId="4285B42E" w:rsidR="000F69F3" w:rsidRDefault="00002302">
      <w:pPr>
        <w:tabs>
          <w:tab w:val="center" w:pos="2696"/>
        </w:tabs>
        <w:spacing w:after="308"/>
        <w:ind w:left="-14" w:right="0" w:firstLine="0"/>
        <w:jc w:val="left"/>
      </w:pPr>
      <w:r>
        <w:rPr>
          <w:color w:val="006FC0"/>
        </w:rPr>
        <w:t xml:space="preserve"> </w:t>
      </w:r>
      <w:r>
        <w:rPr>
          <w:color w:val="006FC0"/>
        </w:rPr>
        <w:tab/>
      </w:r>
      <w:r>
        <w:t>Yes. Through CISCO WEBEX</w:t>
      </w:r>
      <w:r w:rsidR="0017350B">
        <w:t xml:space="preserve"> or OTHER ONLINE PLATFORM LIKE GOOGLEMEET </w:t>
      </w:r>
      <w:r>
        <w:t xml:space="preserve"> – </w:t>
      </w:r>
      <w:r w:rsidR="0017350B">
        <w:t xml:space="preserve">         </w:t>
      </w:r>
      <w:r>
        <w:t>Online</w:t>
      </w:r>
      <w:r>
        <w:rPr>
          <w:color w:val="006FC0"/>
        </w:rPr>
        <w:t xml:space="preserve">. </w:t>
      </w:r>
    </w:p>
    <w:p w14:paraId="4932CC65" w14:textId="77777777" w:rsidR="000F69F3" w:rsidRDefault="00002302">
      <w:pPr>
        <w:numPr>
          <w:ilvl w:val="0"/>
          <w:numId w:val="3"/>
        </w:numPr>
        <w:spacing w:after="314" w:line="259" w:lineRule="auto"/>
        <w:ind w:right="0" w:hanging="360"/>
        <w:jc w:val="left"/>
      </w:pPr>
      <w:r>
        <w:rPr>
          <w:color w:val="006FC0"/>
        </w:rPr>
        <w:t>How we will know which course is ready to take or when a specific course or class starts</w:t>
      </w:r>
      <w:r>
        <w:t xml:space="preserve">. </w:t>
      </w:r>
    </w:p>
    <w:p w14:paraId="3CD81C21" w14:textId="35DC4A4F" w:rsidR="000F69F3" w:rsidRDefault="00002302">
      <w:pPr>
        <w:spacing w:after="196" w:line="359" w:lineRule="auto"/>
        <w:ind w:left="730" w:right="0"/>
      </w:pPr>
      <w:r>
        <w:t xml:space="preserve">While membership registration itself, you will join the WhatsApp group where you will get all the updates.  </w:t>
      </w:r>
    </w:p>
    <w:p w14:paraId="5F1B7EAE" w14:textId="3CD7CC14" w:rsidR="009F1087" w:rsidRDefault="009F1087">
      <w:pPr>
        <w:spacing w:after="196" w:line="359" w:lineRule="auto"/>
        <w:ind w:left="730" w:right="0"/>
      </w:pPr>
    </w:p>
    <w:p w14:paraId="3DBCE033" w14:textId="11F1E291" w:rsidR="009F1087" w:rsidRDefault="009F1087">
      <w:pPr>
        <w:spacing w:after="196" w:line="359" w:lineRule="auto"/>
        <w:ind w:left="730" w:right="0"/>
      </w:pPr>
    </w:p>
    <w:p w14:paraId="0ED82B4D" w14:textId="16FD296E" w:rsidR="009F1087" w:rsidRDefault="009F1087" w:rsidP="009F1087">
      <w:pPr>
        <w:spacing w:after="196" w:line="359" w:lineRule="auto"/>
        <w:ind w:right="0"/>
      </w:pPr>
      <w:r>
        <w:t>If you’ve Any Doubts contact Registrations Team</w:t>
      </w:r>
    </w:p>
    <w:p w14:paraId="092B0C0C" w14:textId="5ABDB596" w:rsidR="009F1087" w:rsidRDefault="009F1087" w:rsidP="009F1087">
      <w:pPr>
        <w:spacing w:after="196" w:line="359" w:lineRule="auto"/>
        <w:ind w:right="0"/>
      </w:pPr>
      <w:r>
        <w:t>Shivleela- 7670971818      Bhavana- 7569214531</w:t>
      </w:r>
    </w:p>
    <w:p w14:paraId="3AEC23DE" w14:textId="02355C86" w:rsidR="009F1087" w:rsidRDefault="009F1087" w:rsidP="009F1087">
      <w:pPr>
        <w:spacing w:after="196" w:line="359" w:lineRule="auto"/>
        <w:ind w:right="0"/>
      </w:pPr>
      <w:r>
        <w:lastRenderedPageBreak/>
        <w:t xml:space="preserve">If you’ve any problem </w:t>
      </w:r>
      <w:r w:rsidR="00333D26">
        <w:t xml:space="preserve"> Contact below no</w:t>
      </w:r>
    </w:p>
    <w:p w14:paraId="542B2F49" w14:textId="29E0951B" w:rsidR="00333D26" w:rsidRDefault="00333D26" w:rsidP="009F1087">
      <w:pPr>
        <w:spacing w:after="196" w:line="359" w:lineRule="auto"/>
        <w:ind w:right="0"/>
      </w:pPr>
      <w:r>
        <w:t>CHARAN REDDY - 9121369394</w:t>
      </w:r>
    </w:p>
    <w:p w14:paraId="7752592C" w14:textId="77777777" w:rsidR="009F1087" w:rsidRDefault="009F1087" w:rsidP="009F1087">
      <w:pPr>
        <w:spacing w:after="196" w:line="359" w:lineRule="auto"/>
        <w:ind w:right="0"/>
      </w:pPr>
    </w:p>
    <w:p w14:paraId="77963243" w14:textId="77777777" w:rsidR="009F1087" w:rsidRDefault="009F1087" w:rsidP="009F1087">
      <w:pPr>
        <w:spacing w:after="196" w:line="359" w:lineRule="auto"/>
        <w:ind w:right="0"/>
      </w:pPr>
    </w:p>
    <w:sectPr w:rsidR="009F1087">
      <w:headerReference w:type="even" r:id="rId13"/>
      <w:headerReference w:type="default" r:id="rId14"/>
      <w:headerReference w:type="first" r:id="rId15"/>
      <w:pgSz w:w="11908" w:h="16836"/>
      <w:pgMar w:top="1410" w:right="1435" w:bottom="146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183D" w14:textId="77777777" w:rsidR="00A369B3" w:rsidRDefault="00A369B3">
      <w:pPr>
        <w:spacing w:after="0" w:line="240" w:lineRule="auto"/>
      </w:pPr>
      <w:r>
        <w:separator/>
      </w:r>
    </w:p>
  </w:endnote>
  <w:endnote w:type="continuationSeparator" w:id="0">
    <w:p w14:paraId="0BFB3828" w14:textId="77777777" w:rsidR="00A369B3" w:rsidRDefault="00A36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9691E" w14:textId="77777777" w:rsidR="00A369B3" w:rsidRDefault="00A369B3">
      <w:pPr>
        <w:spacing w:after="0" w:line="240" w:lineRule="auto"/>
      </w:pPr>
      <w:r>
        <w:separator/>
      </w:r>
    </w:p>
  </w:footnote>
  <w:footnote w:type="continuationSeparator" w:id="0">
    <w:p w14:paraId="2C254BFC" w14:textId="77777777" w:rsidR="00A369B3" w:rsidRDefault="00A36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B363C" w14:textId="77777777" w:rsidR="000F69F3" w:rsidRDefault="00002302">
    <w:pPr>
      <w:spacing w:after="0" w:line="259" w:lineRule="auto"/>
      <w:ind w:left="-1440" w:right="1047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A68E38" wp14:editId="41AADF5A">
              <wp:simplePos x="0" y="0"/>
              <wp:positionH relativeFrom="page">
                <wp:posOffset>9525</wp:posOffset>
              </wp:positionH>
              <wp:positionV relativeFrom="page">
                <wp:posOffset>158115</wp:posOffset>
              </wp:positionV>
              <wp:extent cx="7552056" cy="1076308"/>
              <wp:effectExtent l="0" t="0" r="0" b="0"/>
              <wp:wrapSquare wrapText="bothSides"/>
              <wp:docPr id="2209" name="Group 2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2056" cy="1076308"/>
                        <a:chOff x="0" y="0"/>
                        <a:chExt cx="7552056" cy="1076308"/>
                      </a:xfrm>
                    </wpg:grpSpPr>
                    <wps:wsp>
                      <wps:cNvPr id="2210" name="Shape 2210"/>
                      <wps:cNvSpPr/>
                      <wps:spPr>
                        <a:xfrm>
                          <a:off x="0" y="1076308"/>
                          <a:ext cx="755205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2056">
                              <a:moveTo>
                                <a:pt x="75520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11" name="Picture 22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0555" y="-2666"/>
                          <a:ext cx="2651760" cy="9265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9" style="width:594.65pt;height:84.7487pt;position:absolute;mso-position-horizontal-relative:page;mso-position-horizontal:absolute;margin-left:0.75pt;mso-position-vertical-relative:page;margin-top:12.45pt;" coordsize="75520,10763">
              <v:shape id="Shape 2210" style="position:absolute;width:75520;height:0;left:0;top:10763;" coordsize="7552056,0" path="m7552056,0l0,0">
                <v:stroke weight="0.75pt" endcap="flat" joinstyle="round" on="true" color="#000000"/>
                <v:fill on="false" color="#000000" opacity="0"/>
              </v:shape>
              <v:shape id="Picture 2211" style="position:absolute;width:26517;height:9265;left:6305;top:-26;" filled="f">
                <v:imagedata r:id="rId4"/>
              </v:shape>
              <w10:wrap type="square"/>
            </v:group>
          </w:pict>
        </mc:Fallback>
      </mc:AlternateContent>
    </w:r>
  </w:p>
  <w:p w14:paraId="5DFC83B9" w14:textId="77777777" w:rsidR="000F69F3" w:rsidRDefault="0000230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47447B" wp14:editId="701AF2C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12" name="Group 2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E42B" w14:textId="77777777" w:rsidR="000F69F3" w:rsidRDefault="0000230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4E0C32A" wp14:editId="4DABFA4C">
              <wp:simplePos x="0" y="0"/>
              <wp:positionH relativeFrom="page">
                <wp:posOffset>9525</wp:posOffset>
              </wp:positionH>
              <wp:positionV relativeFrom="page">
                <wp:posOffset>158115</wp:posOffset>
              </wp:positionV>
              <wp:extent cx="7552056" cy="1076308"/>
              <wp:effectExtent l="0" t="0" r="0" b="0"/>
              <wp:wrapNone/>
              <wp:docPr id="2202" name="Group 2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2056" cy="1076308"/>
                        <a:chOff x="0" y="0"/>
                        <a:chExt cx="7552056" cy="1076308"/>
                      </a:xfrm>
                    </wpg:grpSpPr>
                    <wps:wsp>
                      <wps:cNvPr id="2204" name="Shape 2204"/>
                      <wps:cNvSpPr/>
                      <wps:spPr>
                        <a:xfrm>
                          <a:off x="0" y="1076308"/>
                          <a:ext cx="755205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2056">
                              <a:moveTo>
                                <a:pt x="75520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03" name="Picture 22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0555" y="-2666"/>
                          <a:ext cx="2651760" cy="9265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2" style="width:594.65pt;height:84.7487pt;position:absolute;z-index:-2147483648;mso-position-horizontal-relative:page;mso-position-horizontal:absolute;margin-left:0.75pt;mso-position-vertical-relative:page;margin-top:12.45pt;" coordsize="75520,10763">
              <v:shape id="Shape 2204" style="position:absolute;width:75520;height:0;left:0;top:10763;" coordsize="7552056,0" path="m7552056,0l0,0">
                <v:stroke weight="0.75pt" endcap="flat" joinstyle="round" on="true" color="#000000"/>
                <v:fill on="false" color="#000000" opacity="0"/>
              </v:shape>
              <v:shape id="Picture 2203" style="position:absolute;width:26517;height:9265;left:6305;top:-26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F676C" w14:textId="77777777" w:rsidR="000F69F3" w:rsidRDefault="00002302">
    <w:pPr>
      <w:spacing w:after="0" w:line="259" w:lineRule="auto"/>
      <w:ind w:left="-1440" w:right="1047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9AE1FDB" wp14:editId="08090421">
              <wp:simplePos x="0" y="0"/>
              <wp:positionH relativeFrom="page">
                <wp:posOffset>9525</wp:posOffset>
              </wp:positionH>
              <wp:positionV relativeFrom="page">
                <wp:posOffset>158115</wp:posOffset>
              </wp:positionV>
              <wp:extent cx="7552056" cy="1076308"/>
              <wp:effectExtent l="0" t="0" r="0" b="0"/>
              <wp:wrapSquare wrapText="bothSides"/>
              <wp:docPr id="2197" name="Group 2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2056" cy="1076308"/>
                        <a:chOff x="0" y="0"/>
                        <a:chExt cx="7552056" cy="1076308"/>
                      </a:xfrm>
                    </wpg:grpSpPr>
                    <wps:wsp>
                      <wps:cNvPr id="2198" name="Shape 2198"/>
                      <wps:cNvSpPr/>
                      <wps:spPr>
                        <a:xfrm>
                          <a:off x="0" y="1076308"/>
                          <a:ext cx="755205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2056">
                              <a:moveTo>
                                <a:pt x="75520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99" name="Picture 21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0555" y="-2666"/>
                          <a:ext cx="2651760" cy="9265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7" style="width:594.65pt;height:84.7487pt;position:absolute;mso-position-horizontal-relative:page;mso-position-horizontal:absolute;margin-left:0.75pt;mso-position-vertical-relative:page;margin-top:12.45pt;" coordsize="75520,10763">
              <v:shape id="Shape 2198" style="position:absolute;width:75520;height:0;left:0;top:10763;" coordsize="7552056,0" path="m7552056,0l0,0">
                <v:stroke weight="0.75pt" endcap="flat" joinstyle="round" on="true" color="#000000"/>
                <v:fill on="false" color="#000000" opacity="0"/>
              </v:shape>
              <v:shape id="Picture 2199" style="position:absolute;width:26517;height:9265;left:6305;top:-26;" filled="f">
                <v:imagedata r:id="rId4"/>
              </v:shape>
              <w10:wrap type="square"/>
            </v:group>
          </w:pict>
        </mc:Fallback>
      </mc:AlternateContent>
    </w:r>
  </w:p>
  <w:p w14:paraId="4FFF6A8F" w14:textId="77777777" w:rsidR="000F69F3" w:rsidRDefault="0000230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CF02B38" wp14:editId="04B6FD4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00" name="Group 2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947"/>
    <w:multiLevelType w:val="hybridMultilevel"/>
    <w:tmpl w:val="1AD4B370"/>
    <w:lvl w:ilvl="0" w:tplc="64D2358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FE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96A4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FE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5462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FE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0ECC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FE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006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FE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426C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FE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EEBA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FE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F402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FE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5CF5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FE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490F27"/>
    <w:multiLevelType w:val="hybridMultilevel"/>
    <w:tmpl w:val="DF92A098"/>
    <w:lvl w:ilvl="0" w:tplc="56E8938A">
      <w:start w:val="1"/>
      <w:numFmt w:val="lowerLetter"/>
      <w:lvlText w:val="%1.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00D57A">
      <w:start w:val="1"/>
      <w:numFmt w:val="lowerLetter"/>
      <w:lvlText w:val="%2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36C222">
      <w:start w:val="1"/>
      <w:numFmt w:val="lowerRoman"/>
      <w:lvlText w:val="%3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2CAC26">
      <w:start w:val="1"/>
      <w:numFmt w:val="decimal"/>
      <w:lvlText w:val="%4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4EC8B2">
      <w:start w:val="1"/>
      <w:numFmt w:val="lowerLetter"/>
      <w:lvlText w:val="%5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BAC556">
      <w:start w:val="1"/>
      <w:numFmt w:val="lowerRoman"/>
      <w:lvlText w:val="%6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EA8ED0">
      <w:start w:val="1"/>
      <w:numFmt w:val="decimal"/>
      <w:lvlText w:val="%7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74C480">
      <w:start w:val="1"/>
      <w:numFmt w:val="lowerLetter"/>
      <w:lvlText w:val="%8"/>
      <w:lvlJc w:val="left"/>
      <w:pPr>
        <w:ind w:left="7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FE00E4">
      <w:start w:val="1"/>
      <w:numFmt w:val="lowerRoman"/>
      <w:lvlText w:val="%9"/>
      <w:lvlJc w:val="left"/>
      <w:pPr>
        <w:ind w:left="8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C74BD7"/>
    <w:multiLevelType w:val="hybridMultilevel"/>
    <w:tmpl w:val="7218879A"/>
    <w:lvl w:ilvl="0" w:tplc="C4C2C29E">
      <w:start w:val="7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4CF6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04F0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FC9F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8E48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7A6F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A862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2CE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1CBC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9F3"/>
    <w:rsid w:val="00002302"/>
    <w:rsid w:val="000F69F3"/>
    <w:rsid w:val="0017350B"/>
    <w:rsid w:val="00333D26"/>
    <w:rsid w:val="004F4068"/>
    <w:rsid w:val="00753811"/>
    <w:rsid w:val="007A2EE1"/>
    <w:rsid w:val="00825150"/>
    <w:rsid w:val="008D38D3"/>
    <w:rsid w:val="008D716B"/>
    <w:rsid w:val="00914242"/>
    <w:rsid w:val="00915B17"/>
    <w:rsid w:val="00943D4A"/>
    <w:rsid w:val="009F1087"/>
    <w:rsid w:val="00A369B3"/>
    <w:rsid w:val="00A551A8"/>
    <w:rsid w:val="00DF7649"/>
    <w:rsid w:val="00EC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F2FB"/>
  <w15:docId w15:val="{3FB3520F-B0DD-4466-BF1D-FDF5B179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right="64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basedOn w:val="Normal"/>
    <w:link w:val="Heading2Char"/>
    <w:uiPriority w:val="9"/>
    <w:qFormat/>
    <w:rsid w:val="00943D4A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3D4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ietsdc.in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rietsdc.in/" TargetMode="External"/><Relationship Id="rId12" Type="http://schemas.openxmlformats.org/officeDocument/2006/relationships/hyperlink" Target="http://www.grietsdc.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rietsdc.in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grietsdc.in/jo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ietsdc.in/join.html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 S Bapi Raju</dc:creator>
  <cp:keywords/>
  <cp:lastModifiedBy>JILLELLA CHARAN TEJA REDDY</cp:lastModifiedBy>
  <cp:revision>4</cp:revision>
  <cp:lastPrinted>2021-12-27T14:03:00Z</cp:lastPrinted>
  <dcterms:created xsi:type="dcterms:W3CDTF">2021-12-27T13:57:00Z</dcterms:created>
  <dcterms:modified xsi:type="dcterms:W3CDTF">2021-12-27T14:05:00Z</dcterms:modified>
</cp:coreProperties>
</file>