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5F905" w14:textId="77777777" w:rsidR="00B039FB" w:rsidRDefault="00000000">
      <w:pPr>
        <w:pStyle w:val="Heading1"/>
        <w:spacing w:after="200"/>
      </w:pPr>
      <w:r>
        <w:rPr>
          <w:b/>
          <w:bCs/>
          <w:color w:val="1F3864"/>
        </w:rPr>
        <w:t>Project Planning Phase</w:t>
      </w:r>
    </w:p>
    <w:p w14:paraId="7AAF0D4E" w14:textId="77777777" w:rsidR="00B039FB" w:rsidRDefault="00000000">
      <w:pPr>
        <w:spacing w:after="200"/>
      </w:pPr>
      <w:r>
        <w:rPr>
          <w:b/>
          <w:bCs/>
          <w:color w:val="1F3864"/>
          <w:sz w:val="28"/>
          <w:szCs w:val="28"/>
        </w:rPr>
        <w:t>Project Progress Tracking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B039FB" w14:paraId="3826213B" w14:textId="77777777">
        <w:tblPrEx>
          <w:tblCellMar>
            <w:top w:w="0" w:type="dxa"/>
            <w:bottom w:w="0" w:type="dxa"/>
          </w:tblCellMar>
        </w:tblPrEx>
        <w:tc>
          <w:tcPr>
            <w:tcW w:w="1500" w:type="pct"/>
            <w:shd w:val="clear" w:color="auto" w:fill="EAF2F8"/>
          </w:tcPr>
          <w:p w14:paraId="289E5708" w14:textId="77777777" w:rsidR="00B039FB" w:rsidRDefault="00000000">
            <w:r>
              <w:rPr>
                <w:b/>
                <w:bCs/>
                <w:sz w:val="22"/>
                <w:szCs w:val="22"/>
              </w:rPr>
              <w:t>Date</w:t>
            </w:r>
          </w:p>
        </w:tc>
        <w:tc>
          <w:tcPr>
            <w:tcW w:w="3500" w:type="pct"/>
          </w:tcPr>
          <w:p w14:paraId="5D7DA4BF" w14:textId="77777777" w:rsidR="00B039FB" w:rsidRDefault="00000000">
            <w:r>
              <w:rPr>
                <w:sz w:val="22"/>
                <w:szCs w:val="22"/>
              </w:rPr>
              <w:t>12 July 2026</w:t>
            </w:r>
          </w:p>
        </w:tc>
      </w:tr>
      <w:tr w:rsidR="00B039FB" w14:paraId="38A673DF" w14:textId="77777777">
        <w:tblPrEx>
          <w:tblCellMar>
            <w:top w:w="0" w:type="dxa"/>
            <w:bottom w:w="0" w:type="dxa"/>
          </w:tblCellMar>
        </w:tblPrEx>
        <w:tc>
          <w:tcPr>
            <w:tcW w:w="1500" w:type="pct"/>
            <w:shd w:val="clear" w:color="auto" w:fill="EAF2F8"/>
          </w:tcPr>
          <w:p w14:paraId="29D5B937" w14:textId="77777777" w:rsidR="00B039FB" w:rsidRDefault="00000000">
            <w:r>
              <w:rPr>
                <w:b/>
                <w:bCs/>
                <w:sz w:val="22"/>
                <w:szCs w:val="22"/>
              </w:rPr>
              <w:t>Team ID</w:t>
            </w:r>
          </w:p>
        </w:tc>
        <w:tc>
          <w:tcPr>
            <w:tcW w:w="3500" w:type="pct"/>
          </w:tcPr>
          <w:p w14:paraId="072F3239" w14:textId="1DFDA33F" w:rsidR="00B039FB" w:rsidRDefault="00310E3E">
            <w:r w:rsidRPr="00310E3E">
              <w:t>SWTID-2026-4644</w:t>
            </w:r>
          </w:p>
        </w:tc>
      </w:tr>
      <w:tr w:rsidR="00B039FB" w14:paraId="080FDC27" w14:textId="77777777">
        <w:tblPrEx>
          <w:tblCellMar>
            <w:top w:w="0" w:type="dxa"/>
            <w:bottom w:w="0" w:type="dxa"/>
          </w:tblCellMar>
        </w:tblPrEx>
        <w:tc>
          <w:tcPr>
            <w:tcW w:w="1500" w:type="pct"/>
            <w:shd w:val="clear" w:color="auto" w:fill="EAF2F8"/>
          </w:tcPr>
          <w:p w14:paraId="64B81092" w14:textId="77777777" w:rsidR="00B039FB" w:rsidRDefault="00000000">
            <w:r>
              <w:rPr>
                <w:b/>
                <w:bCs/>
                <w:sz w:val="22"/>
                <w:szCs w:val="22"/>
              </w:rPr>
              <w:t>Project Name</w:t>
            </w:r>
          </w:p>
        </w:tc>
        <w:tc>
          <w:tcPr>
            <w:tcW w:w="3500" w:type="pct"/>
          </w:tcPr>
          <w:p w14:paraId="046093B9" w14:textId="3B021E4A" w:rsidR="00B039FB" w:rsidRDefault="00000000">
            <w:r>
              <w:rPr>
                <w:sz w:val="22"/>
                <w:szCs w:val="22"/>
              </w:rPr>
              <w:t>Smart Lender</w:t>
            </w:r>
          </w:p>
        </w:tc>
      </w:tr>
      <w:tr w:rsidR="00B039FB" w14:paraId="7DC97CED" w14:textId="77777777">
        <w:tblPrEx>
          <w:tblCellMar>
            <w:top w:w="0" w:type="dxa"/>
            <w:bottom w:w="0" w:type="dxa"/>
          </w:tblCellMar>
        </w:tblPrEx>
        <w:tc>
          <w:tcPr>
            <w:tcW w:w="1500" w:type="pct"/>
            <w:shd w:val="clear" w:color="auto" w:fill="EAF2F8"/>
          </w:tcPr>
          <w:p w14:paraId="637D83A1" w14:textId="77777777" w:rsidR="00B039FB" w:rsidRDefault="00000000">
            <w:r>
              <w:rPr>
                <w:b/>
                <w:bCs/>
                <w:sz w:val="22"/>
                <w:szCs w:val="22"/>
              </w:rPr>
              <w:t>Phase</w:t>
            </w:r>
          </w:p>
        </w:tc>
        <w:tc>
          <w:tcPr>
            <w:tcW w:w="3500" w:type="pct"/>
          </w:tcPr>
          <w:p w14:paraId="612FB1EB" w14:textId="77777777" w:rsidR="00B039FB" w:rsidRDefault="00000000">
            <w:r>
              <w:rPr>
                <w:sz w:val="22"/>
                <w:szCs w:val="22"/>
              </w:rPr>
              <w:t>4. Project Planning Phase</w:t>
            </w:r>
          </w:p>
        </w:tc>
      </w:tr>
    </w:tbl>
    <w:p w14:paraId="35CA9A44" w14:textId="77777777" w:rsidR="00B039FB" w:rsidRDefault="00000000">
      <w:pPr>
        <w:pStyle w:val="Heading2"/>
        <w:spacing w:before="300" w:after="150"/>
      </w:pPr>
      <w:r>
        <w:rPr>
          <w:b/>
          <w:bCs/>
          <w:color w:val="1F3864"/>
        </w:rPr>
        <w:t>Sprint Tracker</w:t>
      </w:r>
    </w:p>
    <w:p w14:paraId="388CFA72" w14:textId="77777777" w:rsidR="00B039FB" w:rsidRDefault="00000000">
      <w:pPr>
        <w:spacing w:after="150"/>
      </w:pPr>
      <w:r>
        <w:rPr>
          <w:sz w:val="22"/>
          <w:szCs w:val="22"/>
        </w:rPr>
        <w:t>Sprint dates below are a proposed planning schedule (assumed 6-day sprints starting 1 June 2026), since no actual sprint dates were found in the project files. Story points completed are shown as fully delivered per sprint, matching the final, working state of the codebase reviewed for this documentation.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8"/>
        <w:gridCol w:w="1683"/>
        <w:gridCol w:w="1683"/>
        <w:gridCol w:w="1590"/>
        <w:gridCol w:w="1590"/>
        <w:gridCol w:w="1496"/>
      </w:tblGrid>
      <w:tr w:rsidR="00B039FB" w14:paraId="5238DFF6" w14:textId="77777777">
        <w:tblPrEx>
          <w:tblCellMar>
            <w:top w:w="0" w:type="dxa"/>
            <w:bottom w:w="0" w:type="dxa"/>
          </w:tblCellMar>
        </w:tblPrEx>
        <w:tc>
          <w:tcPr>
            <w:tcW w:w="700" w:type="pct"/>
            <w:shd w:val="clear" w:color="auto" w:fill="1F3864"/>
          </w:tcPr>
          <w:p w14:paraId="1370B5CB" w14:textId="77777777" w:rsidR="00B039FB" w:rsidRDefault="00000000">
            <w:r>
              <w:rPr>
                <w:b/>
                <w:bCs/>
                <w:color w:val="FFFFFF"/>
                <w:sz w:val="17"/>
                <w:szCs w:val="17"/>
              </w:rPr>
              <w:t>Sprint</w:t>
            </w:r>
          </w:p>
        </w:tc>
        <w:tc>
          <w:tcPr>
            <w:tcW w:w="900" w:type="pct"/>
            <w:shd w:val="clear" w:color="auto" w:fill="1F3864"/>
          </w:tcPr>
          <w:p w14:paraId="65FAE012" w14:textId="77777777" w:rsidR="00B039FB" w:rsidRDefault="00000000">
            <w:r>
              <w:rPr>
                <w:b/>
                <w:bCs/>
                <w:color w:val="FFFFFF"/>
                <w:sz w:val="17"/>
                <w:szCs w:val="17"/>
              </w:rPr>
              <w:t>Planned Points</w:t>
            </w:r>
          </w:p>
        </w:tc>
        <w:tc>
          <w:tcPr>
            <w:tcW w:w="900" w:type="pct"/>
            <w:shd w:val="clear" w:color="auto" w:fill="1F3864"/>
          </w:tcPr>
          <w:p w14:paraId="6472FCA3" w14:textId="77777777" w:rsidR="00B039FB" w:rsidRDefault="00000000">
            <w:r>
              <w:rPr>
                <w:b/>
                <w:bCs/>
                <w:color w:val="FFFFFF"/>
                <w:sz w:val="17"/>
                <w:szCs w:val="17"/>
              </w:rPr>
              <w:t>Completed Points</w:t>
            </w:r>
          </w:p>
        </w:tc>
        <w:tc>
          <w:tcPr>
            <w:tcW w:w="850" w:type="pct"/>
            <w:shd w:val="clear" w:color="auto" w:fill="1F3864"/>
          </w:tcPr>
          <w:p w14:paraId="2A52DAD9" w14:textId="77777777" w:rsidR="00B039FB" w:rsidRDefault="00000000">
            <w:r>
              <w:rPr>
                <w:b/>
                <w:bCs/>
                <w:color w:val="FFFFFF"/>
                <w:sz w:val="17"/>
                <w:szCs w:val="17"/>
              </w:rPr>
              <w:t>Start Date</w:t>
            </w:r>
          </w:p>
        </w:tc>
        <w:tc>
          <w:tcPr>
            <w:tcW w:w="850" w:type="pct"/>
            <w:shd w:val="clear" w:color="auto" w:fill="1F3864"/>
          </w:tcPr>
          <w:p w14:paraId="47A2844F" w14:textId="77777777" w:rsidR="00B039FB" w:rsidRDefault="00000000">
            <w:r>
              <w:rPr>
                <w:b/>
                <w:bCs/>
                <w:color w:val="FFFFFF"/>
                <w:sz w:val="17"/>
                <w:szCs w:val="17"/>
              </w:rPr>
              <w:t>End Date</w:t>
            </w:r>
          </w:p>
        </w:tc>
        <w:tc>
          <w:tcPr>
            <w:tcW w:w="800" w:type="pct"/>
            <w:shd w:val="clear" w:color="auto" w:fill="1F3864"/>
          </w:tcPr>
          <w:p w14:paraId="40BA9D7F" w14:textId="77777777" w:rsidR="00B039FB" w:rsidRDefault="00000000">
            <w:r>
              <w:rPr>
                <w:b/>
                <w:bCs/>
                <w:color w:val="FFFFFF"/>
                <w:sz w:val="17"/>
                <w:szCs w:val="17"/>
              </w:rPr>
              <w:t>Status</w:t>
            </w:r>
          </w:p>
        </w:tc>
      </w:tr>
      <w:tr w:rsidR="00B039FB" w14:paraId="235FFCF5" w14:textId="77777777">
        <w:tblPrEx>
          <w:tblCellMar>
            <w:top w:w="0" w:type="dxa"/>
            <w:bottom w:w="0" w:type="dxa"/>
          </w:tblCellMar>
        </w:tblPrEx>
        <w:tc>
          <w:tcPr>
            <w:tcW w:w="700" w:type="pct"/>
          </w:tcPr>
          <w:p w14:paraId="6AF4BD80" w14:textId="77777777" w:rsidR="00B039FB" w:rsidRDefault="00000000">
            <w:r>
              <w:rPr>
                <w:sz w:val="17"/>
                <w:szCs w:val="17"/>
              </w:rPr>
              <w:t>Sprint-1</w:t>
            </w:r>
          </w:p>
        </w:tc>
        <w:tc>
          <w:tcPr>
            <w:tcW w:w="900" w:type="pct"/>
          </w:tcPr>
          <w:p w14:paraId="4A16CF3C" w14:textId="77777777" w:rsidR="00B039FB" w:rsidRDefault="00000000">
            <w:r>
              <w:rPr>
                <w:sz w:val="17"/>
                <w:szCs w:val="17"/>
              </w:rPr>
              <w:t>14</w:t>
            </w:r>
          </w:p>
        </w:tc>
        <w:tc>
          <w:tcPr>
            <w:tcW w:w="900" w:type="pct"/>
          </w:tcPr>
          <w:p w14:paraId="681914D3" w14:textId="77777777" w:rsidR="00B039FB" w:rsidRDefault="00000000">
            <w:r>
              <w:rPr>
                <w:sz w:val="17"/>
                <w:szCs w:val="17"/>
              </w:rPr>
              <w:t>14</w:t>
            </w:r>
          </w:p>
        </w:tc>
        <w:tc>
          <w:tcPr>
            <w:tcW w:w="850" w:type="pct"/>
          </w:tcPr>
          <w:p w14:paraId="2540CF4D" w14:textId="77777777" w:rsidR="00B039FB" w:rsidRDefault="00000000">
            <w:r>
              <w:rPr>
                <w:sz w:val="17"/>
                <w:szCs w:val="17"/>
              </w:rPr>
              <w:t>01 Jun 2026</w:t>
            </w:r>
          </w:p>
        </w:tc>
        <w:tc>
          <w:tcPr>
            <w:tcW w:w="850" w:type="pct"/>
          </w:tcPr>
          <w:p w14:paraId="425D7EFC" w14:textId="77777777" w:rsidR="00B039FB" w:rsidRDefault="00000000">
            <w:r>
              <w:rPr>
                <w:sz w:val="17"/>
                <w:szCs w:val="17"/>
              </w:rPr>
              <w:t>06 Jun 2026</w:t>
            </w:r>
          </w:p>
        </w:tc>
        <w:tc>
          <w:tcPr>
            <w:tcW w:w="800" w:type="pct"/>
          </w:tcPr>
          <w:p w14:paraId="17DD645D" w14:textId="77777777" w:rsidR="00B039FB" w:rsidRDefault="00000000">
            <w:r>
              <w:rPr>
                <w:sz w:val="17"/>
                <w:szCs w:val="17"/>
              </w:rPr>
              <w:t>Complete</w:t>
            </w:r>
          </w:p>
        </w:tc>
      </w:tr>
      <w:tr w:rsidR="00B039FB" w14:paraId="718AE2F2" w14:textId="77777777">
        <w:tblPrEx>
          <w:tblCellMar>
            <w:top w:w="0" w:type="dxa"/>
            <w:bottom w:w="0" w:type="dxa"/>
          </w:tblCellMar>
        </w:tblPrEx>
        <w:tc>
          <w:tcPr>
            <w:tcW w:w="700" w:type="pct"/>
          </w:tcPr>
          <w:p w14:paraId="34780D2F" w14:textId="77777777" w:rsidR="00B039FB" w:rsidRDefault="00000000">
            <w:r>
              <w:rPr>
                <w:sz w:val="17"/>
                <w:szCs w:val="17"/>
              </w:rPr>
              <w:t>Sprint-2</w:t>
            </w:r>
          </w:p>
        </w:tc>
        <w:tc>
          <w:tcPr>
            <w:tcW w:w="900" w:type="pct"/>
          </w:tcPr>
          <w:p w14:paraId="7C9E972B" w14:textId="77777777" w:rsidR="00B039FB" w:rsidRDefault="00000000">
            <w:r>
              <w:rPr>
                <w:sz w:val="17"/>
                <w:szCs w:val="17"/>
              </w:rPr>
              <w:t>14</w:t>
            </w:r>
          </w:p>
        </w:tc>
        <w:tc>
          <w:tcPr>
            <w:tcW w:w="900" w:type="pct"/>
          </w:tcPr>
          <w:p w14:paraId="6B1A3751" w14:textId="77777777" w:rsidR="00B039FB" w:rsidRDefault="00000000">
            <w:r>
              <w:rPr>
                <w:sz w:val="17"/>
                <w:szCs w:val="17"/>
              </w:rPr>
              <w:t>14</w:t>
            </w:r>
          </w:p>
        </w:tc>
        <w:tc>
          <w:tcPr>
            <w:tcW w:w="850" w:type="pct"/>
          </w:tcPr>
          <w:p w14:paraId="67C91170" w14:textId="77777777" w:rsidR="00B039FB" w:rsidRDefault="00000000">
            <w:r>
              <w:rPr>
                <w:sz w:val="17"/>
                <w:szCs w:val="17"/>
              </w:rPr>
              <w:t>08 Jun 2026</w:t>
            </w:r>
          </w:p>
        </w:tc>
        <w:tc>
          <w:tcPr>
            <w:tcW w:w="850" w:type="pct"/>
          </w:tcPr>
          <w:p w14:paraId="27AEEF00" w14:textId="77777777" w:rsidR="00B039FB" w:rsidRDefault="00000000">
            <w:r>
              <w:rPr>
                <w:sz w:val="17"/>
                <w:szCs w:val="17"/>
              </w:rPr>
              <w:t>13 Jun 2026</w:t>
            </w:r>
          </w:p>
        </w:tc>
        <w:tc>
          <w:tcPr>
            <w:tcW w:w="800" w:type="pct"/>
          </w:tcPr>
          <w:p w14:paraId="7D138965" w14:textId="77777777" w:rsidR="00B039FB" w:rsidRDefault="00000000">
            <w:r>
              <w:rPr>
                <w:sz w:val="17"/>
                <w:szCs w:val="17"/>
              </w:rPr>
              <w:t>Complete</w:t>
            </w:r>
          </w:p>
        </w:tc>
      </w:tr>
      <w:tr w:rsidR="00B039FB" w14:paraId="177623B3" w14:textId="77777777">
        <w:tblPrEx>
          <w:tblCellMar>
            <w:top w:w="0" w:type="dxa"/>
            <w:bottom w:w="0" w:type="dxa"/>
          </w:tblCellMar>
        </w:tblPrEx>
        <w:tc>
          <w:tcPr>
            <w:tcW w:w="700" w:type="pct"/>
          </w:tcPr>
          <w:p w14:paraId="78315678" w14:textId="77777777" w:rsidR="00B039FB" w:rsidRDefault="00000000">
            <w:r>
              <w:rPr>
                <w:sz w:val="17"/>
                <w:szCs w:val="17"/>
              </w:rPr>
              <w:t>Sprint-3</w:t>
            </w:r>
          </w:p>
        </w:tc>
        <w:tc>
          <w:tcPr>
            <w:tcW w:w="900" w:type="pct"/>
          </w:tcPr>
          <w:p w14:paraId="17CF43D7" w14:textId="77777777" w:rsidR="00B039FB" w:rsidRDefault="00000000">
            <w:r>
              <w:rPr>
                <w:sz w:val="17"/>
                <w:szCs w:val="17"/>
              </w:rPr>
              <w:t>15</w:t>
            </w:r>
          </w:p>
        </w:tc>
        <w:tc>
          <w:tcPr>
            <w:tcW w:w="900" w:type="pct"/>
          </w:tcPr>
          <w:p w14:paraId="056A4788" w14:textId="77777777" w:rsidR="00B039FB" w:rsidRDefault="00000000">
            <w:r>
              <w:rPr>
                <w:sz w:val="17"/>
                <w:szCs w:val="17"/>
              </w:rPr>
              <w:t>15</w:t>
            </w:r>
          </w:p>
        </w:tc>
        <w:tc>
          <w:tcPr>
            <w:tcW w:w="850" w:type="pct"/>
          </w:tcPr>
          <w:p w14:paraId="5946D744" w14:textId="77777777" w:rsidR="00B039FB" w:rsidRDefault="00000000">
            <w:r>
              <w:rPr>
                <w:sz w:val="17"/>
                <w:szCs w:val="17"/>
              </w:rPr>
              <w:t>15 Jun 2026</w:t>
            </w:r>
          </w:p>
        </w:tc>
        <w:tc>
          <w:tcPr>
            <w:tcW w:w="850" w:type="pct"/>
          </w:tcPr>
          <w:p w14:paraId="0DBD21A6" w14:textId="77777777" w:rsidR="00B039FB" w:rsidRDefault="00000000">
            <w:r>
              <w:rPr>
                <w:sz w:val="17"/>
                <w:szCs w:val="17"/>
              </w:rPr>
              <w:t>20 Jun 2026</w:t>
            </w:r>
          </w:p>
        </w:tc>
        <w:tc>
          <w:tcPr>
            <w:tcW w:w="800" w:type="pct"/>
          </w:tcPr>
          <w:p w14:paraId="2BC09DE5" w14:textId="77777777" w:rsidR="00B039FB" w:rsidRDefault="00000000">
            <w:r>
              <w:rPr>
                <w:sz w:val="17"/>
                <w:szCs w:val="17"/>
              </w:rPr>
              <w:t>Complete</w:t>
            </w:r>
          </w:p>
        </w:tc>
      </w:tr>
      <w:tr w:rsidR="00B039FB" w14:paraId="2157A8D4" w14:textId="77777777">
        <w:tblPrEx>
          <w:tblCellMar>
            <w:top w:w="0" w:type="dxa"/>
            <w:bottom w:w="0" w:type="dxa"/>
          </w:tblCellMar>
        </w:tblPrEx>
        <w:tc>
          <w:tcPr>
            <w:tcW w:w="700" w:type="pct"/>
          </w:tcPr>
          <w:p w14:paraId="2A4444C6" w14:textId="77777777" w:rsidR="00B039FB" w:rsidRDefault="00000000">
            <w:r>
              <w:rPr>
                <w:sz w:val="17"/>
                <w:szCs w:val="17"/>
              </w:rPr>
              <w:t>Sprint-4</w:t>
            </w:r>
          </w:p>
        </w:tc>
        <w:tc>
          <w:tcPr>
            <w:tcW w:w="900" w:type="pct"/>
          </w:tcPr>
          <w:p w14:paraId="180F22FE" w14:textId="77777777" w:rsidR="00B039FB" w:rsidRDefault="00000000">
            <w:r>
              <w:rPr>
                <w:sz w:val="17"/>
                <w:szCs w:val="17"/>
              </w:rPr>
              <w:t>16</w:t>
            </w:r>
          </w:p>
        </w:tc>
        <w:tc>
          <w:tcPr>
            <w:tcW w:w="900" w:type="pct"/>
          </w:tcPr>
          <w:p w14:paraId="17BE338E" w14:textId="77777777" w:rsidR="00B039FB" w:rsidRDefault="00000000">
            <w:r>
              <w:rPr>
                <w:sz w:val="17"/>
                <w:szCs w:val="17"/>
              </w:rPr>
              <w:t>16</w:t>
            </w:r>
          </w:p>
        </w:tc>
        <w:tc>
          <w:tcPr>
            <w:tcW w:w="850" w:type="pct"/>
          </w:tcPr>
          <w:p w14:paraId="76CC9AC9" w14:textId="77777777" w:rsidR="00B039FB" w:rsidRDefault="00000000">
            <w:r>
              <w:rPr>
                <w:sz w:val="17"/>
                <w:szCs w:val="17"/>
              </w:rPr>
              <w:t>22 Jun 2026</w:t>
            </w:r>
          </w:p>
        </w:tc>
        <w:tc>
          <w:tcPr>
            <w:tcW w:w="850" w:type="pct"/>
          </w:tcPr>
          <w:p w14:paraId="225B06CF" w14:textId="77777777" w:rsidR="00B039FB" w:rsidRDefault="00000000">
            <w:r>
              <w:rPr>
                <w:sz w:val="17"/>
                <w:szCs w:val="17"/>
              </w:rPr>
              <w:t>27 Jun 2026</w:t>
            </w:r>
          </w:p>
        </w:tc>
        <w:tc>
          <w:tcPr>
            <w:tcW w:w="800" w:type="pct"/>
          </w:tcPr>
          <w:p w14:paraId="1920FB5C" w14:textId="77777777" w:rsidR="00B039FB" w:rsidRDefault="00000000">
            <w:r>
              <w:rPr>
                <w:sz w:val="17"/>
                <w:szCs w:val="17"/>
              </w:rPr>
              <w:t>Complete</w:t>
            </w:r>
          </w:p>
        </w:tc>
      </w:tr>
    </w:tbl>
    <w:p w14:paraId="3AF48D88" w14:textId="77777777" w:rsidR="00B039FB" w:rsidRDefault="00000000">
      <w:pPr>
        <w:pStyle w:val="Heading2"/>
        <w:spacing w:before="300" w:after="150"/>
      </w:pPr>
      <w:r>
        <w:rPr>
          <w:b/>
          <w:bCs/>
          <w:color w:val="1F3864"/>
        </w:rPr>
        <w:t>Velocity Calculation</w:t>
      </w:r>
    </w:p>
    <w:p w14:paraId="52E65CF1" w14:textId="77777777" w:rsidR="00B039FB" w:rsidRDefault="00000000">
      <w:pPr>
        <w:spacing w:after="150"/>
      </w:pPr>
      <w:r>
        <w:rPr>
          <w:sz w:val="22"/>
          <w:szCs w:val="22"/>
        </w:rPr>
        <w:t>Velocity = Total Story Points ÷ Number of Sprints = (14+14+15+16) ÷ 4 = 59 ÷ 4 = 14.75 story points per sprint.</w:t>
      </w:r>
    </w:p>
    <w:p w14:paraId="6A886EC7" w14:textId="77777777" w:rsidR="00B039FB" w:rsidRDefault="00000000">
      <w:pPr>
        <w:pStyle w:val="Heading2"/>
        <w:spacing w:before="300" w:after="150"/>
      </w:pPr>
      <w:r>
        <w:rPr>
          <w:b/>
          <w:bCs/>
          <w:color w:val="1F3864"/>
        </w:rPr>
        <w:t>Progress Visualization — Burndown Chart</w:t>
      </w:r>
    </w:p>
    <w:p w14:paraId="0F0EB159" w14:textId="77777777" w:rsidR="00B039FB" w:rsidRDefault="00000000">
      <w:pPr>
        <w:spacing w:before="100" w:after="60"/>
        <w:jc w:val="center"/>
      </w:pPr>
      <w:r>
        <w:rPr>
          <w:noProof/>
        </w:rPr>
        <w:drawing>
          <wp:inline distT="0" distB="0" distL="0" distR="0" wp14:anchorId="154D225D" wp14:editId="4B2C147D">
            <wp:extent cx="45720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876550"/>
                    </a:xfrm>
                    <a:prstGeom prst="rect">
                      <a:avLst/>
                    </a:prstGeom>
                  </pic:spPr>
                </pic:pic>
              </a:graphicData>
            </a:graphic>
          </wp:inline>
        </w:drawing>
      </w:r>
    </w:p>
    <w:p w14:paraId="44E8E44C" w14:textId="77777777" w:rsidR="00310E3E" w:rsidRDefault="00000000">
      <w:pPr>
        <w:spacing w:after="200"/>
        <w:jc w:val="center"/>
        <w:rPr>
          <w:i/>
          <w:iCs/>
          <w:sz w:val="18"/>
          <w:szCs w:val="18"/>
        </w:rPr>
      </w:pPr>
      <w:r>
        <w:rPr>
          <w:i/>
          <w:iCs/>
          <w:sz w:val="18"/>
          <w:szCs w:val="18"/>
        </w:rPr>
        <w:t>Figure 1: Release Burndown Chart (ideal vs. actual, 59 story points across 4 sprints)</w:t>
      </w:r>
    </w:p>
    <w:p w14:paraId="31CA8A3A" w14:textId="77777777" w:rsidR="00310E3E" w:rsidRDefault="00310E3E">
      <w:pPr>
        <w:spacing w:after="200"/>
        <w:jc w:val="center"/>
        <w:rPr>
          <w:i/>
          <w:iCs/>
          <w:sz w:val="18"/>
          <w:szCs w:val="18"/>
        </w:rPr>
      </w:pPr>
    </w:p>
    <w:p w14:paraId="41B649C5" w14:textId="358B084F" w:rsidR="00B039FB" w:rsidRDefault="00000000">
      <w:pPr>
        <w:spacing w:after="200"/>
        <w:jc w:val="center"/>
      </w:pPr>
      <w:r>
        <w:rPr>
          <w:i/>
          <w:iCs/>
          <w:sz w:val="18"/>
          <w:szCs w:val="18"/>
        </w:rPr>
        <w:t>.</w:t>
      </w:r>
    </w:p>
    <w:p w14:paraId="0938EB61" w14:textId="77777777" w:rsidR="00B039FB" w:rsidRDefault="00000000">
      <w:pPr>
        <w:pStyle w:val="Heading2"/>
        <w:spacing w:before="300" w:after="150"/>
      </w:pPr>
      <w:r>
        <w:rPr>
          <w:b/>
          <w:bCs/>
          <w:color w:val="1F3864"/>
        </w:rPr>
        <w:lastRenderedPageBreak/>
        <w:t>Interpretation</w:t>
      </w:r>
    </w:p>
    <w:p w14:paraId="67AA8F6C" w14:textId="77777777" w:rsidR="00B039FB" w:rsidRDefault="00000000">
      <w:pPr>
        <w:spacing w:after="150"/>
      </w:pPr>
      <w:r>
        <w:rPr>
          <w:sz w:val="22"/>
          <w:szCs w:val="22"/>
        </w:rPr>
        <w:t>The team's actual pace closely tracks the ideal line, reaching zero remaining points by the planned end of Sprint 4. This reflects the fact that the reviewed codebase is a complete, working implementation covering all planned epics — not a partially finished project.</w:t>
      </w:r>
    </w:p>
    <w:sectPr w:rsidR="00B039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228E0"/>
    <w:multiLevelType w:val="hybridMultilevel"/>
    <w:tmpl w:val="C4D6DA12"/>
    <w:lvl w:ilvl="0" w:tplc="5DB67EB8">
      <w:start w:val="1"/>
      <w:numFmt w:val="bullet"/>
      <w:lvlText w:val="●"/>
      <w:lvlJc w:val="left"/>
      <w:pPr>
        <w:ind w:left="720" w:hanging="360"/>
      </w:pPr>
    </w:lvl>
    <w:lvl w:ilvl="1" w:tplc="C0CABB4A">
      <w:start w:val="1"/>
      <w:numFmt w:val="bullet"/>
      <w:lvlText w:val="○"/>
      <w:lvlJc w:val="left"/>
      <w:pPr>
        <w:ind w:left="1440" w:hanging="360"/>
      </w:pPr>
    </w:lvl>
    <w:lvl w:ilvl="2" w:tplc="89ACEC60">
      <w:start w:val="1"/>
      <w:numFmt w:val="bullet"/>
      <w:lvlText w:val="■"/>
      <w:lvlJc w:val="left"/>
      <w:pPr>
        <w:ind w:left="2160" w:hanging="360"/>
      </w:pPr>
    </w:lvl>
    <w:lvl w:ilvl="3" w:tplc="B32AE5C4">
      <w:start w:val="1"/>
      <w:numFmt w:val="bullet"/>
      <w:lvlText w:val="●"/>
      <w:lvlJc w:val="left"/>
      <w:pPr>
        <w:ind w:left="2880" w:hanging="360"/>
      </w:pPr>
    </w:lvl>
    <w:lvl w:ilvl="4" w:tplc="3C445608">
      <w:start w:val="1"/>
      <w:numFmt w:val="bullet"/>
      <w:lvlText w:val="○"/>
      <w:lvlJc w:val="left"/>
      <w:pPr>
        <w:ind w:left="3600" w:hanging="360"/>
      </w:pPr>
    </w:lvl>
    <w:lvl w:ilvl="5" w:tplc="FEAA4C66">
      <w:start w:val="1"/>
      <w:numFmt w:val="bullet"/>
      <w:lvlText w:val="■"/>
      <w:lvlJc w:val="left"/>
      <w:pPr>
        <w:ind w:left="4320" w:hanging="360"/>
      </w:pPr>
    </w:lvl>
    <w:lvl w:ilvl="6" w:tplc="4B00969A">
      <w:start w:val="1"/>
      <w:numFmt w:val="bullet"/>
      <w:lvlText w:val="●"/>
      <w:lvlJc w:val="left"/>
      <w:pPr>
        <w:ind w:left="5040" w:hanging="360"/>
      </w:pPr>
    </w:lvl>
    <w:lvl w:ilvl="7" w:tplc="1D8013C6">
      <w:start w:val="1"/>
      <w:numFmt w:val="bullet"/>
      <w:lvlText w:val="●"/>
      <w:lvlJc w:val="left"/>
      <w:pPr>
        <w:ind w:left="5760" w:hanging="360"/>
      </w:pPr>
    </w:lvl>
    <w:lvl w:ilvl="8" w:tplc="07BC1C84">
      <w:start w:val="1"/>
      <w:numFmt w:val="bullet"/>
      <w:lvlText w:val="●"/>
      <w:lvlJc w:val="left"/>
      <w:pPr>
        <w:ind w:left="6480" w:hanging="360"/>
      </w:pPr>
    </w:lvl>
  </w:abstractNum>
  <w:num w:numId="1" w16cid:durableId="2041860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9FB"/>
    <w:rsid w:val="00310E3E"/>
    <w:rsid w:val="00B039FB"/>
    <w:rsid w:val="00E23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B3A8"/>
  <w15:docId w15:val="{03434F2C-6F02-421E-B632-715D4C87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Words>
  <Characters>1094</Characters>
  <Application>Microsoft Office Word</Application>
  <DocSecurity>0</DocSecurity>
  <Lines>9</Lines>
  <Paragraphs>2</Paragraphs>
  <ScaleCrop>false</ScaleCrop>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2026-07-13T02:32:00Z</dcterms:created>
  <dcterms:modified xsi:type="dcterms:W3CDTF">2026-07-13T15:37:00Z</dcterms:modified>
</cp:coreProperties>
</file>