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545E" w14:textId="43D076E6" w:rsidR="00F33538" w:rsidRDefault="000E3009" w:rsidP="000E3009">
      <w:pPr>
        <w:jc w:val="both"/>
        <w:rPr>
          <w:rFonts w:ascii="Times New Roman" w:hAnsi="Times New Roman" w:cs="Times New Roman"/>
          <w:sz w:val="24"/>
          <w:szCs w:val="24"/>
        </w:rPr>
      </w:pPr>
      <w:r>
        <w:rPr>
          <w:rFonts w:ascii="Times New Roman" w:hAnsi="Times New Roman" w:cs="Times New Roman"/>
          <w:sz w:val="24"/>
          <w:szCs w:val="24"/>
        </w:rPr>
        <w:t>2. Literature Review</w:t>
      </w:r>
    </w:p>
    <w:p w14:paraId="2E400858" w14:textId="3AB0A7EC" w:rsidR="000E3009" w:rsidRDefault="000E3009" w:rsidP="000E3009">
      <w:pPr>
        <w:jc w:val="both"/>
        <w:rPr>
          <w:rFonts w:ascii="Times New Roman" w:hAnsi="Times New Roman" w:cs="Times New Roman"/>
          <w:sz w:val="24"/>
          <w:szCs w:val="24"/>
        </w:rPr>
      </w:pPr>
      <w:r>
        <w:rPr>
          <w:rFonts w:ascii="Times New Roman" w:hAnsi="Times New Roman" w:cs="Times New Roman"/>
          <w:sz w:val="24"/>
          <w:szCs w:val="24"/>
        </w:rPr>
        <w:t xml:space="preserve">This chapter discusses the various </w:t>
      </w:r>
      <w:r w:rsidR="00763D98">
        <w:rPr>
          <w:rFonts w:ascii="Times New Roman" w:hAnsi="Times New Roman" w:cs="Times New Roman"/>
          <w:sz w:val="24"/>
          <w:szCs w:val="24"/>
        </w:rPr>
        <w:t xml:space="preserve">other </w:t>
      </w:r>
      <w:r>
        <w:rPr>
          <w:rFonts w:ascii="Times New Roman" w:hAnsi="Times New Roman" w:cs="Times New Roman"/>
          <w:sz w:val="24"/>
          <w:szCs w:val="24"/>
        </w:rPr>
        <w:t xml:space="preserve">related works. The first part discusses about state of art autonomous vehicle simulators available and identifies </w:t>
      </w:r>
      <w:r w:rsidR="00763D98">
        <w:rPr>
          <w:rFonts w:ascii="Times New Roman" w:hAnsi="Times New Roman" w:cs="Times New Roman"/>
          <w:sz w:val="24"/>
          <w:szCs w:val="24"/>
        </w:rPr>
        <w:t>its</w:t>
      </w:r>
      <w:r>
        <w:rPr>
          <w:rFonts w:ascii="Times New Roman" w:hAnsi="Times New Roman" w:cs="Times New Roman"/>
          <w:sz w:val="24"/>
          <w:szCs w:val="24"/>
        </w:rPr>
        <w:t xml:space="preserve"> key </w:t>
      </w:r>
      <w:r w:rsidR="00763D98">
        <w:rPr>
          <w:rFonts w:ascii="Times New Roman" w:hAnsi="Times New Roman" w:cs="Times New Roman"/>
          <w:sz w:val="24"/>
          <w:szCs w:val="24"/>
        </w:rPr>
        <w:t xml:space="preserve">features advantages and limitations. The second part summarizes about the preceding approaches for defining a comparative metric for the comparison of Autonomous vehicle simulators. The last part of this chapter discusses about the different types of Generative Adversarial networks, an Generative AI algorithm which is applied in this thesis and highlights the key advantages in those approaches. </w:t>
      </w:r>
    </w:p>
    <w:p w14:paraId="09A8CE0D" w14:textId="61930897" w:rsidR="00763D98" w:rsidRDefault="006B5873" w:rsidP="000E3009">
      <w:pPr>
        <w:jc w:val="both"/>
        <w:rPr>
          <w:rFonts w:ascii="Times New Roman" w:hAnsi="Times New Roman" w:cs="Times New Roman"/>
          <w:sz w:val="24"/>
          <w:szCs w:val="24"/>
        </w:rPr>
      </w:pPr>
      <w:r>
        <w:rPr>
          <w:rFonts w:ascii="Times New Roman" w:hAnsi="Times New Roman" w:cs="Times New Roman"/>
          <w:sz w:val="24"/>
          <w:szCs w:val="24"/>
        </w:rPr>
        <w:t>2.1 State of art simulators</w:t>
      </w:r>
    </w:p>
    <w:p w14:paraId="5D0CF1FF" w14:textId="6967EF59" w:rsidR="006B5873" w:rsidRDefault="00B92BF4" w:rsidP="000E3009">
      <w:pPr>
        <w:jc w:val="both"/>
        <w:rPr>
          <w:rFonts w:ascii="Times New Roman" w:hAnsi="Times New Roman" w:cs="Times New Roman"/>
          <w:sz w:val="24"/>
          <w:szCs w:val="24"/>
        </w:rPr>
      </w:pPr>
      <w:r>
        <w:rPr>
          <w:rFonts w:ascii="Times New Roman" w:hAnsi="Times New Roman" w:cs="Times New Roman"/>
          <w:sz w:val="24"/>
          <w:szCs w:val="24"/>
        </w:rPr>
        <w:t>There are numerous simulators available in the market, However this section discusses about some of the relevant and popular simulators</w:t>
      </w:r>
    </w:p>
    <w:p w14:paraId="461678D3" w14:textId="2A77B5AF" w:rsidR="00B07167" w:rsidRDefault="00B07167" w:rsidP="000E3009">
      <w:pPr>
        <w:jc w:val="both"/>
        <w:rPr>
          <w:rFonts w:ascii="Times New Roman" w:hAnsi="Times New Roman" w:cs="Times New Roman"/>
          <w:sz w:val="24"/>
          <w:szCs w:val="24"/>
        </w:rPr>
      </w:pPr>
      <w:r>
        <w:rPr>
          <w:rFonts w:ascii="Times New Roman" w:hAnsi="Times New Roman" w:cs="Times New Roman"/>
          <w:sz w:val="24"/>
          <w:szCs w:val="24"/>
        </w:rPr>
        <w:t>2.1.1 CARLA</w:t>
      </w:r>
    </w:p>
    <w:p w14:paraId="7CB10254" w14:textId="7CDC0EA5" w:rsidR="00B07167" w:rsidRDefault="00B07167" w:rsidP="000E3009">
      <w:pPr>
        <w:jc w:val="both"/>
        <w:rPr>
          <w:rFonts w:ascii="Times New Roman" w:hAnsi="Times New Roman" w:cs="Times New Roman"/>
          <w:sz w:val="24"/>
          <w:szCs w:val="24"/>
        </w:rPr>
      </w:pPr>
      <w:r>
        <w:rPr>
          <w:rFonts w:ascii="Times New Roman" w:hAnsi="Times New Roman" w:cs="Times New Roman"/>
          <w:sz w:val="24"/>
          <w:szCs w:val="24"/>
        </w:rPr>
        <w:t xml:space="preserve">CARLA (Car learning to act) is an open source simulator </w:t>
      </w:r>
      <w:r w:rsidRPr="00B07167">
        <w:rPr>
          <w:rFonts w:ascii="Times New Roman" w:hAnsi="Times New Roman" w:cs="Times New Roman"/>
          <w:sz w:val="24"/>
          <w:szCs w:val="24"/>
        </w:rPr>
        <w:t>developed by the Computer Vision Center (CVC) and the Barcelona Supercomputing Centr</w:t>
      </w:r>
      <w:r w:rsidR="00AA3AE2">
        <w:rPr>
          <w:rFonts w:ascii="Times New Roman" w:hAnsi="Times New Roman" w:cs="Times New Roman"/>
          <w:sz w:val="24"/>
          <w:szCs w:val="24"/>
        </w:rPr>
        <w:t>e</w:t>
      </w:r>
      <w:r w:rsidRPr="00B07167">
        <w:rPr>
          <w:rFonts w:ascii="Times New Roman" w:hAnsi="Times New Roman" w:cs="Times New Roman"/>
          <w:sz w:val="24"/>
          <w:szCs w:val="24"/>
        </w:rPr>
        <w:t xml:space="preserve"> (BSC) in collaboration with the Toyota Research Institute</w:t>
      </w:r>
      <w:r>
        <w:rPr>
          <w:rFonts w:ascii="Times New Roman" w:hAnsi="Times New Roman" w:cs="Times New Roman"/>
          <w:sz w:val="24"/>
          <w:szCs w:val="24"/>
        </w:rPr>
        <w:t xml:space="preserve"> for research and development of autonom</w:t>
      </w:r>
      <w:r w:rsidR="00AA3AE2">
        <w:rPr>
          <w:rFonts w:ascii="Times New Roman" w:hAnsi="Times New Roman" w:cs="Times New Roman"/>
          <w:sz w:val="24"/>
          <w:szCs w:val="24"/>
        </w:rPr>
        <w:t>o</w:t>
      </w:r>
      <w:r>
        <w:rPr>
          <w:rFonts w:ascii="Times New Roman" w:hAnsi="Times New Roman" w:cs="Times New Roman"/>
          <w:sz w:val="24"/>
          <w:szCs w:val="24"/>
        </w:rPr>
        <w:t xml:space="preserve">us driving. It provides realistic and diverse environments </w:t>
      </w:r>
      <w:r w:rsidR="00AA3AE2">
        <w:rPr>
          <w:rFonts w:ascii="Times New Roman" w:hAnsi="Times New Roman" w:cs="Times New Roman"/>
          <w:sz w:val="24"/>
          <w:szCs w:val="24"/>
        </w:rPr>
        <w:t>with various Urban scenarios, climates sensors. It is developed using unreal engine 4 and uses OpenDRIVE standard 1.4 to define roads and urban settings. The key feature of this simulator is that it is built as a server client architecture. The server handles the physics and computation of simulators whereas the user can control the simulator using C++ and python APIs making it scalable. Another upside of this simulator is that it facilitates the flawless process of developing, training and validating machine learning algorithms</w:t>
      </w:r>
      <w:r w:rsidR="00AC3A05">
        <w:rPr>
          <w:rFonts w:ascii="Times New Roman" w:hAnsi="Times New Roman" w:cs="Times New Roman"/>
          <w:sz w:val="24"/>
          <w:szCs w:val="24"/>
        </w:rPr>
        <w:t>. Various algorithms like modular pipeline, Imitation learning, Reinforcement learning can be trained and validated in this simulator making it one the best choices for researchers. Since it runs on a gaming engine, unreal engine4 it render high quality realistic environment. The figure 1 depicts a scene from the simulators in various weather. Moreover, it provides variety of sensor data that can be retrieved such as  cameras, Lidars, various meta data and ground truth which makes it more powerful in its performance.</w:t>
      </w:r>
      <w:r w:rsidR="006850AD">
        <w:rPr>
          <w:rFonts w:ascii="Times New Roman" w:hAnsi="Times New Roman" w:cs="Times New Roman"/>
          <w:sz w:val="24"/>
          <w:szCs w:val="24"/>
        </w:rPr>
        <w:t xml:space="preserve"> This simulator also provides access to various digital assests (actors) in the environment carefully designed to maintain high level of realism.</w:t>
      </w:r>
      <w:r w:rsidR="00AC3A05">
        <w:rPr>
          <w:rFonts w:ascii="Times New Roman" w:hAnsi="Times New Roman" w:cs="Times New Roman"/>
          <w:sz w:val="24"/>
          <w:szCs w:val="24"/>
        </w:rPr>
        <w:t xml:space="preserve"> However, currently it supports </w:t>
      </w:r>
      <w:r w:rsidR="006850AD">
        <w:rPr>
          <w:rFonts w:ascii="Times New Roman" w:hAnsi="Times New Roman" w:cs="Times New Roman"/>
          <w:sz w:val="24"/>
          <w:szCs w:val="24"/>
        </w:rPr>
        <w:t xml:space="preserve">only </w:t>
      </w:r>
      <w:r w:rsidR="00AC3A05">
        <w:rPr>
          <w:rFonts w:ascii="Times New Roman" w:hAnsi="Times New Roman" w:cs="Times New Roman"/>
          <w:sz w:val="24"/>
          <w:szCs w:val="24"/>
        </w:rPr>
        <w:t>2</w:t>
      </w:r>
      <w:r w:rsidR="006850AD">
        <w:rPr>
          <w:rFonts w:ascii="Times New Roman" w:hAnsi="Times New Roman" w:cs="Times New Roman"/>
          <w:sz w:val="24"/>
          <w:szCs w:val="24"/>
        </w:rPr>
        <w:t xml:space="preserve"> pre-defined urban </w:t>
      </w:r>
      <w:r w:rsidR="00AC3A05">
        <w:rPr>
          <w:rFonts w:ascii="Times New Roman" w:hAnsi="Times New Roman" w:cs="Times New Roman"/>
          <w:sz w:val="24"/>
          <w:szCs w:val="24"/>
        </w:rPr>
        <w:t>maps</w:t>
      </w:r>
      <w:r w:rsidR="006850AD">
        <w:rPr>
          <w:rFonts w:ascii="Times New Roman" w:hAnsi="Times New Roman" w:cs="Times New Roman"/>
          <w:sz w:val="24"/>
          <w:szCs w:val="24"/>
        </w:rPr>
        <w:t xml:space="preserve"> with 2.9 kms and 1.4 kms of driving failing to provide diversity and generalization.</w:t>
      </w:r>
    </w:p>
    <w:p w14:paraId="05960C17" w14:textId="77777777" w:rsidR="00763D98" w:rsidRDefault="00763D98" w:rsidP="000E3009">
      <w:pPr>
        <w:jc w:val="both"/>
        <w:rPr>
          <w:rFonts w:ascii="Times New Roman" w:hAnsi="Times New Roman" w:cs="Times New Roman"/>
          <w:sz w:val="24"/>
          <w:szCs w:val="24"/>
        </w:rPr>
      </w:pPr>
    </w:p>
    <w:p w14:paraId="71031344" w14:textId="77777777" w:rsidR="00763D98" w:rsidRDefault="00763D98" w:rsidP="000E3009">
      <w:pPr>
        <w:jc w:val="both"/>
        <w:rPr>
          <w:rFonts w:ascii="Times New Roman" w:hAnsi="Times New Roman" w:cs="Times New Roman"/>
          <w:sz w:val="24"/>
          <w:szCs w:val="24"/>
        </w:rPr>
      </w:pPr>
    </w:p>
    <w:p w14:paraId="10CE1560" w14:textId="77777777" w:rsidR="00763D98" w:rsidRDefault="00763D98" w:rsidP="000E3009">
      <w:pPr>
        <w:jc w:val="both"/>
        <w:rPr>
          <w:rFonts w:ascii="Times New Roman" w:hAnsi="Times New Roman" w:cs="Times New Roman"/>
          <w:sz w:val="24"/>
          <w:szCs w:val="24"/>
        </w:rPr>
      </w:pPr>
    </w:p>
    <w:p w14:paraId="7AEC7038" w14:textId="77777777" w:rsidR="00763D98" w:rsidRDefault="00763D98" w:rsidP="000E3009">
      <w:pPr>
        <w:jc w:val="both"/>
        <w:rPr>
          <w:rFonts w:ascii="Times New Roman" w:hAnsi="Times New Roman" w:cs="Times New Roman"/>
          <w:sz w:val="24"/>
          <w:szCs w:val="24"/>
        </w:rPr>
      </w:pPr>
    </w:p>
    <w:p w14:paraId="3F3E859D" w14:textId="77777777" w:rsidR="00763D98" w:rsidRDefault="00763D98" w:rsidP="000E3009">
      <w:pPr>
        <w:jc w:val="both"/>
        <w:rPr>
          <w:rFonts w:ascii="Times New Roman" w:hAnsi="Times New Roman" w:cs="Times New Roman"/>
          <w:sz w:val="24"/>
          <w:szCs w:val="24"/>
        </w:rPr>
      </w:pPr>
    </w:p>
    <w:p w14:paraId="6609F148" w14:textId="77777777" w:rsidR="00763D98" w:rsidRDefault="00763D98" w:rsidP="000E3009">
      <w:pPr>
        <w:jc w:val="both"/>
        <w:rPr>
          <w:rFonts w:ascii="Times New Roman" w:hAnsi="Times New Roman" w:cs="Times New Roman"/>
          <w:sz w:val="24"/>
          <w:szCs w:val="24"/>
        </w:rPr>
      </w:pPr>
    </w:p>
    <w:p w14:paraId="3C2330DD" w14:textId="77777777" w:rsidR="00763D98" w:rsidRDefault="00763D98" w:rsidP="000E3009">
      <w:pPr>
        <w:jc w:val="both"/>
        <w:rPr>
          <w:rFonts w:ascii="Times New Roman" w:hAnsi="Times New Roman" w:cs="Times New Roman"/>
          <w:sz w:val="24"/>
          <w:szCs w:val="24"/>
        </w:rPr>
      </w:pPr>
    </w:p>
    <w:p w14:paraId="50EFF66C" w14:textId="77777777" w:rsidR="00763D98" w:rsidRDefault="00763D98" w:rsidP="000E3009">
      <w:pPr>
        <w:jc w:val="both"/>
        <w:rPr>
          <w:rFonts w:ascii="Times New Roman" w:hAnsi="Times New Roman" w:cs="Times New Roman"/>
          <w:sz w:val="24"/>
          <w:szCs w:val="24"/>
        </w:rPr>
      </w:pPr>
    </w:p>
    <w:p w14:paraId="069E4B8C" w14:textId="77777777" w:rsidR="00763D98" w:rsidRDefault="00763D98" w:rsidP="000E3009">
      <w:pPr>
        <w:jc w:val="both"/>
        <w:rPr>
          <w:rFonts w:ascii="Times New Roman" w:hAnsi="Times New Roman" w:cs="Times New Roman"/>
          <w:sz w:val="24"/>
          <w:szCs w:val="24"/>
        </w:rPr>
      </w:pPr>
    </w:p>
    <w:p w14:paraId="7B41E8DE" w14:textId="77777777" w:rsidR="00763D98" w:rsidRDefault="00763D98" w:rsidP="000E3009">
      <w:pPr>
        <w:jc w:val="both"/>
        <w:rPr>
          <w:rFonts w:ascii="Times New Roman" w:hAnsi="Times New Roman" w:cs="Times New Roman"/>
          <w:sz w:val="24"/>
          <w:szCs w:val="24"/>
        </w:rPr>
      </w:pPr>
    </w:p>
    <w:p w14:paraId="5EF35D44" w14:textId="77777777" w:rsidR="00763D98" w:rsidRDefault="00763D98" w:rsidP="000E3009">
      <w:pPr>
        <w:jc w:val="both"/>
        <w:rPr>
          <w:rFonts w:ascii="Times New Roman" w:hAnsi="Times New Roman" w:cs="Times New Roman"/>
          <w:sz w:val="24"/>
          <w:szCs w:val="24"/>
        </w:rPr>
      </w:pPr>
    </w:p>
    <w:p w14:paraId="79B66D4B" w14:textId="77777777" w:rsidR="00763D98" w:rsidRDefault="00763D98" w:rsidP="000E3009">
      <w:pPr>
        <w:jc w:val="both"/>
        <w:rPr>
          <w:rFonts w:ascii="Times New Roman" w:hAnsi="Times New Roman" w:cs="Times New Roman"/>
          <w:sz w:val="24"/>
          <w:szCs w:val="24"/>
        </w:rPr>
      </w:pPr>
    </w:p>
    <w:p w14:paraId="1E3BA51D" w14:textId="77777777" w:rsidR="00763D98" w:rsidRDefault="00763D98" w:rsidP="000E3009">
      <w:pPr>
        <w:jc w:val="both"/>
        <w:rPr>
          <w:rFonts w:ascii="Times New Roman" w:hAnsi="Times New Roman" w:cs="Times New Roman"/>
          <w:sz w:val="24"/>
          <w:szCs w:val="24"/>
        </w:rPr>
      </w:pPr>
    </w:p>
    <w:p w14:paraId="5CD69DC8" w14:textId="77777777" w:rsidR="00763D98" w:rsidRDefault="00763D98" w:rsidP="000E3009">
      <w:pPr>
        <w:jc w:val="both"/>
        <w:rPr>
          <w:rFonts w:ascii="Times New Roman" w:hAnsi="Times New Roman" w:cs="Times New Roman"/>
          <w:sz w:val="24"/>
          <w:szCs w:val="24"/>
        </w:rPr>
      </w:pPr>
    </w:p>
    <w:p w14:paraId="4F0D9FC1" w14:textId="77777777" w:rsidR="00763D98" w:rsidRDefault="00763D98" w:rsidP="000E3009">
      <w:pPr>
        <w:jc w:val="both"/>
        <w:rPr>
          <w:rFonts w:ascii="Times New Roman" w:hAnsi="Times New Roman" w:cs="Times New Roman"/>
          <w:sz w:val="24"/>
          <w:szCs w:val="24"/>
        </w:rPr>
      </w:pPr>
    </w:p>
    <w:p w14:paraId="7062AB46" w14:textId="77777777" w:rsidR="00763D98" w:rsidRDefault="00763D98" w:rsidP="000E3009">
      <w:pPr>
        <w:jc w:val="both"/>
        <w:rPr>
          <w:rFonts w:ascii="Times New Roman" w:hAnsi="Times New Roman" w:cs="Times New Roman"/>
          <w:sz w:val="24"/>
          <w:szCs w:val="24"/>
        </w:rPr>
      </w:pPr>
    </w:p>
    <w:p w14:paraId="1563B91C" w14:textId="77777777" w:rsidR="00763D98" w:rsidRDefault="00763D98" w:rsidP="000E3009">
      <w:pPr>
        <w:jc w:val="both"/>
        <w:rPr>
          <w:rFonts w:ascii="Times New Roman" w:hAnsi="Times New Roman" w:cs="Times New Roman"/>
          <w:sz w:val="24"/>
          <w:szCs w:val="24"/>
        </w:rPr>
      </w:pPr>
    </w:p>
    <w:p w14:paraId="62E91254" w14:textId="77777777" w:rsidR="00763D98" w:rsidRDefault="00763D98" w:rsidP="000E3009">
      <w:pPr>
        <w:jc w:val="both"/>
        <w:rPr>
          <w:rFonts w:ascii="Times New Roman" w:hAnsi="Times New Roman" w:cs="Times New Roman"/>
          <w:sz w:val="24"/>
          <w:szCs w:val="24"/>
        </w:rPr>
      </w:pPr>
    </w:p>
    <w:p w14:paraId="687FAA55" w14:textId="77777777" w:rsidR="00763D98" w:rsidRDefault="00763D98" w:rsidP="000E3009">
      <w:pPr>
        <w:jc w:val="both"/>
        <w:rPr>
          <w:rFonts w:ascii="Times New Roman" w:hAnsi="Times New Roman" w:cs="Times New Roman"/>
          <w:sz w:val="24"/>
          <w:szCs w:val="24"/>
        </w:rPr>
      </w:pPr>
    </w:p>
    <w:p w14:paraId="67308611" w14:textId="77777777" w:rsidR="00763D98" w:rsidRDefault="00763D98" w:rsidP="000E3009">
      <w:pPr>
        <w:jc w:val="both"/>
        <w:rPr>
          <w:rFonts w:ascii="Times New Roman" w:hAnsi="Times New Roman" w:cs="Times New Roman"/>
          <w:sz w:val="24"/>
          <w:szCs w:val="24"/>
        </w:rPr>
      </w:pPr>
    </w:p>
    <w:p w14:paraId="0F349C90" w14:textId="77777777" w:rsidR="00763D98" w:rsidRDefault="00763D98" w:rsidP="000E3009">
      <w:pPr>
        <w:jc w:val="both"/>
        <w:rPr>
          <w:rFonts w:ascii="Times New Roman" w:hAnsi="Times New Roman" w:cs="Times New Roman"/>
          <w:sz w:val="24"/>
          <w:szCs w:val="24"/>
        </w:rPr>
      </w:pPr>
    </w:p>
    <w:p w14:paraId="388F3EF6" w14:textId="77777777" w:rsidR="00763D98" w:rsidRDefault="00763D98" w:rsidP="000E3009">
      <w:pPr>
        <w:jc w:val="both"/>
        <w:rPr>
          <w:rFonts w:ascii="Times New Roman" w:hAnsi="Times New Roman" w:cs="Times New Roman"/>
          <w:sz w:val="24"/>
          <w:szCs w:val="24"/>
        </w:rPr>
      </w:pPr>
    </w:p>
    <w:p w14:paraId="47107CFF" w14:textId="77777777" w:rsidR="00763D98" w:rsidRPr="00763D98" w:rsidRDefault="00763D98" w:rsidP="00763D98">
      <w:pPr>
        <w:jc w:val="center"/>
        <w:rPr>
          <w:rFonts w:ascii="Times New Roman" w:hAnsi="Times New Roman" w:cs="Times New Roman"/>
          <w:b/>
          <w:bCs/>
          <w:sz w:val="144"/>
          <w:szCs w:val="144"/>
        </w:rPr>
      </w:pPr>
    </w:p>
    <w:p w14:paraId="0D807AE0" w14:textId="0F0F3059" w:rsidR="00763D98" w:rsidRDefault="00763D98" w:rsidP="00763D98">
      <w:pPr>
        <w:jc w:val="center"/>
        <w:rPr>
          <w:rFonts w:ascii="Times New Roman" w:hAnsi="Times New Roman" w:cs="Times New Roman"/>
          <w:b/>
          <w:bCs/>
          <w:sz w:val="144"/>
          <w:szCs w:val="144"/>
        </w:rPr>
      </w:pPr>
      <w:r w:rsidRPr="00763D98">
        <w:rPr>
          <w:rFonts w:ascii="Times New Roman" w:hAnsi="Times New Roman" w:cs="Times New Roman"/>
          <w:b/>
          <w:bCs/>
          <w:sz w:val="144"/>
          <w:szCs w:val="144"/>
        </w:rPr>
        <w:t>CLEAN TEXT</w:t>
      </w:r>
    </w:p>
    <w:p w14:paraId="79D5FDF3" w14:textId="77777777" w:rsidR="00763D98" w:rsidRDefault="00763D98" w:rsidP="00763D98">
      <w:pPr>
        <w:jc w:val="center"/>
        <w:rPr>
          <w:rFonts w:ascii="Times New Roman" w:hAnsi="Times New Roman" w:cs="Times New Roman"/>
          <w:b/>
          <w:bCs/>
          <w:sz w:val="144"/>
          <w:szCs w:val="144"/>
        </w:rPr>
      </w:pPr>
    </w:p>
    <w:p w14:paraId="783CC42C" w14:textId="77777777" w:rsidR="006850AD" w:rsidRDefault="006850AD" w:rsidP="00763D98">
      <w:pPr>
        <w:jc w:val="both"/>
        <w:rPr>
          <w:rFonts w:ascii="Times New Roman" w:hAnsi="Times New Roman" w:cs="Times New Roman"/>
          <w:b/>
          <w:bCs/>
          <w:sz w:val="24"/>
          <w:szCs w:val="24"/>
        </w:rPr>
      </w:pPr>
    </w:p>
    <w:p w14:paraId="456C07E6" w14:textId="3F2136B6" w:rsidR="00763D98" w:rsidRPr="00763D98" w:rsidRDefault="00763D98" w:rsidP="00763D98">
      <w:pPr>
        <w:jc w:val="both"/>
        <w:rPr>
          <w:rFonts w:ascii="Times New Roman" w:hAnsi="Times New Roman" w:cs="Times New Roman"/>
          <w:sz w:val="24"/>
          <w:szCs w:val="24"/>
        </w:rPr>
      </w:pPr>
      <w:r w:rsidRPr="00763D98">
        <w:rPr>
          <w:rFonts w:ascii="Times New Roman" w:hAnsi="Times New Roman" w:cs="Times New Roman"/>
          <w:sz w:val="24"/>
          <w:szCs w:val="24"/>
        </w:rPr>
        <w:lastRenderedPageBreak/>
        <w:t>2. Literature Review</w:t>
      </w:r>
    </w:p>
    <w:p w14:paraId="23F80ED1" w14:textId="7FE5343B" w:rsidR="00763D98" w:rsidRDefault="00763D98" w:rsidP="00763D98">
      <w:pPr>
        <w:jc w:val="both"/>
        <w:rPr>
          <w:rFonts w:ascii="Times New Roman" w:hAnsi="Times New Roman" w:cs="Times New Roman"/>
          <w:sz w:val="24"/>
          <w:szCs w:val="24"/>
        </w:rPr>
      </w:pPr>
      <w:r w:rsidRPr="00763D98">
        <w:rPr>
          <w:rFonts w:ascii="Times New Roman" w:hAnsi="Times New Roman" w:cs="Times New Roman"/>
          <w:sz w:val="24"/>
          <w:szCs w:val="24"/>
        </w:rPr>
        <w:t xml:space="preserve">This chapter explores different works related to the topic. The initial section </w:t>
      </w:r>
      <w:r>
        <w:rPr>
          <w:rFonts w:ascii="Times New Roman" w:hAnsi="Times New Roman" w:cs="Times New Roman"/>
          <w:sz w:val="24"/>
          <w:szCs w:val="24"/>
        </w:rPr>
        <w:t>examines</w:t>
      </w:r>
      <w:r w:rsidRPr="00763D98">
        <w:rPr>
          <w:rFonts w:ascii="Times New Roman" w:hAnsi="Times New Roman" w:cs="Times New Roman"/>
          <w:sz w:val="24"/>
          <w:szCs w:val="24"/>
        </w:rPr>
        <w:t xml:space="preserve"> the existing state-of-the-art autonomous vehicle simulators</w:t>
      </w:r>
      <w:r w:rsidR="006850AD">
        <w:rPr>
          <w:rFonts w:ascii="Times New Roman" w:hAnsi="Times New Roman" w:cs="Times New Roman"/>
          <w:sz w:val="24"/>
          <w:szCs w:val="24"/>
        </w:rPr>
        <w:t xml:space="preserve">. </w:t>
      </w:r>
      <w:r w:rsidRPr="00763D98">
        <w:rPr>
          <w:rFonts w:ascii="Times New Roman" w:hAnsi="Times New Roman" w:cs="Times New Roman"/>
          <w:sz w:val="24"/>
          <w:szCs w:val="24"/>
        </w:rPr>
        <w:t xml:space="preserve">The </w:t>
      </w:r>
      <w:r>
        <w:rPr>
          <w:rFonts w:ascii="Times New Roman" w:hAnsi="Times New Roman" w:cs="Times New Roman"/>
          <w:sz w:val="24"/>
          <w:szCs w:val="24"/>
        </w:rPr>
        <w:t>second</w:t>
      </w:r>
      <w:r w:rsidRPr="00763D98">
        <w:rPr>
          <w:rFonts w:ascii="Times New Roman" w:hAnsi="Times New Roman" w:cs="Times New Roman"/>
          <w:sz w:val="24"/>
          <w:szCs w:val="24"/>
        </w:rPr>
        <w:t xml:space="preserve"> part provides a summary of previous methodologies used to </w:t>
      </w:r>
      <w:r>
        <w:rPr>
          <w:rFonts w:ascii="Times New Roman" w:hAnsi="Times New Roman" w:cs="Times New Roman"/>
          <w:sz w:val="24"/>
          <w:szCs w:val="24"/>
        </w:rPr>
        <w:t>define</w:t>
      </w:r>
      <w:r w:rsidRPr="00763D98">
        <w:rPr>
          <w:rFonts w:ascii="Times New Roman" w:hAnsi="Times New Roman" w:cs="Times New Roman"/>
          <w:sz w:val="24"/>
          <w:szCs w:val="24"/>
        </w:rPr>
        <w:t xml:space="preserve"> a comparative metric for evaluating autonomous vehicle simulators. </w:t>
      </w:r>
      <w:r>
        <w:rPr>
          <w:rFonts w:ascii="Times New Roman" w:hAnsi="Times New Roman" w:cs="Times New Roman"/>
          <w:sz w:val="24"/>
          <w:szCs w:val="24"/>
        </w:rPr>
        <w:t>The last part of this chapter discusses about the different types of Generative Adversarial networks</w:t>
      </w:r>
      <w:r>
        <w:rPr>
          <w:rFonts w:ascii="Times New Roman" w:hAnsi="Times New Roman" w:cs="Times New Roman"/>
          <w:sz w:val="24"/>
          <w:szCs w:val="24"/>
        </w:rPr>
        <w:t xml:space="preserve"> </w:t>
      </w:r>
      <w:r w:rsidRPr="00763D98">
        <w:rPr>
          <w:rFonts w:ascii="Times New Roman" w:hAnsi="Times New Roman" w:cs="Times New Roman"/>
          <w:sz w:val="24"/>
          <w:szCs w:val="24"/>
        </w:rPr>
        <w:t xml:space="preserve">(GANs), a type of Generative AI algorithm utilized in this thesis. It </w:t>
      </w:r>
      <w:r>
        <w:rPr>
          <w:rFonts w:ascii="Times New Roman" w:hAnsi="Times New Roman" w:cs="Times New Roman"/>
          <w:sz w:val="24"/>
          <w:szCs w:val="24"/>
        </w:rPr>
        <w:t>identifies</w:t>
      </w:r>
      <w:r w:rsidRPr="00763D98">
        <w:rPr>
          <w:rFonts w:ascii="Times New Roman" w:hAnsi="Times New Roman" w:cs="Times New Roman"/>
          <w:sz w:val="24"/>
          <w:szCs w:val="24"/>
        </w:rPr>
        <w:t xml:space="preserve"> the </w:t>
      </w:r>
      <w:r>
        <w:rPr>
          <w:rFonts w:ascii="Times New Roman" w:hAnsi="Times New Roman" w:cs="Times New Roman"/>
          <w:sz w:val="24"/>
          <w:szCs w:val="24"/>
        </w:rPr>
        <w:t>key</w:t>
      </w:r>
      <w:r w:rsidRPr="00763D98">
        <w:rPr>
          <w:rFonts w:ascii="Times New Roman" w:hAnsi="Times New Roman" w:cs="Times New Roman"/>
          <w:sz w:val="24"/>
          <w:szCs w:val="24"/>
        </w:rPr>
        <w:t xml:space="preserve"> advantages associated with these approaches.</w:t>
      </w:r>
    </w:p>
    <w:p w14:paraId="6108E076" w14:textId="77777777" w:rsidR="006850AD" w:rsidRPr="006850AD" w:rsidRDefault="006850AD" w:rsidP="006850AD">
      <w:pPr>
        <w:jc w:val="both"/>
        <w:rPr>
          <w:rFonts w:ascii="Times New Roman" w:hAnsi="Times New Roman" w:cs="Times New Roman"/>
          <w:sz w:val="24"/>
          <w:szCs w:val="24"/>
        </w:rPr>
      </w:pPr>
      <w:r w:rsidRPr="006850AD">
        <w:rPr>
          <w:rFonts w:ascii="Times New Roman" w:hAnsi="Times New Roman" w:cs="Times New Roman"/>
          <w:sz w:val="24"/>
          <w:szCs w:val="24"/>
        </w:rPr>
        <w:t>2.1 State-of-the-Art Simulators</w:t>
      </w:r>
    </w:p>
    <w:p w14:paraId="5CC122AA" w14:textId="3E05B079" w:rsidR="006850AD" w:rsidRPr="006850AD" w:rsidRDefault="006850AD" w:rsidP="006850AD">
      <w:pPr>
        <w:jc w:val="both"/>
        <w:rPr>
          <w:rFonts w:ascii="Times New Roman" w:hAnsi="Times New Roman" w:cs="Times New Roman"/>
          <w:sz w:val="24"/>
          <w:szCs w:val="24"/>
        </w:rPr>
      </w:pPr>
      <w:r w:rsidRPr="006850AD">
        <w:rPr>
          <w:rFonts w:ascii="Times New Roman" w:hAnsi="Times New Roman" w:cs="Times New Roman"/>
          <w:sz w:val="24"/>
          <w:szCs w:val="24"/>
        </w:rPr>
        <w:t>Numerous simulators are available in the market, but this section highlights some relevant and popular</w:t>
      </w:r>
      <w:r>
        <w:rPr>
          <w:rFonts w:ascii="Times New Roman" w:hAnsi="Times New Roman" w:cs="Times New Roman"/>
          <w:sz w:val="24"/>
          <w:szCs w:val="24"/>
        </w:rPr>
        <w:t xml:space="preserve"> simulators and highlighting their advantages, limitations and applications.</w:t>
      </w:r>
    </w:p>
    <w:p w14:paraId="785BB0BE" w14:textId="77777777" w:rsidR="006850AD" w:rsidRPr="006850AD" w:rsidRDefault="006850AD" w:rsidP="006850AD">
      <w:pPr>
        <w:jc w:val="both"/>
        <w:rPr>
          <w:rFonts w:ascii="Times New Roman" w:hAnsi="Times New Roman" w:cs="Times New Roman"/>
          <w:sz w:val="24"/>
          <w:szCs w:val="24"/>
        </w:rPr>
      </w:pPr>
      <w:r w:rsidRPr="006850AD">
        <w:rPr>
          <w:rFonts w:ascii="Times New Roman" w:hAnsi="Times New Roman" w:cs="Times New Roman"/>
          <w:sz w:val="24"/>
          <w:szCs w:val="24"/>
        </w:rPr>
        <w:t>2.1.1 CARLA</w:t>
      </w:r>
    </w:p>
    <w:p w14:paraId="51BB0C1D" w14:textId="0FCCA455" w:rsidR="00D54270" w:rsidRPr="006850AD" w:rsidRDefault="006850AD" w:rsidP="006850AD">
      <w:pPr>
        <w:jc w:val="both"/>
        <w:rPr>
          <w:rFonts w:ascii="Times New Roman" w:hAnsi="Times New Roman" w:cs="Times New Roman"/>
          <w:sz w:val="24"/>
          <w:szCs w:val="24"/>
        </w:rPr>
      </w:pPr>
      <w:r w:rsidRPr="006850AD">
        <w:rPr>
          <w:rFonts w:ascii="Times New Roman" w:hAnsi="Times New Roman" w:cs="Times New Roman"/>
          <w:sz w:val="24"/>
          <w:szCs w:val="24"/>
        </w:rPr>
        <w:t xml:space="preserve">CARLA, </w:t>
      </w:r>
      <w:r>
        <w:rPr>
          <w:rFonts w:ascii="Times New Roman" w:hAnsi="Times New Roman" w:cs="Times New Roman"/>
          <w:sz w:val="24"/>
          <w:szCs w:val="24"/>
        </w:rPr>
        <w:t>(</w:t>
      </w:r>
      <w:r w:rsidRPr="006850AD">
        <w:rPr>
          <w:rFonts w:ascii="Times New Roman" w:hAnsi="Times New Roman" w:cs="Times New Roman"/>
          <w:sz w:val="24"/>
          <w:szCs w:val="24"/>
        </w:rPr>
        <w:t>Car Learning to Act</w:t>
      </w:r>
      <w:r>
        <w:rPr>
          <w:rFonts w:ascii="Times New Roman" w:hAnsi="Times New Roman" w:cs="Times New Roman"/>
          <w:sz w:val="24"/>
          <w:szCs w:val="24"/>
        </w:rPr>
        <w:t>) is</w:t>
      </w:r>
      <w:r w:rsidRPr="006850AD">
        <w:rPr>
          <w:rFonts w:ascii="Times New Roman" w:hAnsi="Times New Roman" w:cs="Times New Roman"/>
          <w:sz w:val="24"/>
          <w:szCs w:val="24"/>
        </w:rPr>
        <w:t xml:space="preserve"> an open-source simulator developed collaboratively by the Computer Vision Cent</w:t>
      </w:r>
      <w:r>
        <w:rPr>
          <w:rFonts w:ascii="Times New Roman" w:hAnsi="Times New Roman" w:cs="Times New Roman"/>
          <w:sz w:val="24"/>
          <w:szCs w:val="24"/>
        </w:rPr>
        <w:t>re</w:t>
      </w:r>
      <w:r w:rsidRPr="006850AD">
        <w:rPr>
          <w:rFonts w:ascii="Times New Roman" w:hAnsi="Times New Roman" w:cs="Times New Roman"/>
          <w:sz w:val="24"/>
          <w:szCs w:val="24"/>
        </w:rPr>
        <w:t xml:space="preserve"> (CVC) and the Barcelona Supercomputing Centre (BSC) in partnership with the Toyota Research Institute. </w:t>
      </w:r>
      <w:r>
        <w:rPr>
          <w:rFonts w:ascii="Times New Roman" w:hAnsi="Times New Roman" w:cs="Times New Roman"/>
          <w:sz w:val="24"/>
          <w:szCs w:val="24"/>
        </w:rPr>
        <w:t>It is d</w:t>
      </w:r>
      <w:r w:rsidRPr="006850AD">
        <w:rPr>
          <w:rFonts w:ascii="Times New Roman" w:hAnsi="Times New Roman" w:cs="Times New Roman"/>
          <w:sz w:val="24"/>
          <w:szCs w:val="24"/>
        </w:rPr>
        <w:t>esigned for autonomous driving research and development</w:t>
      </w:r>
      <w:r>
        <w:rPr>
          <w:rFonts w:ascii="Times New Roman" w:hAnsi="Times New Roman" w:cs="Times New Roman"/>
          <w:sz w:val="24"/>
          <w:szCs w:val="24"/>
        </w:rPr>
        <w:t xml:space="preserve"> which </w:t>
      </w:r>
      <w:r w:rsidRPr="006850AD">
        <w:rPr>
          <w:rFonts w:ascii="Times New Roman" w:hAnsi="Times New Roman" w:cs="Times New Roman"/>
          <w:sz w:val="24"/>
          <w:szCs w:val="24"/>
        </w:rPr>
        <w:t>presents diverse and realistic environments featuring various climates, and sensors.</w:t>
      </w:r>
      <w:r>
        <w:rPr>
          <w:rFonts w:ascii="Times New Roman" w:hAnsi="Times New Roman" w:cs="Times New Roman"/>
          <w:sz w:val="24"/>
          <w:szCs w:val="24"/>
        </w:rPr>
        <w:t xml:space="preserve"> </w:t>
      </w:r>
      <w:r w:rsidRPr="006850AD">
        <w:rPr>
          <w:rFonts w:ascii="Times New Roman" w:hAnsi="Times New Roman" w:cs="Times New Roman"/>
          <w:sz w:val="24"/>
          <w:szCs w:val="24"/>
        </w:rPr>
        <w:t>CARLA operates on a server-client architecture</w:t>
      </w:r>
      <w:r>
        <w:rPr>
          <w:rFonts w:ascii="Times New Roman" w:hAnsi="Times New Roman" w:cs="Times New Roman"/>
          <w:sz w:val="24"/>
          <w:szCs w:val="24"/>
        </w:rPr>
        <w:t>, b</w:t>
      </w:r>
      <w:r w:rsidRPr="006850AD">
        <w:rPr>
          <w:rFonts w:ascii="Times New Roman" w:hAnsi="Times New Roman" w:cs="Times New Roman"/>
          <w:sz w:val="24"/>
          <w:szCs w:val="24"/>
        </w:rPr>
        <w:t>uilt on Unreal Engine 4 and utilizing the OpenDRIVE standard 1.4 to define roads and urban settings</w:t>
      </w:r>
      <w:r>
        <w:rPr>
          <w:rFonts w:ascii="Times New Roman" w:hAnsi="Times New Roman" w:cs="Times New Roman"/>
          <w:sz w:val="24"/>
          <w:szCs w:val="24"/>
        </w:rPr>
        <w:t>.</w:t>
      </w:r>
      <w:r w:rsidRPr="006850AD">
        <w:rPr>
          <w:rFonts w:ascii="Times New Roman" w:hAnsi="Times New Roman" w:cs="Times New Roman"/>
          <w:sz w:val="24"/>
          <w:szCs w:val="24"/>
        </w:rPr>
        <w:t xml:space="preserve"> This unique structure allows the server to manage simulator physics and computation while enabling user control through C++ and Python APIs, </w:t>
      </w:r>
      <w:r>
        <w:rPr>
          <w:rFonts w:ascii="Times New Roman" w:hAnsi="Times New Roman" w:cs="Times New Roman"/>
          <w:sz w:val="24"/>
          <w:szCs w:val="24"/>
        </w:rPr>
        <w:t>providing</w:t>
      </w:r>
      <w:r w:rsidRPr="006850AD">
        <w:rPr>
          <w:rFonts w:ascii="Times New Roman" w:hAnsi="Times New Roman" w:cs="Times New Roman"/>
          <w:sz w:val="24"/>
          <w:szCs w:val="24"/>
        </w:rPr>
        <w:t xml:space="preserve"> scalability.</w:t>
      </w:r>
    </w:p>
    <w:p w14:paraId="786C3C80" w14:textId="6F7DFDCF" w:rsidR="006850AD" w:rsidRDefault="006850AD" w:rsidP="006850AD">
      <w:pPr>
        <w:jc w:val="both"/>
        <w:rPr>
          <w:rFonts w:ascii="Times New Roman" w:hAnsi="Times New Roman" w:cs="Times New Roman"/>
          <w:sz w:val="24"/>
          <w:szCs w:val="24"/>
        </w:rPr>
      </w:pPr>
      <w:r w:rsidRPr="006850AD">
        <w:rPr>
          <w:rFonts w:ascii="Times New Roman" w:hAnsi="Times New Roman" w:cs="Times New Roman"/>
          <w:sz w:val="24"/>
          <w:szCs w:val="24"/>
        </w:rPr>
        <w:t>A notable feature of CARLA is its seamless support for developing, training, and validating machine learning algorithms. Researchers can employ various algorithms like modular pipelines, imitation learning, and reinforcement learning within this simulator</w:t>
      </w:r>
      <w:r>
        <w:rPr>
          <w:rFonts w:ascii="Times New Roman" w:hAnsi="Times New Roman" w:cs="Times New Roman"/>
          <w:sz w:val="24"/>
          <w:szCs w:val="24"/>
        </w:rPr>
        <w:t xml:space="preserve"> [2]</w:t>
      </w:r>
      <w:r w:rsidRPr="006850AD">
        <w:rPr>
          <w:rFonts w:ascii="Times New Roman" w:hAnsi="Times New Roman" w:cs="Times New Roman"/>
          <w:sz w:val="24"/>
          <w:szCs w:val="24"/>
        </w:rPr>
        <w:t>, making it a preferred choice</w:t>
      </w:r>
      <w:r>
        <w:rPr>
          <w:rFonts w:ascii="Times New Roman" w:hAnsi="Times New Roman" w:cs="Times New Roman"/>
          <w:sz w:val="24"/>
          <w:szCs w:val="24"/>
        </w:rPr>
        <w:t xml:space="preserve"> for researchers</w:t>
      </w:r>
      <w:r w:rsidRPr="006850AD">
        <w:rPr>
          <w:rFonts w:ascii="Times New Roman" w:hAnsi="Times New Roman" w:cs="Times New Roman"/>
          <w:sz w:val="24"/>
          <w:szCs w:val="24"/>
        </w:rPr>
        <w:t>.</w:t>
      </w:r>
      <w:r>
        <w:rPr>
          <w:rFonts w:ascii="Times New Roman" w:hAnsi="Times New Roman" w:cs="Times New Roman"/>
          <w:sz w:val="24"/>
          <w:szCs w:val="24"/>
        </w:rPr>
        <w:t xml:space="preserve"> </w:t>
      </w:r>
      <w:r w:rsidRPr="006850AD">
        <w:rPr>
          <w:rFonts w:ascii="Times New Roman" w:hAnsi="Times New Roman" w:cs="Times New Roman"/>
          <w:sz w:val="24"/>
          <w:szCs w:val="24"/>
        </w:rPr>
        <w:t xml:space="preserve">Leveraging Unreal Engine 4, CARLA offers high-quality, realistic rendering of environments. Figure 1 showcases scenes from the simulator in different weather conditions. Additionally, it provides an array of sensor data such as cameras, </w:t>
      </w:r>
      <w:r w:rsidR="00D54270" w:rsidRPr="006850AD">
        <w:rPr>
          <w:rFonts w:ascii="Times New Roman" w:hAnsi="Times New Roman" w:cs="Times New Roman"/>
          <w:sz w:val="24"/>
          <w:szCs w:val="24"/>
        </w:rPr>
        <w:t>LiDAR’s</w:t>
      </w:r>
      <w:r w:rsidRPr="006850AD">
        <w:rPr>
          <w:rFonts w:ascii="Times New Roman" w:hAnsi="Times New Roman" w:cs="Times New Roman"/>
          <w:sz w:val="24"/>
          <w:szCs w:val="24"/>
        </w:rPr>
        <w:t xml:space="preserve">, various metadata, and ground truth, enhancing its </w:t>
      </w:r>
      <w:r>
        <w:rPr>
          <w:rFonts w:ascii="Times New Roman" w:hAnsi="Times New Roman" w:cs="Times New Roman"/>
          <w:sz w:val="24"/>
          <w:szCs w:val="24"/>
        </w:rPr>
        <w:t>useability</w:t>
      </w:r>
      <w:r w:rsidRPr="006850AD">
        <w:rPr>
          <w:rFonts w:ascii="Times New Roman" w:hAnsi="Times New Roman" w:cs="Times New Roman"/>
          <w:sz w:val="24"/>
          <w:szCs w:val="24"/>
        </w:rPr>
        <w:t>.</w:t>
      </w:r>
      <w:r w:rsidR="00D54270">
        <w:rPr>
          <w:rFonts w:ascii="Times New Roman" w:hAnsi="Times New Roman" w:cs="Times New Roman"/>
          <w:sz w:val="24"/>
          <w:szCs w:val="24"/>
        </w:rPr>
        <w:t xml:space="preserve"> </w:t>
      </w:r>
      <w:r w:rsidRPr="006850AD">
        <w:rPr>
          <w:rFonts w:ascii="Times New Roman" w:hAnsi="Times New Roman" w:cs="Times New Roman"/>
          <w:sz w:val="24"/>
          <w:szCs w:val="24"/>
        </w:rPr>
        <w:t>Moreover, CARLA offers access to diverse digital assets (actors) within the environment, meticulously designed to maintain a high level of realism. However, it currently offers support for only two pre-defined urban maps covering 2.9 km and 1.4 km, which limits its diversity and generalization capabilities.</w:t>
      </w:r>
    </w:p>
    <w:p w14:paraId="12C46837" w14:textId="65B3AA30" w:rsidR="00D54270" w:rsidRPr="006850AD" w:rsidRDefault="00D54270" w:rsidP="006850AD">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894D778" wp14:editId="7C292AC8">
                <wp:simplePos x="0" y="0"/>
                <wp:positionH relativeFrom="column">
                  <wp:posOffset>141514</wp:posOffset>
                </wp:positionH>
                <wp:positionV relativeFrom="paragraph">
                  <wp:posOffset>41819</wp:posOffset>
                </wp:positionV>
                <wp:extent cx="5529943" cy="1017815"/>
                <wp:effectExtent l="0" t="0" r="13970" b="11430"/>
                <wp:wrapNone/>
                <wp:docPr id="2097698825" name="Rectangle 1"/>
                <wp:cNvGraphicFramePr/>
                <a:graphic xmlns:a="http://schemas.openxmlformats.org/drawingml/2006/main">
                  <a:graphicData uri="http://schemas.microsoft.com/office/word/2010/wordprocessingShape">
                    <wps:wsp>
                      <wps:cNvSpPr/>
                      <wps:spPr>
                        <a:xfrm>
                          <a:off x="0" y="0"/>
                          <a:ext cx="5529943" cy="10178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9834AA" w14:textId="163175A3" w:rsidR="00D54270" w:rsidRDefault="00D54270" w:rsidP="00D54270">
                            <w:pPr>
                              <w:jc w:val="center"/>
                            </w:pPr>
                            <w:r>
                              <w:t xml:space="preserve">Figure1: </w:t>
                            </w:r>
                            <w:r>
                              <w:rPr>
                                <w:rFonts w:ascii="Times New Roman" w:hAnsi="Times New Roman" w:cs="Times New Roman"/>
                                <w:sz w:val="24"/>
                                <w:szCs w:val="24"/>
                              </w:rPr>
                              <w:t>S</w:t>
                            </w:r>
                            <w:r w:rsidRPr="006850AD">
                              <w:rPr>
                                <w:rFonts w:ascii="Times New Roman" w:hAnsi="Times New Roman" w:cs="Times New Roman"/>
                                <w:sz w:val="24"/>
                                <w:szCs w:val="24"/>
                              </w:rPr>
                              <w:t xml:space="preserve">cenes from the </w:t>
                            </w:r>
                            <w:r>
                              <w:rPr>
                                <w:rFonts w:ascii="Times New Roman" w:hAnsi="Times New Roman" w:cs="Times New Roman"/>
                                <w:sz w:val="24"/>
                                <w:szCs w:val="24"/>
                              </w:rPr>
                              <w:t xml:space="preserve">CARLA </w:t>
                            </w:r>
                            <w:r w:rsidRPr="006850AD">
                              <w:rPr>
                                <w:rFonts w:ascii="Times New Roman" w:hAnsi="Times New Roman" w:cs="Times New Roman"/>
                                <w:sz w:val="24"/>
                                <w:szCs w:val="24"/>
                              </w:rPr>
                              <w:t>simulator in different weather conditions.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4D778" id="Rectangle 1" o:spid="_x0000_s1026" style="position:absolute;left:0;text-align:left;margin-left:11.15pt;margin-top:3.3pt;width:435.45pt;height:8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" fillcolor="#4472c4 [3204]" strokecolor="#09101d [484]" strokeweight="1pt">
                <v:textbox>
                  <w:txbxContent>
                    <w:p w14:paraId="3A9834AA" w14:textId="163175A3" w:rsidR="00D54270" w:rsidRDefault="00D54270" w:rsidP="00D54270">
                      <w:pPr>
                        <w:jc w:val="center"/>
                      </w:pPr>
                      <w:r>
                        <w:t xml:space="preserve">Figure1: </w:t>
                      </w:r>
                      <w:r>
                        <w:rPr>
                          <w:rFonts w:ascii="Times New Roman" w:hAnsi="Times New Roman" w:cs="Times New Roman"/>
                          <w:sz w:val="24"/>
                          <w:szCs w:val="24"/>
                        </w:rPr>
                        <w:t>S</w:t>
                      </w:r>
                      <w:r w:rsidRPr="006850AD">
                        <w:rPr>
                          <w:rFonts w:ascii="Times New Roman" w:hAnsi="Times New Roman" w:cs="Times New Roman"/>
                          <w:sz w:val="24"/>
                          <w:szCs w:val="24"/>
                        </w:rPr>
                        <w:t xml:space="preserve">cenes from the </w:t>
                      </w:r>
                      <w:r>
                        <w:rPr>
                          <w:rFonts w:ascii="Times New Roman" w:hAnsi="Times New Roman" w:cs="Times New Roman"/>
                          <w:sz w:val="24"/>
                          <w:szCs w:val="24"/>
                        </w:rPr>
                        <w:t xml:space="preserve">CARLA </w:t>
                      </w:r>
                      <w:r w:rsidRPr="006850AD">
                        <w:rPr>
                          <w:rFonts w:ascii="Times New Roman" w:hAnsi="Times New Roman" w:cs="Times New Roman"/>
                          <w:sz w:val="24"/>
                          <w:szCs w:val="24"/>
                        </w:rPr>
                        <w:t>simulator in different weather conditions.</w:t>
                      </w:r>
                    </w:p>
                  </w:txbxContent>
                </v:textbox>
              </v:rect>
            </w:pict>
          </mc:Fallback>
        </mc:AlternateContent>
      </w:r>
    </w:p>
    <w:p w14:paraId="723A9EC4" w14:textId="77777777" w:rsidR="006850AD" w:rsidRDefault="006850AD" w:rsidP="00763D98">
      <w:pPr>
        <w:jc w:val="both"/>
        <w:rPr>
          <w:rFonts w:ascii="Times New Roman" w:hAnsi="Times New Roman" w:cs="Times New Roman"/>
          <w:sz w:val="24"/>
          <w:szCs w:val="24"/>
        </w:rPr>
      </w:pPr>
    </w:p>
    <w:p w14:paraId="7EAC5067" w14:textId="77777777" w:rsidR="00763D98" w:rsidRDefault="00763D98" w:rsidP="00763D98">
      <w:pPr>
        <w:jc w:val="both"/>
        <w:rPr>
          <w:rFonts w:ascii="Times New Roman" w:hAnsi="Times New Roman" w:cs="Times New Roman"/>
          <w:sz w:val="24"/>
          <w:szCs w:val="24"/>
        </w:rPr>
      </w:pPr>
    </w:p>
    <w:p w14:paraId="384BB5EF" w14:textId="77777777" w:rsidR="00D54270" w:rsidRDefault="00D54270" w:rsidP="00763D98">
      <w:pPr>
        <w:jc w:val="both"/>
        <w:rPr>
          <w:rFonts w:ascii="Times New Roman" w:hAnsi="Times New Roman" w:cs="Times New Roman"/>
          <w:sz w:val="24"/>
          <w:szCs w:val="24"/>
        </w:rPr>
      </w:pPr>
    </w:p>
    <w:p w14:paraId="5952F3B9" w14:textId="77777777" w:rsidR="00D54270" w:rsidRDefault="00D54270" w:rsidP="00763D98">
      <w:pPr>
        <w:jc w:val="both"/>
        <w:rPr>
          <w:rFonts w:ascii="Times New Roman" w:hAnsi="Times New Roman" w:cs="Times New Roman"/>
          <w:sz w:val="24"/>
          <w:szCs w:val="24"/>
        </w:rPr>
      </w:pPr>
    </w:p>
    <w:p w14:paraId="2D3F57D9" w14:textId="77777777" w:rsidR="00D54270" w:rsidRDefault="00D54270" w:rsidP="00763D98">
      <w:pPr>
        <w:jc w:val="both"/>
        <w:rPr>
          <w:rFonts w:ascii="Times New Roman" w:hAnsi="Times New Roman" w:cs="Times New Roman"/>
          <w:sz w:val="24"/>
          <w:szCs w:val="24"/>
        </w:rPr>
      </w:pPr>
    </w:p>
    <w:p w14:paraId="68F973C0" w14:textId="77777777" w:rsidR="00D54270" w:rsidRDefault="00D54270" w:rsidP="00763D98">
      <w:pPr>
        <w:jc w:val="both"/>
        <w:rPr>
          <w:rFonts w:ascii="Times New Roman" w:hAnsi="Times New Roman" w:cs="Times New Roman"/>
          <w:sz w:val="24"/>
          <w:szCs w:val="24"/>
        </w:rPr>
      </w:pPr>
    </w:p>
    <w:p w14:paraId="0C50617E" w14:textId="77777777" w:rsidR="00D54270" w:rsidRDefault="00D54270" w:rsidP="00763D98">
      <w:pPr>
        <w:jc w:val="both"/>
        <w:rPr>
          <w:rFonts w:ascii="Times New Roman" w:hAnsi="Times New Roman" w:cs="Times New Roman"/>
          <w:sz w:val="24"/>
          <w:szCs w:val="24"/>
        </w:rPr>
      </w:pPr>
    </w:p>
    <w:p w14:paraId="08976538" w14:textId="77777777" w:rsidR="00D54270" w:rsidRDefault="00D54270" w:rsidP="00763D98">
      <w:pPr>
        <w:jc w:val="both"/>
        <w:rPr>
          <w:rFonts w:ascii="Times New Roman" w:hAnsi="Times New Roman" w:cs="Times New Roman"/>
          <w:sz w:val="24"/>
          <w:szCs w:val="24"/>
        </w:rPr>
      </w:pPr>
    </w:p>
    <w:p w14:paraId="7064A356" w14:textId="77777777" w:rsidR="00D54270" w:rsidRDefault="00D54270" w:rsidP="00763D98">
      <w:pPr>
        <w:jc w:val="both"/>
        <w:rPr>
          <w:rFonts w:ascii="Times New Roman" w:hAnsi="Times New Roman" w:cs="Times New Roman"/>
          <w:sz w:val="24"/>
          <w:szCs w:val="24"/>
        </w:rPr>
      </w:pPr>
    </w:p>
    <w:p w14:paraId="6F5DD9A1" w14:textId="33353AE4" w:rsidR="00D54270" w:rsidRDefault="00D54270" w:rsidP="00763D98">
      <w:pPr>
        <w:jc w:val="both"/>
        <w:rPr>
          <w:rFonts w:ascii="Times New Roman" w:hAnsi="Times New Roman" w:cs="Times New Roman"/>
          <w:sz w:val="24"/>
          <w:szCs w:val="24"/>
        </w:rPr>
      </w:pPr>
      <w:r>
        <w:rPr>
          <w:rFonts w:ascii="Times New Roman" w:hAnsi="Times New Roman" w:cs="Times New Roman"/>
          <w:sz w:val="24"/>
          <w:szCs w:val="24"/>
        </w:rPr>
        <w:t>List of figures</w:t>
      </w:r>
    </w:p>
    <w:p w14:paraId="5D7467D3" w14:textId="0ED8EE28" w:rsidR="00D54270" w:rsidRDefault="00D54270" w:rsidP="00763D98">
      <w:pPr>
        <w:jc w:val="both"/>
        <w:rPr>
          <w:rFonts w:ascii="Times New Roman" w:hAnsi="Times New Roman" w:cs="Times New Roman"/>
          <w:sz w:val="24"/>
          <w:szCs w:val="24"/>
        </w:rPr>
      </w:pPr>
      <w:r>
        <w:rPr>
          <w:rFonts w:ascii="Times New Roman" w:hAnsi="Times New Roman" w:cs="Times New Roman"/>
          <w:sz w:val="24"/>
          <w:szCs w:val="24"/>
        </w:rPr>
        <w:t>Figure 1: S</w:t>
      </w:r>
      <w:r w:rsidRPr="006850AD">
        <w:rPr>
          <w:rFonts w:ascii="Times New Roman" w:hAnsi="Times New Roman" w:cs="Times New Roman"/>
          <w:sz w:val="24"/>
          <w:szCs w:val="24"/>
        </w:rPr>
        <w:t xml:space="preserve">cenes from the </w:t>
      </w:r>
      <w:r>
        <w:rPr>
          <w:rFonts w:ascii="Times New Roman" w:hAnsi="Times New Roman" w:cs="Times New Roman"/>
          <w:sz w:val="24"/>
          <w:szCs w:val="24"/>
        </w:rPr>
        <w:t xml:space="preserve">CARLA </w:t>
      </w:r>
      <w:r w:rsidRPr="006850AD">
        <w:rPr>
          <w:rFonts w:ascii="Times New Roman" w:hAnsi="Times New Roman" w:cs="Times New Roman"/>
          <w:sz w:val="24"/>
          <w:szCs w:val="24"/>
        </w:rPr>
        <w:t>simulator in different weather conditions.</w:t>
      </w:r>
    </w:p>
    <w:p w14:paraId="185A1AE1" w14:textId="61E167C3" w:rsidR="00D54270" w:rsidRDefault="00D54270" w:rsidP="00763D98">
      <w:pPr>
        <w:jc w:val="both"/>
        <w:rPr>
          <w:rFonts w:ascii="Times New Roman" w:hAnsi="Times New Roman" w:cs="Times New Roman"/>
          <w:sz w:val="24"/>
          <w:szCs w:val="24"/>
        </w:rPr>
      </w:pPr>
      <w:r>
        <w:rPr>
          <w:rFonts w:ascii="Times New Roman" w:hAnsi="Times New Roman" w:cs="Times New Roman"/>
          <w:sz w:val="24"/>
          <w:szCs w:val="24"/>
        </w:rPr>
        <w:t>List of tables</w:t>
      </w:r>
    </w:p>
    <w:p w14:paraId="0E08CEAF" w14:textId="08CED278" w:rsidR="00D54270" w:rsidRPr="00D54270" w:rsidRDefault="00D54270" w:rsidP="00D54270">
      <w:pPr>
        <w:jc w:val="both"/>
        <w:rPr>
          <w:rFonts w:ascii="Times New Roman" w:hAnsi="Times New Roman" w:cs="Times New Roman"/>
          <w:sz w:val="24"/>
          <w:szCs w:val="24"/>
        </w:rPr>
      </w:pPr>
      <w:r>
        <w:rPr>
          <w:rFonts w:ascii="Times New Roman" w:hAnsi="Times New Roman" w:cs="Times New Roman"/>
          <w:sz w:val="24"/>
          <w:szCs w:val="24"/>
        </w:rPr>
        <w:t>References</w:t>
      </w:r>
    </w:p>
    <w:p w14:paraId="02EDC2E7" w14:textId="6692D848" w:rsidR="00D54270" w:rsidRPr="00D54270" w:rsidRDefault="00D54270" w:rsidP="00D54270">
      <w:pPr>
        <w:jc w:val="both"/>
        <w:rPr>
          <w:rFonts w:ascii="Times New Roman" w:hAnsi="Times New Roman" w:cs="Times New Roman"/>
          <w:sz w:val="24"/>
          <w:szCs w:val="24"/>
        </w:rPr>
      </w:pPr>
      <w:r>
        <w:rPr>
          <w:rFonts w:ascii="Times New Roman" w:hAnsi="Times New Roman" w:cs="Times New Roman"/>
          <w:sz w:val="24"/>
          <w:szCs w:val="24"/>
        </w:rPr>
        <w:t xml:space="preserve">[2]: </w:t>
      </w:r>
      <w:r w:rsidRPr="00D54270">
        <w:rPr>
          <w:rFonts w:ascii="Times New Roman" w:hAnsi="Times New Roman" w:cs="Times New Roman"/>
          <w:sz w:val="24"/>
          <w:szCs w:val="24"/>
        </w:rPr>
        <w:t>Dosovitskiy, A., Ros, G., Codevilla, F., Lopez, A. &amp;amp; Koltun, V.. (2017). CARLA: An Open Urban Driving Simulator. &lt;i&gt;Proceedings of the 1st Annual Conference on Robot Learning&lt;/i&gt;, in &lt;i&gt;Proceedings of Machine Learning Research&lt;/i&gt; 78:1-16 Available from https://proceedings.mlr.press/v78/dosovitskiy17a.html.</w:t>
      </w:r>
    </w:p>
    <w:p w14:paraId="46CF8EE7" w14:textId="765ADBA6" w:rsidR="00D54270" w:rsidRPr="00763D98" w:rsidRDefault="00D54270" w:rsidP="00763D98">
      <w:pPr>
        <w:jc w:val="both"/>
        <w:rPr>
          <w:rFonts w:ascii="Times New Roman" w:hAnsi="Times New Roman" w:cs="Times New Roman"/>
          <w:sz w:val="24"/>
          <w:szCs w:val="24"/>
        </w:rPr>
      </w:pPr>
    </w:p>
    <w:sectPr w:rsidR="00D54270" w:rsidRPr="00763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32"/>
    <w:rsid w:val="00080600"/>
    <w:rsid w:val="000E3009"/>
    <w:rsid w:val="00442432"/>
    <w:rsid w:val="006850AD"/>
    <w:rsid w:val="006B5873"/>
    <w:rsid w:val="00763D98"/>
    <w:rsid w:val="00AA3AE2"/>
    <w:rsid w:val="00AC3A05"/>
    <w:rsid w:val="00B07167"/>
    <w:rsid w:val="00B92BF4"/>
    <w:rsid w:val="00D54270"/>
    <w:rsid w:val="00F335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DDE"/>
  <w15:chartTrackingRefBased/>
  <w15:docId w15:val="{F71BE020-C6D5-424C-942D-1B09C050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2218">
      <w:bodyDiv w:val="1"/>
      <w:marLeft w:val="0"/>
      <w:marRight w:val="0"/>
      <w:marTop w:val="0"/>
      <w:marBottom w:val="0"/>
      <w:divBdr>
        <w:top w:val="none" w:sz="0" w:space="0" w:color="auto"/>
        <w:left w:val="none" w:sz="0" w:space="0" w:color="auto"/>
        <w:bottom w:val="none" w:sz="0" w:space="0" w:color="auto"/>
        <w:right w:val="none" w:sz="0" w:space="0" w:color="auto"/>
      </w:divBdr>
    </w:div>
    <w:div w:id="143027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D9EEC-0D84-4F31-A0F3-79DEA61F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2</cp:revision>
  <dcterms:created xsi:type="dcterms:W3CDTF">2023-11-18T13:04:00Z</dcterms:created>
  <dcterms:modified xsi:type="dcterms:W3CDTF">2023-11-18T14:28:00Z</dcterms:modified>
</cp:coreProperties>
</file>