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AAF" w14:textId="3AF60E6A" w:rsidR="00E8387F" w:rsidRDefault="00E8387F" w:rsidP="00E8387F">
      <w:pPr>
        <w:pStyle w:val="ListParagraph"/>
        <w:spacing w:before="24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387F">
        <w:rPr>
          <w:rFonts w:ascii="Times New Roman" w:hAnsi="Times New Roman" w:cs="Times New Roman"/>
          <w:b/>
          <w:bCs/>
          <w:sz w:val="28"/>
          <w:szCs w:val="28"/>
        </w:rPr>
        <w:t>Tentative plan for Thesis draft</w:t>
      </w:r>
    </w:p>
    <w:p w14:paraId="6A38CD84" w14:textId="0DCE28E0" w:rsidR="00F33538" w:rsidRPr="00913212" w:rsidRDefault="00D82F01" w:rsidP="00E8387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Abstract</w:t>
      </w:r>
    </w:p>
    <w:p w14:paraId="5290176D" w14:textId="0D7D8482" w:rsidR="00913212" w:rsidRPr="00913212" w:rsidRDefault="0091321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provides a brief and clear explanation of what has been done in this thesis. In Particular about devising a comparative metric for comparing simulators used for autonomous vehicles and development of generative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model based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simulator. </w:t>
      </w:r>
    </w:p>
    <w:p w14:paraId="51C4484E" w14:textId="2F0307E4" w:rsidR="00BE6B43" w:rsidRPr="00BE6B43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Introduction</w:t>
      </w:r>
    </w:p>
    <w:p w14:paraId="0EBCF5F0" w14:textId="6A52BDB5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Autonomous Vehicle</w:t>
      </w:r>
    </w:p>
    <w:p w14:paraId="501A15F0" w14:textId="02D0DDFF" w:rsidR="00BE6B43" w:rsidRPr="00BE6B43" w:rsidRDefault="00BE6B43" w:rsidP="00E8387F">
      <w:pPr>
        <w:ind w:left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explains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evolution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need of autonomous Vehicles. Also, it describes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recent advancements and major players in the field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Furthermore,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types of AV’s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 it’s application in public and private sector(industries) and possible future works in AV’s could be discussed.</w:t>
      </w:r>
    </w:p>
    <w:p w14:paraId="7C57C4CA" w14:textId="3E1974A2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Simulators</w:t>
      </w:r>
    </w:p>
    <w:p w14:paraId="5924BDAE" w14:textId="1FCCC06F" w:rsidR="00BE6B43" w:rsidRPr="00BE6B43" w:rsidRDefault="00BE6B43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answers the question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“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what is a simulator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?”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need for it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Also,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advantages, limitations and applications of it will be discussed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. The usage of simulators in Machine learning will be covered in this section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13296A4B" w14:textId="65D31E8E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Problem Statement</w:t>
      </w:r>
    </w:p>
    <w:p w14:paraId="32D9F54A" w14:textId="7D5D9902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two problems will be explained</w:t>
      </w:r>
    </w:p>
    <w:p w14:paraId="73220F28" w14:textId="2EA6FCC5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1. There is no proper method for evaluating and comparing the existing simulators</w:t>
      </w:r>
    </w:p>
    <w:p w14:paraId="2E0291A4" w14:textId="0A65CC75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2. Applying Generative AI in the working of simulator in the aim of generating new plausible scenarios </w:t>
      </w:r>
    </w:p>
    <w:p w14:paraId="028AD4A1" w14:textId="71D2B66A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Literature review</w:t>
      </w:r>
    </w:p>
    <w:p w14:paraId="3AD2E0F1" w14:textId="6FF676EC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State of art simulators</w:t>
      </w:r>
    </w:p>
    <w:p w14:paraId="50327406" w14:textId="25C72972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highlights the </w:t>
      </w:r>
      <w:hyperlink r:id="rId6" w:history="1">
        <w:r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key features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of market available simulators and discuss its official published paper</w:t>
      </w:r>
    </w:p>
    <w:p w14:paraId="4DAD8E5F" w14:textId="7088843A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CARLA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7" w:history="1">
        <w:r w:rsidR="00E22250" w:rsidRPr="00E2225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300DE03" w14:textId="10C5E580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LGSVL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8" w:history="1">
        <w:r w:rsidR="00E22250" w:rsidRPr="00E2225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1BF1B9A" w14:textId="3AA7B4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SUMMIT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9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0FD3A328" w14:textId="7125FAB7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Torcs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0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5B54003" w14:textId="2DAC6A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Gazebo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1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0D25C48" w14:textId="6F927036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studies</w:t>
      </w:r>
    </w:p>
    <w:p w14:paraId="58B8E2BE" w14:textId="3829B363" w:rsidR="008F6C06" w:rsidRPr="008F6C06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explains the need for comparative metrics and its challenges. Also, explains </w:t>
      </w:r>
      <w:hyperlink r:id="rId12" w:history="1">
        <w:r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few approaches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which aimed to devise a method for evaluation</w:t>
      </w:r>
    </w:p>
    <w:p w14:paraId="309C834B" w14:textId="42A46405" w:rsidR="00BD77E3" w:rsidRPr="00913212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Comparative study of connected vehicles</w:t>
      </w:r>
      <w:r w:rsidR="008F6C0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(</w:t>
      </w:r>
      <w:hyperlink r:id="rId13" w:history="1">
        <w:r w:rsidR="008F6C06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)</w:t>
      </w:r>
    </w:p>
    <w:p w14:paraId="2A1930CF" w14:textId="6A879CAC" w:rsidR="00AA78EF" w:rsidRPr="00913212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Survey on autonomous vehicle simulation platforms</w:t>
      </w:r>
      <w:r w:rsidR="008F6C0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(</w:t>
      </w:r>
      <w:hyperlink r:id="rId14" w:history="1">
        <w:r w:rsidR="008F6C06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)</w:t>
      </w:r>
    </w:p>
    <w:p w14:paraId="35440DC7" w14:textId="4A2813EF" w:rsidR="009E417E" w:rsidRDefault="00BD77E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Conditional </w:t>
      </w:r>
      <w:r w:rsidR="009E417E" w:rsidRPr="00913212">
        <w:rPr>
          <w:rFonts w:ascii="Times New Roman" w:hAnsi="Times New Roman" w:cs="Times New Roman"/>
          <w:sz w:val="28"/>
          <w:szCs w:val="28"/>
        </w:rPr>
        <w:t>GAN</w:t>
      </w:r>
      <w:r w:rsidRPr="00913212">
        <w:rPr>
          <w:rFonts w:ascii="Times New Roman" w:hAnsi="Times New Roman" w:cs="Times New Roman"/>
          <w:sz w:val="28"/>
          <w:szCs w:val="28"/>
        </w:rPr>
        <w:t>s</w:t>
      </w:r>
    </w:p>
    <w:p w14:paraId="7CA06AF5" w14:textId="305B3F13" w:rsidR="00A97D2F" w:rsidRPr="00A97D2F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speaks about few types of successful GANs and its </w:t>
      </w:r>
      <w:hyperlink r:id="rId15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results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(link)</w:t>
      </w:r>
    </w:p>
    <w:p w14:paraId="51C2B047" w14:textId="5B5168A2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VGAN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6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0E12851" w14:textId="01ADDBD3" w:rsidR="00AA78EF" w:rsidRPr="00A97D2F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Imaginator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7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CC4607B" w14:textId="3DCE713F" w:rsidR="00A97D2F" w:rsidRPr="00913212" w:rsidRDefault="00661E06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E06">
        <w:rPr>
          <w:rFonts w:ascii="Times New Roman" w:hAnsi="Times New Roman" w:cs="Times New Roman"/>
          <w:sz w:val="28"/>
          <w:szCs w:val="28"/>
        </w:rPr>
        <w:t>MoCoGAN</w:t>
      </w:r>
      <w:proofErr w:type="spellEnd"/>
      <w:r w:rsidRPr="00661E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8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30F0DDB" w14:textId="291BB008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Pix2pix </w:t>
      </w:r>
      <w:r w:rsidR="00CD30EA" w:rsidRPr="00913212">
        <w:rPr>
          <w:rFonts w:ascii="Times New Roman" w:hAnsi="Times New Roman" w:cs="Times New Roman"/>
          <w:sz w:val="28"/>
          <w:szCs w:val="28"/>
        </w:rPr>
        <w:t>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9" w:history="1">
        <w:r w:rsidR="00A97D2F"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0C4366F" w14:textId="48948791" w:rsidR="009E417E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Framework for Comparative Metrics Study</w:t>
      </w:r>
    </w:p>
    <w:p w14:paraId="7B469099" w14:textId="7777777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Methodology</w:t>
      </w:r>
    </w:p>
    <w:p w14:paraId="187F2212" w14:textId="458C2915" w:rsidR="00661E06" w:rsidRPr="00661E06" w:rsidRDefault="00661E06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the question “How the proposed method binds the gaps in the existing methods?” will be answered. The rough idea of how this comparison works will be discussed</w:t>
      </w:r>
    </w:p>
    <w:p w14:paraId="7B20D557" w14:textId="77777777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Base Score</w:t>
      </w:r>
    </w:p>
    <w:p w14:paraId="047781F8" w14:textId="765ED305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bookmarkStart w:id="0" w:name="_Hlk150785443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base score will be elaborated</w:t>
      </w:r>
    </w:p>
    <w:bookmarkEnd w:id="0"/>
    <w:p w14:paraId="74AC8B3C" w14:textId="3071D998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User Weight </w:t>
      </w:r>
    </w:p>
    <w:p w14:paraId="1DB49714" w14:textId="122F0814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661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User weight will be elaborated</w:t>
      </w:r>
    </w:p>
    <w:p w14:paraId="58BCD6C2" w14:textId="5FC4A376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Parameters</w:t>
      </w:r>
    </w:p>
    <w:p w14:paraId="3B916308" w14:textId="7B36402A" w:rsidR="00661E06" w:rsidRPr="00913212" w:rsidRDefault="00661E06" w:rsidP="00E8387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All the</w:t>
      </w:r>
      <w:r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r:id="rId20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parameters considered </w:t>
        </w:r>
        <w:r w:rsidR="00876145"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for comparison</w:t>
        </w:r>
      </w:hyperlink>
      <w:r w:rsidR="00876145" w:rsidRPr="008761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6145"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will be detailed here</w:t>
      </w:r>
      <w:r w:rsidR="00876145">
        <w:rPr>
          <w:rFonts w:ascii="Times New Roman" w:hAnsi="Times New Roman" w:cs="Times New Roman"/>
          <w:color w:val="FF0000"/>
          <w:sz w:val="24"/>
          <w:szCs w:val="24"/>
        </w:rPr>
        <w:t xml:space="preserve"> in same order as in the rough draft with the following subcategories</w:t>
      </w:r>
      <w:r w:rsidR="00876145"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D276E2" w14:textId="69F5C11C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Sensor Compatibility</w:t>
      </w:r>
    </w:p>
    <w:p w14:paraId="765EC6BE" w14:textId="02EB5445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Actors Behaviour</w:t>
      </w:r>
    </w:p>
    <w:p w14:paraId="1363298D" w14:textId="43A2E2E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Environment</w:t>
      </w:r>
    </w:p>
    <w:p w14:paraId="180DC572" w14:textId="3A201DD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Agent Vehicle</w:t>
      </w:r>
    </w:p>
    <w:p w14:paraId="3F5E6B96" w14:textId="4F776E41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Framework</w:t>
      </w:r>
    </w:p>
    <w:p w14:paraId="6EC417CD" w14:textId="19227DEC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Algorithm</w:t>
      </w:r>
    </w:p>
    <w:p w14:paraId="58858656" w14:textId="1634E3B0" w:rsidR="00876145" w:rsidRPr="00876145" w:rsidRDefault="00876145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Detailed explanation of the math and the method for calculation will be explained here with reference to </w:t>
      </w:r>
      <w:hyperlink r:id="rId21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example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(in appendix) </w:t>
      </w:r>
    </w:p>
    <w:p w14:paraId="1CF11FC1" w14:textId="575714ED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 Based Simulators</w:t>
      </w:r>
    </w:p>
    <w:p w14:paraId="1877CB49" w14:textId="71E16D20" w:rsidR="00876145" w:rsidRPr="00876145" w:rsidRDefault="00876145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This part explains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what is Generative AI, it’s application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and </w:t>
      </w: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</w:t>
      </w:r>
      <w:proofErr w:type="gramEnd"/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role of generative AI in Simulation (briefly)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</w:p>
    <w:p w14:paraId="1CE1DA52" w14:textId="18583747" w:rsidR="00876145" w:rsidRDefault="00876145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</w:t>
      </w:r>
    </w:p>
    <w:p w14:paraId="3DEF79C4" w14:textId="7B01DB28" w:rsidR="00876145" w:rsidRPr="0006508F" w:rsidRDefault="00876145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illustrates the working and math behind Neural Network </w:t>
      </w:r>
      <w:r w:rsidR="0006508F"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 how it can be used as generative Models</w:t>
      </w:r>
      <w:r w:rsid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Also, the advantages and limitations over conventional AI will also be discussed</w:t>
      </w:r>
    </w:p>
    <w:p w14:paraId="1317FF2C" w14:textId="71A4129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Data Generation </w:t>
      </w:r>
    </w:p>
    <w:p w14:paraId="18E78E11" w14:textId="3D2A5460" w:rsidR="0006508F" w:rsidRPr="0006508F" w:rsidRDefault="0006508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problem with available datasets and the problem associated with it will be addressed and the proposed idea for data generation will be discussed</w:t>
      </w:r>
    </w:p>
    <w:p w14:paraId="0A02B033" w14:textId="1DD7B7A0" w:rsidR="005B4527" w:rsidRDefault="005E258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Extension of existing simulator</w:t>
      </w:r>
    </w:p>
    <w:p w14:paraId="6EF61804" w14:textId="4DC669EF" w:rsidR="0006508F" w:rsidRPr="0006508F" w:rsidRDefault="0006508F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simulator used for data collection and its math will be explained</w:t>
      </w:r>
      <w:r w:rsidRPr="000650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736F3CD" w14:textId="518550FF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Data Collection</w:t>
      </w:r>
    </w:p>
    <w:p w14:paraId="17E7AF33" w14:textId="52425F04" w:rsidR="0006508F" w:rsidRPr="000805E2" w:rsidRDefault="000805E2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Method of data collection, format and type of data will be discussed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7F56BA5" w14:textId="77777777" w:rsidR="00876145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Model Architecture</w:t>
      </w:r>
    </w:p>
    <w:p w14:paraId="6723D7B5" w14:textId="09E0726E" w:rsidR="000805E2" w:rsidRPr="000805E2" w:rsidRDefault="000805E2" w:rsidP="00E8387F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proposed model architecture (GAN) and how it differs from typical networks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will be exp</w:t>
      </w: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lained. The components of the architecture will be explained in respective fields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D976437" w14:textId="7BF0B806" w:rsidR="00876145" w:rsidRPr="00876145" w:rsidRDefault="00876145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Autoencoders</w:t>
      </w:r>
    </w:p>
    <w:p w14:paraId="07C8FE37" w14:textId="31CE6244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sz w:val="28"/>
          <w:szCs w:val="28"/>
        </w:rPr>
        <w:t>GAN</w:t>
      </w:r>
    </w:p>
    <w:p w14:paraId="7347B259" w14:textId="77DEEFEC" w:rsidR="0006508F" w:rsidRDefault="0006508F" w:rsidP="00E8387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cGAN</w:t>
      </w:r>
      <w:proofErr w:type="spellEnd"/>
    </w:p>
    <w:p w14:paraId="46E31C67" w14:textId="29BF0656" w:rsidR="000805E2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</w:t>
      </w:r>
    </w:p>
    <w:p w14:paraId="0B187661" w14:textId="360D14BD" w:rsidR="000805E2" w:rsidRPr="00876145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Discriminator</w:t>
      </w:r>
    </w:p>
    <w:p w14:paraId="587C97AB" w14:textId="25B816DF" w:rsidR="005E2583" w:rsidRPr="00913212" w:rsidRDefault="00CD30EA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Training Loop</w:t>
      </w:r>
    </w:p>
    <w:p w14:paraId="1A3CAB7E" w14:textId="46C8C023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Evaluation and Results</w:t>
      </w:r>
    </w:p>
    <w:p w14:paraId="49DBDD93" w14:textId="0A5ECABF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study</w:t>
      </w:r>
    </w:p>
    <w:p w14:paraId="6F171647" w14:textId="23D5698A" w:rsidR="000805E2" w:rsidRPr="000805E2" w:rsidRDefault="000805E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Results of the comparative study will be discussed with the example (Using CARLA and Summit and</w:t>
      </w:r>
      <w:r w:rsid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LGVSL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708C7839" w14:textId="5E154819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Modelling</w:t>
      </w:r>
    </w:p>
    <w:p w14:paraId="76F1EFF9" w14:textId="5302048D" w:rsidR="00423D24" w:rsidRPr="00423D24" w:rsidRDefault="00423D24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results of </w:t>
      </w:r>
      <w:proofErr w:type="spellStart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with respect to various parameters and architecture will be discussed here.</w:t>
      </w:r>
    </w:p>
    <w:p w14:paraId="2830C1F1" w14:textId="0DA43CDF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Conclusion</w:t>
      </w:r>
    </w:p>
    <w:p w14:paraId="29631CBB" w14:textId="3CC270CE" w:rsidR="00423D24" w:rsidRPr="00423D24" w:rsidRDefault="00423D24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Concluding how the proposed methods for both system of comparison and Generative model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-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based simulation addresses the problem stated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(theoretically without any math and results)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 limitations of the proposed approach will also be discussed</w:t>
      </w:r>
    </w:p>
    <w:p w14:paraId="47A224B6" w14:textId="3D0AE582" w:rsidR="00423D24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Future Works</w:t>
      </w:r>
    </w:p>
    <w:p w14:paraId="1583F1EE" w14:textId="2CB00F72" w:rsidR="00985D6E" w:rsidRPr="00985D6E" w:rsidRDefault="00985D6E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Discussing the process of leveraging the proposed method of </w:t>
      </w:r>
      <w:proofErr w:type="spellStart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to other sensory data. </w:t>
      </w:r>
    </w:p>
    <w:p w14:paraId="01A6420C" w14:textId="2B38383F" w:rsidR="00BD77E3" w:rsidRPr="00913212" w:rsidRDefault="00BD77E3" w:rsidP="00E8387F">
      <w:p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Appendix</w:t>
      </w:r>
    </w:p>
    <w:p w14:paraId="0EA9FB1E" w14:textId="3F82D5E7" w:rsidR="00D82F01" w:rsidRPr="00985D6E" w:rsidRDefault="00985D6E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reports (spreadsheet) which explains the results of scores of two different users (hypothesis) for 3 simulators.</w:t>
      </w:r>
    </w:p>
    <w:sectPr w:rsidR="00D82F01" w:rsidRPr="0098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1F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7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72"/>
    <w:rsid w:val="0006508F"/>
    <w:rsid w:val="000805E2"/>
    <w:rsid w:val="00080600"/>
    <w:rsid w:val="002E64F1"/>
    <w:rsid w:val="00301B72"/>
    <w:rsid w:val="00423D24"/>
    <w:rsid w:val="005B4527"/>
    <w:rsid w:val="005E2583"/>
    <w:rsid w:val="006144FB"/>
    <w:rsid w:val="00661E06"/>
    <w:rsid w:val="007117F9"/>
    <w:rsid w:val="00876145"/>
    <w:rsid w:val="008F6C06"/>
    <w:rsid w:val="00913212"/>
    <w:rsid w:val="00985D6E"/>
    <w:rsid w:val="009E417E"/>
    <w:rsid w:val="00A97D2F"/>
    <w:rsid w:val="00AA78EF"/>
    <w:rsid w:val="00AE0635"/>
    <w:rsid w:val="00BD77E3"/>
    <w:rsid w:val="00BE6B43"/>
    <w:rsid w:val="00C41636"/>
    <w:rsid w:val="00CD30EA"/>
    <w:rsid w:val="00D82F01"/>
    <w:rsid w:val="00E22250"/>
    <w:rsid w:val="00E8387F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746A"/>
  <w15:chartTrackingRefBased/>
  <w15:docId w15:val="{2BC70003-60E9-40A0-9670-7891E01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mparision%20metrics%20study/Research%20papers/2.%20LGSVL.pdf" TargetMode="External"/><Relationship Id="rId13" Type="http://schemas.openxmlformats.org/officeDocument/2006/relationships/hyperlink" Target="../Comparision%20metrics%20study/Research%20papers/Metrics/Comparative_study_of_connected_vehicle_simulators.pdf" TargetMode="External"/><Relationship Id="rId18" Type="http://schemas.openxmlformats.org/officeDocument/2006/relationships/hyperlink" Target="../Generative%20AI/Research%20papers/Tulyakov_MoCoGAN_Decomposing_Motion_CVPR_2018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../Comparision%20metrics%20study/Table/Scoring_Example.xlsx" TargetMode="External"/><Relationship Id="rId7" Type="http://schemas.openxmlformats.org/officeDocument/2006/relationships/hyperlink" Target="../Comparision%20metrics%20study/Research%20papers/1.%20CARLA.pdf" TargetMode="External"/><Relationship Id="rId12" Type="http://schemas.openxmlformats.org/officeDocument/2006/relationships/hyperlink" Target="../Comparision%20metrics%20study/Research%20papers/Metrics/Take%20awaay.docx" TargetMode="External"/><Relationship Id="rId17" Type="http://schemas.openxmlformats.org/officeDocument/2006/relationships/hyperlink" Target="../Generative%20AI/Research%20papers/WANG_ImaGINator_Conditional_Spatio-Temporal_GAN_for_Video_Generation_WACV_2020_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tive%20AI/Research%20papers/VGAN.pdf" TargetMode="External"/><Relationship Id="rId20" Type="http://schemas.openxmlformats.org/officeDocument/2006/relationships/hyperlink" Target="../Comparision%20metrics%20study/Table/Criteria%20chart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Comparision%20metrics%20study/Research%20papers/Take%20away.docx" TargetMode="External"/><Relationship Id="rId11" Type="http://schemas.openxmlformats.org/officeDocument/2006/relationships/hyperlink" Target="../Comparision%20metrics%20study/Research%20papers/5.1%20GAZEBO%20Ba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Generative%20AI/Research%20papers/1907.0855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../Comparision%20metrics%20study/Research%20papers/4.%20TORCS.pdf" TargetMode="External"/><Relationship Id="rId19" Type="http://schemas.openxmlformats.org/officeDocument/2006/relationships/hyperlink" Target="../Generative%20AI/Research%20papers/pix2pixgan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Comparision%20metrics%20study/Research%20papers/3.%20SUMMIT.pdf" TargetMode="External"/><Relationship Id="rId14" Type="http://schemas.openxmlformats.org/officeDocument/2006/relationships/hyperlink" Target="../Comparision%20metrics%20study/Research%20papers/Metrics/Survey_on_Autonomous_Vehicle_Simulation_Platform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A3CC-9681-4C12-AD1E-656172D0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Saravanan</dc:creator>
  <cp:keywords/>
  <dc:description/>
  <cp:lastModifiedBy>maheshh s</cp:lastModifiedBy>
  <cp:revision>4</cp:revision>
  <dcterms:created xsi:type="dcterms:W3CDTF">2023-11-13T19:52:00Z</dcterms:created>
  <dcterms:modified xsi:type="dcterms:W3CDTF">2023-11-16T20:51:00Z</dcterms:modified>
</cp:coreProperties>
</file>