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628C" w14:textId="77777777" w:rsidR="00D5773D" w:rsidRDefault="00000000">
      <w:pPr>
        <w:spacing w:after="0"/>
        <w:ind w:left="683"/>
      </w:pPr>
      <w:r>
        <w:rPr>
          <w:noProof/>
        </w:rPr>
        <w:drawing>
          <wp:inline distT="0" distB="0" distL="0" distR="0" wp14:anchorId="3A30331A" wp14:editId="6625465B">
            <wp:extent cx="5030851" cy="778510"/>
            <wp:effectExtent l="0" t="0" r="0" b="0"/>
            <wp:docPr id="1026"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pic:nvPicPr>
                  <pic:blipFill>
                    <a:blip r:embed="rId5" cstate="print"/>
                    <a:srcRect/>
                    <a:stretch/>
                  </pic:blipFill>
                  <pic:spPr>
                    <a:xfrm>
                      <a:off x="0" y="0"/>
                      <a:ext cx="5030851" cy="778510"/>
                    </a:xfrm>
                    <a:prstGeom prst="rect">
                      <a:avLst/>
                    </a:prstGeom>
                  </pic:spPr>
                </pic:pic>
              </a:graphicData>
            </a:graphic>
          </wp:inline>
        </w:drawing>
      </w:r>
    </w:p>
    <w:p w14:paraId="2F4D6269" w14:textId="77777777" w:rsidR="00D5773D" w:rsidRDefault="00000000">
      <w:pPr>
        <w:spacing w:after="214"/>
        <w:ind w:left="683" w:right="1508"/>
        <w:jc w:val="right"/>
      </w:pPr>
      <w:r>
        <w:rPr>
          <w:rFonts w:ascii="Times New Roman" w:eastAsia="Times New Roman" w:hAnsi="Times New Roman"/>
          <w:sz w:val="20"/>
        </w:rPr>
        <w:t xml:space="preserve"> </w:t>
      </w:r>
    </w:p>
    <w:p w14:paraId="46C52FE9" w14:textId="77777777" w:rsidR="00D5773D" w:rsidRDefault="00000000">
      <w:pPr>
        <w:spacing w:after="0"/>
      </w:pPr>
      <w:r>
        <w:rPr>
          <w:rFonts w:ascii="Times New Roman" w:eastAsia="Times New Roman" w:hAnsi="Times New Roman"/>
          <w:sz w:val="48"/>
        </w:rPr>
        <w:t xml:space="preserve"> </w:t>
      </w:r>
    </w:p>
    <w:p w14:paraId="2DE11F3F" w14:textId="77777777" w:rsidR="00F609C4" w:rsidRDefault="00000000" w:rsidP="00F609C4">
      <w:pPr>
        <w:spacing w:after="486" w:line="265" w:lineRule="auto"/>
        <w:jc w:val="center"/>
      </w:pPr>
      <w:r>
        <w:rPr>
          <w:rFonts w:cs="Calibri"/>
          <w:b/>
          <w:sz w:val="48"/>
        </w:rPr>
        <w:t>Amity School Of Engineering and Technology</w:t>
      </w:r>
    </w:p>
    <w:p w14:paraId="45D1DBD8" w14:textId="30786F88" w:rsidR="00D5773D" w:rsidRDefault="00000000" w:rsidP="00F609C4">
      <w:pPr>
        <w:spacing w:after="486" w:line="265" w:lineRule="auto"/>
        <w:jc w:val="center"/>
      </w:pPr>
      <w:r>
        <w:rPr>
          <w:rFonts w:cs="Calibri"/>
          <w:b/>
          <w:sz w:val="48"/>
        </w:rPr>
        <w:t>Department of Information and Technology</w:t>
      </w:r>
    </w:p>
    <w:p w14:paraId="1EEBBB52" w14:textId="29F062C0" w:rsidR="00D5773D" w:rsidRDefault="00000000" w:rsidP="00F609C4">
      <w:pPr>
        <w:spacing w:after="0"/>
        <w:ind w:right="149"/>
        <w:jc w:val="center"/>
      </w:pPr>
      <w:r>
        <w:rPr>
          <w:rFonts w:cs="Calibri"/>
          <w:b/>
          <w:sz w:val="56"/>
          <w:u w:val="single" w:color="000000"/>
        </w:rPr>
        <w:t>REPORT</w:t>
      </w:r>
    </w:p>
    <w:p w14:paraId="7F3BAE03" w14:textId="77777777" w:rsidR="00F609C4" w:rsidRDefault="00F609C4">
      <w:pPr>
        <w:spacing w:after="189"/>
        <w:jc w:val="both"/>
      </w:pPr>
    </w:p>
    <w:p w14:paraId="02082E66" w14:textId="512B251D" w:rsidR="00D5773D" w:rsidRDefault="00000000" w:rsidP="00F609C4">
      <w:pPr>
        <w:spacing w:after="189"/>
        <w:jc w:val="center"/>
      </w:pPr>
      <w:r>
        <w:rPr>
          <w:rFonts w:cs="Calibri"/>
          <w:b/>
          <w:sz w:val="40"/>
        </w:rPr>
        <w:t xml:space="preserve">Restaurant Management </w:t>
      </w:r>
      <w:proofErr w:type="gramStart"/>
      <w:r>
        <w:rPr>
          <w:rFonts w:cs="Calibri"/>
          <w:b/>
          <w:sz w:val="40"/>
        </w:rPr>
        <w:t>System(</w:t>
      </w:r>
      <w:proofErr w:type="spellStart"/>
      <w:proofErr w:type="gramEnd"/>
      <w:r>
        <w:rPr>
          <w:rFonts w:cs="Calibri"/>
          <w:b/>
          <w:sz w:val="40"/>
        </w:rPr>
        <w:t>EatSmart</w:t>
      </w:r>
      <w:proofErr w:type="spellEnd"/>
      <w:r>
        <w:rPr>
          <w:rFonts w:cs="Calibri"/>
          <w:b/>
          <w:sz w:val="40"/>
        </w:rPr>
        <w:t>)</w:t>
      </w:r>
    </w:p>
    <w:p w14:paraId="0EE8B7B4" w14:textId="77777777" w:rsidR="00D5773D" w:rsidRDefault="00000000">
      <w:pPr>
        <w:spacing w:after="39"/>
      </w:pPr>
      <w:r>
        <w:rPr>
          <w:rFonts w:cs="Calibri"/>
          <w:sz w:val="36"/>
        </w:rPr>
        <w:t xml:space="preserve"> </w:t>
      </w:r>
    </w:p>
    <w:p w14:paraId="10DC3429" w14:textId="77777777" w:rsidR="00D5773D" w:rsidRDefault="00000000">
      <w:pPr>
        <w:pStyle w:val="Heading1"/>
        <w:spacing w:after="156" w:line="345" w:lineRule="auto"/>
        <w:ind w:left="3884" w:hanging="864"/>
      </w:pPr>
      <w:r>
        <w:t>INTEGRATED PROJECT</w:t>
      </w:r>
      <w:r>
        <w:rPr>
          <w:u w:val="none"/>
        </w:rPr>
        <w:t xml:space="preserve"> Semester - 06 </w:t>
      </w:r>
    </w:p>
    <w:p w14:paraId="6AC9C31D" w14:textId="77777777" w:rsidR="00D5773D" w:rsidRDefault="00000000">
      <w:pPr>
        <w:spacing w:after="1"/>
        <w:ind w:left="10" w:hanging="10"/>
        <w:jc w:val="center"/>
      </w:pPr>
      <w:r>
        <w:rPr>
          <w:rFonts w:cs="Calibri"/>
          <w:b/>
          <w:sz w:val="44"/>
        </w:rPr>
        <w:t xml:space="preserve">Mahesh Yadav (A2305323067)  </w:t>
      </w:r>
    </w:p>
    <w:p w14:paraId="594F0E8B" w14:textId="77777777" w:rsidR="00D5773D" w:rsidRDefault="00000000">
      <w:pPr>
        <w:spacing w:after="1"/>
        <w:ind w:left="10" w:right="2" w:hanging="10"/>
        <w:jc w:val="center"/>
        <w:rPr>
          <w:rFonts w:cs="Calibri"/>
          <w:b/>
          <w:sz w:val="44"/>
        </w:rPr>
      </w:pPr>
      <w:r>
        <w:rPr>
          <w:rFonts w:cs="Calibri"/>
          <w:b/>
          <w:sz w:val="44"/>
        </w:rPr>
        <w:t xml:space="preserve">Tejendra Singh </w:t>
      </w:r>
      <w:proofErr w:type="spellStart"/>
      <w:r>
        <w:rPr>
          <w:rFonts w:cs="Calibri"/>
          <w:b/>
          <w:sz w:val="44"/>
        </w:rPr>
        <w:t>Kushwah</w:t>
      </w:r>
      <w:proofErr w:type="spellEnd"/>
      <w:r>
        <w:rPr>
          <w:rFonts w:cs="Calibri"/>
          <w:b/>
          <w:sz w:val="44"/>
        </w:rPr>
        <w:t xml:space="preserve"> (A2305323079)</w:t>
      </w:r>
    </w:p>
    <w:p w14:paraId="48EDD0A0" w14:textId="77777777" w:rsidR="00D5773D" w:rsidRDefault="00000000">
      <w:pPr>
        <w:spacing w:after="1"/>
        <w:ind w:left="10" w:right="2" w:hanging="10"/>
        <w:jc w:val="center"/>
      </w:pPr>
      <w:proofErr w:type="spellStart"/>
      <w:r>
        <w:rPr>
          <w:rFonts w:cs="Calibri"/>
          <w:b/>
          <w:sz w:val="44"/>
        </w:rPr>
        <w:t>Harmanjyot</w:t>
      </w:r>
      <w:proofErr w:type="spellEnd"/>
      <w:r>
        <w:rPr>
          <w:rFonts w:cs="Calibri"/>
          <w:b/>
          <w:sz w:val="44"/>
        </w:rPr>
        <w:t xml:space="preserve"> Singh (A2305323077)</w:t>
      </w:r>
    </w:p>
    <w:p w14:paraId="666953B4" w14:textId="77777777" w:rsidR="00D5773D" w:rsidRDefault="00000000">
      <w:pPr>
        <w:spacing w:after="346"/>
        <w:ind w:left="10" w:right="2" w:hanging="10"/>
        <w:jc w:val="center"/>
      </w:pPr>
      <w:r>
        <w:rPr>
          <w:rFonts w:cs="Calibri"/>
          <w:b/>
          <w:sz w:val="44"/>
        </w:rPr>
        <w:t xml:space="preserve">Sparsh </w:t>
      </w:r>
      <w:proofErr w:type="spellStart"/>
      <w:r>
        <w:rPr>
          <w:rFonts w:cs="Calibri"/>
          <w:b/>
          <w:sz w:val="44"/>
        </w:rPr>
        <w:t>Teotia</w:t>
      </w:r>
      <w:proofErr w:type="spellEnd"/>
      <w:r>
        <w:rPr>
          <w:rFonts w:cs="Calibri"/>
          <w:b/>
          <w:sz w:val="44"/>
        </w:rPr>
        <w:t xml:space="preserve"> (A2305323008) </w:t>
      </w:r>
    </w:p>
    <w:p w14:paraId="71BD0877" w14:textId="77777777" w:rsidR="00D5773D" w:rsidRDefault="00000000">
      <w:pPr>
        <w:spacing w:after="0"/>
        <w:ind w:left="326"/>
        <w:jc w:val="center"/>
      </w:pPr>
      <w:r>
        <w:rPr>
          <w:rFonts w:cs="Calibri"/>
          <w:b/>
          <w:sz w:val="44"/>
        </w:rPr>
        <w:t xml:space="preserve">Program: </w:t>
      </w:r>
      <w:r>
        <w:rPr>
          <w:rFonts w:cs="Calibri"/>
          <w:sz w:val="44"/>
        </w:rPr>
        <w:t xml:space="preserve">B. Tech IT (2023-27) </w:t>
      </w:r>
    </w:p>
    <w:p w14:paraId="7BFAA288" w14:textId="77777777" w:rsidR="00D5773D" w:rsidRPr="00F609C4" w:rsidRDefault="00D5773D" w:rsidP="00F609C4"/>
    <w:p w14:paraId="593A2B6C" w14:textId="77777777" w:rsidR="00D5773D" w:rsidRDefault="00D5773D"/>
    <w:p w14:paraId="0A016FDA" w14:textId="77777777" w:rsidR="00F609C4" w:rsidRPr="00F609C4" w:rsidRDefault="00F609C4" w:rsidP="00F609C4"/>
    <w:p w14:paraId="731BB478" w14:textId="77777777" w:rsidR="00F609C4" w:rsidRPr="00F609C4" w:rsidRDefault="00F609C4" w:rsidP="00F609C4"/>
    <w:p w14:paraId="2C0B73FA" w14:textId="77777777" w:rsidR="00F609C4" w:rsidRPr="00F609C4" w:rsidRDefault="00F609C4" w:rsidP="00F609C4"/>
    <w:p w14:paraId="27A0BD5B" w14:textId="175B7E5D" w:rsidR="00D5773D" w:rsidRPr="00F609C4" w:rsidRDefault="00000000" w:rsidP="00F609C4">
      <w:pPr>
        <w:pStyle w:val="Heading1"/>
        <w:ind w:left="0" w:firstLine="0"/>
      </w:pPr>
      <w:r w:rsidRPr="00F609C4">
        <w:rPr>
          <w:rStyle w:val="Heading1Char"/>
          <w:b/>
        </w:rPr>
        <w:lastRenderedPageBreak/>
        <w:t>ABSTRACT</w:t>
      </w:r>
      <w:r w:rsidRPr="00F609C4">
        <w:t xml:space="preserve"> </w:t>
      </w:r>
    </w:p>
    <w:p w14:paraId="5C8D0DD8" w14:textId="77777777" w:rsidR="00D5773D" w:rsidRDefault="00000000">
      <w:pPr>
        <w:spacing w:after="0"/>
        <w:ind w:left="720"/>
      </w:pPr>
      <w:r>
        <w:rPr>
          <w:rFonts w:cs="Calibri"/>
          <w:b/>
          <w:sz w:val="44"/>
        </w:rPr>
        <w:t xml:space="preserve"> </w:t>
      </w:r>
    </w:p>
    <w:p w14:paraId="2A5903BE" w14:textId="77777777" w:rsidR="00D5773D" w:rsidRDefault="00000000" w:rsidP="00F609C4">
      <w:pPr>
        <w:rPr>
          <w:sz w:val="28"/>
          <w:szCs w:val="28"/>
        </w:rPr>
      </w:pPr>
      <w:r>
        <w:rPr>
          <w:rFonts w:ascii="Arial" w:eastAsia="Arial" w:hAnsi="Arial" w:cs="Arial"/>
          <w:color w:val="auto"/>
          <w:sz w:val="28"/>
          <w:szCs w:val="28"/>
        </w:rPr>
        <w:t xml:space="preserve">The food service industry is evolving rapidly, and traditional restaurant </w:t>
      </w:r>
      <w:r w:rsidRPr="00F609C4">
        <w:t>management</w:t>
      </w:r>
      <w:r>
        <w:rPr>
          <w:rFonts w:ascii="Arial" w:eastAsia="Arial" w:hAnsi="Arial" w:cs="Arial"/>
          <w:color w:val="auto"/>
          <w:sz w:val="28"/>
          <w:szCs w:val="28"/>
        </w:rPr>
        <w:t xml:space="preserve"> systems often fail to address modern challenges such as food waste, long waiting times, and inefficient table management. This project, "</w:t>
      </w:r>
      <w:proofErr w:type="spellStart"/>
      <w:r>
        <w:rPr>
          <w:rFonts w:ascii="Arial" w:eastAsia="Arial" w:hAnsi="Arial" w:cs="Arial"/>
          <w:color w:val="auto"/>
          <w:sz w:val="28"/>
          <w:szCs w:val="28"/>
        </w:rPr>
        <w:t>EatSmart</w:t>
      </w:r>
      <w:proofErr w:type="spellEnd"/>
      <w:r>
        <w:rPr>
          <w:rFonts w:ascii="Arial" w:eastAsia="Arial" w:hAnsi="Arial" w:cs="Arial"/>
          <w:color w:val="auto"/>
          <w:sz w:val="28"/>
          <w:szCs w:val="28"/>
        </w:rPr>
        <w:t xml:space="preserve"> – Restaurant Management System", is a comprehensive web-based platform developed to modernize the dining experience by integrating smart reservation management, real-time order tracking, pre-ordering, and a food waste reduction module into a single cohesive system.</w:t>
      </w:r>
    </w:p>
    <w:p w14:paraId="33F1558F" w14:textId="77777777" w:rsidR="00D5773D" w:rsidRDefault="00D5773D">
      <w:pPr>
        <w:spacing w:before="80" w:line="240" w:lineRule="auto"/>
        <w:rPr>
          <w:sz w:val="28"/>
          <w:szCs w:val="28"/>
        </w:rPr>
      </w:pPr>
    </w:p>
    <w:p w14:paraId="4C6C1801" w14:textId="77777777" w:rsidR="00D5773D" w:rsidRDefault="00000000">
      <w:pPr>
        <w:spacing w:before="80" w:after="80" w:line="276" w:lineRule="auto"/>
        <w:rPr>
          <w:sz w:val="28"/>
          <w:szCs w:val="28"/>
        </w:rPr>
      </w:pPr>
      <w:r>
        <w:rPr>
          <w:rFonts w:ascii="Arial" w:eastAsia="Arial" w:hAnsi="Arial" w:cs="Arial"/>
          <w:color w:val="auto"/>
          <w:sz w:val="28"/>
          <w:szCs w:val="28"/>
        </w:rPr>
        <w:t>The system is built using HTML, CSS, JavaScript, and PHP with a MySQL database backend. It provides a dual-interface solution — a customer-facing web application and an admin/kitchen management panel. Customers can browse the menu, reserve tables with specific time slots, pre-order meals before arrival, and track their order status live from accepted to delivered. The admin panel provides complete control over menu management, order processing, reservation handling, and sales analytics.</w:t>
      </w:r>
    </w:p>
    <w:p w14:paraId="69E1BC05" w14:textId="77777777" w:rsidR="00D5773D" w:rsidRDefault="00D5773D">
      <w:pPr>
        <w:spacing w:before="80" w:line="240" w:lineRule="auto"/>
        <w:rPr>
          <w:sz w:val="28"/>
          <w:szCs w:val="28"/>
        </w:rPr>
      </w:pPr>
    </w:p>
    <w:p w14:paraId="13F70DF8" w14:textId="77777777" w:rsidR="00D5773D" w:rsidRDefault="00000000">
      <w:pPr>
        <w:spacing w:before="80" w:after="80" w:line="276" w:lineRule="auto"/>
        <w:rPr>
          <w:sz w:val="28"/>
          <w:szCs w:val="28"/>
        </w:rPr>
      </w:pPr>
      <w:r>
        <w:rPr>
          <w:rFonts w:ascii="Arial" w:eastAsia="Arial" w:hAnsi="Arial" w:cs="Arial"/>
          <w:color w:val="auto"/>
          <w:sz w:val="28"/>
          <w:szCs w:val="28"/>
        </w:rPr>
        <w:t xml:space="preserve">A key differentiator of </w:t>
      </w:r>
      <w:proofErr w:type="spellStart"/>
      <w:r>
        <w:rPr>
          <w:rFonts w:ascii="Arial" w:eastAsia="Arial" w:hAnsi="Arial" w:cs="Arial"/>
          <w:color w:val="auto"/>
          <w:sz w:val="28"/>
          <w:szCs w:val="28"/>
        </w:rPr>
        <w:t>EatSmart</w:t>
      </w:r>
      <w:proofErr w:type="spellEnd"/>
      <w:r>
        <w:rPr>
          <w:rFonts w:ascii="Arial" w:eastAsia="Arial" w:hAnsi="Arial" w:cs="Arial"/>
          <w:color w:val="auto"/>
          <w:sz w:val="28"/>
          <w:szCs w:val="28"/>
        </w:rPr>
        <w:t xml:space="preserve"> is its Food Waste Reduction Module, where admin staff can mark surplus food at discounted prices, encouraging customers to purchase it before it goes to waste. The system also incorporates AI-driven features including a popular dish recommender based on order history, a day-of-week demand prediction model, and a rule-based intelligent chatbot that handles over 15 customer query types. The kitchen display board auto-refreshes to give live order visibility to kitchen staff, while the live order tracker gives customers real-time status updates every 8 seconds.</w:t>
      </w:r>
    </w:p>
    <w:p w14:paraId="07DFAA21" w14:textId="77777777" w:rsidR="00D5773D" w:rsidRDefault="00D5773D">
      <w:pPr>
        <w:spacing w:after="0" w:line="249" w:lineRule="auto"/>
        <w:ind w:left="715" w:right="792" w:hanging="10"/>
      </w:pPr>
    </w:p>
    <w:p w14:paraId="2A8E6EF5" w14:textId="77777777" w:rsidR="00D5773D" w:rsidRDefault="00000000">
      <w:pPr>
        <w:spacing w:after="0"/>
        <w:ind w:left="720"/>
      </w:pPr>
      <w:r>
        <w:rPr>
          <w:rFonts w:ascii="Arial" w:eastAsia="Arial" w:hAnsi="Arial" w:cs="Arial"/>
        </w:rPr>
        <w:t xml:space="preserve"> </w:t>
      </w:r>
    </w:p>
    <w:p w14:paraId="354384F8" w14:textId="77777777" w:rsidR="00D5773D" w:rsidRDefault="00000000">
      <w:pPr>
        <w:spacing w:after="0"/>
        <w:ind w:left="720"/>
      </w:pPr>
      <w:r>
        <w:rPr>
          <w:rFonts w:ascii="Arial" w:eastAsia="Arial" w:hAnsi="Arial" w:cs="Arial"/>
        </w:rPr>
        <w:t xml:space="preserve"> </w:t>
      </w:r>
    </w:p>
    <w:p w14:paraId="7A51015F" w14:textId="77777777" w:rsidR="00D5773D" w:rsidRDefault="00000000">
      <w:pPr>
        <w:spacing w:after="0"/>
        <w:ind w:left="720"/>
      </w:pPr>
      <w:r>
        <w:rPr>
          <w:rFonts w:ascii="Arial" w:eastAsia="Arial" w:hAnsi="Arial" w:cs="Arial"/>
        </w:rPr>
        <w:t xml:space="preserve"> </w:t>
      </w:r>
    </w:p>
    <w:p w14:paraId="10AE8D34" w14:textId="77777777" w:rsidR="00D5773D" w:rsidRDefault="00000000">
      <w:pPr>
        <w:spacing w:after="0"/>
        <w:ind w:left="720"/>
      </w:pPr>
      <w:r>
        <w:rPr>
          <w:rFonts w:ascii="Arial" w:eastAsia="Arial" w:hAnsi="Arial" w:cs="Arial"/>
        </w:rPr>
        <w:t xml:space="preserve"> </w:t>
      </w:r>
    </w:p>
    <w:p w14:paraId="136BC8C1" w14:textId="77777777" w:rsidR="00D5773D" w:rsidRDefault="00000000">
      <w:pPr>
        <w:spacing w:after="0"/>
        <w:ind w:left="720"/>
      </w:pPr>
      <w:r>
        <w:rPr>
          <w:rFonts w:ascii="Arial" w:eastAsia="Arial" w:hAnsi="Arial" w:cs="Arial"/>
        </w:rPr>
        <w:t xml:space="preserve"> </w:t>
      </w:r>
    </w:p>
    <w:p w14:paraId="290144D2" w14:textId="77777777" w:rsidR="00D5773D" w:rsidRPr="00F609C4" w:rsidRDefault="00D5773D" w:rsidP="00F609C4"/>
    <w:p w14:paraId="30B9E250" w14:textId="77777777" w:rsidR="00D5773D" w:rsidRDefault="00D5773D"/>
    <w:p w14:paraId="087047A0" w14:textId="77777777" w:rsidR="00F609C4" w:rsidRDefault="00F609C4"/>
    <w:p w14:paraId="6894A826" w14:textId="77777777" w:rsidR="00F609C4" w:rsidRDefault="00F609C4"/>
    <w:p w14:paraId="662BEF7A" w14:textId="77777777" w:rsidR="00D5773D" w:rsidRDefault="00000000">
      <w:pPr>
        <w:pStyle w:val="Heading1"/>
        <w:ind w:left="0" w:firstLine="0"/>
      </w:pPr>
      <w:r>
        <w:lastRenderedPageBreak/>
        <w:t>OBJECTIVE</w:t>
      </w:r>
      <w:r>
        <w:rPr>
          <w:u w:val="none"/>
        </w:rPr>
        <w:t xml:space="preserve"> </w:t>
      </w:r>
    </w:p>
    <w:p w14:paraId="0F4E6153" w14:textId="08E764E5" w:rsidR="00D5773D" w:rsidRDefault="00000000" w:rsidP="00F609C4">
      <w:pPr>
        <w:spacing w:after="17"/>
        <w:ind w:left="720"/>
      </w:pPr>
      <w:r>
        <w:rPr>
          <w:rFonts w:cs="Calibri"/>
          <w:b/>
          <w:sz w:val="24"/>
        </w:rPr>
        <w:t xml:space="preserve"> </w:t>
      </w:r>
    </w:p>
    <w:p w14:paraId="4CF87442" w14:textId="77777777" w:rsidR="00D5773D" w:rsidRPr="00F609C4" w:rsidRDefault="00000000">
      <w:pPr>
        <w:spacing w:after="0" w:line="249" w:lineRule="auto"/>
        <w:ind w:right="792"/>
        <w:rPr>
          <w:rFonts w:ascii="Arial" w:hAnsi="Arial" w:cs="Arial"/>
          <w:sz w:val="28"/>
          <w:szCs w:val="28"/>
        </w:rPr>
      </w:pPr>
      <w:r w:rsidRPr="00F609C4">
        <w:rPr>
          <w:rFonts w:ascii="Arial" w:hAnsi="Arial" w:cs="Arial"/>
          <w:sz w:val="28"/>
          <w:szCs w:val="28"/>
        </w:rPr>
        <w:t>The primary objective of this project is to design and develop a fully functional, intelligent restaurant management web application that streamlines operations for both customers and restaurant administrators. The specific objectives are:</w:t>
      </w:r>
    </w:p>
    <w:p w14:paraId="7290F046" w14:textId="77777777" w:rsidR="00D5773D" w:rsidRPr="00F609C4" w:rsidRDefault="00D5773D">
      <w:pPr>
        <w:spacing w:after="0" w:line="249" w:lineRule="auto"/>
        <w:ind w:left="715" w:right="792" w:hanging="10"/>
        <w:rPr>
          <w:rFonts w:ascii="Arial" w:hAnsi="Arial" w:cs="Arial"/>
          <w:sz w:val="28"/>
          <w:szCs w:val="28"/>
        </w:rPr>
      </w:pPr>
    </w:p>
    <w:p w14:paraId="3D5EA7A3" w14:textId="77777777" w:rsidR="00D5773D" w:rsidRPr="00F609C4" w:rsidRDefault="00000000">
      <w:pPr>
        <w:pStyle w:val="ListParagraph"/>
        <w:numPr>
          <w:ilvl w:val="0"/>
          <w:numId w:val="4"/>
        </w:numPr>
        <w:spacing w:after="0" w:line="249" w:lineRule="auto"/>
        <w:ind w:right="792"/>
        <w:rPr>
          <w:rFonts w:ascii="Arial" w:hAnsi="Arial" w:cs="Arial"/>
          <w:sz w:val="28"/>
          <w:szCs w:val="28"/>
        </w:rPr>
      </w:pPr>
      <w:r w:rsidRPr="00F609C4">
        <w:rPr>
          <w:rFonts w:ascii="Arial" w:hAnsi="Arial" w:cs="Arial"/>
          <w:sz w:val="28"/>
          <w:szCs w:val="28"/>
        </w:rPr>
        <w:t>To provide customers with an intuitive platform to browse the menu, make table reservations with time slots, and pre-order food before arrival, thereby eliminating waiting time and improving the dining experience.</w:t>
      </w:r>
    </w:p>
    <w:p w14:paraId="4025C507" w14:textId="77777777" w:rsidR="00F609C4" w:rsidRPr="00F609C4" w:rsidRDefault="00F609C4" w:rsidP="00F609C4">
      <w:pPr>
        <w:pStyle w:val="ListParagraph"/>
        <w:spacing w:after="0" w:line="249" w:lineRule="auto"/>
        <w:ind w:left="720" w:right="792"/>
        <w:rPr>
          <w:rFonts w:ascii="Arial" w:hAnsi="Arial" w:cs="Arial"/>
          <w:sz w:val="28"/>
          <w:szCs w:val="28"/>
        </w:rPr>
      </w:pPr>
    </w:p>
    <w:p w14:paraId="7351FBF1" w14:textId="77777777" w:rsidR="00D5773D" w:rsidRPr="00F609C4" w:rsidRDefault="00000000">
      <w:pPr>
        <w:pStyle w:val="ListParagraph"/>
        <w:numPr>
          <w:ilvl w:val="0"/>
          <w:numId w:val="5"/>
        </w:numPr>
        <w:spacing w:after="0" w:line="249" w:lineRule="auto"/>
        <w:ind w:right="792"/>
        <w:rPr>
          <w:rFonts w:ascii="Arial" w:hAnsi="Arial" w:cs="Arial"/>
          <w:sz w:val="28"/>
          <w:szCs w:val="28"/>
        </w:rPr>
      </w:pPr>
      <w:r w:rsidRPr="00F609C4">
        <w:rPr>
          <w:rFonts w:ascii="Arial" w:hAnsi="Arial" w:cs="Arial"/>
          <w:sz w:val="28"/>
          <w:szCs w:val="28"/>
        </w:rPr>
        <w:t>To implement a real-time live order tracking system that automatically updates order status from received to accepted, cooking, ready, and delivered.</w:t>
      </w:r>
    </w:p>
    <w:p w14:paraId="399B8554" w14:textId="77777777" w:rsidR="00F609C4" w:rsidRPr="00F609C4" w:rsidRDefault="00F609C4" w:rsidP="00F609C4">
      <w:pPr>
        <w:pStyle w:val="ListParagraph"/>
        <w:spacing w:after="0" w:line="249" w:lineRule="auto"/>
        <w:ind w:left="720" w:right="792"/>
        <w:rPr>
          <w:rFonts w:ascii="Arial" w:hAnsi="Arial" w:cs="Arial"/>
          <w:sz w:val="28"/>
          <w:szCs w:val="28"/>
        </w:rPr>
      </w:pPr>
    </w:p>
    <w:p w14:paraId="2B3B43B0" w14:textId="04047224" w:rsidR="00D5773D" w:rsidRPr="00F609C4" w:rsidRDefault="00000000">
      <w:pPr>
        <w:pStyle w:val="ListParagraph"/>
        <w:numPr>
          <w:ilvl w:val="0"/>
          <w:numId w:val="6"/>
        </w:numPr>
        <w:spacing w:after="0" w:line="249" w:lineRule="auto"/>
        <w:ind w:right="792"/>
        <w:rPr>
          <w:rFonts w:ascii="Arial" w:hAnsi="Arial" w:cs="Arial"/>
          <w:sz w:val="28"/>
          <w:szCs w:val="28"/>
        </w:rPr>
      </w:pPr>
      <w:r w:rsidRPr="00F609C4">
        <w:rPr>
          <w:rFonts w:ascii="Arial" w:hAnsi="Arial" w:cs="Arial"/>
          <w:sz w:val="28"/>
          <w:szCs w:val="28"/>
        </w:rPr>
        <w:t>To develop a unique Food Waste Reduction Module that allows admin staff to list surplus food items at discounted prices, promoting sustainability and reducing restaurant food waste.</w:t>
      </w:r>
    </w:p>
    <w:p w14:paraId="7E703251" w14:textId="77777777" w:rsidR="00F609C4" w:rsidRPr="00F609C4" w:rsidRDefault="00F609C4" w:rsidP="00F609C4">
      <w:pPr>
        <w:pStyle w:val="ListParagraph"/>
        <w:spacing w:after="0" w:line="249" w:lineRule="auto"/>
        <w:ind w:left="720" w:right="792"/>
        <w:rPr>
          <w:rFonts w:ascii="Arial" w:hAnsi="Arial" w:cs="Arial"/>
          <w:sz w:val="28"/>
          <w:szCs w:val="28"/>
        </w:rPr>
      </w:pPr>
    </w:p>
    <w:p w14:paraId="1BA08996" w14:textId="1E56AE7A" w:rsidR="00D5773D" w:rsidRPr="00F609C4" w:rsidRDefault="00000000">
      <w:pPr>
        <w:pStyle w:val="ListParagraph"/>
        <w:numPr>
          <w:ilvl w:val="0"/>
          <w:numId w:val="7"/>
        </w:numPr>
        <w:spacing w:after="0" w:line="249" w:lineRule="auto"/>
        <w:ind w:right="792"/>
        <w:rPr>
          <w:rFonts w:ascii="Arial" w:hAnsi="Arial" w:cs="Arial"/>
          <w:sz w:val="28"/>
          <w:szCs w:val="28"/>
        </w:rPr>
      </w:pPr>
      <w:r w:rsidRPr="00F609C4">
        <w:rPr>
          <w:rFonts w:ascii="Arial" w:hAnsi="Arial" w:cs="Arial"/>
          <w:sz w:val="28"/>
          <w:szCs w:val="28"/>
        </w:rPr>
        <w:t>To build a comprehensive Admin Dashboard with full control over menu management, order status updates, reservation management, and customer analytics.</w:t>
      </w:r>
    </w:p>
    <w:p w14:paraId="17D0275C" w14:textId="77777777" w:rsidR="00F609C4" w:rsidRPr="00F609C4" w:rsidRDefault="00F609C4" w:rsidP="00F609C4">
      <w:pPr>
        <w:pStyle w:val="ListParagraph"/>
        <w:spacing w:after="0" w:line="249" w:lineRule="auto"/>
        <w:ind w:left="720" w:right="792"/>
        <w:rPr>
          <w:rFonts w:ascii="Arial" w:hAnsi="Arial" w:cs="Arial"/>
          <w:sz w:val="28"/>
          <w:szCs w:val="28"/>
        </w:rPr>
      </w:pPr>
    </w:p>
    <w:p w14:paraId="78CB0060" w14:textId="31474FE1" w:rsidR="00D5773D" w:rsidRPr="00F609C4" w:rsidRDefault="00000000">
      <w:pPr>
        <w:pStyle w:val="ListParagraph"/>
        <w:numPr>
          <w:ilvl w:val="0"/>
          <w:numId w:val="9"/>
        </w:numPr>
        <w:spacing w:after="0" w:line="249" w:lineRule="auto"/>
        <w:ind w:right="792"/>
        <w:rPr>
          <w:rFonts w:ascii="Arial" w:hAnsi="Arial" w:cs="Arial"/>
          <w:sz w:val="28"/>
          <w:szCs w:val="28"/>
        </w:rPr>
      </w:pPr>
      <w:r w:rsidRPr="00F609C4">
        <w:rPr>
          <w:rFonts w:ascii="Arial" w:hAnsi="Arial" w:cs="Arial"/>
          <w:sz w:val="28"/>
          <w:szCs w:val="28"/>
        </w:rPr>
        <w:t>To integrate a Kitchen Display Board that auto-refreshes every 15 seconds providing kitchen staff with a real-time view of all active orders.</w:t>
      </w:r>
    </w:p>
    <w:p w14:paraId="5A2257B8" w14:textId="77777777" w:rsidR="00F609C4" w:rsidRPr="00F609C4" w:rsidRDefault="00F609C4" w:rsidP="00F609C4">
      <w:pPr>
        <w:pStyle w:val="ListParagraph"/>
        <w:spacing w:after="0" w:line="249" w:lineRule="auto"/>
        <w:ind w:left="720" w:right="792"/>
        <w:rPr>
          <w:rFonts w:ascii="Arial" w:hAnsi="Arial" w:cs="Arial"/>
          <w:sz w:val="28"/>
          <w:szCs w:val="28"/>
        </w:rPr>
      </w:pPr>
    </w:p>
    <w:p w14:paraId="1EDA6E9E" w14:textId="2782A5E0" w:rsidR="00D5773D" w:rsidRPr="00F609C4" w:rsidRDefault="00000000">
      <w:pPr>
        <w:pStyle w:val="ListParagraph"/>
        <w:numPr>
          <w:ilvl w:val="0"/>
          <w:numId w:val="8"/>
        </w:numPr>
        <w:spacing w:after="0" w:line="249" w:lineRule="auto"/>
        <w:ind w:right="792"/>
        <w:rPr>
          <w:rFonts w:ascii="Arial" w:hAnsi="Arial" w:cs="Arial"/>
          <w:sz w:val="28"/>
          <w:szCs w:val="28"/>
        </w:rPr>
      </w:pPr>
      <w:r w:rsidRPr="00F609C4">
        <w:rPr>
          <w:rFonts w:ascii="Arial" w:hAnsi="Arial" w:cs="Arial"/>
          <w:sz w:val="28"/>
          <w:szCs w:val="28"/>
        </w:rPr>
        <w:t>To incorporate AI features including a popular dish recommender, a demand prediction model based on historical day-of-week data, and a rule-based intelligent chatbot.</w:t>
      </w:r>
    </w:p>
    <w:p w14:paraId="006BBD9F" w14:textId="77777777" w:rsidR="00F609C4" w:rsidRPr="00F609C4" w:rsidRDefault="00F609C4" w:rsidP="00F609C4">
      <w:pPr>
        <w:pStyle w:val="ListParagraph"/>
        <w:spacing w:after="0" w:line="249" w:lineRule="auto"/>
        <w:ind w:left="720" w:right="792"/>
        <w:rPr>
          <w:rFonts w:ascii="Arial" w:hAnsi="Arial" w:cs="Arial"/>
          <w:sz w:val="28"/>
          <w:szCs w:val="28"/>
        </w:rPr>
      </w:pPr>
    </w:p>
    <w:p w14:paraId="3CD27419" w14:textId="728C0369" w:rsidR="00D5773D" w:rsidRPr="00F609C4" w:rsidRDefault="00000000">
      <w:pPr>
        <w:pStyle w:val="ListParagraph"/>
        <w:numPr>
          <w:ilvl w:val="0"/>
          <w:numId w:val="1"/>
        </w:numPr>
        <w:spacing w:after="0" w:line="249" w:lineRule="auto"/>
        <w:ind w:right="792"/>
        <w:rPr>
          <w:rFonts w:ascii="Arial" w:hAnsi="Arial" w:cs="Arial"/>
          <w:sz w:val="28"/>
          <w:szCs w:val="28"/>
        </w:rPr>
      </w:pPr>
      <w:r w:rsidRPr="00F609C4">
        <w:rPr>
          <w:rFonts w:ascii="Arial" w:hAnsi="Arial" w:cs="Arial"/>
          <w:sz w:val="28"/>
          <w:szCs w:val="28"/>
        </w:rPr>
        <w:t>To implement a loyalty points system that rewards customers for repeat orders, enhancing customer retention.</w:t>
      </w:r>
    </w:p>
    <w:p w14:paraId="462C1E55" w14:textId="77777777" w:rsidR="00F609C4" w:rsidRPr="00F609C4" w:rsidRDefault="00F609C4" w:rsidP="00F609C4">
      <w:pPr>
        <w:pStyle w:val="ListParagraph"/>
        <w:spacing w:after="0" w:line="249" w:lineRule="auto"/>
        <w:ind w:left="720" w:right="792"/>
        <w:rPr>
          <w:rFonts w:ascii="Arial" w:hAnsi="Arial" w:cs="Arial"/>
          <w:sz w:val="28"/>
          <w:szCs w:val="28"/>
        </w:rPr>
      </w:pPr>
    </w:p>
    <w:p w14:paraId="70BCAE9B" w14:textId="40563495" w:rsidR="00D5773D" w:rsidRPr="00F609C4" w:rsidRDefault="00000000">
      <w:pPr>
        <w:pStyle w:val="ListParagraph"/>
        <w:numPr>
          <w:ilvl w:val="0"/>
          <w:numId w:val="3"/>
        </w:numPr>
        <w:spacing w:after="0" w:line="249" w:lineRule="auto"/>
        <w:ind w:right="792"/>
        <w:rPr>
          <w:rFonts w:ascii="Arial" w:hAnsi="Arial" w:cs="Arial"/>
          <w:sz w:val="28"/>
          <w:szCs w:val="28"/>
        </w:rPr>
      </w:pPr>
      <w:r w:rsidRPr="00F609C4">
        <w:rPr>
          <w:rFonts w:ascii="Arial" w:hAnsi="Arial" w:cs="Arial"/>
          <w:sz w:val="28"/>
          <w:szCs w:val="28"/>
        </w:rPr>
        <w:t xml:space="preserve">To ensure system security through PHP session-based authentication, </w:t>
      </w:r>
      <w:proofErr w:type="spellStart"/>
      <w:r w:rsidRPr="00F609C4">
        <w:rPr>
          <w:rFonts w:ascii="Arial" w:hAnsi="Arial" w:cs="Arial"/>
          <w:sz w:val="28"/>
          <w:szCs w:val="28"/>
        </w:rPr>
        <w:t>bcrypt</w:t>
      </w:r>
      <w:proofErr w:type="spellEnd"/>
      <w:r w:rsidRPr="00F609C4">
        <w:rPr>
          <w:rFonts w:ascii="Arial" w:hAnsi="Arial" w:cs="Arial"/>
          <w:sz w:val="28"/>
          <w:szCs w:val="28"/>
        </w:rPr>
        <w:t xml:space="preserve"> password hashing, and SQL injection prevention via prepared statements.</w:t>
      </w:r>
    </w:p>
    <w:p w14:paraId="1183741C" w14:textId="77777777" w:rsidR="00D5773D" w:rsidRPr="00F609C4" w:rsidRDefault="00000000">
      <w:pPr>
        <w:spacing w:after="0"/>
        <w:ind w:left="720"/>
        <w:rPr>
          <w:rFonts w:ascii="Arial" w:hAnsi="Arial" w:cs="Arial"/>
        </w:rPr>
      </w:pPr>
      <w:r w:rsidRPr="00F609C4">
        <w:rPr>
          <w:rFonts w:ascii="Arial" w:hAnsi="Arial" w:cs="Arial"/>
          <w:sz w:val="28"/>
        </w:rPr>
        <w:t xml:space="preserve"> </w:t>
      </w:r>
    </w:p>
    <w:p w14:paraId="7B0A1D20" w14:textId="77777777" w:rsidR="00D5773D" w:rsidRPr="00F609C4" w:rsidRDefault="00D5773D" w:rsidP="00F609C4"/>
    <w:p w14:paraId="6523607B" w14:textId="77777777" w:rsidR="00F609C4" w:rsidRPr="00F609C4" w:rsidRDefault="00F609C4" w:rsidP="00F609C4"/>
    <w:p w14:paraId="4D0F88F1" w14:textId="78B9AC10" w:rsidR="00D5773D" w:rsidRDefault="00000000">
      <w:pPr>
        <w:pStyle w:val="Heading1"/>
        <w:ind w:left="0" w:firstLine="0"/>
      </w:pPr>
      <w:r>
        <w:lastRenderedPageBreak/>
        <w:t>INTRODUCTION</w:t>
      </w:r>
      <w:r>
        <w:rPr>
          <w:u w:val="none"/>
        </w:rPr>
        <w:t xml:space="preserve"> </w:t>
      </w:r>
    </w:p>
    <w:p w14:paraId="3137B05B" w14:textId="53543667" w:rsidR="00D5773D" w:rsidRDefault="00000000" w:rsidP="00F609C4">
      <w:pPr>
        <w:spacing w:after="17"/>
        <w:ind w:left="720"/>
      </w:pPr>
      <w:r>
        <w:rPr>
          <w:rFonts w:cs="Calibri"/>
          <w:b/>
          <w:sz w:val="24"/>
        </w:rPr>
        <w:t xml:space="preserve"> </w:t>
      </w:r>
      <w:r>
        <w:rPr>
          <w:rFonts w:cs="Calibri"/>
          <w:sz w:val="28"/>
        </w:rPr>
        <w:t xml:space="preserve"> </w:t>
      </w:r>
    </w:p>
    <w:p w14:paraId="407557D8" w14:textId="77777777" w:rsidR="00D5773D" w:rsidRPr="00F609C4" w:rsidRDefault="00000000">
      <w:pPr>
        <w:spacing w:after="0"/>
        <w:rPr>
          <w:rFonts w:ascii="Arial" w:hAnsi="Arial" w:cs="Arial"/>
          <w:sz w:val="28"/>
          <w:szCs w:val="28"/>
        </w:rPr>
      </w:pPr>
      <w:r w:rsidRPr="00F609C4">
        <w:rPr>
          <w:rFonts w:ascii="Arial" w:hAnsi="Arial" w:cs="Arial"/>
          <w:sz w:val="28"/>
          <w:szCs w:val="28"/>
        </w:rPr>
        <w:t xml:space="preserve">The restaurant industry faces numerous operational challenges including inefficient table management, long customer </w:t>
      </w:r>
      <w:proofErr w:type="gramStart"/>
      <w:r w:rsidRPr="00F609C4">
        <w:rPr>
          <w:rFonts w:ascii="Arial" w:hAnsi="Arial" w:cs="Arial"/>
          <w:sz w:val="28"/>
          <w:szCs w:val="28"/>
        </w:rPr>
        <w:t>wait</w:t>
      </w:r>
      <w:proofErr w:type="gramEnd"/>
      <w:r w:rsidRPr="00F609C4">
        <w:rPr>
          <w:rFonts w:ascii="Arial" w:hAnsi="Arial" w:cs="Arial"/>
          <w:sz w:val="28"/>
          <w:szCs w:val="28"/>
        </w:rPr>
        <w:t xml:space="preserve"> times, high food waste, and poor communication between front-of-house and kitchen staff. Traditional management methods relying on manual processes are insufficient for modern dining expectations, where customers demand convenience, speed, and transparency.</w:t>
      </w:r>
    </w:p>
    <w:p w14:paraId="70B7C990" w14:textId="77777777" w:rsidR="00D5773D" w:rsidRPr="00F609C4" w:rsidRDefault="00D5773D">
      <w:pPr>
        <w:spacing w:after="0"/>
        <w:ind w:left="720"/>
        <w:rPr>
          <w:rFonts w:ascii="Arial" w:hAnsi="Arial" w:cs="Arial"/>
          <w:sz w:val="28"/>
          <w:szCs w:val="28"/>
        </w:rPr>
      </w:pPr>
    </w:p>
    <w:p w14:paraId="55BCA02F" w14:textId="77777777" w:rsidR="00D5773D" w:rsidRPr="00F609C4" w:rsidRDefault="00000000">
      <w:pPr>
        <w:spacing w:after="0"/>
        <w:rPr>
          <w:rFonts w:ascii="Arial" w:hAnsi="Arial" w:cs="Arial"/>
          <w:sz w:val="28"/>
          <w:szCs w:val="28"/>
        </w:rPr>
      </w:pPr>
      <w:proofErr w:type="spellStart"/>
      <w:r w:rsidRPr="00F609C4">
        <w:rPr>
          <w:rFonts w:ascii="Arial" w:hAnsi="Arial" w:cs="Arial"/>
          <w:sz w:val="28"/>
          <w:szCs w:val="28"/>
        </w:rPr>
        <w:t>EatSmart</w:t>
      </w:r>
      <w:proofErr w:type="spellEnd"/>
      <w:r w:rsidRPr="00F609C4">
        <w:rPr>
          <w:rFonts w:ascii="Arial" w:hAnsi="Arial" w:cs="Arial"/>
          <w:sz w:val="28"/>
          <w:szCs w:val="28"/>
        </w:rPr>
        <w:t xml:space="preserve"> is a smart, web-based Restaurant Management System designed to address these challenges through an integrated digital platform. Built using core web technologies — HTML5, CSS3, JavaScript, and PHP with MySQL — the system is accessible on any device through a standard web browser without requiring additional installations.</w:t>
      </w:r>
    </w:p>
    <w:p w14:paraId="405A031E" w14:textId="77777777" w:rsidR="00D5773D" w:rsidRPr="00F609C4" w:rsidRDefault="00D5773D">
      <w:pPr>
        <w:spacing w:after="0"/>
        <w:ind w:left="720"/>
        <w:rPr>
          <w:rFonts w:ascii="Arial" w:hAnsi="Arial" w:cs="Arial"/>
          <w:sz w:val="28"/>
          <w:szCs w:val="28"/>
        </w:rPr>
      </w:pPr>
    </w:p>
    <w:p w14:paraId="583659C8" w14:textId="77777777" w:rsidR="00D5773D" w:rsidRPr="00F609C4" w:rsidRDefault="00000000">
      <w:pPr>
        <w:spacing w:after="0"/>
        <w:rPr>
          <w:rFonts w:ascii="Arial" w:hAnsi="Arial" w:cs="Arial"/>
          <w:sz w:val="28"/>
          <w:szCs w:val="28"/>
        </w:rPr>
      </w:pPr>
      <w:r w:rsidRPr="00F609C4">
        <w:rPr>
          <w:rFonts w:ascii="Arial" w:hAnsi="Arial" w:cs="Arial"/>
          <w:sz w:val="28"/>
          <w:szCs w:val="28"/>
        </w:rPr>
        <w:t>The system serves two primary user groups: customers and restaurant administrators. Customers interact through a polished, mobile-responsive interface to browse menus by category, reserve tables, place pre-orders, track live order status, and take advantage of waste reduction deals. Administrators and kitchen staff use a dedicated dashboard to manage every aspect of restaurant operations in real time.</w:t>
      </w:r>
    </w:p>
    <w:p w14:paraId="381F3D3A" w14:textId="77777777" w:rsidR="00D5773D" w:rsidRPr="00F609C4" w:rsidRDefault="00D5773D">
      <w:pPr>
        <w:spacing w:after="0"/>
        <w:ind w:left="720"/>
        <w:rPr>
          <w:rFonts w:ascii="Arial" w:hAnsi="Arial" w:cs="Arial"/>
          <w:sz w:val="28"/>
          <w:szCs w:val="28"/>
        </w:rPr>
      </w:pPr>
    </w:p>
    <w:p w14:paraId="217C9F4E" w14:textId="77777777" w:rsidR="00D5773D" w:rsidRPr="00F609C4" w:rsidRDefault="00000000">
      <w:pPr>
        <w:spacing w:after="0"/>
        <w:rPr>
          <w:rFonts w:ascii="Arial" w:hAnsi="Arial" w:cs="Arial"/>
          <w:sz w:val="28"/>
          <w:szCs w:val="28"/>
        </w:rPr>
      </w:pPr>
      <w:r w:rsidRPr="00F609C4">
        <w:rPr>
          <w:rFonts w:ascii="Arial" w:hAnsi="Arial" w:cs="Arial"/>
          <w:sz w:val="28"/>
          <w:szCs w:val="28"/>
        </w:rPr>
        <w:t xml:space="preserve">What makes </w:t>
      </w:r>
      <w:proofErr w:type="spellStart"/>
      <w:r w:rsidRPr="00F609C4">
        <w:rPr>
          <w:rFonts w:ascii="Arial" w:hAnsi="Arial" w:cs="Arial"/>
          <w:sz w:val="28"/>
          <w:szCs w:val="28"/>
        </w:rPr>
        <w:t>EatSmart</w:t>
      </w:r>
      <w:proofErr w:type="spellEnd"/>
      <w:r w:rsidRPr="00F609C4">
        <w:rPr>
          <w:rFonts w:ascii="Arial" w:hAnsi="Arial" w:cs="Arial"/>
          <w:sz w:val="28"/>
          <w:szCs w:val="28"/>
        </w:rPr>
        <w:t xml:space="preserve"> stand out from conventional systems is its combination of operational features with intelligent, data-driven modules. The AI recommender suggests popular dishes based on order count. The demand prediction feature </w:t>
      </w:r>
      <w:proofErr w:type="gramStart"/>
      <w:r w:rsidRPr="00F609C4">
        <w:rPr>
          <w:rFonts w:ascii="Arial" w:hAnsi="Arial" w:cs="Arial"/>
          <w:sz w:val="28"/>
          <w:szCs w:val="28"/>
        </w:rPr>
        <w:t>forecasts</w:t>
      </w:r>
      <w:proofErr w:type="gramEnd"/>
      <w:r w:rsidRPr="00F609C4">
        <w:rPr>
          <w:rFonts w:ascii="Arial" w:hAnsi="Arial" w:cs="Arial"/>
          <w:sz w:val="28"/>
          <w:szCs w:val="28"/>
        </w:rPr>
        <w:t xml:space="preserve"> which dishes are likely to sell more on a given day of the week. The rule-based chatbot handles common customer queries instantly. Together, these features create a system that is not just a management tool but a smart operational partner for the modern restaurant.</w:t>
      </w:r>
    </w:p>
    <w:p w14:paraId="44F846E2" w14:textId="77777777" w:rsidR="00D5773D" w:rsidRPr="00F609C4" w:rsidRDefault="00D5773D">
      <w:pPr>
        <w:spacing w:after="0"/>
        <w:ind w:left="720"/>
        <w:rPr>
          <w:rFonts w:ascii="Arial" w:eastAsia="Arial" w:hAnsi="Arial" w:cs="Arial"/>
          <w:b/>
          <w:sz w:val="44"/>
          <w:u w:val="single" w:color="000000"/>
        </w:rPr>
      </w:pPr>
    </w:p>
    <w:p w14:paraId="03C413E3" w14:textId="77777777" w:rsidR="00D5773D" w:rsidRPr="00F609C4" w:rsidRDefault="00D5773D">
      <w:pPr>
        <w:spacing w:after="0"/>
        <w:ind w:left="720"/>
        <w:rPr>
          <w:rFonts w:ascii="Arial" w:eastAsia="Arial" w:hAnsi="Arial" w:cs="Arial"/>
          <w:b/>
          <w:sz w:val="44"/>
          <w:u w:val="single" w:color="000000"/>
        </w:rPr>
      </w:pPr>
    </w:p>
    <w:p w14:paraId="143B9F65" w14:textId="77777777" w:rsidR="00D5773D" w:rsidRDefault="00D5773D">
      <w:pPr>
        <w:spacing w:after="0"/>
        <w:ind w:left="720"/>
        <w:rPr>
          <w:rFonts w:ascii="Arial" w:eastAsia="Arial" w:hAnsi="Arial" w:cs="Arial"/>
          <w:b/>
          <w:sz w:val="44"/>
          <w:u w:val="single" w:color="000000"/>
        </w:rPr>
      </w:pPr>
    </w:p>
    <w:p w14:paraId="4E5E9472" w14:textId="77777777" w:rsidR="00D5773D" w:rsidRDefault="00D5773D">
      <w:pPr>
        <w:spacing w:after="0"/>
        <w:ind w:left="720"/>
        <w:rPr>
          <w:rFonts w:ascii="Arial" w:eastAsia="Arial" w:hAnsi="Arial" w:cs="Arial"/>
          <w:b/>
          <w:sz w:val="44"/>
          <w:u w:val="single" w:color="000000"/>
        </w:rPr>
      </w:pPr>
    </w:p>
    <w:p w14:paraId="0BDECD41" w14:textId="77777777" w:rsidR="00F609C4" w:rsidRDefault="00F609C4">
      <w:pPr>
        <w:spacing w:after="0"/>
        <w:ind w:left="720"/>
        <w:rPr>
          <w:rFonts w:ascii="Arial" w:eastAsia="Arial" w:hAnsi="Arial" w:cs="Arial"/>
          <w:b/>
          <w:sz w:val="44"/>
          <w:u w:val="single" w:color="000000"/>
        </w:rPr>
      </w:pPr>
    </w:p>
    <w:p w14:paraId="088D4E4F" w14:textId="77777777" w:rsidR="00F609C4" w:rsidRDefault="00F609C4">
      <w:pPr>
        <w:spacing w:after="0"/>
        <w:ind w:left="720"/>
        <w:rPr>
          <w:rFonts w:ascii="Arial" w:eastAsia="Arial" w:hAnsi="Arial" w:cs="Arial"/>
          <w:b/>
          <w:sz w:val="44"/>
          <w:u w:val="single" w:color="000000"/>
        </w:rPr>
      </w:pPr>
    </w:p>
    <w:p w14:paraId="3E2B76B1" w14:textId="77777777" w:rsidR="00F609C4" w:rsidRDefault="00F609C4" w:rsidP="00F609C4">
      <w:pPr>
        <w:spacing w:after="0"/>
        <w:rPr>
          <w:rFonts w:ascii="Arial" w:eastAsia="Arial" w:hAnsi="Arial" w:cs="Arial"/>
          <w:b/>
          <w:sz w:val="44"/>
          <w:u w:val="single" w:color="000000"/>
        </w:rPr>
      </w:pPr>
    </w:p>
    <w:p w14:paraId="1D71C071" w14:textId="77777777" w:rsidR="00D5773D" w:rsidRPr="00F609C4" w:rsidRDefault="00000000" w:rsidP="00F609C4">
      <w:pPr>
        <w:pStyle w:val="Heading1"/>
        <w:ind w:left="0" w:firstLine="0"/>
      </w:pPr>
      <w:r w:rsidRPr="00F609C4">
        <w:lastRenderedPageBreak/>
        <w:t xml:space="preserve">LITRATURE REVIEW </w:t>
      </w:r>
    </w:p>
    <w:p w14:paraId="2FF07F86" w14:textId="77777777" w:rsidR="00D5773D" w:rsidRDefault="00000000">
      <w:pPr>
        <w:spacing w:after="21"/>
        <w:ind w:left="720"/>
      </w:pPr>
      <w:r>
        <w:rPr>
          <w:rFonts w:ascii="Arial" w:eastAsia="Arial" w:hAnsi="Arial" w:cs="Arial"/>
          <w:b/>
        </w:rPr>
        <w:t xml:space="preserve"> </w:t>
      </w:r>
    </w:p>
    <w:p w14:paraId="385914AB" w14:textId="77777777" w:rsidR="00D5773D" w:rsidRPr="00F609C4" w:rsidRDefault="00D5773D">
      <w:pPr>
        <w:spacing w:after="1" w:line="241" w:lineRule="auto"/>
        <w:ind w:left="715" w:right="795" w:hanging="10"/>
        <w:rPr>
          <w:rFonts w:ascii="Arial" w:hAnsi="Arial" w:cs="Arial"/>
        </w:rPr>
      </w:pPr>
    </w:p>
    <w:p w14:paraId="4C7AA78E" w14:textId="77777777" w:rsidR="00D5773D" w:rsidRPr="00F609C4" w:rsidRDefault="00000000">
      <w:pPr>
        <w:spacing w:after="1" w:line="241" w:lineRule="auto"/>
        <w:ind w:right="795"/>
        <w:rPr>
          <w:rFonts w:ascii="Arial" w:hAnsi="Arial" w:cs="Arial"/>
          <w:sz w:val="24"/>
          <w:szCs w:val="28"/>
        </w:rPr>
      </w:pPr>
      <w:r w:rsidRPr="00F609C4">
        <w:rPr>
          <w:rFonts w:ascii="Arial" w:eastAsia="Arial" w:hAnsi="Arial" w:cs="Arial"/>
          <w:sz w:val="28"/>
          <w:szCs w:val="28"/>
        </w:rPr>
        <w:t>The development of digital solutions for restaurant management has been an active area of research and commercial development in recent years. Traditional restaurant POS (Point-of-Sale) systems, while functional, are largely limited to billing and inventory management and do not address the broader customer experience or sustainability concerns.</w:t>
      </w:r>
    </w:p>
    <w:p w14:paraId="187ADEB6" w14:textId="77777777" w:rsidR="00D5773D" w:rsidRPr="00F609C4" w:rsidRDefault="00D5773D">
      <w:pPr>
        <w:spacing w:after="1" w:line="241" w:lineRule="auto"/>
        <w:ind w:left="715" w:right="795" w:hanging="10"/>
        <w:rPr>
          <w:rFonts w:ascii="Arial" w:hAnsi="Arial" w:cs="Arial"/>
          <w:sz w:val="24"/>
          <w:szCs w:val="28"/>
        </w:rPr>
      </w:pPr>
    </w:p>
    <w:p w14:paraId="3CBEA3B7" w14:textId="77777777" w:rsidR="00D5773D" w:rsidRPr="00F609C4" w:rsidRDefault="00000000">
      <w:pPr>
        <w:spacing w:after="1" w:line="241" w:lineRule="auto"/>
        <w:ind w:right="795"/>
        <w:rPr>
          <w:rFonts w:ascii="Arial" w:hAnsi="Arial" w:cs="Arial"/>
          <w:sz w:val="24"/>
          <w:szCs w:val="28"/>
        </w:rPr>
      </w:pPr>
      <w:r w:rsidRPr="00F609C4">
        <w:rPr>
          <w:rFonts w:ascii="Arial" w:hAnsi="Arial" w:cs="Arial"/>
          <w:sz w:val="28"/>
          <w:szCs w:val="28"/>
        </w:rPr>
        <w:t>Research on online food ordering systems highlights the importance of real-time communication between customers and kitchen staff. Studies on platforms such as Zomato and Swiggy demonstrate the effectiveness of digital ordering but note that these platforms operate as aggregators rather than integrated restaurant management systems. They lack features like in-restaurant pre-ordering, live kitchen status boards, and direct waste management.</w:t>
      </w:r>
    </w:p>
    <w:p w14:paraId="789B74C6" w14:textId="77777777" w:rsidR="00D5773D" w:rsidRPr="00F609C4" w:rsidRDefault="00D5773D">
      <w:pPr>
        <w:spacing w:after="1" w:line="241" w:lineRule="auto"/>
        <w:ind w:left="715" w:right="795" w:hanging="10"/>
        <w:rPr>
          <w:rFonts w:ascii="Arial" w:hAnsi="Arial" w:cs="Arial"/>
          <w:sz w:val="24"/>
          <w:szCs w:val="28"/>
        </w:rPr>
      </w:pPr>
    </w:p>
    <w:p w14:paraId="7EDBD333" w14:textId="77777777" w:rsidR="00D5773D" w:rsidRPr="00F609C4" w:rsidRDefault="00000000">
      <w:pPr>
        <w:spacing w:after="1" w:line="241" w:lineRule="auto"/>
        <w:ind w:right="795"/>
        <w:rPr>
          <w:rFonts w:ascii="Arial" w:hAnsi="Arial" w:cs="Arial"/>
          <w:sz w:val="24"/>
          <w:szCs w:val="28"/>
        </w:rPr>
      </w:pPr>
      <w:r w:rsidRPr="00F609C4">
        <w:rPr>
          <w:rFonts w:ascii="Arial" w:hAnsi="Arial" w:cs="Arial"/>
          <w:sz w:val="28"/>
          <w:szCs w:val="28"/>
        </w:rPr>
        <w:t xml:space="preserve">The concept of food waste reduction through technology has gained significant attention. According to the Food and Agriculture Organization (FAO), approximately one-third of all food produced globally is wasted. Several academic papers have proposed dynamic pricing models for near-expiry food, </w:t>
      </w:r>
      <w:proofErr w:type="gramStart"/>
      <w:r w:rsidRPr="00F609C4">
        <w:rPr>
          <w:rFonts w:ascii="Arial" w:hAnsi="Arial" w:cs="Arial"/>
          <w:sz w:val="28"/>
          <w:szCs w:val="28"/>
        </w:rPr>
        <w:t>similar to</w:t>
      </w:r>
      <w:proofErr w:type="gramEnd"/>
      <w:r w:rsidRPr="00F609C4">
        <w:rPr>
          <w:rFonts w:ascii="Arial" w:hAnsi="Arial" w:cs="Arial"/>
          <w:sz w:val="28"/>
          <w:szCs w:val="28"/>
        </w:rPr>
        <w:t xml:space="preserve"> </w:t>
      </w:r>
      <w:proofErr w:type="spellStart"/>
      <w:r w:rsidRPr="00F609C4">
        <w:rPr>
          <w:rFonts w:ascii="Arial" w:hAnsi="Arial" w:cs="Arial"/>
          <w:sz w:val="28"/>
          <w:szCs w:val="28"/>
        </w:rPr>
        <w:t>EatSmart's</w:t>
      </w:r>
      <w:proofErr w:type="spellEnd"/>
      <w:r w:rsidRPr="00F609C4">
        <w:rPr>
          <w:rFonts w:ascii="Arial" w:hAnsi="Arial" w:cs="Arial"/>
          <w:sz w:val="28"/>
          <w:szCs w:val="28"/>
        </w:rPr>
        <w:t xml:space="preserve"> Waste Reduction Module, as an effective strategy for reducing surplus food waste in food service establishments.</w:t>
      </w:r>
    </w:p>
    <w:p w14:paraId="524254B8" w14:textId="77777777" w:rsidR="00D5773D" w:rsidRPr="00F609C4" w:rsidRDefault="00D5773D">
      <w:pPr>
        <w:spacing w:after="1" w:line="241" w:lineRule="auto"/>
        <w:ind w:left="715" w:right="795" w:hanging="10"/>
        <w:rPr>
          <w:rFonts w:ascii="Arial" w:hAnsi="Arial" w:cs="Arial"/>
          <w:sz w:val="24"/>
          <w:szCs w:val="28"/>
        </w:rPr>
      </w:pPr>
    </w:p>
    <w:p w14:paraId="55B90729" w14:textId="77777777" w:rsidR="00D5773D" w:rsidRPr="00F609C4" w:rsidRDefault="00000000">
      <w:pPr>
        <w:spacing w:after="1" w:line="241" w:lineRule="auto"/>
        <w:ind w:right="795"/>
        <w:rPr>
          <w:rFonts w:ascii="Arial" w:hAnsi="Arial" w:cs="Arial"/>
          <w:sz w:val="24"/>
          <w:szCs w:val="28"/>
        </w:rPr>
      </w:pPr>
      <w:r w:rsidRPr="00F609C4">
        <w:rPr>
          <w:rFonts w:ascii="Arial" w:hAnsi="Arial" w:cs="Arial"/>
          <w:sz w:val="28"/>
          <w:szCs w:val="28"/>
        </w:rPr>
        <w:t xml:space="preserve">In the domain of recommendation systems, frequency-based models have been widely used in e-commerce. The approach adopted in </w:t>
      </w:r>
      <w:proofErr w:type="spellStart"/>
      <w:r w:rsidRPr="00F609C4">
        <w:rPr>
          <w:rFonts w:ascii="Arial" w:hAnsi="Arial" w:cs="Arial"/>
          <w:sz w:val="28"/>
          <w:szCs w:val="28"/>
        </w:rPr>
        <w:t>EatSmart</w:t>
      </w:r>
      <w:proofErr w:type="spellEnd"/>
      <w:r w:rsidRPr="00F609C4">
        <w:rPr>
          <w:rFonts w:ascii="Arial" w:hAnsi="Arial" w:cs="Arial"/>
          <w:sz w:val="28"/>
          <w:szCs w:val="28"/>
        </w:rPr>
        <w:t xml:space="preserve"> — ranking menu items by cumulative order count — aligns with content-based frequency analysis, which has been validated in multiple restaurant recommendation studies as an effective baseline method requiring minimal computational resources.</w:t>
      </w:r>
    </w:p>
    <w:p w14:paraId="36549473" w14:textId="77777777" w:rsidR="00D5773D" w:rsidRPr="00F609C4" w:rsidRDefault="00D5773D">
      <w:pPr>
        <w:spacing w:after="1" w:line="241" w:lineRule="auto"/>
        <w:ind w:left="715" w:right="795" w:hanging="10"/>
        <w:rPr>
          <w:rFonts w:ascii="Arial" w:hAnsi="Arial" w:cs="Arial"/>
          <w:sz w:val="24"/>
          <w:szCs w:val="28"/>
        </w:rPr>
      </w:pPr>
    </w:p>
    <w:p w14:paraId="65CFD079" w14:textId="77777777" w:rsidR="00D5773D" w:rsidRPr="00F609C4" w:rsidRDefault="00000000">
      <w:pPr>
        <w:spacing w:after="1" w:line="241" w:lineRule="auto"/>
        <w:ind w:right="795"/>
        <w:rPr>
          <w:rFonts w:ascii="Arial" w:hAnsi="Arial" w:cs="Arial"/>
          <w:sz w:val="24"/>
          <w:szCs w:val="28"/>
        </w:rPr>
      </w:pPr>
      <w:r w:rsidRPr="00F609C4">
        <w:rPr>
          <w:rFonts w:ascii="Arial" w:hAnsi="Arial" w:cs="Arial"/>
          <w:sz w:val="28"/>
          <w:szCs w:val="28"/>
        </w:rPr>
        <w:t>Rule-based chatbots have been documented extensively as practical solutions for customer service automation in hospitality. Unlike NLP-based models that require large training datasets, rule-based systems offer predictability and ease of maintenance — making them well-suited for a restaurant environment where query types are limited and well-defined.</w:t>
      </w:r>
    </w:p>
    <w:p w14:paraId="707DA3D8" w14:textId="77777777" w:rsidR="00D5773D" w:rsidRPr="00F609C4" w:rsidRDefault="00000000">
      <w:pPr>
        <w:spacing w:after="0"/>
        <w:ind w:left="720"/>
        <w:rPr>
          <w:rFonts w:ascii="Arial" w:hAnsi="Arial" w:cs="Arial"/>
        </w:rPr>
      </w:pPr>
      <w:r w:rsidRPr="00F609C4">
        <w:rPr>
          <w:rFonts w:ascii="Arial" w:hAnsi="Arial" w:cs="Arial"/>
          <w:sz w:val="32"/>
          <w:szCs w:val="28"/>
        </w:rPr>
        <w:t xml:space="preserve"> </w:t>
      </w:r>
    </w:p>
    <w:p w14:paraId="1F039945" w14:textId="77777777" w:rsidR="00D5773D" w:rsidRDefault="00D5773D">
      <w:pPr>
        <w:spacing w:after="0"/>
        <w:ind w:left="720"/>
      </w:pPr>
    </w:p>
    <w:p w14:paraId="681BB305" w14:textId="77777777" w:rsidR="00D5773D" w:rsidRDefault="00D5773D">
      <w:pPr>
        <w:spacing w:after="0"/>
        <w:ind w:left="720"/>
      </w:pPr>
    </w:p>
    <w:p w14:paraId="09AFC78C" w14:textId="77777777" w:rsidR="00D5773D" w:rsidRDefault="00D5773D">
      <w:pPr>
        <w:spacing w:after="0"/>
        <w:ind w:left="720"/>
      </w:pPr>
    </w:p>
    <w:p w14:paraId="3786FB95" w14:textId="77777777" w:rsidR="00D5773D" w:rsidRDefault="00D5773D">
      <w:pPr>
        <w:spacing w:after="0"/>
        <w:ind w:left="720"/>
      </w:pPr>
    </w:p>
    <w:p w14:paraId="506E6609" w14:textId="77777777" w:rsidR="00D5773D" w:rsidRDefault="00D5773D">
      <w:pPr>
        <w:spacing w:after="0"/>
        <w:ind w:left="720"/>
      </w:pPr>
    </w:p>
    <w:p w14:paraId="3D94596F" w14:textId="77777777" w:rsidR="00F609C4" w:rsidRDefault="00F609C4">
      <w:pPr>
        <w:spacing w:after="0"/>
        <w:ind w:left="720"/>
      </w:pPr>
    </w:p>
    <w:p w14:paraId="364D381E" w14:textId="77777777" w:rsidR="00D5773D" w:rsidRDefault="00000000">
      <w:pPr>
        <w:pStyle w:val="Heading1"/>
        <w:ind w:left="0" w:firstLine="0"/>
      </w:pPr>
      <w:r>
        <w:lastRenderedPageBreak/>
        <w:t>METHODOLOGY</w:t>
      </w:r>
      <w:r>
        <w:rPr>
          <w:u w:val="none"/>
        </w:rPr>
        <w:t xml:space="preserve"> </w:t>
      </w:r>
    </w:p>
    <w:p w14:paraId="4B6EB05D" w14:textId="77777777" w:rsidR="00D5773D" w:rsidRDefault="00000000" w:rsidP="00F609C4">
      <w:pPr>
        <w:spacing w:after="0"/>
      </w:pPr>
      <w:r>
        <w:rPr>
          <w:rFonts w:cs="Calibri"/>
          <w:b/>
          <w:sz w:val="24"/>
        </w:rPr>
        <w:t xml:space="preserve"> </w:t>
      </w:r>
    </w:p>
    <w:p w14:paraId="7070B4FA" w14:textId="77777777" w:rsidR="00D5773D" w:rsidRDefault="00D5773D">
      <w:pPr>
        <w:spacing w:after="0"/>
        <w:rPr>
          <w:rFonts w:cs="Calibri"/>
          <w:b/>
          <w:sz w:val="24"/>
        </w:rPr>
      </w:pPr>
    </w:p>
    <w:p w14:paraId="2EDBC8D1" w14:textId="77777777" w:rsidR="00D5773D" w:rsidRPr="00F609C4" w:rsidRDefault="00000000">
      <w:pPr>
        <w:spacing w:after="0"/>
        <w:rPr>
          <w:rFonts w:ascii="Arial" w:hAnsi="Arial" w:cs="Arial"/>
          <w:sz w:val="24"/>
          <w:szCs w:val="28"/>
        </w:rPr>
      </w:pPr>
      <w:r>
        <w:rPr>
          <w:rFonts w:cs="Calibri"/>
          <w:b/>
          <w:sz w:val="24"/>
        </w:rPr>
        <w:t xml:space="preserve"> </w:t>
      </w:r>
      <w:r w:rsidRPr="00F609C4">
        <w:rPr>
          <w:rFonts w:ascii="Arial" w:hAnsi="Arial" w:cs="Arial"/>
          <w:b/>
          <w:sz w:val="28"/>
          <w:szCs w:val="28"/>
        </w:rPr>
        <w:t xml:space="preserve">The development of </w:t>
      </w:r>
      <w:proofErr w:type="spellStart"/>
      <w:r w:rsidRPr="00F609C4">
        <w:rPr>
          <w:rFonts w:ascii="Arial" w:hAnsi="Arial" w:cs="Arial"/>
          <w:b/>
          <w:sz w:val="28"/>
          <w:szCs w:val="28"/>
        </w:rPr>
        <w:t>EatSmart</w:t>
      </w:r>
      <w:proofErr w:type="spellEnd"/>
      <w:r w:rsidRPr="00F609C4">
        <w:rPr>
          <w:rFonts w:ascii="Arial" w:hAnsi="Arial" w:cs="Arial"/>
          <w:b/>
          <w:sz w:val="28"/>
          <w:szCs w:val="28"/>
        </w:rPr>
        <w:t xml:space="preserve"> followed a structured, phase-based approach covering system design, database architecture, frontend and backend development, AI module integration, and testing.</w:t>
      </w:r>
    </w:p>
    <w:p w14:paraId="40B3C647" w14:textId="77777777" w:rsidR="00D5773D" w:rsidRPr="00F609C4" w:rsidRDefault="00D5773D">
      <w:pPr>
        <w:spacing w:after="0"/>
        <w:ind w:left="720"/>
        <w:rPr>
          <w:rFonts w:ascii="Arial" w:hAnsi="Arial" w:cs="Arial"/>
          <w:sz w:val="24"/>
          <w:szCs w:val="28"/>
        </w:rPr>
      </w:pPr>
    </w:p>
    <w:p w14:paraId="4BCA6F27" w14:textId="77777777" w:rsidR="00D5773D" w:rsidRPr="00F609C4" w:rsidRDefault="00000000">
      <w:pPr>
        <w:spacing w:after="0"/>
        <w:rPr>
          <w:rFonts w:ascii="Arial" w:hAnsi="Arial" w:cs="Arial"/>
          <w:b/>
          <w:bCs/>
          <w:sz w:val="28"/>
          <w:szCs w:val="28"/>
        </w:rPr>
      </w:pPr>
      <w:r w:rsidRPr="00F609C4">
        <w:rPr>
          <w:rFonts w:ascii="Arial" w:hAnsi="Arial" w:cs="Arial"/>
          <w:b/>
          <w:bCs/>
          <w:sz w:val="28"/>
          <w:szCs w:val="28"/>
        </w:rPr>
        <w:t>Phase 1 – Requirement Analysis and System Design:</w:t>
      </w:r>
    </w:p>
    <w:p w14:paraId="30171172" w14:textId="77777777" w:rsidR="00D5773D" w:rsidRPr="00F609C4" w:rsidRDefault="00000000">
      <w:pPr>
        <w:spacing w:after="0"/>
        <w:ind w:left="720"/>
        <w:rPr>
          <w:rFonts w:ascii="Arial" w:hAnsi="Arial" w:cs="Arial"/>
          <w:sz w:val="28"/>
          <w:szCs w:val="28"/>
        </w:rPr>
      </w:pPr>
      <w:r w:rsidRPr="00F609C4">
        <w:rPr>
          <w:rFonts w:ascii="Arial" w:hAnsi="Arial" w:cs="Arial"/>
          <w:sz w:val="28"/>
          <w:szCs w:val="28"/>
        </w:rPr>
        <w:t>The initial phase involved identifying core requirements through analysis of restaurant operational pain points. Key user stories were defined for both customer and admin roles. A system architecture was designed consisting of a PHP backend, MySQL database, HTML/CSS/JS frontend, and a shared includes system for reusable components. The project structure was organized into logical directories for CSS, JavaScript, PHP, admin, and includes.</w:t>
      </w:r>
    </w:p>
    <w:p w14:paraId="000519EF" w14:textId="77777777" w:rsidR="00D5773D" w:rsidRPr="00F609C4" w:rsidRDefault="00D5773D">
      <w:pPr>
        <w:spacing w:after="0"/>
        <w:ind w:left="720"/>
        <w:rPr>
          <w:rFonts w:ascii="Arial" w:hAnsi="Arial" w:cs="Arial"/>
          <w:sz w:val="28"/>
          <w:szCs w:val="28"/>
        </w:rPr>
      </w:pPr>
    </w:p>
    <w:p w14:paraId="5EC09F4B" w14:textId="77777777" w:rsidR="00D5773D" w:rsidRPr="00F609C4" w:rsidRDefault="00000000">
      <w:pPr>
        <w:spacing w:after="0"/>
        <w:rPr>
          <w:rFonts w:ascii="Arial" w:hAnsi="Arial" w:cs="Arial"/>
          <w:b/>
          <w:bCs/>
          <w:sz w:val="28"/>
          <w:szCs w:val="28"/>
        </w:rPr>
      </w:pPr>
      <w:r w:rsidRPr="00F609C4">
        <w:rPr>
          <w:rFonts w:ascii="Arial" w:hAnsi="Arial" w:cs="Arial"/>
          <w:b/>
          <w:bCs/>
          <w:sz w:val="28"/>
          <w:szCs w:val="28"/>
        </w:rPr>
        <w:t>Phase 2 – Database Design and Implementation:</w:t>
      </w:r>
    </w:p>
    <w:p w14:paraId="1EABE64D" w14:textId="77777777" w:rsidR="00D5773D" w:rsidRPr="00F609C4" w:rsidRDefault="00000000">
      <w:pPr>
        <w:spacing w:after="0"/>
        <w:ind w:left="720"/>
        <w:rPr>
          <w:rFonts w:ascii="Arial" w:hAnsi="Arial" w:cs="Arial"/>
          <w:sz w:val="28"/>
          <w:szCs w:val="28"/>
        </w:rPr>
      </w:pPr>
      <w:r w:rsidRPr="00F609C4">
        <w:rPr>
          <w:rFonts w:ascii="Arial" w:hAnsi="Arial" w:cs="Arial"/>
          <w:sz w:val="28"/>
          <w:szCs w:val="28"/>
        </w:rPr>
        <w:t xml:space="preserve">A normalized MySQL database schema was designed with 8 core tables: users, categories, </w:t>
      </w:r>
      <w:proofErr w:type="spellStart"/>
      <w:r w:rsidRPr="00F609C4">
        <w:rPr>
          <w:rFonts w:ascii="Arial" w:hAnsi="Arial" w:cs="Arial"/>
          <w:sz w:val="28"/>
          <w:szCs w:val="28"/>
        </w:rPr>
        <w:t>menu_items</w:t>
      </w:r>
      <w:proofErr w:type="spellEnd"/>
      <w:r w:rsidRPr="00F609C4">
        <w:rPr>
          <w:rFonts w:ascii="Arial" w:hAnsi="Arial" w:cs="Arial"/>
          <w:sz w:val="28"/>
          <w:szCs w:val="28"/>
        </w:rPr>
        <w:t xml:space="preserve">, </w:t>
      </w:r>
      <w:proofErr w:type="spellStart"/>
      <w:r w:rsidRPr="00F609C4">
        <w:rPr>
          <w:rFonts w:ascii="Arial" w:hAnsi="Arial" w:cs="Arial"/>
          <w:sz w:val="28"/>
          <w:szCs w:val="28"/>
        </w:rPr>
        <w:t>restaurant_tables</w:t>
      </w:r>
      <w:proofErr w:type="spellEnd"/>
      <w:r w:rsidRPr="00F609C4">
        <w:rPr>
          <w:rFonts w:ascii="Arial" w:hAnsi="Arial" w:cs="Arial"/>
          <w:sz w:val="28"/>
          <w:szCs w:val="28"/>
        </w:rPr>
        <w:t xml:space="preserve">, reservations, orders, </w:t>
      </w:r>
      <w:proofErr w:type="spellStart"/>
      <w:r w:rsidRPr="00F609C4">
        <w:rPr>
          <w:rFonts w:ascii="Arial" w:hAnsi="Arial" w:cs="Arial"/>
          <w:sz w:val="28"/>
          <w:szCs w:val="28"/>
        </w:rPr>
        <w:t>order_items</w:t>
      </w:r>
      <w:proofErr w:type="spellEnd"/>
      <w:r w:rsidRPr="00F609C4">
        <w:rPr>
          <w:rFonts w:ascii="Arial" w:hAnsi="Arial" w:cs="Arial"/>
          <w:sz w:val="28"/>
          <w:szCs w:val="28"/>
        </w:rPr>
        <w:t xml:space="preserve">, and </w:t>
      </w:r>
      <w:proofErr w:type="spellStart"/>
      <w:r w:rsidRPr="00F609C4">
        <w:rPr>
          <w:rFonts w:ascii="Arial" w:hAnsi="Arial" w:cs="Arial"/>
          <w:sz w:val="28"/>
          <w:szCs w:val="28"/>
        </w:rPr>
        <w:t>waste_deals</w:t>
      </w:r>
      <w:proofErr w:type="spellEnd"/>
      <w:r w:rsidRPr="00F609C4">
        <w:rPr>
          <w:rFonts w:ascii="Arial" w:hAnsi="Arial" w:cs="Arial"/>
          <w:sz w:val="28"/>
          <w:szCs w:val="28"/>
        </w:rPr>
        <w:t>. Foreign key relationships were established between tables to maintain referential integrity. The database was seeded with realistic sample data including 21 menu items across 6 categories, 10 restaurant tables, and 4 user accounts for testing purposes.</w:t>
      </w:r>
    </w:p>
    <w:p w14:paraId="43AEE872" w14:textId="77777777" w:rsidR="00D5773D" w:rsidRPr="00F609C4" w:rsidRDefault="00D5773D">
      <w:pPr>
        <w:spacing w:after="0"/>
        <w:ind w:left="720"/>
        <w:rPr>
          <w:rFonts w:ascii="Arial" w:hAnsi="Arial" w:cs="Arial"/>
          <w:sz w:val="28"/>
          <w:szCs w:val="28"/>
        </w:rPr>
      </w:pPr>
    </w:p>
    <w:p w14:paraId="28183A67" w14:textId="77777777" w:rsidR="00D5773D" w:rsidRPr="00F609C4" w:rsidRDefault="00000000">
      <w:pPr>
        <w:spacing w:after="0"/>
        <w:rPr>
          <w:rFonts w:ascii="Arial" w:hAnsi="Arial" w:cs="Arial"/>
          <w:b/>
          <w:bCs/>
          <w:sz w:val="28"/>
          <w:szCs w:val="28"/>
        </w:rPr>
      </w:pPr>
      <w:r w:rsidRPr="00F609C4">
        <w:rPr>
          <w:rFonts w:ascii="Arial" w:hAnsi="Arial" w:cs="Arial"/>
          <w:b/>
          <w:bCs/>
          <w:sz w:val="28"/>
          <w:szCs w:val="28"/>
        </w:rPr>
        <w:t>Phase 3 – Frontend Development:</w:t>
      </w:r>
    </w:p>
    <w:p w14:paraId="448544DA" w14:textId="77777777" w:rsidR="00D5773D" w:rsidRPr="00F609C4" w:rsidRDefault="00000000">
      <w:pPr>
        <w:spacing w:after="0"/>
        <w:ind w:left="720"/>
        <w:rPr>
          <w:rFonts w:ascii="Arial" w:hAnsi="Arial" w:cs="Arial"/>
          <w:sz w:val="28"/>
          <w:szCs w:val="28"/>
        </w:rPr>
      </w:pPr>
      <w:r w:rsidRPr="00F609C4">
        <w:rPr>
          <w:rFonts w:ascii="Arial" w:hAnsi="Arial" w:cs="Arial"/>
          <w:sz w:val="28"/>
          <w:szCs w:val="28"/>
        </w:rPr>
        <w:t xml:space="preserve">The customer-facing interface was built using semantic HTML5, a custom CSS design system with CSS variables for consistent theming, and vanilla JavaScript. The design uses Google Fonts (Playfair Display for headings, DM Sans for body text). Key frontend features include a persistent cart sidebar using </w:t>
      </w:r>
      <w:proofErr w:type="spellStart"/>
      <w:proofErr w:type="gramStart"/>
      <w:r w:rsidRPr="00F609C4">
        <w:rPr>
          <w:rFonts w:ascii="Arial" w:hAnsi="Arial" w:cs="Arial"/>
          <w:sz w:val="28"/>
          <w:szCs w:val="28"/>
        </w:rPr>
        <w:t>localStorage</w:t>
      </w:r>
      <w:proofErr w:type="spellEnd"/>
      <w:proofErr w:type="gramEnd"/>
      <w:r w:rsidRPr="00F609C4">
        <w:rPr>
          <w:rFonts w:ascii="Arial" w:hAnsi="Arial" w:cs="Arial"/>
          <w:sz w:val="28"/>
          <w:szCs w:val="28"/>
        </w:rPr>
        <w:t>, an animated order status tracker, deal countdown timers, and a floating chatbot widget.</w:t>
      </w:r>
    </w:p>
    <w:p w14:paraId="47AF4B51" w14:textId="77777777" w:rsidR="00D5773D" w:rsidRPr="00F609C4" w:rsidRDefault="00D5773D">
      <w:pPr>
        <w:spacing w:after="0"/>
        <w:ind w:left="720"/>
        <w:rPr>
          <w:rFonts w:ascii="Arial" w:hAnsi="Arial" w:cs="Arial"/>
          <w:b/>
          <w:bCs/>
          <w:sz w:val="28"/>
          <w:szCs w:val="28"/>
        </w:rPr>
      </w:pPr>
    </w:p>
    <w:p w14:paraId="2AE94063" w14:textId="77777777" w:rsidR="00D5773D" w:rsidRPr="00F609C4" w:rsidRDefault="00000000">
      <w:pPr>
        <w:spacing w:after="0"/>
        <w:rPr>
          <w:rFonts w:ascii="Arial" w:hAnsi="Arial" w:cs="Arial"/>
          <w:b/>
          <w:bCs/>
          <w:sz w:val="28"/>
          <w:szCs w:val="28"/>
        </w:rPr>
      </w:pPr>
      <w:r w:rsidRPr="00F609C4">
        <w:rPr>
          <w:rFonts w:ascii="Arial" w:hAnsi="Arial" w:cs="Arial"/>
          <w:b/>
          <w:bCs/>
          <w:sz w:val="28"/>
          <w:szCs w:val="28"/>
        </w:rPr>
        <w:t>Phase 4 – Backend PHP Development:</w:t>
      </w:r>
    </w:p>
    <w:p w14:paraId="5157E743" w14:textId="77777777" w:rsidR="00D5773D" w:rsidRPr="00F609C4" w:rsidRDefault="00000000">
      <w:pPr>
        <w:spacing w:after="0"/>
        <w:ind w:left="720"/>
        <w:rPr>
          <w:rFonts w:ascii="Arial" w:hAnsi="Arial" w:cs="Arial"/>
          <w:sz w:val="28"/>
          <w:szCs w:val="28"/>
        </w:rPr>
      </w:pPr>
      <w:r w:rsidRPr="00F609C4">
        <w:rPr>
          <w:rFonts w:ascii="Arial" w:hAnsi="Arial" w:cs="Arial"/>
          <w:sz w:val="28"/>
          <w:szCs w:val="28"/>
        </w:rPr>
        <w:t xml:space="preserve">The backend was developed in PHP with a centralized </w:t>
      </w:r>
      <w:proofErr w:type="spellStart"/>
      <w:r w:rsidRPr="00F609C4">
        <w:rPr>
          <w:rFonts w:ascii="Arial" w:hAnsi="Arial" w:cs="Arial"/>
          <w:sz w:val="28"/>
          <w:szCs w:val="28"/>
        </w:rPr>
        <w:t>config.php</w:t>
      </w:r>
      <w:proofErr w:type="spellEnd"/>
      <w:r w:rsidRPr="00F609C4">
        <w:rPr>
          <w:rFonts w:ascii="Arial" w:hAnsi="Arial" w:cs="Arial"/>
          <w:sz w:val="28"/>
          <w:szCs w:val="28"/>
        </w:rPr>
        <w:t xml:space="preserve"> providing database connection, session management, and authentication helpers. All database interactions use </w:t>
      </w:r>
      <w:proofErr w:type="spellStart"/>
      <w:r w:rsidRPr="00F609C4">
        <w:rPr>
          <w:rFonts w:ascii="Arial" w:hAnsi="Arial" w:cs="Arial"/>
          <w:sz w:val="28"/>
          <w:szCs w:val="28"/>
        </w:rPr>
        <w:t>MySQLi</w:t>
      </w:r>
      <w:proofErr w:type="spellEnd"/>
      <w:r w:rsidRPr="00F609C4">
        <w:rPr>
          <w:rFonts w:ascii="Arial" w:hAnsi="Arial" w:cs="Arial"/>
          <w:sz w:val="28"/>
          <w:szCs w:val="28"/>
        </w:rPr>
        <w:t xml:space="preserve"> prepared statements. Password hashing uses PHP's </w:t>
      </w:r>
      <w:proofErr w:type="spellStart"/>
      <w:r w:rsidRPr="00F609C4">
        <w:rPr>
          <w:rFonts w:ascii="Arial" w:hAnsi="Arial" w:cs="Arial"/>
          <w:sz w:val="28"/>
          <w:szCs w:val="28"/>
        </w:rPr>
        <w:t>password_</w:t>
      </w:r>
      <w:proofErr w:type="gramStart"/>
      <w:r w:rsidRPr="00F609C4">
        <w:rPr>
          <w:rFonts w:ascii="Arial" w:hAnsi="Arial" w:cs="Arial"/>
          <w:sz w:val="28"/>
          <w:szCs w:val="28"/>
        </w:rPr>
        <w:t>hash</w:t>
      </w:r>
      <w:proofErr w:type="spellEnd"/>
      <w:r w:rsidRPr="00F609C4">
        <w:rPr>
          <w:rFonts w:ascii="Arial" w:hAnsi="Arial" w:cs="Arial"/>
          <w:sz w:val="28"/>
          <w:szCs w:val="28"/>
        </w:rPr>
        <w:t>(</w:t>
      </w:r>
      <w:proofErr w:type="gramEnd"/>
      <w:r w:rsidRPr="00F609C4">
        <w:rPr>
          <w:rFonts w:ascii="Arial" w:hAnsi="Arial" w:cs="Arial"/>
          <w:sz w:val="28"/>
          <w:szCs w:val="28"/>
        </w:rPr>
        <w:t xml:space="preserve">) with </w:t>
      </w:r>
      <w:proofErr w:type="spellStart"/>
      <w:r w:rsidRPr="00F609C4">
        <w:rPr>
          <w:rFonts w:ascii="Arial" w:hAnsi="Arial" w:cs="Arial"/>
          <w:sz w:val="28"/>
          <w:szCs w:val="28"/>
        </w:rPr>
        <w:t>bcrypt</w:t>
      </w:r>
      <w:proofErr w:type="spellEnd"/>
      <w:r w:rsidRPr="00F609C4">
        <w:rPr>
          <w:rFonts w:ascii="Arial" w:hAnsi="Arial" w:cs="Arial"/>
          <w:sz w:val="28"/>
          <w:szCs w:val="28"/>
        </w:rPr>
        <w:t>. Session-based authentication supports three roles: customer, admin, and kitchen.</w:t>
      </w:r>
    </w:p>
    <w:p w14:paraId="344FD241" w14:textId="77777777" w:rsidR="00D5773D" w:rsidRPr="00F609C4" w:rsidRDefault="00D5773D">
      <w:pPr>
        <w:spacing w:after="0"/>
        <w:ind w:left="720"/>
        <w:rPr>
          <w:rFonts w:ascii="Arial" w:hAnsi="Arial" w:cs="Arial"/>
          <w:sz w:val="28"/>
          <w:szCs w:val="28"/>
        </w:rPr>
      </w:pPr>
    </w:p>
    <w:p w14:paraId="7541C414" w14:textId="77777777" w:rsidR="00D5773D" w:rsidRPr="00F609C4" w:rsidRDefault="00000000">
      <w:pPr>
        <w:spacing w:after="0"/>
        <w:rPr>
          <w:rFonts w:ascii="Arial" w:hAnsi="Arial" w:cs="Arial"/>
          <w:b/>
          <w:bCs/>
          <w:sz w:val="28"/>
          <w:szCs w:val="28"/>
        </w:rPr>
      </w:pPr>
      <w:r w:rsidRPr="00F609C4">
        <w:rPr>
          <w:rFonts w:ascii="Arial" w:hAnsi="Arial" w:cs="Arial"/>
          <w:b/>
          <w:bCs/>
          <w:sz w:val="28"/>
          <w:szCs w:val="28"/>
        </w:rPr>
        <w:t>Phase 5 – Admin Panel and AI Integration:</w:t>
      </w:r>
    </w:p>
    <w:p w14:paraId="770C2381" w14:textId="77777777" w:rsidR="00D5773D" w:rsidRPr="00F609C4" w:rsidRDefault="00000000">
      <w:pPr>
        <w:spacing w:after="0"/>
        <w:ind w:left="720"/>
        <w:rPr>
          <w:rFonts w:ascii="Arial" w:hAnsi="Arial" w:cs="Arial"/>
          <w:sz w:val="28"/>
          <w:szCs w:val="28"/>
        </w:rPr>
      </w:pPr>
      <w:r w:rsidRPr="00F609C4">
        <w:rPr>
          <w:rFonts w:ascii="Arial" w:hAnsi="Arial" w:cs="Arial"/>
          <w:sz w:val="28"/>
          <w:szCs w:val="28"/>
        </w:rPr>
        <w:lastRenderedPageBreak/>
        <w:t xml:space="preserve">The admin panel includes a real-time dashboard, order management with status update modals, menu manager, reservation manager, waste deals manager, and sales reports. Three AI modules were integrated: the Popular Dish Recommender aggregates </w:t>
      </w:r>
      <w:proofErr w:type="spellStart"/>
      <w:r w:rsidRPr="00F609C4">
        <w:rPr>
          <w:rFonts w:ascii="Arial" w:hAnsi="Arial" w:cs="Arial"/>
          <w:sz w:val="28"/>
          <w:szCs w:val="28"/>
        </w:rPr>
        <w:t>order_items</w:t>
      </w:r>
      <w:proofErr w:type="spellEnd"/>
      <w:r w:rsidRPr="00F609C4">
        <w:rPr>
          <w:rFonts w:ascii="Arial" w:hAnsi="Arial" w:cs="Arial"/>
          <w:sz w:val="28"/>
          <w:szCs w:val="28"/>
        </w:rPr>
        <w:t xml:space="preserve"> by </w:t>
      </w:r>
      <w:proofErr w:type="spellStart"/>
      <w:r w:rsidRPr="00F609C4">
        <w:rPr>
          <w:rFonts w:ascii="Arial" w:hAnsi="Arial" w:cs="Arial"/>
          <w:sz w:val="28"/>
          <w:szCs w:val="28"/>
        </w:rPr>
        <w:t>menu_item_id</w:t>
      </w:r>
      <w:proofErr w:type="spellEnd"/>
      <w:r w:rsidRPr="00F609C4">
        <w:rPr>
          <w:rFonts w:ascii="Arial" w:hAnsi="Arial" w:cs="Arial"/>
          <w:sz w:val="28"/>
          <w:szCs w:val="28"/>
        </w:rPr>
        <w:t>, the Demand Prediction module groups historical orders by day of week, and the Rule-Based Chatbot uses JavaScript keyword matching for 15+ intent categories.</w:t>
      </w:r>
      <w:r w:rsidRPr="00F609C4">
        <w:rPr>
          <w:rFonts w:ascii="Arial" w:hAnsi="Arial" w:cs="Arial"/>
          <w:b/>
          <w:sz w:val="28"/>
          <w:szCs w:val="28"/>
        </w:rPr>
        <w:t xml:space="preserve"> </w:t>
      </w:r>
    </w:p>
    <w:p w14:paraId="27BB0FF7" w14:textId="77777777" w:rsidR="00D5773D" w:rsidRDefault="00D5773D">
      <w:pPr>
        <w:spacing w:after="0"/>
        <w:ind w:left="720"/>
        <w:rPr>
          <w:sz w:val="28"/>
          <w:szCs w:val="28"/>
        </w:rPr>
      </w:pPr>
    </w:p>
    <w:p w14:paraId="4E603332" w14:textId="77777777" w:rsidR="00D5773D" w:rsidRDefault="00D5773D">
      <w:pPr>
        <w:spacing w:after="0"/>
        <w:ind w:left="720"/>
        <w:rPr>
          <w:sz w:val="28"/>
          <w:szCs w:val="28"/>
        </w:rPr>
      </w:pPr>
    </w:p>
    <w:p w14:paraId="5B98F568" w14:textId="77777777" w:rsidR="00D5773D" w:rsidRDefault="00D5773D">
      <w:pPr>
        <w:spacing w:after="0"/>
        <w:ind w:left="720"/>
        <w:rPr>
          <w:sz w:val="28"/>
          <w:szCs w:val="28"/>
        </w:rPr>
      </w:pPr>
    </w:p>
    <w:p w14:paraId="160B745F" w14:textId="77777777" w:rsidR="00D5773D" w:rsidRDefault="00D5773D">
      <w:pPr>
        <w:spacing w:after="0"/>
        <w:ind w:left="720"/>
        <w:rPr>
          <w:sz w:val="28"/>
          <w:szCs w:val="28"/>
        </w:rPr>
      </w:pPr>
    </w:p>
    <w:p w14:paraId="507C0EF7" w14:textId="77777777" w:rsidR="00D5773D" w:rsidRDefault="00D5773D">
      <w:pPr>
        <w:spacing w:after="0"/>
        <w:ind w:left="720"/>
        <w:rPr>
          <w:sz w:val="28"/>
          <w:szCs w:val="28"/>
        </w:rPr>
      </w:pPr>
    </w:p>
    <w:p w14:paraId="42570B3F" w14:textId="77777777" w:rsidR="00D5773D" w:rsidRDefault="00D5773D">
      <w:pPr>
        <w:spacing w:after="0"/>
        <w:ind w:left="720"/>
        <w:rPr>
          <w:sz w:val="28"/>
          <w:szCs w:val="28"/>
        </w:rPr>
      </w:pPr>
    </w:p>
    <w:p w14:paraId="205750D9" w14:textId="77777777" w:rsidR="00D5773D" w:rsidRDefault="00D5773D">
      <w:pPr>
        <w:spacing w:after="0"/>
        <w:ind w:left="720"/>
        <w:rPr>
          <w:sz w:val="28"/>
          <w:szCs w:val="28"/>
        </w:rPr>
      </w:pPr>
    </w:p>
    <w:p w14:paraId="50C549F5" w14:textId="77777777" w:rsidR="00D5773D" w:rsidRDefault="00D5773D">
      <w:pPr>
        <w:spacing w:after="0"/>
        <w:ind w:left="720"/>
        <w:rPr>
          <w:sz w:val="28"/>
          <w:szCs w:val="28"/>
        </w:rPr>
      </w:pPr>
    </w:p>
    <w:p w14:paraId="3BB30D87" w14:textId="77777777" w:rsidR="00D5773D" w:rsidRDefault="00D5773D">
      <w:pPr>
        <w:spacing w:after="0"/>
        <w:ind w:left="720"/>
        <w:rPr>
          <w:sz w:val="28"/>
          <w:szCs w:val="28"/>
        </w:rPr>
      </w:pPr>
    </w:p>
    <w:p w14:paraId="5F1ABF7F" w14:textId="77777777" w:rsidR="00D5773D" w:rsidRDefault="00D5773D">
      <w:pPr>
        <w:spacing w:after="0"/>
        <w:ind w:left="720"/>
        <w:rPr>
          <w:sz w:val="28"/>
          <w:szCs w:val="28"/>
        </w:rPr>
      </w:pPr>
    </w:p>
    <w:p w14:paraId="2031419B" w14:textId="77777777" w:rsidR="00D5773D" w:rsidRDefault="00D5773D">
      <w:pPr>
        <w:spacing w:after="0"/>
        <w:ind w:left="720"/>
        <w:rPr>
          <w:sz w:val="28"/>
          <w:szCs w:val="28"/>
        </w:rPr>
      </w:pPr>
    </w:p>
    <w:p w14:paraId="1CAEA250" w14:textId="77777777" w:rsidR="00D5773D" w:rsidRDefault="00D5773D">
      <w:pPr>
        <w:spacing w:after="0"/>
        <w:ind w:left="720"/>
        <w:rPr>
          <w:sz w:val="28"/>
          <w:szCs w:val="28"/>
        </w:rPr>
      </w:pPr>
    </w:p>
    <w:p w14:paraId="7295AA15" w14:textId="77777777" w:rsidR="00D5773D" w:rsidRDefault="00D5773D">
      <w:pPr>
        <w:spacing w:after="0"/>
        <w:ind w:left="720"/>
        <w:rPr>
          <w:sz w:val="28"/>
          <w:szCs w:val="28"/>
        </w:rPr>
      </w:pPr>
    </w:p>
    <w:p w14:paraId="72AACB5B" w14:textId="77777777" w:rsidR="00D5773D" w:rsidRDefault="00D5773D">
      <w:pPr>
        <w:spacing w:after="0"/>
        <w:ind w:left="720"/>
        <w:rPr>
          <w:sz w:val="28"/>
          <w:szCs w:val="28"/>
        </w:rPr>
      </w:pPr>
    </w:p>
    <w:p w14:paraId="1D485946" w14:textId="77777777" w:rsidR="00D5773D" w:rsidRDefault="00D5773D">
      <w:pPr>
        <w:spacing w:after="0"/>
        <w:ind w:left="720"/>
        <w:rPr>
          <w:sz w:val="28"/>
          <w:szCs w:val="28"/>
        </w:rPr>
      </w:pPr>
    </w:p>
    <w:p w14:paraId="7B95859A" w14:textId="77777777" w:rsidR="00D5773D" w:rsidRDefault="00D5773D">
      <w:pPr>
        <w:spacing w:after="0"/>
        <w:ind w:left="720"/>
        <w:rPr>
          <w:sz w:val="28"/>
          <w:szCs w:val="28"/>
        </w:rPr>
      </w:pPr>
    </w:p>
    <w:p w14:paraId="32336779" w14:textId="77777777" w:rsidR="00D5773D" w:rsidRDefault="00D5773D">
      <w:pPr>
        <w:spacing w:after="0"/>
        <w:ind w:left="720"/>
        <w:rPr>
          <w:sz w:val="28"/>
          <w:szCs w:val="28"/>
        </w:rPr>
      </w:pPr>
    </w:p>
    <w:p w14:paraId="7915509D" w14:textId="77777777" w:rsidR="00D5773D" w:rsidRDefault="00D5773D">
      <w:pPr>
        <w:spacing w:after="0"/>
        <w:ind w:left="720"/>
        <w:rPr>
          <w:sz w:val="28"/>
          <w:szCs w:val="28"/>
        </w:rPr>
      </w:pPr>
    </w:p>
    <w:p w14:paraId="41C29810" w14:textId="77777777" w:rsidR="00D5773D" w:rsidRDefault="00D5773D">
      <w:pPr>
        <w:spacing w:after="0"/>
        <w:ind w:left="720"/>
        <w:rPr>
          <w:sz w:val="28"/>
          <w:szCs w:val="28"/>
        </w:rPr>
      </w:pPr>
    </w:p>
    <w:p w14:paraId="61506F8F" w14:textId="77777777" w:rsidR="00D5773D" w:rsidRDefault="00D5773D">
      <w:pPr>
        <w:spacing w:after="0"/>
        <w:ind w:left="720"/>
        <w:rPr>
          <w:sz w:val="28"/>
          <w:szCs w:val="28"/>
        </w:rPr>
      </w:pPr>
    </w:p>
    <w:p w14:paraId="65D4A14E" w14:textId="77777777" w:rsidR="00D5773D" w:rsidRDefault="00D5773D">
      <w:pPr>
        <w:spacing w:after="0"/>
        <w:ind w:left="720"/>
        <w:rPr>
          <w:sz w:val="28"/>
          <w:szCs w:val="28"/>
        </w:rPr>
      </w:pPr>
    </w:p>
    <w:p w14:paraId="293D1DCE" w14:textId="77777777" w:rsidR="00D5773D" w:rsidRDefault="00D5773D">
      <w:pPr>
        <w:spacing w:after="0"/>
        <w:ind w:left="720"/>
        <w:rPr>
          <w:sz w:val="28"/>
          <w:szCs w:val="28"/>
        </w:rPr>
      </w:pPr>
    </w:p>
    <w:p w14:paraId="28AD33F7" w14:textId="77777777" w:rsidR="00D5773D" w:rsidRDefault="00D5773D">
      <w:pPr>
        <w:spacing w:after="0"/>
        <w:ind w:left="720"/>
        <w:rPr>
          <w:sz w:val="28"/>
          <w:szCs w:val="28"/>
        </w:rPr>
      </w:pPr>
    </w:p>
    <w:p w14:paraId="17AF5330" w14:textId="77777777" w:rsidR="00D5773D" w:rsidRDefault="00D5773D">
      <w:pPr>
        <w:spacing w:after="0"/>
        <w:ind w:left="720"/>
        <w:rPr>
          <w:sz w:val="28"/>
          <w:szCs w:val="28"/>
        </w:rPr>
      </w:pPr>
    </w:p>
    <w:p w14:paraId="3C1724B7" w14:textId="77777777" w:rsidR="00D5773D" w:rsidRDefault="00D5773D">
      <w:pPr>
        <w:spacing w:after="0"/>
        <w:ind w:left="720"/>
        <w:rPr>
          <w:sz w:val="28"/>
          <w:szCs w:val="28"/>
        </w:rPr>
      </w:pPr>
    </w:p>
    <w:p w14:paraId="5EE856DF" w14:textId="77777777" w:rsidR="00D5773D" w:rsidRDefault="00D5773D">
      <w:pPr>
        <w:spacing w:after="0"/>
        <w:ind w:left="720"/>
        <w:rPr>
          <w:sz w:val="28"/>
          <w:szCs w:val="28"/>
        </w:rPr>
      </w:pPr>
    </w:p>
    <w:p w14:paraId="1259936A" w14:textId="77777777" w:rsidR="00D5773D" w:rsidRDefault="00D5773D">
      <w:pPr>
        <w:spacing w:after="0"/>
        <w:ind w:left="720"/>
        <w:rPr>
          <w:sz w:val="28"/>
          <w:szCs w:val="28"/>
        </w:rPr>
      </w:pPr>
    </w:p>
    <w:p w14:paraId="1178FA4A" w14:textId="77777777" w:rsidR="00D5773D" w:rsidRDefault="00D5773D">
      <w:pPr>
        <w:spacing w:after="0"/>
        <w:ind w:left="720"/>
        <w:rPr>
          <w:sz w:val="28"/>
          <w:szCs w:val="28"/>
        </w:rPr>
      </w:pPr>
    </w:p>
    <w:p w14:paraId="6926A5DF" w14:textId="77777777" w:rsidR="00D5773D" w:rsidRDefault="00D5773D">
      <w:pPr>
        <w:spacing w:after="0"/>
        <w:ind w:left="720"/>
        <w:rPr>
          <w:sz w:val="28"/>
          <w:szCs w:val="28"/>
        </w:rPr>
      </w:pPr>
    </w:p>
    <w:p w14:paraId="69334238" w14:textId="77777777" w:rsidR="00F609C4" w:rsidRDefault="00F609C4">
      <w:pPr>
        <w:spacing w:after="0"/>
        <w:ind w:left="720"/>
        <w:rPr>
          <w:sz w:val="28"/>
          <w:szCs w:val="28"/>
        </w:rPr>
      </w:pPr>
    </w:p>
    <w:p w14:paraId="0AB656AC" w14:textId="77777777" w:rsidR="00D5773D" w:rsidRDefault="00D5773D">
      <w:pPr>
        <w:spacing w:after="0"/>
        <w:ind w:left="720"/>
        <w:rPr>
          <w:sz w:val="28"/>
          <w:szCs w:val="28"/>
        </w:rPr>
      </w:pPr>
    </w:p>
    <w:p w14:paraId="1027C53A" w14:textId="77777777" w:rsidR="00D5773D" w:rsidRDefault="00000000">
      <w:pPr>
        <w:pStyle w:val="Heading1"/>
        <w:ind w:left="0" w:firstLine="0"/>
      </w:pPr>
      <w:r>
        <w:lastRenderedPageBreak/>
        <w:t>RESULT</w:t>
      </w:r>
      <w:r>
        <w:rPr>
          <w:u w:val="none"/>
        </w:rPr>
        <w:t xml:space="preserve"> </w:t>
      </w:r>
    </w:p>
    <w:p w14:paraId="60C5F326" w14:textId="77777777" w:rsidR="00D5773D" w:rsidRPr="00F609C4" w:rsidRDefault="00D5773D">
      <w:pPr>
        <w:spacing w:before="80" w:after="80" w:line="276" w:lineRule="auto"/>
        <w:rPr>
          <w:rFonts w:ascii="Arial" w:eastAsia="Arial" w:hAnsi="Arial" w:cs="Arial"/>
          <w:color w:val="auto"/>
          <w:sz w:val="28"/>
          <w:szCs w:val="28"/>
        </w:rPr>
      </w:pPr>
    </w:p>
    <w:p w14:paraId="250DD1AC" w14:textId="77777777" w:rsidR="00D5773D" w:rsidRPr="00F609C4" w:rsidRDefault="00000000">
      <w:pPr>
        <w:spacing w:before="80" w:after="80" w:line="276" w:lineRule="auto"/>
        <w:rPr>
          <w:sz w:val="28"/>
          <w:szCs w:val="28"/>
        </w:rPr>
      </w:pPr>
      <w:r w:rsidRPr="00F609C4">
        <w:rPr>
          <w:rFonts w:ascii="Arial" w:eastAsia="Arial" w:hAnsi="Arial" w:cs="Arial"/>
          <w:color w:val="auto"/>
          <w:sz w:val="28"/>
          <w:szCs w:val="28"/>
        </w:rPr>
        <w:t xml:space="preserve">The completed </w:t>
      </w:r>
      <w:proofErr w:type="spellStart"/>
      <w:r w:rsidRPr="00F609C4">
        <w:rPr>
          <w:rFonts w:ascii="Arial" w:eastAsia="Arial" w:hAnsi="Arial" w:cs="Arial"/>
          <w:color w:val="auto"/>
          <w:sz w:val="28"/>
          <w:szCs w:val="28"/>
        </w:rPr>
        <w:t>EatSmart</w:t>
      </w:r>
      <w:proofErr w:type="spellEnd"/>
      <w:r w:rsidRPr="00F609C4">
        <w:rPr>
          <w:rFonts w:ascii="Arial" w:eastAsia="Arial" w:hAnsi="Arial" w:cs="Arial"/>
          <w:color w:val="auto"/>
          <w:sz w:val="28"/>
          <w:szCs w:val="28"/>
        </w:rPr>
        <w:t xml:space="preserve"> system delivers a fully functional, multi-user restaurant management web application. The following modules were implemented and tested successfully:</w:t>
      </w:r>
    </w:p>
    <w:p w14:paraId="1E31774C" w14:textId="77777777" w:rsidR="00D5773D" w:rsidRPr="00F609C4" w:rsidRDefault="00D5773D">
      <w:pPr>
        <w:spacing w:before="80" w:line="240" w:lineRule="auto"/>
        <w:rPr>
          <w:sz w:val="28"/>
          <w:szCs w:val="28"/>
        </w:rPr>
      </w:pPr>
    </w:p>
    <w:tbl>
      <w:tblPr>
        <w:tblW w:w="9026" w:type="dxa"/>
        <w:tblLook w:val="04A0" w:firstRow="1" w:lastRow="0" w:firstColumn="1" w:lastColumn="0" w:noHBand="0" w:noVBand="1"/>
      </w:tblPr>
      <w:tblGrid>
        <w:gridCol w:w="9026"/>
      </w:tblGrid>
      <w:tr w:rsidR="00D5773D" w:rsidRPr="00F609C4" w14:paraId="0B222E31" w14:textId="77777777">
        <w:tc>
          <w:tcPr>
            <w:tcW w:w="9026" w:type="dxa"/>
            <w:tcBorders>
              <w:top w:val="single" w:sz="1" w:space="0" w:color="CCCCCC"/>
              <w:left w:val="single" w:sz="1" w:space="0" w:color="CCCCCC"/>
              <w:bottom w:val="single" w:sz="1" w:space="0" w:color="CCCCCC"/>
              <w:right w:val="single" w:sz="1" w:space="0" w:color="CCCCCC"/>
            </w:tcBorders>
            <w:shd w:val="clear" w:color="FFFFFF" w:fill="D6E4F7"/>
            <w:tcMar>
              <w:top w:w="100" w:type="dxa"/>
              <w:left w:w="160" w:type="dxa"/>
              <w:bottom w:w="60" w:type="dxa"/>
              <w:right w:w="160" w:type="dxa"/>
            </w:tcMar>
          </w:tcPr>
          <w:p w14:paraId="6ABA60D8" w14:textId="77777777" w:rsidR="00D5773D" w:rsidRPr="00F609C4" w:rsidRDefault="00000000">
            <w:pPr>
              <w:spacing w:line="240" w:lineRule="auto"/>
              <w:rPr>
                <w:sz w:val="28"/>
                <w:szCs w:val="28"/>
              </w:rPr>
            </w:pPr>
            <w:r w:rsidRPr="00F609C4">
              <w:rPr>
                <w:rFonts w:ascii="Arial" w:eastAsia="Arial" w:hAnsi="Arial" w:cs="Arial"/>
                <w:b/>
                <w:bCs/>
                <w:color w:val="1F3864"/>
                <w:sz w:val="28"/>
                <w:szCs w:val="28"/>
              </w:rPr>
              <w:t>1. Customer Interface &amp; Menu System</w:t>
            </w:r>
          </w:p>
        </w:tc>
      </w:tr>
      <w:tr w:rsidR="00D5773D" w:rsidRPr="00F609C4" w14:paraId="35CDBDFA" w14:textId="77777777">
        <w:tc>
          <w:tcPr>
            <w:tcW w:w="9026"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60" w:type="dxa"/>
              <w:bottom w:w="100" w:type="dxa"/>
              <w:right w:w="160" w:type="dxa"/>
            </w:tcMar>
          </w:tcPr>
          <w:p w14:paraId="3952BA9C" w14:textId="77777777" w:rsidR="00D5773D" w:rsidRPr="00F609C4" w:rsidRDefault="00000000">
            <w:pPr>
              <w:spacing w:line="276" w:lineRule="auto"/>
              <w:rPr>
                <w:sz w:val="28"/>
                <w:szCs w:val="28"/>
              </w:rPr>
            </w:pPr>
            <w:r w:rsidRPr="00F609C4">
              <w:rPr>
                <w:rFonts w:ascii="Arial" w:eastAsia="Arial" w:hAnsi="Arial" w:cs="Arial"/>
                <w:color w:val="auto"/>
                <w:sz w:val="28"/>
                <w:szCs w:val="28"/>
              </w:rPr>
              <w:t xml:space="preserve">The customer-facing homepage presents live statistics, featured popular dishes, and active waste deals. The full menu page supports category filtering across 6 categories and real-time search. Items can be added to a persistent cart sidebar that calculates subtotal, 5% GST, and grand total automatically using </w:t>
            </w:r>
            <w:proofErr w:type="spellStart"/>
            <w:r w:rsidRPr="00F609C4">
              <w:rPr>
                <w:rFonts w:ascii="Arial" w:eastAsia="Arial" w:hAnsi="Arial" w:cs="Arial"/>
                <w:color w:val="auto"/>
                <w:sz w:val="28"/>
                <w:szCs w:val="28"/>
              </w:rPr>
              <w:t>localStorage</w:t>
            </w:r>
            <w:proofErr w:type="spellEnd"/>
            <w:r w:rsidRPr="00F609C4">
              <w:rPr>
                <w:rFonts w:ascii="Arial" w:eastAsia="Arial" w:hAnsi="Arial" w:cs="Arial"/>
                <w:color w:val="auto"/>
                <w:sz w:val="28"/>
                <w:szCs w:val="28"/>
              </w:rPr>
              <w:t>.</w:t>
            </w:r>
          </w:p>
        </w:tc>
      </w:tr>
    </w:tbl>
    <w:p w14:paraId="30FDE85A" w14:textId="70CBA499" w:rsidR="00D5773D" w:rsidRPr="00F609C4" w:rsidRDefault="00F67F87">
      <w:pPr>
        <w:spacing w:before="80" w:line="240" w:lineRule="auto"/>
        <w:rPr>
          <w:sz w:val="28"/>
          <w:szCs w:val="28"/>
        </w:rPr>
      </w:pPr>
      <w:r>
        <w:rPr>
          <w:noProof/>
        </w:rPr>
        <w:drawing>
          <wp:inline distT="0" distB="0" distL="0" distR="0" wp14:anchorId="006062BE" wp14:editId="588C662D">
            <wp:extent cx="5707251" cy="2840997"/>
            <wp:effectExtent l="0" t="0" r="8255" b="0"/>
            <wp:docPr id="146559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9614" cy="2862085"/>
                    </a:xfrm>
                    <a:prstGeom prst="rect">
                      <a:avLst/>
                    </a:prstGeom>
                    <a:noFill/>
                    <a:ln>
                      <a:noFill/>
                    </a:ln>
                  </pic:spPr>
                </pic:pic>
              </a:graphicData>
            </a:graphic>
          </wp:inline>
        </w:drawing>
      </w:r>
    </w:p>
    <w:tbl>
      <w:tblPr>
        <w:tblW w:w="9026" w:type="dxa"/>
        <w:tblLook w:val="04A0" w:firstRow="1" w:lastRow="0" w:firstColumn="1" w:lastColumn="0" w:noHBand="0" w:noVBand="1"/>
      </w:tblPr>
      <w:tblGrid>
        <w:gridCol w:w="9026"/>
      </w:tblGrid>
      <w:tr w:rsidR="00D5773D" w:rsidRPr="00F609C4" w14:paraId="5F1CCAD2" w14:textId="77777777">
        <w:tc>
          <w:tcPr>
            <w:tcW w:w="9026" w:type="dxa"/>
            <w:tcBorders>
              <w:top w:val="single" w:sz="1" w:space="0" w:color="CCCCCC"/>
              <w:left w:val="single" w:sz="1" w:space="0" w:color="CCCCCC"/>
              <w:bottom w:val="single" w:sz="1" w:space="0" w:color="CCCCCC"/>
              <w:right w:val="single" w:sz="1" w:space="0" w:color="CCCCCC"/>
            </w:tcBorders>
            <w:shd w:val="clear" w:color="FFFFFF" w:fill="D6E4F7"/>
            <w:tcMar>
              <w:top w:w="100" w:type="dxa"/>
              <w:left w:w="160" w:type="dxa"/>
              <w:bottom w:w="60" w:type="dxa"/>
              <w:right w:w="160" w:type="dxa"/>
            </w:tcMar>
          </w:tcPr>
          <w:p w14:paraId="17C797F2" w14:textId="77777777" w:rsidR="00D5773D" w:rsidRPr="00F609C4" w:rsidRDefault="00000000">
            <w:pPr>
              <w:spacing w:line="240" w:lineRule="auto"/>
              <w:rPr>
                <w:sz w:val="28"/>
                <w:szCs w:val="28"/>
              </w:rPr>
            </w:pPr>
            <w:r w:rsidRPr="00F609C4">
              <w:rPr>
                <w:rFonts w:ascii="Arial" w:eastAsia="Arial" w:hAnsi="Arial" w:cs="Arial"/>
                <w:b/>
                <w:bCs/>
                <w:color w:val="1F3864"/>
                <w:sz w:val="28"/>
                <w:szCs w:val="28"/>
              </w:rPr>
              <w:t>2. Table Reservation with Time Slot System</w:t>
            </w:r>
          </w:p>
        </w:tc>
      </w:tr>
      <w:tr w:rsidR="00D5773D" w:rsidRPr="00F609C4" w14:paraId="359DCA6F" w14:textId="77777777">
        <w:tc>
          <w:tcPr>
            <w:tcW w:w="9026"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60" w:type="dxa"/>
              <w:bottom w:w="100" w:type="dxa"/>
              <w:right w:w="160" w:type="dxa"/>
            </w:tcMar>
          </w:tcPr>
          <w:p w14:paraId="6E9DC50F" w14:textId="77777777" w:rsidR="00D5773D" w:rsidRPr="00F609C4" w:rsidRDefault="00000000">
            <w:pPr>
              <w:spacing w:line="276" w:lineRule="auto"/>
              <w:rPr>
                <w:sz w:val="28"/>
                <w:szCs w:val="28"/>
              </w:rPr>
            </w:pPr>
            <w:r w:rsidRPr="00F609C4">
              <w:rPr>
                <w:rFonts w:ascii="Arial" w:eastAsia="Arial" w:hAnsi="Arial" w:cs="Arial"/>
                <w:color w:val="auto"/>
                <w:sz w:val="28"/>
                <w:szCs w:val="28"/>
              </w:rPr>
              <w:t>Customers can reserve tables by selecting a date, guest count, time slot, and table. The system queries the database in real time to mark already-booked slots as unavailable, preventing double-booking. Tables are filtered by capacity based on guest count. Reservations appear in the My Reservations page with cancel functionality.</w:t>
            </w:r>
          </w:p>
        </w:tc>
      </w:tr>
    </w:tbl>
    <w:p w14:paraId="016BD314" w14:textId="61C9991F" w:rsidR="00D5773D" w:rsidRPr="00F609C4" w:rsidRDefault="00F67F87">
      <w:pPr>
        <w:spacing w:before="80" w:line="240" w:lineRule="auto"/>
        <w:rPr>
          <w:sz w:val="28"/>
          <w:szCs w:val="28"/>
        </w:rPr>
      </w:pPr>
      <w:r>
        <w:rPr>
          <w:noProof/>
        </w:rPr>
        <w:lastRenderedPageBreak/>
        <w:drawing>
          <wp:inline distT="0" distB="0" distL="0" distR="0" wp14:anchorId="3662EB63" wp14:editId="56C4D781">
            <wp:extent cx="5745561" cy="2854983"/>
            <wp:effectExtent l="0" t="0" r="7620" b="2540"/>
            <wp:docPr id="937382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4674" cy="2864480"/>
                    </a:xfrm>
                    <a:prstGeom prst="rect">
                      <a:avLst/>
                    </a:prstGeom>
                    <a:noFill/>
                    <a:ln>
                      <a:noFill/>
                    </a:ln>
                  </pic:spPr>
                </pic:pic>
              </a:graphicData>
            </a:graphic>
          </wp:inline>
        </w:drawing>
      </w:r>
    </w:p>
    <w:tbl>
      <w:tblPr>
        <w:tblW w:w="9026" w:type="dxa"/>
        <w:tblLook w:val="04A0" w:firstRow="1" w:lastRow="0" w:firstColumn="1" w:lastColumn="0" w:noHBand="0" w:noVBand="1"/>
      </w:tblPr>
      <w:tblGrid>
        <w:gridCol w:w="9026"/>
      </w:tblGrid>
      <w:tr w:rsidR="00D5773D" w:rsidRPr="00F609C4" w14:paraId="692BC608" w14:textId="77777777">
        <w:tc>
          <w:tcPr>
            <w:tcW w:w="9026" w:type="dxa"/>
            <w:tcBorders>
              <w:top w:val="single" w:sz="1" w:space="0" w:color="CCCCCC"/>
              <w:left w:val="single" w:sz="1" w:space="0" w:color="CCCCCC"/>
              <w:bottom w:val="single" w:sz="1" w:space="0" w:color="CCCCCC"/>
              <w:right w:val="single" w:sz="1" w:space="0" w:color="CCCCCC"/>
            </w:tcBorders>
            <w:shd w:val="clear" w:color="FFFFFF" w:fill="D6E4F7"/>
            <w:tcMar>
              <w:top w:w="100" w:type="dxa"/>
              <w:left w:w="160" w:type="dxa"/>
              <w:bottom w:w="60" w:type="dxa"/>
              <w:right w:w="160" w:type="dxa"/>
            </w:tcMar>
          </w:tcPr>
          <w:p w14:paraId="208D5612" w14:textId="77777777" w:rsidR="00D5773D" w:rsidRPr="00F609C4" w:rsidRDefault="00000000">
            <w:pPr>
              <w:spacing w:line="240" w:lineRule="auto"/>
              <w:rPr>
                <w:sz w:val="28"/>
                <w:szCs w:val="28"/>
              </w:rPr>
            </w:pPr>
            <w:r w:rsidRPr="00F609C4">
              <w:rPr>
                <w:rFonts w:ascii="Arial" w:eastAsia="Arial" w:hAnsi="Arial" w:cs="Arial"/>
                <w:b/>
                <w:bCs/>
                <w:color w:val="1F3864"/>
                <w:sz w:val="28"/>
                <w:szCs w:val="28"/>
              </w:rPr>
              <w:t>3. Pre-Order &amp; Live Order Tracking</w:t>
            </w:r>
          </w:p>
        </w:tc>
      </w:tr>
      <w:tr w:rsidR="00D5773D" w:rsidRPr="00F609C4" w14:paraId="26C44E7D" w14:textId="77777777">
        <w:tc>
          <w:tcPr>
            <w:tcW w:w="9026"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60" w:type="dxa"/>
              <w:bottom w:w="100" w:type="dxa"/>
              <w:right w:w="160" w:type="dxa"/>
            </w:tcMar>
          </w:tcPr>
          <w:p w14:paraId="4F590FE9" w14:textId="77777777" w:rsidR="00D5773D" w:rsidRPr="00F609C4" w:rsidRDefault="00000000">
            <w:pPr>
              <w:spacing w:line="276" w:lineRule="auto"/>
              <w:rPr>
                <w:sz w:val="28"/>
                <w:szCs w:val="28"/>
              </w:rPr>
            </w:pPr>
            <w:r w:rsidRPr="00F609C4">
              <w:rPr>
                <w:rFonts w:ascii="Arial" w:eastAsia="Arial" w:hAnsi="Arial" w:cs="Arial"/>
                <w:color w:val="auto"/>
                <w:sz w:val="28"/>
                <w:szCs w:val="28"/>
              </w:rPr>
              <w:t>Customers can pre-order food before arrival through the checkout system. The My Orders page displays a 5-step order tracker (Received → Accepted → Cooking → Ready → Delivered) that auto-refreshes every 8 seconds by polling the PHP status API, providing live visibility without requiring page refresh.</w:t>
            </w:r>
          </w:p>
        </w:tc>
      </w:tr>
    </w:tbl>
    <w:p w14:paraId="5403DA04" w14:textId="2F5CB32F" w:rsidR="00D5773D" w:rsidRPr="00F609C4" w:rsidRDefault="00F67F87">
      <w:pPr>
        <w:spacing w:before="80" w:line="240" w:lineRule="auto"/>
        <w:rPr>
          <w:sz w:val="28"/>
          <w:szCs w:val="28"/>
        </w:rPr>
      </w:pPr>
      <w:r>
        <w:rPr>
          <w:noProof/>
        </w:rPr>
        <w:drawing>
          <wp:inline distT="0" distB="0" distL="0" distR="0" wp14:anchorId="19210A49" wp14:editId="3898BE2F">
            <wp:extent cx="5711332" cy="2832358"/>
            <wp:effectExtent l="0" t="0" r="3810" b="6350"/>
            <wp:docPr id="1542868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416" cy="2838847"/>
                    </a:xfrm>
                    <a:prstGeom prst="rect">
                      <a:avLst/>
                    </a:prstGeom>
                    <a:noFill/>
                    <a:ln>
                      <a:noFill/>
                    </a:ln>
                  </pic:spPr>
                </pic:pic>
              </a:graphicData>
            </a:graphic>
          </wp:inline>
        </w:drawing>
      </w:r>
    </w:p>
    <w:tbl>
      <w:tblPr>
        <w:tblW w:w="9026" w:type="dxa"/>
        <w:tblLook w:val="04A0" w:firstRow="1" w:lastRow="0" w:firstColumn="1" w:lastColumn="0" w:noHBand="0" w:noVBand="1"/>
      </w:tblPr>
      <w:tblGrid>
        <w:gridCol w:w="9026"/>
      </w:tblGrid>
      <w:tr w:rsidR="00D5773D" w:rsidRPr="00F609C4" w14:paraId="63135F45" w14:textId="77777777">
        <w:tc>
          <w:tcPr>
            <w:tcW w:w="9026" w:type="dxa"/>
            <w:tcBorders>
              <w:top w:val="single" w:sz="1" w:space="0" w:color="CCCCCC"/>
              <w:left w:val="single" w:sz="1" w:space="0" w:color="CCCCCC"/>
              <w:bottom w:val="single" w:sz="1" w:space="0" w:color="CCCCCC"/>
              <w:right w:val="single" w:sz="1" w:space="0" w:color="CCCCCC"/>
            </w:tcBorders>
            <w:shd w:val="clear" w:color="FFFFFF" w:fill="D6E4F7"/>
            <w:tcMar>
              <w:top w:w="100" w:type="dxa"/>
              <w:left w:w="160" w:type="dxa"/>
              <w:bottom w:w="60" w:type="dxa"/>
              <w:right w:w="160" w:type="dxa"/>
            </w:tcMar>
          </w:tcPr>
          <w:p w14:paraId="32CFA5AB" w14:textId="77777777" w:rsidR="00D5773D" w:rsidRPr="00F609C4" w:rsidRDefault="00000000">
            <w:pPr>
              <w:spacing w:line="240" w:lineRule="auto"/>
              <w:rPr>
                <w:sz w:val="28"/>
                <w:szCs w:val="28"/>
              </w:rPr>
            </w:pPr>
            <w:r w:rsidRPr="00F609C4">
              <w:rPr>
                <w:rFonts w:ascii="Arial" w:eastAsia="Arial" w:hAnsi="Arial" w:cs="Arial"/>
                <w:b/>
                <w:bCs/>
                <w:color w:val="1F3864"/>
                <w:sz w:val="28"/>
                <w:szCs w:val="28"/>
              </w:rPr>
              <w:t>4. Food Waste Reduction Module</w:t>
            </w:r>
          </w:p>
        </w:tc>
      </w:tr>
      <w:tr w:rsidR="00D5773D" w:rsidRPr="00F609C4" w14:paraId="5EAC9F14" w14:textId="77777777">
        <w:tc>
          <w:tcPr>
            <w:tcW w:w="9026"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60" w:type="dxa"/>
              <w:bottom w:w="100" w:type="dxa"/>
              <w:right w:w="160" w:type="dxa"/>
            </w:tcMar>
          </w:tcPr>
          <w:p w14:paraId="793AC536" w14:textId="77777777" w:rsidR="00D5773D" w:rsidRPr="00F609C4" w:rsidRDefault="00000000">
            <w:pPr>
              <w:spacing w:line="276" w:lineRule="auto"/>
              <w:rPr>
                <w:sz w:val="28"/>
                <w:szCs w:val="28"/>
              </w:rPr>
            </w:pPr>
            <w:r w:rsidRPr="00F609C4">
              <w:rPr>
                <w:rFonts w:ascii="Arial" w:eastAsia="Arial" w:hAnsi="Arial" w:cs="Arial"/>
                <w:color w:val="auto"/>
                <w:sz w:val="28"/>
                <w:szCs w:val="28"/>
              </w:rPr>
              <w:t xml:space="preserve">The Waste Deals page lists surplus food items marked by admin at discounted prices with live countdown timers. The discount percentage and savings amount are clearly displayed. Admins create </w:t>
            </w:r>
            <w:r w:rsidRPr="00F609C4">
              <w:rPr>
                <w:rFonts w:ascii="Arial" w:eastAsia="Arial" w:hAnsi="Arial" w:cs="Arial"/>
                <w:color w:val="auto"/>
                <w:sz w:val="28"/>
                <w:szCs w:val="28"/>
              </w:rPr>
              <w:lastRenderedPageBreak/>
              <w:t>deals from the admin panel, selecting a menu item, discounted price, quantity, and expiry duration. The system automatically calculates discounts and prevents duplicates.</w:t>
            </w:r>
          </w:p>
        </w:tc>
      </w:tr>
    </w:tbl>
    <w:p w14:paraId="1F5FA2DA" w14:textId="79325696" w:rsidR="00D5773D" w:rsidRPr="00F609C4" w:rsidRDefault="00F67F87">
      <w:pPr>
        <w:spacing w:before="80" w:line="240" w:lineRule="auto"/>
        <w:rPr>
          <w:sz w:val="28"/>
          <w:szCs w:val="28"/>
        </w:rPr>
      </w:pPr>
      <w:r>
        <w:rPr>
          <w:noProof/>
        </w:rPr>
        <w:lastRenderedPageBreak/>
        <w:drawing>
          <wp:inline distT="0" distB="0" distL="0" distR="0" wp14:anchorId="62E72F9A" wp14:editId="29C65432">
            <wp:extent cx="5737097" cy="2850777"/>
            <wp:effectExtent l="0" t="0" r="0" b="6985"/>
            <wp:docPr id="862832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7568" cy="2860949"/>
                    </a:xfrm>
                    <a:prstGeom prst="rect">
                      <a:avLst/>
                    </a:prstGeom>
                    <a:noFill/>
                    <a:ln>
                      <a:noFill/>
                    </a:ln>
                  </pic:spPr>
                </pic:pic>
              </a:graphicData>
            </a:graphic>
          </wp:inline>
        </w:drawing>
      </w:r>
    </w:p>
    <w:tbl>
      <w:tblPr>
        <w:tblW w:w="9026" w:type="dxa"/>
        <w:tblLook w:val="04A0" w:firstRow="1" w:lastRow="0" w:firstColumn="1" w:lastColumn="0" w:noHBand="0" w:noVBand="1"/>
      </w:tblPr>
      <w:tblGrid>
        <w:gridCol w:w="9026"/>
      </w:tblGrid>
      <w:tr w:rsidR="00D5773D" w:rsidRPr="00F609C4" w14:paraId="520C473B" w14:textId="77777777">
        <w:tc>
          <w:tcPr>
            <w:tcW w:w="9026" w:type="dxa"/>
            <w:tcBorders>
              <w:top w:val="single" w:sz="1" w:space="0" w:color="CCCCCC"/>
              <w:left w:val="single" w:sz="1" w:space="0" w:color="CCCCCC"/>
              <w:bottom w:val="single" w:sz="1" w:space="0" w:color="CCCCCC"/>
              <w:right w:val="single" w:sz="1" w:space="0" w:color="CCCCCC"/>
            </w:tcBorders>
            <w:shd w:val="clear" w:color="FFFFFF" w:fill="D6E4F7"/>
            <w:tcMar>
              <w:top w:w="100" w:type="dxa"/>
              <w:left w:w="160" w:type="dxa"/>
              <w:bottom w:w="60" w:type="dxa"/>
              <w:right w:w="160" w:type="dxa"/>
            </w:tcMar>
          </w:tcPr>
          <w:p w14:paraId="32F73DD8" w14:textId="77777777" w:rsidR="00D5773D" w:rsidRPr="00F609C4" w:rsidRDefault="00000000">
            <w:pPr>
              <w:spacing w:line="240" w:lineRule="auto"/>
              <w:rPr>
                <w:sz w:val="28"/>
                <w:szCs w:val="28"/>
              </w:rPr>
            </w:pPr>
            <w:r w:rsidRPr="00F609C4">
              <w:rPr>
                <w:rFonts w:ascii="Arial" w:eastAsia="Arial" w:hAnsi="Arial" w:cs="Arial"/>
                <w:b/>
                <w:bCs/>
                <w:color w:val="1F3864"/>
                <w:sz w:val="28"/>
                <w:szCs w:val="28"/>
              </w:rPr>
              <w:t>5. Admin Dashboard &amp; Kitchen Board</w:t>
            </w:r>
          </w:p>
        </w:tc>
      </w:tr>
      <w:tr w:rsidR="00D5773D" w:rsidRPr="00F609C4" w14:paraId="229D54F4" w14:textId="77777777">
        <w:tc>
          <w:tcPr>
            <w:tcW w:w="9026"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60" w:type="dxa"/>
              <w:bottom w:w="100" w:type="dxa"/>
              <w:right w:w="160" w:type="dxa"/>
            </w:tcMar>
          </w:tcPr>
          <w:p w14:paraId="3C159261" w14:textId="77777777" w:rsidR="00D5773D" w:rsidRPr="00F609C4" w:rsidRDefault="00000000">
            <w:pPr>
              <w:spacing w:line="276" w:lineRule="auto"/>
              <w:rPr>
                <w:sz w:val="28"/>
                <w:szCs w:val="28"/>
              </w:rPr>
            </w:pPr>
            <w:r w:rsidRPr="00F609C4">
              <w:rPr>
                <w:rFonts w:ascii="Arial" w:eastAsia="Arial" w:hAnsi="Arial" w:cs="Arial"/>
                <w:color w:val="auto"/>
                <w:sz w:val="28"/>
                <w:szCs w:val="28"/>
              </w:rPr>
              <w:t>The admin dashboard displays real-time statistics with an animated weekly revenue chart and AI-powered top dishes chart. The Kitchen Display Board presents active orders in a Kanban-style 4-column layout (New → Accepted → Cooking → Ready) with one-click status advancement and auto-refresh every 15 seconds.</w:t>
            </w:r>
          </w:p>
        </w:tc>
      </w:tr>
    </w:tbl>
    <w:p w14:paraId="08D0D396" w14:textId="352B9404" w:rsidR="00D5773D" w:rsidRPr="00F609C4" w:rsidRDefault="00F67F87">
      <w:pPr>
        <w:spacing w:before="80" w:line="240" w:lineRule="auto"/>
        <w:rPr>
          <w:sz w:val="28"/>
          <w:szCs w:val="28"/>
        </w:rPr>
      </w:pPr>
      <w:r>
        <w:rPr>
          <w:noProof/>
        </w:rPr>
        <w:drawing>
          <wp:inline distT="0" distB="0" distL="0" distR="0" wp14:anchorId="110C13C8" wp14:editId="0EC4AA4F">
            <wp:extent cx="5731703" cy="2801878"/>
            <wp:effectExtent l="0" t="0" r="2540" b="0"/>
            <wp:docPr id="1372095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250" cy="2812411"/>
                    </a:xfrm>
                    <a:prstGeom prst="rect">
                      <a:avLst/>
                    </a:prstGeom>
                    <a:noFill/>
                    <a:ln>
                      <a:noFill/>
                    </a:ln>
                  </pic:spPr>
                </pic:pic>
              </a:graphicData>
            </a:graphic>
          </wp:inline>
        </w:drawing>
      </w:r>
    </w:p>
    <w:tbl>
      <w:tblPr>
        <w:tblW w:w="9026" w:type="dxa"/>
        <w:tblLook w:val="04A0" w:firstRow="1" w:lastRow="0" w:firstColumn="1" w:lastColumn="0" w:noHBand="0" w:noVBand="1"/>
      </w:tblPr>
      <w:tblGrid>
        <w:gridCol w:w="9026"/>
      </w:tblGrid>
      <w:tr w:rsidR="00D5773D" w:rsidRPr="00F609C4" w14:paraId="31F71BB3" w14:textId="77777777">
        <w:tc>
          <w:tcPr>
            <w:tcW w:w="9026" w:type="dxa"/>
            <w:tcBorders>
              <w:top w:val="single" w:sz="1" w:space="0" w:color="CCCCCC"/>
              <w:left w:val="single" w:sz="1" w:space="0" w:color="CCCCCC"/>
              <w:bottom w:val="single" w:sz="1" w:space="0" w:color="CCCCCC"/>
              <w:right w:val="single" w:sz="1" w:space="0" w:color="CCCCCC"/>
            </w:tcBorders>
            <w:shd w:val="clear" w:color="FFFFFF" w:fill="D6E4F7"/>
            <w:tcMar>
              <w:top w:w="100" w:type="dxa"/>
              <w:left w:w="160" w:type="dxa"/>
              <w:bottom w:w="60" w:type="dxa"/>
              <w:right w:w="160" w:type="dxa"/>
            </w:tcMar>
          </w:tcPr>
          <w:p w14:paraId="4E51C4C8" w14:textId="77777777" w:rsidR="00D5773D" w:rsidRPr="00F609C4" w:rsidRDefault="00000000">
            <w:pPr>
              <w:spacing w:line="240" w:lineRule="auto"/>
              <w:rPr>
                <w:sz w:val="28"/>
                <w:szCs w:val="28"/>
              </w:rPr>
            </w:pPr>
            <w:r w:rsidRPr="00F609C4">
              <w:rPr>
                <w:rFonts w:ascii="Arial" w:eastAsia="Arial" w:hAnsi="Arial" w:cs="Arial"/>
                <w:b/>
                <w:bCs/>
                <w:color w:val="1F3864"/>
                <w:sz w:val="28"/>
                <w:szCs w:val="28"/>
              </w:rPr>
              <w:lastRenderedPageBreak/>
              <w:t>6. AI Features – Recommender, Demand Prediction &amp; Chatbot</w:t>
            </w:r>
          </w:p>
        </w:tc>
      </w:tr>
      <w:tr w:rsidR="00D5773D" w:rsidRPr="00F609C4" w14:paraId="2C2C78A6" w14:textId="77777777">
        <w:tc>
          <w:tcPr>
            <w:tcW w:w="9026"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60" w:type="dxa"/>
              <w:bottom w:w="100" w:type="dxa"/>
              <w:right w:w="160" w:type="dxa"/>
            </w:tcMar>
          </w:tcPr>
          <w:p w14:paraId="6FEE8335" w14:textId="77777777" w:rsidR="00D5773D" w:rsidRPr="00F609C4" w:rsidRDefault="00000000">
            <w:pPr>
              <w:spacing w:line="276" w:lineRule="auto"/>
              <w:rPr>
                <w:sz w:val="28"/>
                <w:szCs w:val="28"/>
              </w:rPr>
            </w:pPr>
            <w:r w:rsidRPr="00F609C4">
              <w:rPr>
                <w:rFonts w:ascii="Arial" w:eastAsia="Arial" w:hAnsi="Arial" w:cs="Arial"/>
                <w:color w:val="auto"/>
                <w:sz w:val="28"/>
                <w:szCs w:val="28"/>
              </w:rPr>
              <w:t>The Popular Dish Recommender displays the top 5 most-ordered dishes based on cumulative order count. The Demand Prediction module forecasts high-demand dishes for the current day of week from historical data. The rule-based chatbot handles 15+ query types including menu enquiries, reservation help, deal information, order tracking, and restaurant information.</w:t>
            </w:r>
          </w:p>
        </w:tc>
      </w:tr>
    </w:tbl>
    <w:p w14:paraId="411D3D77" w14:textId="697D5E06" w:rsidR="00D5773D" w:rsidRPr="00F609C4" w:rsidRDefault="00F67F87" w:rsidP="00F67F87">
      <w:pPr>
        <w:spacing w:after="256"/>
        <w:rPr>
          <w:sz w:val="28"/>
          <w:szCs w:val="28"/>
        </w:rPr>
      </w:pPr>
      <w:r>
        <w:rPr>
          <w:noProof/>
        </w:rPr>
        <w:drawing>
          <wp:inline distT="0" distB="0" distL="0" distR="0" wp14:anchorId="600B9F49" wp14:editId="66DB8686">
            <wp:extent cx="5726002" cy="2862156"/>
            <wp:effectExtent l="0" t="0" r="8255" b="0"/>
            <wp:docPr id="44908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6938" cy="2872621"/>
                    </a:xfrm>
                    <a:prstGeom prst="rect">
                      <a:avLst/>
                    </a:prstGeom>
                    <a:noFill/>
                    <a:ln>
                      <a:noFill/>
                    </a:ln>
                  </pic:spPr>
                </pic:pic>
              </a:graphicData>
            </a:graphic>
          </wp:inline>
        </w:drawing>
      </w:r>
    </w:p>
    <w:p w14:paraId="19CBCACF" w14:textId="77777777" w:rsidR="00D5773D" w:rsidRPr="00F609C4" w:rsidRDefault="00000000">
      <w:pPr>
        <w:spacing w:after="0"/>
        <w:ind w:left="360"/>
        <w:rPr>
          <w:sz w:val="28"/>
          <w:szCs w:val="28"/>
        </w:rPr>
      </w:pPr>
      <w:r w:rsidRPr="00F609C4">
        <w:rPr>
          <w:rFonts w:cs="Calibri"/>
          <w:b/>
          <w:sz w:val="28"/>
          <w:szCs w:val="28"/>
        </w:rPr>
        <w:t xml:space="preserve"> </w:t>
      </w:r>
    </w:p>
    <w:sectPr w:rsidR="00D5773D" w:rsidRPr="00F609C4">
      <w:pgSz w:w="12240" w:h="15840"/>
      <w:pgMar w:top="1300" w:right="991" w:bottom="30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FFFFFFFF"/>
    <w:lvl w:ilvl="0" w:tplc="B0A09554">
      <w:start w:val="1"/>
      <w:numFmt w:val="bullet"/>
      <w:lvlText w:val="•"/>
      <w:lvlJc w:val="left"/>
      <w:pPr>
        <w:ind w:left="1440"/>
      </w:pPr>
      <w:rPr>
        <w:rFonts w:ascii="Arial" w:eastAsia="Arial" w:hAnsi="Arial" w:cs="Arial"/>
        <w:b w:val="0"/>
        <w:i w:val="0"/>
        <w:color w:val="000000"/>
        <w:sz w:val="28"/>
        <w:szCs w:val="28"/>
        <w:u w:val="none" w:color="000000"/>
        <w:bdr w:val="none" w:sz="0" w:space="0" w:color="auto"/>
        <w:shd w:val="clear" w:color="auto" w:fill="auto"/>
        <w:vertAlign w:val="baseline"/>
      </w:rPr>
    </w:lvl>
    <w:lvl w:ilvl="1" w:tplc="246E0448">
      <w:start w:val="1"/>
      <w:numFmt w:val="bullet"/>
      <w:lvlText w:val="o"/>
      <w:lvlJc w:val="left"/>
      <w:pPr>
        <w:ind w:left="1440"/>
      </w:pPr>
      <w:rPr>
        <w:rFonts w:ascii="Segoe UI Symbol" w:eastAsia="Segoe UI Symbol" w:hAnsi="Segoe UI Symbol" w:cs="Segoe UI Symbol"/>
        <w:b w:val="0"/>
        <w:i w:val="0"/>
        <w:color w:val="000000"/>
        <w:sz w:val="28"/>
        <w:szCs w:val="28"/>
        <w:u w:val="none" w:color="000000"/>
        <w:bdr w:val="none" w:sz="0" w:space="0" w:color="auto"/>
        <w:shd w:val="clear" w:color="auto" w:fill="auto"/>
        <w:vertAlign w:val="baseline"/>
      </w:rPr>
    </w:lvl>
    <w:lvl w:ilvl="2" w:tplc="7E3C2E94">
      <w:start w:val="1"/>
      <w:numFmt w:val="bullet"/>
      <w:lvlText w:val="▪"/>
      <w:lvlJc w:val="left"/>
      <w:pPr>
        <w:ind w:left="2160"/>
      </w:pPr>
      <w:rPr>
        <w:rFonts w:ascii="Segoe UI Symbol" w:eastAsia="Segoe UI Symbol" w:hAnsi="Segoe UI Symbol" w:cs="Segoe UI Symbol"/>
        <w:b w:val="0"/>
        <w:i w:val="0"/>
        <w:color w:val="000000"/>
        <w:sz w:val="28"/>
        <w:szCs w:val="28"/>
        <w:u w:val="none" w:color="000000"/>
        <w:bdr w:val="none" w:sz="0" w:space="0" w:color="auto"/>
        <w:shd w:val="clear" w:color="auto" w:fill="auto"/>
        <w:vertAlign w:val="baseline"/>
      </w:rPr>
    </w:lvl>
    <w:lvl w:ilvl="3" w:tplc="467EE0F6">
      <w:start w:val="1"/>
      <w:numFmt w:val="bullet"/>
      <w:lvlText w:val="•"/>
      <w:lvlJc w:val="left"/>
      <w:pPr>
        <w:ind w:left="2880"/>
      </w:pPr>
      <w:rPr>
        <w:rFonts w:ascii="Arial" w:eastAsia="Arial" w:hAnsi="Arial" w:cs="Arial"/>
        <w:b w:val="0"/>
        <w:i w:val="0"/>
        <w:color w:val="000000"/>
        <w:sz w:val="28"/>
        <w:szCs w:val="28"/>
        <w:u w:val="none" w:color="000000"/>
        <w:bdr w:val="none" w:sz="0" w:space="0" w:color="auto"/>
        <w:shd w:val="clear" w:color="auto" w:fill="auto"/>
        <w:vertAlign w:val="baseline"/>
      </w:rPr>
    </w:lvl>
    <w:lvl w:ilvl="4" w:tplc="D77684FE">
      <w:start w:val="1"/>
      <w:numFmt w:val="bullet"/>
      <w:lvlText w:val="o"/>
      <w:lvlJc w:val="left"/>
      <w:pPr>
        <w:ind w:left="3600"/>
      </w:pPr>
      <w:rPr>
        <w:rFonts w:ascii="Segoe UI Symbol" w:eastAsia="Segoe UI Symbol" w:hAnsi="Segoe UI Symbol" w:cs="Segoe UI Symbol"/>
        <w:b w:val="0"/>
        <w:i w:val="0"/>
        <w:color w:val="000000"/>
        <w:sz w:val="28"/>
        <w:szCs w:val="28"/>
        <w:u w:val="none" w:color="000000"/>
        <w:bdr w:val="none" w:sz="0" w:space="0" w:color="auto"/>
        <w:shd w:val="clear" w:color="auto" w:fill="auto"/>
        <w:vertAlign w:val="baseline"/>
      </w:rPr>
    </w:lvl>
    <w:lvl w:ilvl="5" w:tplc="85A8F8F8">
      <w:start w:val="1"/>
      <w:numFmt w:val="bullet"/>
      <w:lvlText w:val="▪"/>
      <w:lvlJc w:val="left"/>
      <w:pPr>
        <w:ind w:left="4320"/>
      </w:pPr>
      <w:rPr>
        <w:rFonts w:ascii="Segoe UI Symbol" w:eastAsia="Segoe UI Symbol" w:hAnsi="Segoe UI Symbol" w:cs="Segoe UI Symbol"/>
        <w:b w:val="0"/>
        <w:i w:val="0"/>
        <w:color w:val="000000"/>
        <w:sz w:val="28"/>
        <w:szCs w:val="28"/>
        <w:u w:val="none" w:color="000000"/>
        <w:bdr w:val="none" w:sz="0" w:space="0" w:color="auto"/>
        <w:shd w:val="clear" w:color="auto" w:fill="auto"/>
        <w:vertAlign w:val="baseline"/>
      </w:rPr>
    </w:lvl>
    <w:lvl w:ilvl="6" w:tplc="E18E90D6">
      <w:start w:val="1"/>
      <w:numFmt w:val="bullet"/>
      <w:lvlText w:val="•"/>
      <w:lvlJc w:val="left"/>
      <w:pPr>
        <w:ind w:left="5040"/>
      </w:pPr>
      <w:rPr>
        <w:rFonts w:ascii="Arial" w:eastAsia="Arial" w:hAnsi="Arial" w:cs="Arial"/>
        <w:b w:val="0"/>
        <w:i w:val="0"/>
        <w:color w:val="000000"/>
        <w:sz w:val="28"/>
        <w:szCs w:val="28"/>
        <w:u w:val="none" w:color="000000"/>
        <w:bdr w:val="none" w:sz="0" w:space="0" w:color="auto"/>
        <w:shd w:val="clear" w:color="auto" w:fill="auto"/>
        <w:vertAlign w:val="baseline"/>
      </w:rPr>
    </w:lvl>
    <w:lvl w:ilvl="7" w:tplc="C9E27444">
      <w:start w:val="1"/>
      <w:numFmt w:val="bullet"/>
      <w:lvlText w:val="o"/>
      <w:lvlJc w:val="left"/>
      <w:pPr>
        <w:ind w:left="5760"/>
      </w:pPr>
      <w:rPr>
        <w:rFonts w:ascii="Segoe UI Symbol" w:eastAsia="Segoe UI Symbol" w:hAnsi="Segoe UI Symbol" w:cs="Segoe UI Symbol"/>
        <w:b w:val="0"/>
        <w:i w:val="0"/>
        <w:color w:val="000000"/>
        <w:sz w:val="28"/>
        <w:szCs w:val="28"/>
        <w:u w:val="none" w:color="000000"/>
        <w:bdr w:val="none" w:sz="0" w:space="0" w:color="auto"/>
        <w:shd w:val="clear" w:color="auto" w:fill="auto"/>
        <w:vertAlign w:val="baseline"/>
      </w:rPr>
    </w:lvl>
    <w:lvl w:ilvl="8" w:tplc="EFA077B6">
      <w:start w:val="1"/>
      <w:numFmt w:val="bullet"/>
      <w:lvlText w:val="▪"/>
      <w:lvlJc w:val="left"/>
      <w:pPr>
        <w:ind w:left="6480"/>
      </w:pPr>
      <w:rPr>
        <w:rFonts w:ascii="Segoe UI Symbol" w:eastAsia="Segoe UI Symbol" w:hAnsi="Segoe UI Symbol" w:cs="Segoe UI Symbol"/>
        <w:b w:val="0"/>
        <w:i w:val="0"/>
        <w:color w:val="000000"/>
        <w:sz w:val="28"/>
        <w:szCs w:val="28"/>
        <w:u w:val="none" w:color="000000"/>
        <w:bdr w:val="none" w:sz="0" w:space="0" w:color="auto"/>
        <w:shd w:val="clear" w:color="auto" w:fill="auto"/>
        <w:vertAlign w:val="baseline"/>
      </w:rPr>
    </w:lvl>
  </w:abstractNum>
  <w:abstractNum w:abstractNumId="2"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365735">
    <w:abstractNumId w:val="0"/>
  </w:num>
  <w:num w:numId="2" w16cid:durableId="2100563889">
    <w:abstractNumId w:val="1"/>
  </w:num>
  <w:num w:numId="3" w16cid:durableId="316961392">
    <w:abstractNumId w:val="2"/>
  </w:num>
  <w:num w:numId="4" w16cid:durableId="1499418103">
    <w:abstractNumId w:val="3"/>
  </w:num>
  <w:num w:numId="5" w16cid:durableId="926579147">
    <w:abstractNumId w:val="4"/>
  </w:num>
  <w:num w:numId="6" w16cid:durableId="1261252633">
    <w:abstractNumId w:val="5"/>
  </w:num>
  <w:num w:numId="7" w16cid:durableId="493104887">
    <w:abstractNumId w:val="6"/>
  </w:num>
  <w:num w:numId="8" w16cid:durableId="699017147">
    <w:abstractNumId w:val="7"/>
  </w:num>
  <w:num w:numId="9" w16cid:durableId="1770275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73D"/>
    <w:rsid w:val="004657FE"/>
    <w:rsid w:val="0053487B"/>
    <w:rsid w:val="00D5773D"/>
    <w:rsid w:val="00F609C4"/>
    <w:rsid w:val="00F6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E6AA"/>
  <w15:docId w15:val="{F41601FD-4AEE-4D32-8765-BF760B22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rPr>
  </w:style>
  <w:style w:type="paragraph" w:styleId="Heading1">
    <w:name w:val="heading 1"/>
    <w:next w:val="Normal"/>
    <w:link w:val="Heading1Char"/>
    <w:uiPriority w:val="9"/>
    <w:qFormat/>
    <w:pPr>
      <w:keepNext/>
      <w:keepLines/>
      <w:spacing w:after="0" w:line="259" w:lineRule="auto"/>
      <w:ind w:left="3030" w:right="1381" w:hanging="10"/>
      <w:outlineLvl w:val="0"/>
    </w:pPr>
    <w:rPr>
      <w:rFonts w:ascii="Calibri" w:eastAsia="Calibri" w:hAnsi="Calibri" w:cs="Calibri"/>
      <w:b/>
      <w:color w:val="000000"/>
      <w:sz w:val="44"/>
      <w:u w:val="single" w:color="000000"/>
    </w:rPr>
  </w:style>
  <w:style w:type="paragraph" w:styleId="Heading2">
    <w:name w:val="heading 2"/>
    <w:next w:val="Normal"/>
    <w:link w:val="Heading2Char"/>
    <w:uiPriority w:val="9"/>
    <w:semiHidden/>
    <w:unhideWhenUsed/>
    <w:qFormat/>
    <w:pPr>
      <w:keepNext/>
      <w:keepLines/>
      <w:spacing w:after="211" w:line="259" w:lineRule="auto"/>
      <w:ind w:left="1090" w:hanging="10"/>
      <w:outlineLvl w:val="1"/>
    </w:pPr>
    <w:rPr>
      <w:rFonts w:ascii="Calibri" w:eastAsia="Calibri" w:hAnsi="Calibri" w:cs="Calibri"/>
      <w:b/>
      <w:color w:val="000000"/>
      <w:sz w:val="28"/>
    </w:rPr>
  </w:style>
  <w:style w:type="paragraph" w:styleId="Heading3">
    <w:name w:val="heading 3"/>
    <w:next w:val="Normal"/>
    <w:link w:val="Heading3Char"/>
    <w:uiPriority w:val="9"/>
    <w:semiHidden/>
    <w:unhideWhenUsed/>
    <w:qFormat/>
    <w:pPr>
      <w:keepNext/>
      <w:keepLines/>
      <w:spacing w:after="212" w:line="259" w:lineRule="auto"/>
      <w:ind w:left="1080"/>
      <w:outlineLvl w:val="2"/>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6"/>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44"/>
      <w:u w:val="single" w:color="000000"/>
    </w:rPr>
  </w:style>
  <w:style w:type="paragraph" w:customStyle="1" w:styleId="Heading20">
    <w:name w:val="&quot;Heading 2&quot;"/>
    <w:qFormat/>
    <w:pPr>
      <w:spacing w:before="240" w:after="100"/>
      <w:outlineLvl w:val="1"/>
    </w:pPr>
    <w:rPr>
      <w:rFonts w:ascii="Arial" w:eastAsia="Arial" w:hAnsi="Arial" w:cs="Arial"/>
      <w:b/>
      <w:bCs/>
      <w:color w:val="C8410B"/>
    </w:rPr>
  </w:style>
  <w:style w:type="paragraph" w:customStyle="1" w:styleId="Heading10">
    <w:name w:val="&quot;Heading 1&quot;"/>
    <w:qFormat/>
    <w:pPr>
      <w:spacing w:before="320"/>
      <w:outlineLvl w:val="0"/>
    </w:pPr>
    <w:rPr>
      <w:rFonts w:ascii="Arial" w:eastAsia="Arial" w:hAnsi="Arial" w:cs="Arial"/>
      <w:b/>
      <w:bCs/>
      <w:color w:val="1F3864"/>
      <w:sz w:val="28"/>
      <w:szCs w:val="28"/>
    </w:rPr>
  </w:style>
  <w:style w:type="paragraph" w:styleId="ListParagraph">
    <w:name w:val="List Paragraph"/>
    <w:qFormat/>
  </w:style>
  <w:style w:type="paragraph" w:customStyle="1" w:styleId="Heading21">
    <w:name w:val="&quot;Heading 2&quot;"/>
    <w:qFormat/>
    <w:pPr>
      <w:spacing w:before="240" w:after="100"/>
      <w:outlineLvl w:val="1"/>
    </w:pPr>
    <w:rPr>
      <w:rFonts w:ascii="Arial" w:eastAsia="Arial" w:hAnsi="Arial" w:cs="Arial"/>
      <w:b/>
      <w:bCs/>
      <w:color w:val="C8410B"/>
    </w:rPr>
  </w:style>
  <w:style w:type="paragraph" w:customStyle="1" w:styleId="Heading11">
    <w:name w:val="&quot;Heading 1&quot;"/>
    <w:qFormat/>
    <w:pPr>
      <w:spacing w:before="320"/>
      <w:outlineLvl w:val="0"/>
    </w:pPr>
    <w:rPr>
      <w:rFonts w:ascii="Arial" w:eastAsia="Arial" w:hAnsi="Arial" w:cs="Arial"/>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1795</Words>
  <Characters>10237</Characters>
  <Application>Microsoft Office Word</Application>
  <DocSecurity>0</DocSecurity>
  <Lines>85</Lines>
  <Paragraphs>24</Paragraphs>
  <ScaleCrop>false</ScaleCrop>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Yadav</dc:creator>
  <cp:lastModifiedBy>Mahesh Yadav</cp:lastModifiedBy>
  <cp:revision>2</cp:revision>
  <dcterms:created xsi:type="dcterms:W3CDTF">2026-03-18T18:01:00Z</dcterms:created>
  <dcterms:modified xsi:type="dcterms:W3CDTF">2026-03-18T18:01:00Z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284e891c449f4c9ba31452f62eaf98d9</vt:lpwstr>
  </property>
</Properties>
</file>