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DEPTH FIRST SEARCH (DFS)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Course Outcome: CO4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40"/>
      </w:pPr>
      <w:r>
        <w:rPr>
          <w:rFonts w:ascii="Times New Roman" w:hAnsi="Times New Roman" w:eastAsia="Times New Roman"/>
          <w:b w:val="0"/>
          <w:sz w:val="24"/>
        </w:rPr>
        <w:t>To implement Depth First Search (DFS) to traverse a graph by exploring one branch as deeply as possible before backtracking.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sz w:val="24"/>
        </w:rPr>
        <w:t>Represent the graph using an adjacency list.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sz w:val="24"/>
        </w:rPr>
        <w:t>Start at the specified vertex and mark it as visited.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sz w:val="24"/>
        </w:rPr>
        <w:t>Visit an unvisited adjacent vertex recursively.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sz w:val="24"/>
        </w:rPr>
        <w:t>Continue exploring until no unvisited adjacent vertex remains, then backtrack.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b w:val="0"/>
          <w:sz w:val="24"/>
        </w:rPr>
        <w:t>Display the traversal order and the number of vertices visited.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sz w:val="28"/>
        </w:rPr>
        <w:t>CORE LOGIC</w:t>
      </w:r>
    </w:p>
    <w:p>
      <w:pPr>
        <w:spacing w:line="360" w:lineRule="auto" w:after="40"/>
      </w:pPr>
      <w:r>
        <w:rPr>
          <w:rFonts w:ascii="Times New Roman" w:hAnsi="Times New Roman" w:eastAsia="Times New Roman"/>
          <w:b w:val="0"/>
          <w:sz w:val="24"/>
        </w:rPr>
        <w:t>DFS explores a path deeply before considering alternative branches. A visited set prevents repeated visits and avoids cycles. The recursive function uses the call stack to backtrack when a vertex has no unvisited neighbours.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sz w:val="28"/>
        </w:rPr>
        <w:t>PSEUDOCODE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b w:val="0"/>
          <w:sz w:val="22"/>
        </w:rPr>
        <w:t>START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b w:val="0"/>
          <w:sz w:val="22"/>
        </w:rPr>
        <w:t>Create an empty visited set and traversal list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b w:val="0"/>
          <w:sz w:val="22"/>
        </w:rPr>
        <w:t>FUNCTION visit(vertex):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b w:val="0"/>
          <w:sz w:val="22"/>
        </w:rPr>
        <w:t xml:space="preserve">    Mark vertex as visited and append it to traversal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b w:val="0"/>
          <w:sz w:val="22"/>
        </w:rPr>
        <w:t xml:space="preserve">    FOR each neighbour of vertex: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b w:val="0"/>
          <w:sz w:val="22"/>
        </w:rPr>
        <w:t xml:space="preserve">        IF neighbour is not visited, call visit(neighbour)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b w:val="0"/>
          <w:sz w:val="22"/>
        </w:rPr>
        <w:t>Call visit(start vertex)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b w:val="0"/>
          <w:sz w:val="22"/>
        </w:rPr>
        <w:t>Display traversal and number of visited vertices</w:t>
      </w:r>
    </w:p>
    <w:p>
      <w:pPr>
        <w:spacing w:line="276" w:lineRule="auto" w:after="20"/>
        <w:ind w:left="360"/>
      </w:pPr>
      <w:r>
        <w:rPr>
          <w:rFonts w:ascii="Times New Roman" w:hAnsi="Times New Roman" w:eastAsia="Times New Roman"/>
          <w:b w:val="0"/>
          <w:sz w:val="22"/>
        </w:rPr>
        <w:t>STOP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sz w:val="28"/>
        </w:rPr>
        <w:t>PROGRAM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F2F2F2"/>
            <w:tcBorders>
              <w:top w:val="single" w:sz="6" w:color="808080"/>
              <w:bottom w:val="single" w:sz="6" w:color="808080"/>
              <w:left w:val="single" w:sz="6" w:color="808080"/>
              <w:right w:val="single" w:sz="6" w:color="808080"/>
            </w:tcBorders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graph = {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"A": ["B", "C"],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"B": ["A", "D", "E"],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"C": ["A", "F"],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"D": ["B"],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"E": ["B", "F"],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"F": ["C", "E"]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>def dfs(graph, start):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visited = set()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traversal = []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def visit(vertex):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visited.add(vertex)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traversal.append(vertex)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for neighbour in graph[vertex]: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if neighbour not in visited: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        visit(neighbour)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visit(start)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traversal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>print("Depth First Search (DFS)")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>print("Starting vertex: A")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>result = dfs(graph, "A")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>print("DFS Traversal:", " -&gt; ".join(result))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Consolas"/>
                <w:b w:val="0"/>
                <w:sz w:val="17"/>
              </w:rPr>
              <w:t>print("Total vertices visited:", len(result))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80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60a4ed-6e7e-4474-8d60-60ef174b00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Actual Programiz compiler output</w:t>
      </w:r>
    </w:p>
    <w:p>
      <w:pPr>
        <w:keepNext/>
        <w:spacing w:before="160" w:after="6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40"/>
      </w:pPr>
      <w:r>
        <w:rPr>
          <w:rFonts w:ascii="Times New Roman" w:hAnsi="Times New Roman" w:eastAsia="Times New Roman"/>
          <w:b w:val="0"/>
          <w:sz w:val="24"/>
        </w:rPr>
        <w:t>The DFS algorithm successfully traversed all six vertices of the graph in depth-first order.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