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DE6" w:rsidRPr="00F160A8" w:rsidRDefault="00D12DE6" w:rsidP="00BD3196">
      <w:pPr>
        <w:jc w:val="both"/>
        <w:rPr>
          <w:rFonts w:ascii="Times New Roman" w:hAnsi="Times New Roman" w:cs="Times New Roman"/>
          <w:b/>
          <w:sz w:val="24"/>
          <w:szCs w:val="24"/>
        </w:rPr>
      </w:pPr>
      <w:r w:rsidRPr="00D12DE6">
        <w:rPr>
          <w:rFonts w:ascii="Times New Roman" w:hAnsi="Times New Roman" w:cs="Times New Roman"/>
          <w:sz w:val="24"/>
          <w:szCs w:val="24"/>
        </w:rPr>
        <w:t xml:space="preserve">           </w:t>
      </w:r>
      <w:r w:rsidR="00BD3196">
        <w:rPr>
          <w:rFonts w:ascii="Times New Roman" w:hAnsi="Times New Roman" w:cs="Times New Roman"/>
          <w:sz w:val="24"/>
          <w:szCs w:val="24"/>
        </w:rPr>
        <w:t xml:space="preserve">                   </w:t>
      </w:r>
      <w:r w:rsidRPr="00D12DE6">
        <w:rPr>
          <w:rFonts w:ascii="Times New Roman" w:hAnsi="Times New Roman" w:cs="Times New Roman"/>
          <w:sz w:val="24"/>
          <w:szCs w:val="24"/>
        </w:rPr>
        <w:t xml:space="preserve"> </w:t>
      </w:r>
      <w:r w:rsidRPr="00D12DE6">
        <w:rPr>
          <w:rFonts w:ascii="Times New Roman" w:hAnsi="Times New Roman" w:cs="Times New Roman"/>
          <w:b/>
          <w:sz w:val="24"/>
          <w:szCs w:val="24"/>
        </w:rPr>
        <w:t>AI-Based Diabetes Prediction System</w:t>
      </w:r>
    </w:p>
    <w:p w:rsidR="00D12DE6" w:rsidRPr="00D12DE6" w:rsidRDefault="00D12DE6" w:rsidP="00BD3196">
      <w:pPr>
        <w:jc w:val="both"/>
        <w:rPr>
          <w:rFonts w:ascii="Times New Roman" w:hAnsi="Times New Roman" w:cs="Times New Roman"/>
          <w:b/>
          <w:sz w:val="24"/>
          <w:szCs w:val="24"/>
        </w:rPr>
      </w:pPr>
      <w:r w:rsidRPr="00D12DE6">
        <w:rPr>
          <w:rFonts w:ascii="Times New Roman" w:hAnsi="Times New Roman" w:cs="Times New Roman"/>
          <w:b/>
          <w:sz w:val="24"/>
          <w:szCs w:val="24"/>
        </w:rPr>
        <w:t>Problem statement:</w:t>
      </w:r>
    </w:p>
    <w:p w:rsidR="00D12DE6" w:rsidRPr="00D12DE6" w:rsidRDefault="00D12DE6" w:rsidP="00BD3196">
      <w:pPr>
        <w:jc w:val="both"/>
        <w:rPr>
          <w:rFonts w:ascii="Times New Roman" w:hAnsi="Times New Roman" w:cs="Times New Roman"/>
          <w:sz w:val="24"/>
          <w:szCs w:val="24"/>
        </w:rPr>
      </w:pPr>
      <w:r w:rsidRPr="00D12DE6">
        <w:rPr>
          <w:rFonts w:ascii="Times New Roman" w:hAnsi="Times New Roman" w:cs="Times New Roman"/>
          <w:sz w:val="24"/>
          <w:szCs w:val="24"/>
        </w:rPr>
        <w:t xml:space="preserve">     The problem statement is to develop an AI based diabetes prediction </w:t>
      </w:r>
      <w:proofErr w:type="gramStart"/>
      <w:r w:rsidRPr="00D12DE6">
        <w:rPr>
          <w:rFonts w:ascii="Times New Roman" w:hAnsi="Times New Roman" w:cs="Times New Roman"/>
          <w:sz w:val="24"/>
          <w:szCs w:val="24"/>
        </w:rPr>
        <w:t>system .</w:t>
      </w:r>
      <w:proofErr w:type="gramEnd"/>
      <w:r w:rsidRPr="00D12DE6">
        <w:rPr>
          <w:rFonts w:ascii="Times New Roman" w:hAnsi="Times New Roman" w:cs="Times New Roman"/>
          <w:sz w:val="24"/>
          <w:szCs w:val="24"/>
        </w:rPr>
        <w:t xml:space="preserve"> </w:t>
      </w:r>
      <w:r w:rsidRPr="00D12DE6">
        <w:rPr>
          <w:rFonts w:ascii="Times New Roman" w:hAnsi="Times New Roman" w:cs="Times New Roman"/>
          <w:color w:val="374151"/>
          <w:sz w:val="24"/>
          <w:szCs w:val="24"/>
          <w:shd w:val="clear" w:color="auto" w:fill="F7F7F8"/>
        </w:rPr>
        <w:t>The objective of an AI-Based Diabetes Prediction System is to accurately assess the risk of an individual developing diabetes based on a comprehensive analysis of relevant health data. This includes factors such as medical history, genetic predisposition, lifestyle choices, and key biomarkers. The system aims to provide early and reliable predictions to empower individuals and healthcare professionals with actionable information for preventive measures or targeted interventions.</w:t>
      </w:r>
    </w:p>
    <w:p w:rsidR="00AF72F7" w:rsidRPr="006B6014" w:rsidRDefault="00AF72F7" w:rsidP="00BD3196">
      <w:pPr>
        <w:jc w:val="both"/>
        <w:rPr>
          <w:rFonts w:ascii="Times New Roman" w:hAnsi="Times New Roman" w:cs="Times New Roman"/>
          <w:b/>
          <w:sz w:val="24"/>
          <w:szCs w:val="24"/>
        </w:rPr>
      </w:pPr>
      <w:r w:rsidRPr="006B6014">
        <w:rPr>
          <w:rFonts w:ascii="Times New Roman" w:hAnsi="Times New Roman" w:cs="Times New Roman"/>
          <w:b/>
          <w:sz w:val="24"/>
          <w:szCs w:val="24"/>
        </w:rPr>
        <w:t>Design Thinking:</w:t>
      </w:r>
    </w:p>
    <w:p w:rsidR="00AF72F7" w:rsidRPr="006B6014" w:rsidRDefault="006B6014" w:rsidP="00BD3196">
      <w:pPr>
        <w:jc w:val="both"/>
        <w:rPr>
          <w:rFonts w:ascii="Times New Roman" w:hAnsi="Times New Roman" w:cs="Times New Roman"/>
          <w:b/>
          <w:sz w:val="24"/>
          <w:szCs w:val="24"/>
        </w:rPr>
      </w:pPr>
      <w:r>
        <w:rPr>
          <w:rFonts w:ascii="Times New Roman" w:hAnsi="Times New Roman" w:cs="Times New Roman"/>
          <w:b/>
          <w:sz w:val="24"/>
          <w:szCs w:val="24"/>
        </w:rPr>
        <w:t>Dataset</w:t>
      </w:r>
      <w:r w:rsidR="00AF72F7" w:rsidRPr="006B6014">
        <w:rPr>
          <w:rFonts w:ascii="Times New Roman" w:hAnsi="Times New Roman" w:cs="Times New Roman"/>
          <w:b/>
          <w:sz w:val="24"/>
          <w:szCs w:val="24"/>
        </w:rPr>
        <w:t>:</w:t>
      </w:r>
    </w:p>
    <w:p w:rsidR="006B6014" w:rsidRPr="006B6014" w:rsidRDefault="00BD3196" w:rsidP="00BD3196">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F160A8">
        <w:rPr>
          <w:rFonts w:ascii="Times New Roman" w:hAnsi="Times New Roman" w:cs="Times New Roman"/>
          <w:b/>
          <w:sz w:val="24"/>
          <w:szCs w:val="24"/>
        </w:rPr>
        <w:t>*</w:t>
      </w:r>
      <w:r>
        <w:rPr>
          <w:rFonts w:ascii="Times New Roman" w:hAnsi="Times New Roman" w:cs="Times New Roman"/>
          <w:b/>
          <w:sz w:val="24"/>
          <w:szCs w:val="24"/>
        </w:rPr>
        <w:t xml:space="preserve">   </w:t>
      </w:r>
      <w:r w:rsidR="006B6014">
        <w:rPr>
          <w:rFonts w:ascii="Times New Roman" w:hAnsi="Times New Roman" w:cs="Times New Roman"/>
          <w:b/>
          <w:sz w:val="24"/>
          <w:szCs w:val="24"/>
        </w:rPr>
        <w:t>Attributes:</w:t>
      </w:r>
    </w:p>
    <w:p w:rsidR="006B6014" w:rsidRPr="006B6014" w:rsidRDefault="00BD3196" w:rsidP="00BD3196">
      <w:pPr>
        <w:jc w:val="both"/>
        <w:rPr>
          <w:rFonts w:ascii="Times New Roman" w:hAnsi="Times New Roman" w:cs="Times New Roman"/>
          <w:sz w:val="24"/>
          <w:szCs w:val="24"/>
        </w:rPr>
      </w:pPr>
      <w:r>
        <w:rPr>
          <w:rFonts w:ascii="Times New Roman" w:hAnsi="Times New Roman" w:cs="Times New Roman"/>
          <w:sz w:val="24"/>
          <w:szCs w:val="24"/>
        </w:rPr>
        <w:t xml:space="preserve">                       </w:t>
      </w:r>
      <w:r w:rsidR="006B6014" w:rsidRPr="006B6014">
        <w:rPr>
          <w:rFonts w:ascii="Times New Roman" w:hAnsi="Times New Roman" w:cs="Times New Roman"/>
          <w:sz w:val="24"/>
          <w:szCs w:val="24"/>
        </w:rPr>
        <w:t>The dataset is likely to include various attributes, which could include demographic information (e.g., age, gender), clinical measurements (e.g., blood glucose levels, insulin levels), anthropometric data (e.g., BMI, waist circumference), and potentially lifestyle factors (e.g., diet, exercise).</w:t>
      </w:r>
    </w:p>
    <w:p w:rsidR="006B6014" w:rsidRPr="006B6014" w:rsidRDefault="00BD3196" w:rsidP="00BD3196">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F160A8">
        <w:rPr>
          <w:rFonts w:ascii="Times New Roman" w:hAnsi="Times New Roman" w:cs="Times New Roman"/>
          <w:b/>
          <w:sz w:val="24"/>
          <w:szCs w:val="24"/>
        </w:rPr>
        <w:t>*</w:t>
      </w:r>
      <w:r>
        <w:rPr>
          <w:rFonts w:ascii="Times New Roman" w:hAnsi="Times New Roman" w:cs="Times New Roman"/>
          <w:b/>
          <w:sz w:val="24"/>
          <w:szCs w:val="24"/>
        </w:rPr>
        <w:t xml:space="preserve">  </w:t>
      </w:r>
      <w:r w:rsidR="006B6014">
        <w:rPr>
          <w:rFonts w:ascii="Times New Roman" w:hAnsi="Times New Roman" w:cs="Times New Roman"/>
          <w:b/>
          <w:sz w:val="24"/>
          <w:szCs w:val="24"/>
        </w:rPr>
        <w:t>Target Variable:</w:t>
      </w:r>
    </w:p>
    <w:p w:rsidR="006B6014" w:rsidRPr="006B6014" w:rsidRDefault="00BD3196" w:rsidP="00BD3196">
      <w:pPr>
        <w:jc w:val="both"/>
        <w:rPr>
          <w:rFonts w:ascii="Times New Roman" w:hAnsi="Times New Roman" w:cs="Times New Roman"/>
          <w:sz w:val="24"/>
          <w:szCs w:val="24"/>
        </w:rPr>
      </w:pPr>
      <w:r>
        <w:rPr>
          <w:rFonts w:ascii="Times New Roman" w:hAnsi="Times New Roman" w:cs="Times New Roman"/>
          <w:sz w:val="24"/>
          <w:szCs w:val="24"/>
        </w:rPr>
        <w:t xml:space="preserve">                     </w:t>
      </w:r>
      <w:r w:rsidR="006B6014" w:rsidRPr="006B6014">
        <w:rPr>
          <w:rFonts w:ascii="Times New Roman" w:hAnsi="Times New Roman" w:cs="Times New Roman"/>
          <w:sz w:val="24"/>
          <w:szCs w:val="24"/>
        </w:rPr>
        <w:t>There is likely to be a target variable that indicates whether an individual has diabetes or not. This variable would be used in supervised learning scenarios to train predictive models.</w:t>
      </w:r>
    </w:p>
    <w:p w:rsidR="006B6014" w:rsidRPr="006B6014" w:rsidRDefault="00BD3196" w:rsidP="00BD3196">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F160A8">
        <w:rPr>
          <w:rFonts w:ascii="Times New Roman" w:hAnsi="Times New Roman" w:cs="Times New Roman"/>
          <w:b/>
          <w:sz w:val="24"/>
          <w:szCs w:val="24"/>
        </w:rPr>
        <w:t>*</w:t>
      </w:r>
      <w:r>
        <w:rPr>
          <w:rFonts w:ascii="Times New Roman" w:hAnsi="Times New Roman" w:cs="Times New Roman"/>
          <w:b/>
          <w:sz w:val="24"/>
          <w:szCs w:val="24"/>
        </w:rPr>
        <w:t xml:space="preserve">   </w:t>
      </w:r>
      <w:r w:rsidR="006B6014">
        <w:rPr>
          <w:rFonts w:ascii="Times New Roman" w:hAnsi="Times New Roman" w:cs="Times New Roman"/>
          <w:b/>
          <w:sz w:val="24"/>
          <w:szCs w:val="24"/>
        </w:rPr>
        <w:t>Instances:</w:t>
      </w:r>
    </w:p>
    <w:p w:rsidR="006B6014" w:rsidRPr="006B6014" w:rsidRDefault="00BD3196" w:rsidP="00BD3196">
      <w:pPr>
        <w:jc w:val="both"/>
        <w:rPr>
          <w:rFonts w:ascii="Times New Roman" w:hAnsi="Times New Roman" w:cs="Times New Roman"/>
          <w:sz w:val="24"/>
          <w:szCs w:val="24"/>
        </w:rPr>
      </w:pPr>
      <w:r>
        <w:rPr>
          <w:rFonts w:ascii="Times New Roman" w:hAnsi="Times New Roman" w:cs="Times New Roman"/>
          <w:sz w:val="24"/>
          <w:szCs w:val="24"/>
        </w:rPr>
        <w:t xml:space="preserve">                     </w:t>
      </w:r>
      <w:r w:rsidR="006B6014" w:rsidRPr="006B6014">
        <w:rPr>
          <w:rFonts w:ascii="Times New Roman" w:hAnsi="Times New Roman" w:cs="Times New Roman"/>
          <w:sz w:val="24"/>
          <w:szCs w:val="24"/>
        </w:rPr>
        <w:t>Each row in the CSV file represents an individual or a case. This could be a patient or participant in a study.</w:t>
      </w:r>
    </w:p>
    <w:p w:rsidR="006B6014" w:rsidRPr="006B6014" w:rsidRDefault="00BD3196" w:rsidP="00BD3196">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F160A8">
        <w:rPr>
          <w:rFonts w:ascii="Times New Roman" w:hAnsi="Times New Roman" w:cs="Times New Roman"/>
          <w:b/>
          <w:sz w:val="24"/>
          <w:szCs w:val="24"/>
        </w:rPr>
        <w:t>*</w:t>
      </w:r>
      <w:r>
        <w:rPr>
          <w:rFonts w:ascii="Times New Roman" w:hAnsi="Times New Roman" w:cs="Times New Roman"/>
          <w:b/>
          <w:sz w:val="24"/>
          <w:szCs w:val="24"/>
        </w:rPr>
        <w:t xml:space="preserve">    </w:t>
      </w:r>
      <w:r w:rsidR="006B6014" w:rsidRPr="006B6014">
        <w:rPr>
          <w:rFonts w:ascii="Times New Roman" w:hAnsi="Times New Roman" w:cs="Times New Roman"/>
          <w:b/>
          <w:sz w:val="24"/>
          <w:szCs w:val="24"/>
        </w:rPr>
        <w:t>Missing V</w:t>
      </w:r>
      <w:r w:rsidR="006B6014">
        <w:rPr>
          <w:rFonts w:ascii="Times New Roman" w:hAnsi="Times New Roman" w:cs="Times New Roman"/>
          <w:b/>
          <w:sz w:val="24"/>
          <w:szCs w:val="24"/>
        </w:rPr>
        <w:t>alues:</w:t>
      </w:r>
    </w:p>
    <w:p w:rsidR="006B6014" w:rsidRPr="006B6014" w:rsidRDefault="00BD3196" w:rsidP="00BD3196">
      <w:pPr>
        <w:jc w:val="both"/>
        <w:rPr>
          <w:rFonts w:ascii="Times New Roman" w:hAnsi="Times New Roman" w:cs="Times New Roman"/>
          <w:sz w:val="24"/>
          <w:szCs w:val="24"/>
        </w:rPr>
      </w:pPr>
      <w:r>
        <w:rPr>
          <w:rFonts w:ascii="Times New Roman" w:hAnsi="Times New Roman" w:cs="Times New Roman"/>
          <w:sz w:val="24"/>
          <w:szCs w:val="24"/>
        </w:rPr>
        <w:t xml:space="preserve">                     </w:t>
      </w:r>
      <w:r w:rsidR="006B6014" w:rsidRPr="006B6014">
        <w:rPr>
          <w:rFonts w:ascii="Times New Roman" w:hAnsi="Times New Roman" w:cs="Times New Roman"/>
          <w:sz w:val="24"/>
          <w:szCs w:val="24"/>
        </w:rPr>
        <w:t xml:space="preserve">It's possible that some cells in the dataset might be empty or contain missing values. Handling missing data is an important step in data </w:t>
      </w:r>
      <w:proofErr w:type="spellStart"/>
      <w:r w:rsidR="006B6014" w:rsidRPr="006B6014">
        <w:rPr>
          <w:rFonts w:ascii="Times New Roman" w:hAnsi="Times New Roman" w:cs="Times New Roman"/>
          <w:sz w:val="24"/>
          <w:szCs w:val="24"/>
        </w:rPr>
        <w:t>preprocessing</w:t>
      </w:r>
      <w:proofErr w:type="spellEnd"/>
      <w:r w:rsidR="006B6014" w:rsidRPr="006B6014">
        <w:rPr>
          <w:rFonts w:ascii="Times New Roman" w:hAnsi="Times New Roman" w:cs="Times New Roman"/>
          <w:sz w:val="24"/>
          <w:szCs w:val="24"/>
        </w:rPr>
        <w:t>.</w:t>
      </w:r>
    </w:p>
    <w:p w:rsidR="006B6014" w:rsidRPr="006B6014" w:rsidRDefault="00BD3196" w:rsidP="00BD3196">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F160A8">
        <w:rPr>
          <w:rFonts w:ascii="Times New Roman" w:hAnsi="Times New Roman" w:cs="Times New Roman"/>
          <w:b/>
          <w:sz w:val="24"/>
          <w:szCs w:val="24"/>
        </w:rPr>
        <w:t>*</w:t>
      </w:r>
      <w:r>
        <w:rPr>
          <w:rFonts w:ascii="Times New Roman" w:hAnsi="Times New Roman" w:cs="Times New Roman"/>
          <w:b/>
          <w:sz w:val="24"/>
          <w:szCs w:val="24"/>
        </w:rPr>
        <w:t xml:space="preserve">    </w:t>
      </w:r>
      <w:r w:rsidR="006B6014">
        <w:rPr>
          <w:rFonts w:ascii="Times New Roman" w:hAnsi="Times New Roman" w:cs="Times New Roman"/>
          <w:b/>
          <w:sz w:val="24"/>
          <w:szCs w:val="24"/>
        </w:rPr>
        <w:t>Data Types:</w:t>
      </w:r>
    </w:p>
    <w:p w:rsidR="006B6014" w:rsidRPr="006B6014" w:rsidRDefault="00BD3196" w:rsidP="00BD3196">
      <w:pPr>
        <w:jc w:val="both"/>
        <w:rPr>
          <w:rFonts w:ascii="Times New Roman" w:hAnsi="Times New Roman" w:cs="Times New Roman"/>
          <w:sz w:val="24"/>
          <w:szCs w:val="24"/>
        </w:rPr>
      </w:pPr>
      <w:r>
        <w:rPr>
          <w:rFonts w:ascii="Times New Roman" w:hAnsi="Times New Roman" w:cs="Times New Roman"/>
          <w:sz w:val="24"/>
          <w:szCs w:val="24"/>
        </w:rPr>
        <w:t xml:space="preserve">             </w:t>
      </w:r>
      <w:r w:rsidR="00F16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6B6014" w:rsidRPr="006B6014">
        <w:rPr>
          <w:rFonts w:ascii="Times New Roman" w:hAnsi="Times New Roman" w:cs="Times New Roman"/>
          <w:sz w:val="24"/>
          <w:szCs w:val="24"/>
        </w:rPr>
        <w:t>The data types of the attributes may vary. For example, numerical values (integers or decimals) for measurements, categorical values for attributes like gender, and possibly dates or timestamps.</w:t>
      </w:r>
    </w:p>
    <w:p w:rsidR="006B6014" w:rsidRPr="006B6014" w:rsidRDefault="00F160A8" w:rsidP="00BD3196">
      <w:pPr>
        <w:jc w:val="both"/>
        <w:rPr>
          <w:rFonts w:ascii="Times New Roman" w:hAnsi="Times New Roman" w:cs="Times New Roman"/>
          <w:b/>
          <w:sz w:val="24"/>
          <w:szCs w:val="24"/>
        </w:rPr>
      </w:pPr>
      <w:r>
        <w:rPr>
          <w:rFonts w:ascii="Times New Roman" w:hAnsi="Times New Roman" w:cs="Times New Roman"/>
          <w:b/>
          <w:sz w:val="24"/>
          <w:szCs w:val="24"/>
        </w:rPr>
        <w:t xml:space="preserve">         *   </w:t>
      </w:r>
      <w:r w:rsidR="006B6014">
        <w:rPr>
          <w:rFonts w:ascii="Times New Roman" w:hAnsi="Times New Roman" w:cs="Times New Roman"/>
          <w:b/>
          <w:sz w:val="24"/>
          <w:szCs w:val="24"/>
        </w:rPr>
        <w:t>Data Size:</w:t>
      </w:r>
    </w:p>
    <w:p w:rsidR="006B6014" w:rsidRPr="006B6014" w:rsidRDefault="00F160A8" w:rsidP="00BD3196">
      <w:pPr>
        <w:jc w:val="both"/>
        <w:rPr>
          <w:rFonts w:ascii="Times New Roman" w:hAnsi="Times New Roman" w:cs="Times New Roman"/>
          <w:sz w:val="24"/>
          <w:szCs w:val="24"/>
        </w:rPr>
      </w:pPr>
      <w:r>
        <w:rPr>
          <w:rFonts w:ascii="Times New Roman" w:hAnsi="Times New Roman" w:cs="Times New Roman"/>
          <w:sz w:val="24"/>
          <w:szCs w:val="24"/>
        </w:rPr>
        <w:t xml:space="preserve">                     </w:t>
      </w:r>
      <w:r w:rsidR="006B6014" w:rsidRPr="006B6014">
        <w:rPr>
          <w:rFonts w:ascii="Times New Roman" w:hAnsi="Times New Roman" w:cs="Times New Roman"/>
          <w:sz w:val="24"/>
          <w:szCs w:val="24"/>
        </w:rPr>
        <w:t>The dataset could be of varying size, ranging from a small sample to a large-scale compilation of data.</w:t>
      </w:r>
    </w:p>
    <w:p w:rsidR="006B6014" w:rsidRPr="006B6014" w:rsidRDefault="00F160A8" w:rsidP="00BD3196">
      <w:pPr>
        <w:jc w:val="both"/>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Pr>
          <w:rFonts w:ascii="Times New Roman" w:hAnsi="Times New Roman" w:cs="Times New Roman"/>
          <w:b/>
          <w:sz w:val="24"/>
          <w:szCs w:val="24"/>
        </w:rPr>
        <w:t xml:space="preserve">   </w:t>
      </w:r>
      <w:r w:rsidR="006B6014">
        <w:rPr>
          <w:rFonts w:ascii="Times New Roman" w:hAnsi="Times New Roman" w:cs="Times New Roman"/>
          <w:b/>
          <w:sz w:val="24"/>
          <w:szCs w:val="24"/>
        </w:rPr>
        <w:t>Source:</w:t>
      </w:r>
    </w:p>
    <w:p w:rsidR="006B6014" w:rsidRDefault="00F160A8" w:rsidP="00BD3196">
      <w:pPr>
        <w:jc w:val="both"/>
        <w:rPr>
          <w:rFonts w:ascii="Times New Roman" w:hAnsi="Times New Roman" w:cs="Times New Roman"/>
          <w:sz w:val="24"/>
          <w:szCs w:val="24"/>
        </w:rPr>
      </w:pPr>
      <w:r>
        <w:rPr>
          <w:rFonts w:ascii="Times New Roman" w:hAnsi="Times New Roman" w:cs="Times New Roman"/>
          <w:sz w:val="24"/>
          <w:szCs w:val="24"/>
        </w:rPr>
        <w:t xml:space="preserve">                      </w:t>
      </w:r>
      <w:r w:rsidR="006B6014" w:rsidRPr="006B6014">
        <w:rPr>
          <w:rFonts w:ascii="Times New Roman" w:hAnsi="Times New Roman" w:cs="Times New Roman"/>
          <w:sz w:val="24"/>
          <w:szCs w:val="24"/>
        </w:rPr>
        <w:t>The dataset may originate from various sources, such as clinical trials, research studies, healthcare institutions, or population health surveys.</w:t>
      </w:r>
    </w:p>
    <w:p w:rsidR="006B6014" w:rsidRPr="006B6014" w:rsidRDefault="006B6014" w:rsidP="00BD3196">
      <w:pPr>
        <w:jc w:val="both"/>
        <w:rPr>
          <w:rFonts w:ascii="Times New Roman" w:hAnsi="Times New Roman" w:cs="Times New Roman"/>
          <w:b/>
          <w:sz w:val="24"/>
          <w:szCs w:val="24"/>
        </w:rPr>
      </w:pPr>
      <w:r w:rsidRPr="006B6014">
        <w:rPr>
          <w:rFonts w:ascii="Times New Roman" w:hAnsi="Times New Roman" w:cs="Times New Roman"/>
          <w:b/>
          <w:sz w:val="24"/>
          <w:szCs w:val="24"/>
        </w:rPr>
        <w:lastRenderedPageBreak/>
        <w:t>Data processing;</w:t>
      </w:r>
    </w:p>
    <w:p w:rsidR="006B6014" w:rsidRPr="006B6014" w:rsidRDefault="006B6014" w:rsidP="00BD3196">
      <w:pPr>
        <w:jc w:val="both"/>
        <w:rPr>
          <w:rFonts w:ascii="Times New Roman" w:hAnsi="Times New Roman" w:cs="Times New Roman"/>
          <w:sz w:val="24"/>
          <w:szCs w:val="24"/>
        </w:rPr>
      </w:pPr>
      <w:r w:rsidRPr="006B6014">
        <w:rPr>
          <w:rFonts w:ascii="Times New Roman" w:hAnsi="Times New Roman" w:cs="Times New Roman"/>
          <w:sz w:val="24"/>
          <w:szCs w:val="24"/>
        </w:rPr>
        <w:t xml:space="preserve">Clean and </w:t>
      </w:r>
      <w:proofErr w:type="spellStart"/>
      <w:r w:rsidRPr="006B6014">
        <w:rPr>
          <w:rFonts w:ascii="Times New Roman" w:hAnsi="Times New Roman" w:cs="Times New Roman"/>
          <w:sz w:val="24"/>
          <w:szCs w:val="24"/>
        </w:rPr>
        <w:t>preprocess</w:t>
      </w:r>
      <w:proofErr w:type="spellEnd"/>
      <w:r w:rsidRPr="006B6014">
        <w:rPr>
          <w:rFonts w:ascii="Times New Roman" w:hAnsi="Times New Roman" w:cs="Times New Roman"/>
          <w:sz w:val="24"/>
          <w:szCs w:val="24"/>
        </w:rPr>
        <w:t xml:space="preserve"> the data, handle missing values, and convert categorical features into numerical representations.</w:t>
      </w:r>
    </w:p>
    <w:p w:rsidR="006B6014" w:rsidRPr="006B6014" w:rsidRDefault="006B6014" w:rsidP="00BD3196">
      <w:pPr>
        <w:jc w:val="both"/>
        <w:rPr>
          <w:rFonts w:ascii="Times New Roman" w:hAnsi="Times New Roman" w:cs="Times New Roman"/>
          <w:sz w:val="24"/>
          <w:szCs w:val="24"/>
        </w:rPr>
      </w:pPr>
      <w:r w:rsidRPr="006B6014">
        <w:rPr>
          <w:rFonts w:ascii="Times New Roman" w:hAnsi="Times New Roman" w:cs="Times New Roman"/>
          <w:sz w:val="24"/>
          <w:szCs w:val="24"/>
        </w:rPr>
        <w:t xml:space="preserve">   </w:t>
      </w:r>
      <w:r>
        <w:rPr>
          <w:rFonts w:ascii="Times New Roman" w:hAnsi="Times New Roman" w:cs="Times New Roman"/>
          <w:sz w:val="24"/>
          <w:szCs w:val="24"/>
        </w:rPr>
        <w:t>*</w:t>
      </w:r>
      <w:r w:rsidRPr="006B6014">
        <w:rPr>
          <w:rFonts w:ascii="Times New Roman" w:hAnsi="Times New Roman" w:cs="Times New Roman"/>
          <w:sz w:val="24"/>
          <w:szCs w:val="24"/>
        </w:rPr>
        <w:t xml:space="preserve">   Check for missing values: </w:t>
      </w:r>
      <w:proofErr w:type="spellStart"/>
      <w:proofErr w:type="gramStart"/>
      <w:r w:rsidRPr="006B6014">
        <w:rPr>
          <w:rFonts w:ascii="Times New Roman" w:hAnsi="Times New Roman" w:cs="Times New Roman"/>
          <w:sz w:val="24"/>
          <w:szCs w:val="24"/>
        </w:rPr>
        <w:t>isnull</w:t>
      </w:r>
      <w:proofErr w:type="spellEnd"/>
      <w:r w:rsidRPr="006B6014">
        <w:rPr>
          <w:rFonts w:ascii="Times New Roman" w:hAnsi="Times New Roman" w:cs="Times New Roman"/>
          <w:sz w:val="24"/>
          <w:szCs w:val="24"/>
        </w:rPr>
        <w:t>(</w:t>
      </w:r>
      <w:proofErr w:type="gramEnd"/>
      <w:r w:rsidRPr="006B6014">
        <w:rPr>
          <w:rFonts w:ascii="Times New Roman" w:hAnsi="Times New Roman" w:cs="Times New Roman"/>
          <w:sz w:val="24"/>
          <w:szCs w:val="24"/>
        </w:rPr>
        <w:t>) function to identify missing values in the dataset and sum() to count them for each column.</w:t>
      </w:r>
    </w:p>
    <w:p w:rsidR="006B6014" w:rsidRPr="006B6014" w:rsidRDefault="006B6014" w:rsidP="00BD3196">
      <w:pPr>
        <w:jc w:val="both"/>
        <w:rPr>
          <w:rFonts w:ascii="Times New Roman" w:hAnsi="Times New Roman" w:cs="Times New Roman"/>
          <w:sz w:val="24"/>
          <w:szCs w:val="24"/>
        </w:rPr>
      </w:pPr>
      <w:r w:rsidRPr="006B6014">
        <w:rPr>
          <w:rFonts w:ascii="Times New Roman" w:hAnsi="Times New Roman" w:cs="Times New Roman"/>
          <w:sz w:val="24"/>
          <w:szCs w:val="24"/>
        </w:rPr>
        <w:t xml:space="preserve">   </w:t>
      </w:r>
      <w:r>
        <w:rPr>
          <w:rFonts w:ascii="Times New Roman" w:hAnsi="Times New Roman" w:cs="Times New Roman"/>
          <w:sz w:val="24"/>
          <w:szCs w:val="24"/>
        </w:rPr>
        <w:t>*</w:t>
      </w:r>
      <w:r w:rsidRPr="006B6014">
        <w:rPr>
          <w:rFonts w:ascii="Times New Roman" w:hAnsi="Times New Roman" w:cs="Times New Roman"/>
          <w:sz w:val="24"/>
          <w:szCs w:val="24"/>
        </w:rPr>
        <w:t xml:space="preserve">  Handle missing values: Fill missing values with the mean of the respective columns using the </w:t>
      </w:r>
      <w:proofErr w:type="spellStart"/>
      <w:proofErr w:type="gramStart"/>
      <w:r w:rsidRPr="006B6014">
        <w:rPr>
          <w:rFonts w:ascii="Times New Roman" w:hAnsi="Times New Roman" w:cs="Times New Roman"/>
          <w:sz w:val="24"/>
          <w:szCs w:val="24"/>
        </w:rPr>
        <w:t>fillna</w:t>
      </w:r>
      <w:proofErr w:type="spellEnd"/>
      <w:r w:rsidRPr="006B6014">
        <w:rPr>
          <w:rFonts w:ascii="Times New Roman" w:hAnsi="Times New Roman" w:cs="Times New Roman"/>
          <w:sz w:val="24"/>
          <w:szCs w:val="24"/>
        </w:rPr>
        <w:t>(</w:t>
      </w:r>
      <w:proofErr w:type="gramEnd"/>
      <w:r w:rsidRPr="006B6014">
        <w:rPr>
          <w:rFonts w:ascii="Times New Roman" w:hAnsi="Times New Roman" w:cs="Times New Roman"/>
          <w:sz w:val="24"/>
          <w:szCs w:val="24"/>
        </w:rPr>
        <w:t>) method.</w:t>
      </w:r>
    </w:p>
    <w:p w:rsidR="006B6014" w:rsidRDefault="006B6014" w:rsidP="00BD3196">
      <w:pPr>
        <w:jc w:val="both"/>
        <w:rPr>
          <w:rFonts w:ascii="Times New Roman" w:hAnsi="Times New Roman" w:cs="Times New Roman"/>
          <w:sz w:val="24"/>
          <w:szCs w:val="24"/>
        </w:rPr>
      </w:pPr>
      <w:r w:rsidRPr="006B601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6014">
        <w:rPr>
          <w:rFonts w:ascii="Times New Roman" w:hAnsi="Times New Roman" w:cs="Times New Roman"/>
          <w:sz w:val="24"/>
          <w:szCs w:val="24"/>
        </w:rPr>
        <w:t xml:space="preserve">  Convert categorical features into numerical representations: One hot Encoding is the best way to convert categorical data into binary vectors. This maps the values to integer values.</w:t>
      </w:r>
    </w:p>
    <w:p w:rsidR="006B6014" w:rsidRDefault="006B6014" w:rsidP="00BD3196">
      <w:pPr>
        <w:jc w:val="both"/>
        <w:rPr>
          <w:rFonts w:ascii="Times New Roman" w:hAnsi="Times New Roman" w:cs="Times New Roman"/>
          <w:b/>
          <w:sz w:val="24"/>
          <w:szCs w:val="24"/>
        </w:rPr>
      </w:pPr>
      <w:r w:rsidRPr="006B6014">
        <w:rPr>
          <w:rFonts w:ascii="Times New Roman" w:hAnsi="Times New Roman" w:cs="Times New Roman"/>
          <w:b/>
          <w:sz w:val="24"/>
          <w:szCs w:val="24"/>
        </w:rPr>
        <w:t>Feature Selection:</w:t>
      </w:r>
    </w:p>
    <w:p w:rsidR="007435E9" w:rsidRDefault="007435E9" w:rsidP="00BD3196">
      <w:pPr>
        <w:jc w:val="both"/>
        <w:rPr>
          <w:rFonts w:ascii="Times New Roman" w:hAnsi="Times New Roman" w:cs="Times New Roman"/>
          <w:color w:val="374151"/>
          <w:shd w:val="clear" w:color="auto" w:fill="F7F7F8"/>
        </w:rPr>
      </w:pPr>
      <w:r w:rsidRPr="007435E9">
        <w:rPr>
          <w:rFonts w:ascii="Times New Roman" w:hAnsi="Times New Roman" w:cs="Times New Roman"/>
          <w:color w:val="374151"/>
          <w:shd w:val="clear" w:color="auto" w:fill="F7F7F8"/>
        </w:rPr>
        <w:t xml:space="preserve">        Feature selection is a crucial step in building an effective diabetes prediction model. It involves selecting the most relevant attributes (features) from the dataset to use in the </w:t>
      </w:r>
      <w:proofErr w:type="spellStart"/>
      <w:r w:rsidRPr="007435E9">
        <w:rPr>
          <w:rFonts w:ascii="Times New Roman" w:hAnsi="Times New Roman" w:cs="Times New Roman"/>
          <w:color w:val="374151"/>
          <w:shd w:val="clear" w:color="auto" w:fill="F7F7F8"/>
        </w:rPr>
        <w:t>modeling</w:t>
      </w:r>
      <w:proofErr w:type="spellEnd"/>
      <w:r w:rsidRPr="007435E9">
        <w:rPr>
          <w:rFonts w:ascii="Times New Roman" w:hAnsi="Times New Roman" w:cs="Times New Roman"/>
          <w:color w:val="374151"/>
          <w:shd w:val="clear" w:color="auto" w:fill="F7F7F8"/>
        </w:rPr>
        <w:t xml:space="preserve"> process. This helps improve model performance, reduce computational complexity, and enhance interpretability.</w:t>
      </w:r>
    </w:p>
    <w:p w:rsidR="007435E9" w:rsidRPr="00480F3D" w:rsidRDefault="007435E9" w:rsidP="00BD3196">
      <w:pPr>
        <w:jc w:val="both"/>
        <w:rPr>
          <w:rFonts w:ascii="Times New Roman" w:hAnsi="Times New Roman" w:cs="Times New Roman"/>
          <w:b/>
          <w:color w:val="374151"/>
          <w:shd w:val="clear" w:color="auto" w:fill="F7F7F8"/>
        </w:rPr>
      </w:pPr>
      <w:r w:rsidRPr="00480F3D">
        <w:rPr>
          <w:rFonts w:ascii="Times New Roman" w:hAnsi="Times New Roman" w:cs="Times New Roman"/>
          <w:b/>
          <w:color w:val="374151"/>
          <w:shd w:val="clear" w:color="auto" w:fill="F7F7F8"/>
        </w:rPr>
        <w:t>Model Selection:</w:t>
      </w:r>
    </w:p>
    <w:p w:rsidR="007435E9" w:rsidRDefault="007435E9" w:rsidP="00BD3196">
      <w:pPr>
        <w:jc w:val="both"/>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 xml:space="preserve">       The suitable algorithm for predicting the diabetes is </w:t>
      </w:r>
      <w:r w:rsidRPr="007435E9">
        <w:rPr>
          <w:rFonts w:ascii="Times New Roman" w:hAnsi="Times New Roman" w:cs="Times New Roman"/>
          <w:b/>
          <w:color w:val="374151"/>
          <w:shd w:val="clear" w:color="auto" w:fill="F7F7F8"/>
        </w:rPr>
        <w:t xml:space="preserve">Random </w:t>
      </w:r>
      <w:proofErr w:type="gramStart"/>
      <w:r w:rsidRPr="007435E9">
        <w:rPr>
          <w:rFonts w:ascii="Times New Roman" w:hAnsi="Times New Roman" w:cs="Times New Roman"/>
          <w:b/>
          <w:color w:val="374151"/>
          <w:shd w:val="clear" w:color="auto" w:fill="F7F7F8"/>
        </w:rPr>
        <w:t xml:space="preserve">Forest </w:t>
      </w:r>
      <w:r w:rsidR="00BD3196">
        <w:rPr>
          <w:rFonts w:ascii="Times New Roman" w:hAnsi="Times New Roman" w:cs="Times New Roman"/>
          <w:b/>
          <w:color w:val="374151"/>
          <w:shd w:val="clear" w:color="auto" w:fill="F7F7F8"/>
        </w:rPr>
        <w:t>.</w:t>
      </w:r>
      <w:r w:rsidR="00480F3D" w:rsidRPr="00BD3196">
        <w:rPr>
          <w:rFonts w:ascii="Times New Roman" w:hAnsi="Times New Roman" w:cs="Times New Roman"/>
          <w:color w:val="374151"/>
          <w:shd w:val="clear" w:color="auto" w:fill="F7F7F8"/>
        </w:rPr>
        <w:t>Random</w:t>
      </w:r>
      <w:proofErr w:type="gramEnd"/>
      <w:r w:rsidR="00480F3D" w:rsidRPr="00BD3196">
        <w:rPr>
          <w:rFonts w:ascii="Times New Roman" w:hAnsi="Times New Roman" w:cs="Times New Roman"/>
          <w:color w:val="374151"/>
          <w:shd w:val="clear" w:color="auto" w:fill="F7F7F8"/>
        </w:rPr>
        <w:t xml:space="preserve"> Forest is a classifier that contains a number of de</w:t>
      </w:r>
      <w:r w:rsidR="00BD3196" w:rsidRPr="00BD3196">
        <w:rPr>
          <w:rFonts w:ascii="Times New Roman" w:hAnsi="Times New Roman" w:cs="Times New Roman"/>
          <w:color w:val="374151"/>
          <w:shd w:val="clear" w:color="auto" w:fill="F7F7F8"/>
        </w:rPr>
        <w:t xml:space="preserve">cision trees on various subsets </w:t>
      </w:r>
      <w:r w:rsidR="00480F3D" w:rsidRPr="00BD3196">
        <w:rPr>
          <w:rFonts w:ascii="Times New Roman" w:hAnsi="Times New Roman" w:cs="Times New Roman"/>
          <w:color w:val="374151"/>
          <w:shd w:val="clear" w:color="auto" w:fill="F7F7F8"/>
        </w:rPr>
        <w:t xml:space="preserve">of the given dataset and takes the average to improve </w:t>
      </w:r>
      <w:r w:rsidR="00BD3196" w:rsidRPr="00BD3196">
        <w:rPr>
          <w:rFonts w:ascii="Times New Roman" w:hAnsi="Times New Roman" w:cs="Times New Roman"/>
          <w:color w:val="374151"/>
          <w:shd w:val="clear" w:color="auto" w:fill="F7F7F8"/>
        </w:rPr>
        <w:t xml:space="preserve">the predictive accuracy of that </w:t>
      </w:r>
      <w:r w:rsidR="00480F3D" w:rsidRPr="00BD3196">
        <w:rPr>
          <w:rFonts w:ascii="Times New Roman" w:hAnsi="Times New Roman" w:cs="Times New Roman"/>
          <w:color w:val="374151"/>
          <w:shd w:val="clear" w:color="auto" w:fill="F7F7F8"/>
        </w:rPr>
        <w:t>dataset.</w:t>
      </w:r>
      <w:r w:rsidR="00BD3196" w:rsidRPr="00BD3196">
        <w:rPr>
          <w:rFonts w:ascii="Times New Roman" w:hAnsi="Times New Roman" w:cs="Times New Roman"/>
          <w:color w:val="374151"/>
          <w:shd w:val="clear" w:color="auto" w:fill="F7F7F8"/>
        </w:rPr>
        <w:t xml:space="preserve"> </w:t>
      </w:r>
      <w:r w:rsidR="00480F3D" w:rsidRPr="00BD3196">
        <w:rPr>
          <w:rFonts w:ascii="Times New Roman" w:hAnsi="Times New Roman" w:cs="Times New Roman"/>
          <w:color w:val="374151"/>
          <w:shd w:val="clear" w:color="auto" w:fill="F7F7F8"/>
        </w:rPr>
        <w:t>Instead of relying on one decision tree, the random f</w:t>
      </w:r>
      <w:r w:rsidR="00BD3196" w:rsidRPr="00BD3196">
        <w:rPr>
          <w:rFonts w:ascii="Times New Roman" w:hAnsi="Times New Roman" w:cs="Times New Roman"/>
          <w:color w:val="374151"/>
          <w:shd w:val="clear" w:color="auto" w:fill="F7F7F8"/>
        </w:rPr>
        <w:t xml:space="preserve">orest takes the prediction from </w:t>
      </w:r>
      <w:r w:rsidR="00480F3D" w:rsidRPr="00BD3196">
        <w:rPr>
          <w:rFonts w:ascii="Times New Roman" w:hAnsi="Times New Roman" w:cs="Times New Roman"/>
          <w:color w:val="374151"/>
          <w:shd w:val="clear" w:color="auto" w:fill="F7F7F8"/>
        </w:rPr>
        <w:t>each tree and based on the majority votes of predictions, and it predicts the fin</w:t>
      </w:r>
      <w:r w:rsidR="00BD3196" w:rsidRPr="00BD3196">
        <w:rPr>
          <w:rFonts w:ascii="Times New Roman" w:hAnsi="Times New Roman" w:cs="Times New Roman"/>
          <w:color w:val="374151"/>
          <w:shd w:val="clear" w:color="auto" w:fill="F7F7F8"/>
        </w:rPr>
        <w:t xml:space="preserve">al output. </w:t>
      </w:r>
      <w:r w:rsidR="00480F3D" w:rsidRPr="00BD3196">
        <w:rPr>
          <w:rFonts w:ascii="Times New Roman" w:hAnsi="Times New Roman" w:cs="Times New Roman"/>
          <w:color w:val="374151"/>
          <w:shd w:val="clear" w:color="auto" w:fill="F7F7F8"/>
        </w:rPr>
        <w:t>The greater number of trees in the forest leads to h</w:t>
      </w:r>
      <w:r w:rsidR="00BD3196" w:rsidRPr="00BD3196">
        <w:rPr>
          <w:rFonts w:ascii="Times New Roman" w:hAnsi="Times New Roman" w:cs="Times New Roman"/>
          <w:color w:val="374151"/>
          <w:shd w:val="clear" w:color="auto" w:fill="F7F7F8"/>
        </w:rPr>
        <w:t xml:space="preserve">igher accuracy and prevents the </w:t>
      </w:r>
      <w:r w:rsidR="00480F3D" w:rsidRPr="00BD3196">
        <w:rPr>
          <w:rFonts w:ascii="Times New Roman" w:hAnsi="Times New Roman" w:cs="Times New Roman"/>
          <w:color w:val="374151"/>
          <w:shd w:val="clear" w:color="auto" w:fill="F7F7F8"/>
        </w:rPr>
        <w:t>problem of overfitting.</w:t>
      </w:r>
    </w:p>
    <w:p w:rsidR="00BD3196" w:rsidRDefault="00BD3196" w:rsidP="00BD3196">
      <w:pPr>
        <w:jc w:val="both"/>
        <w:rPr>
          <w:rFonts w:ascii="Times New Roman" w:hAnsi="Times New Roman" w:cs="Times New Roman"/>
          <w:b/>
          <w:color w:val="374151"/>
          <w:shd w:val="clear" w:color="auto" w:fill="F7F7F8"/>
        </w:rPr>
      </w:pPr>
      <w:r w:rsidRPr="00BD3196">
        <w:rPr>
          <w:rFonts w:ascii="Times New Roman" w:hAnsi="Times New Roman" w:cs="Times New Roman"/>
          <w:b/>
          <w:color w:val="374151"/>
          <w:shd w:val="clear" w:color="auto" w:fill="F7F7F8"/>
        </w:rPr>
        <w:t>Model Training:</w:t>
      </w:r>
    </w:p>
    <w:p w:rsidR="00BD3196" w:rsidRDefault="00BD3196" w:rsidP="00BD3196">
      <w:pPr>
        <w:jc w:val="both"/>
        <w:rPr>
          <w:rFonts w:ascii="Times New Roman" w:hAnsi="Times New Roman" w:cs="Times New Roman"/>
          <w:color w:val="374151"/>
          <w:shd w:val="clear" w:color="auto" w:fill="F7F7F8"/>
        </w:rPr>
      </w:pPr>
      <w:r w:rsidRPr="00BD3196">
        <w:rPr>
          <w:rFonts w:ascii="Times New Roman" w:hAnsi="Times New Roman" w:cs="Times New Roman"/>
          <w:color w:val="374151"/>
          <w:shd w:val="clear" w:color="auto" w:fill="F7F7F8"/>
        </w:rPr>
        <w:t xml:space="preserve">       Train the selected model using the </w:t>
      </w:r>
      <w:proofErr w:type="spellStart"/>
      <w:r w:rsidRPr="00BD3196">
        <w:rPr>
          <w:rFonts w:ascii="Times New Roman" w:hAnsi="Times New Roman" w:cs="Times New Roman"/>
          <w:color w:val="374151"/>
          <w:shd w:val="clear" w:color="auto" w:fill="F7F7F8"/>
        </w:rPr>
        <w:t>preprocessed</w:t>
      </w:r>
      <w:proofErr w:type="spellEnd"/>
      <w:r w:rsidRPr="00BD3196">
        <w:rPr>
          <w:rFonts w:ascii="Times New Roman" w:hAnsi="Times New Roman" w:cs="Times New Roman"/>
          <w:color w:val="374151"/>
          <w:shd w:val="clear" w:color="auto" w:fill="F7F7F8"/>
        </w:rPr>
        <w:t xml:space="preserve"> data. Feed the training data (features and labels) into the model. The model will adjust its internal parameters to learn the underlying patterns in the data. During training, the algorithm chosen tries to minimize a certain loss function, which measures the difference between its predictions and the true labels in the training data.</w:t>
      </w:r>
    </w:p>
    <w:p w:rsidR="00BD3196" w:rsidRDefault="00BD3196" w:rsidP="00BD3196">
      <w:pPr>
        <w:jc w:val="both"/>
        <w:rPr>
          <w:rFonts w:ascii="Times New Roman" w:hAnsi="Times New Roman" w:cs="Times New Roman"/>
          <w:b/>
          <w:color w:val="374151"/>
          <w:shd w:val="clear" w:color="auto" w:fill="F7F7F8"/>
        </w:rPr>
      </w:pPr>
      <w:r w:rsidRPr="00BD3196">
        <w:rPr>
          <w:rFonts w:ascii="Times New Roman" w:hAnsi="Times New Roman" w:cs="Times New Roman"/>
          <w:b/>
          <w:color w:val="374151"/>
          <w:shd w:val="clear" w:color="auto" w:fill="F7F7F8"/>
        </w:rPr>
        <w:t>Accuracy:</w:t>
      </w:r>
    </w:p>
    <w:p w:rsidR="00BD3196" w:rsidRPr="00BD3196" w:rsidRDefault="00BD3196" w:rsidP="00BD3196">
      <w:pPr>
        <w:jc w:val="both"/>
        <w:rPr>
          <w:rFonts w:ascii="Times New Roman" w:hAnsi="Times New Roman" w:cs="Times New Roman"/>
          <w:color w:val="374151"/>
          <w:shd w:val="clear" w:color="auto" w:fill="F7F7F8"/>
        </w:rPr>
      </w:pPr>
      <w:r w:rsidRPr="00BD3196">
        <w:rPr>
          <w:rFonts w:ascii="Times New Roman" w:hAnsi="Times New Roman" w:cs="Times New Roman"/>
          <w:color w:val="374151"/>
          <w:shd w:val="clear" w:color="auto" w:fill="F7F7F8"/>
        </w:rPr>
        <w:t xml:space="preserve">          </w:t>
      </w:r>
      <w:r w:rsidRPr="00BD3196">
        <w:rPr>
          <w:rFonts w:ascii="Times New Roman" w:hAnsi="Times New Roman" w:cs="Times New Roman"/>
          <w:color w:val="374151"/>
          <w:shd w:val="clear" w:color="auto" w:fill="F7F7F8"/>
        </w:rPr>
        <w:t>Accuracy is a proportional measure of the number of correct predictions over all predictions.</w:t>
      </w:r>
    </w:p>
    <w:p w:rsidR="00BD3196" w:rsidRPr="00BD3196" w:rsidRDefault="00BD3196" w:rsidP="00BD3196">
      <w:pPr>
        <w:jc w:val="both"/>
        <w:rPr>
          <w:rFonts w:ascii="Times New Roman" w:hAnsi="Times New Roman" w:cs="Times New Roman"/>
          <w:color w:val="374151"/>
          <w:shd w:val="clear" w:color="auto" w:fill="F7F7F8"/>
        </w:rPr>
      </w:pPr>
      <w:r w:rsidRPr="00BD3196">
        <w:rPr>
          <w:rFonts w:ascii="Times New Roman" w:hAnsi="Times New Roman" w:cs="Times New Roman"/>
          <w:color w:val="374151"/>
          <w:shd w:val="clear" w:color="auto" w:fill="F7F7F8"/>
        </w:rPr>
        <w:t>Correct predictions are composed of true positive</w:t>
      </w:r>
      <w:r>
        <w:rPr>
          <w:rFonts w:ascii="Times New Roman" w:hAnsi="Times New Roman" w:cs="Times New Roman"/>
          <w:color w:val="374151"/>
          <w:shd w:val="clear" w:color="auto" w:fill="F7F7F8"/>
        </w:rPr>
        <w:t>s (TP) and true negatives (TN</w:t>
      </w:r>
      <w:proofErr w:type="gramStart"/>
      <w:r>
        <w:rPr>
          <w:rFonts w:ascii="Times New Roman" w:hAnsi="Times New Roman" w:cs="Times New Roman"/>
          <w:color w:val="374151"/>
          <w:shd w:val="clear" w:color="auto" w:fill="F7F7F8"/>
        </w:rPr>
        <w:t>).</w:t>
      </w:r>
      <w:r w:rsidRPr="00BD3196">
        <w:rPr>
          <w:rFonts w:ascii="Times New Roman" w:hAnsi="Times New Roman" w:cs="Times New Roman"/>
          <w:color w:val="374151"/>
          <w:shd w:val="clear" w:color="auto" w:fill="F7F7F8"/>
        </w:rPr>
        <w:t>All</w:t>
      </w:r>
      <w:proofErr w:type="gramEnd"/>
      <w:r w:rsidRPr="00BD3196">
        <w:rPr>
          <w:rFonts w:ascii="Times New Roman" w:hAnsi="Times New Roman" w:cs="Times New Roman"/>
          <w:color w:val="374151"/>
          <w:shd w:val="clear" w:color="auto" w:fill="F7F7F8"/>
        </w:rPr>
        <w:t xml:space="preserve"> predictions are composed of the entirety of positive</w:t>
      </w:r>
      <w:r>
        <w:rPr>
          <w:rFonts w:ascii="Times New Roman" w:hAnsi="Times New Roman" w:cs="Times New Roman"/>
          <w:color w:val="374151"/>
          <w:shd w:val="clear" w:color="auto" w:fill="F7F7F8"/>
        </w:rPr>
        <w:t xml:space="preserve"> (P) and negative (N) </w:t>
      </w:r>
      <w:proofErr w:type="spellStart"/>
      <w:r>
        <w:rPr>
          <w:rFonts w:ascii="Times New Roman" w:hAnsi="Times New Roman" w:cs="Times New Roman"/>
          <w:color w:val="374151"/>
          <w:shd w:val="clear" w:color="auto" w:fill="F7F7F8"/>
        </w:rPr>
        <w:t>examples.</w:t>
      </w:r>
      <w:r w:rsidRPr="00BD3196">
        <w:rPr>
          <w:rFonts w:ascii="Times New Roman" w:hAnsi="Times New Roman" w:cs="Times New Roman"/>
          <w:color w:val="374151"/>
          <w:shd w:val="clear" w:color="auto" w:fill="F7F7F8"/>
        </w:rPr>
        <w:t>P</w:t>
      </w:r>
      <w:proofErr w:type="spellEnd"/>
      <w:r w:rsidRPr="00BD3196">
        <w:rPr>
          <w:rFonts w:ascii="Times New Roman" w:hAnsi="Times New Roman" w:cs="Times New Roman"/>
          <w:color w:val="374151"/>
          <w:shd w:val="clear" w:color="auto" w:fill="F7F7F8"/>
        </w:rPr>
        <w:t xml:space="preserve"> is composed of TP and false positives (FP), and N is composed of TN </w:t>
      </w:r>
      <w:r>
        <w:rPr>
          <w:rFonts w:ascii="Times New Roman" w:hAnsi="Times New Roman" w:cs="Times New Roman"/>
          <w:color w:val="374151"/>
          <w:shd w:val="clear" w:color="auto" w:fill="F7F7F8"/>
        </w:rPr>
        <w:t xml:space="preserve">and false negatives (FN). </w:t>
      </w:r>
    </w:p>
    <w:p w:rsidR="00BD3196" w:rsidRPr="00BD3196" w:rsidRDefault="00BD3196" w:rsidP="00BD3196">
      <w:pPr>
        <w:jc w:val="both"/>
        <w:rPr>
          <w:rFonts w:ascii="Times New Roman" w:hAnsi="Times New Roman" w:cs="Times New Roman"/>
          <w:b/>
          <w:color w:val="374151"/>
          <w:shd w:val="clear" w:color="auto" w:fill="F7F7F8"/>
        </w:rPr>
      </w:pPr>
      <w:r w:rsidRPr="00BD3196">
        <w:rPr>
          <w:rFonts w:ascii="Times New Roman" w:hAnsi="Times New Roman" w:cs="Times New Roman"/>
          <w:color w:val="374151"/>
          <w:shd w:val="clear" w:color="auto" w:fill="F7F7F8"/>
        </w:rPr>
        <w:t xml:space="preserve">Thus, we can define accuracy as </w:t>
      </w:r>
      <w:r w:rsidRPr="00BD3196">
        <w:rPr>
          <w:rFonts w:ascii="Times New Roman" w:hAnsi="Times New Roman" w:cs="Times New Roman"/>
          <w:b/>
          <w:color w:val="374151"/>
          <w:shd w:val="clear" w:color="auto" w:fill="F7F7F8"/>
        </w:rPr>
        <w:t>ACC =TP + TNTP + TN + FN + TP =TP + TNP + N.</w:t>
      </w:r>
    </w:p>
    <w:sectPr w:rsidR="00BD3196" w:rsidRPr="00BD3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DE6"/>
    <w:rsid w:val="00480F3D"/>
    <w:rsid w:val="006B6014"/>
    <w:rsid w:val="007435E9"/>
    <w:rsid w:val="00AF72F7"/>
    <w:rsid w:val="00BD3196"/>
    <w:rsid w:val="00D12DE6"/>
    <w:rsid w:val="00F16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3227"/>
  <w15:chartTrackingRefBased/>
  <w15:docId w15:val="{2F0C6D79-7108-43C5-9370-EB3646D5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51203">
      <w:bodyDiv w:val="1"/>
      <w:marLeft w:val="0"/>
      <w:marRight w:val="0"/>
      <w:marTop w:val="0"/>
      <w:marBottom w:val="0"/>
      <w:divBdr>
        <w:top w:val="none" w:sz="0" w:space="0" w:color="auto"/>
        <w:left w:val="none" w:sz="0" w:space="0" w:color="auto"/>
        <w:bottom w:val="none" w:sz="0" w:space="0" w:color="auto"/>
        <w:right w:val="none" w:sz="0" w:space="0" w:color="auto"/>
      </w:divBdr>
    </w:div>
    <w:div w:id="669481549">
      <w:bodyDiv w:val="1"/>
      <w:marLeft w:val="0"/>
      <w:marRight w:val="0"/>
      <w:marTop w:val="0"/>
      <w:marBottom w:val="0"/>
      <w:divBdr>
        <w:top w:val="none" w:sz="0" w:space="0" w:color="auto"/>
        <w:left w:val="none" w:sz="0" w:space="0" w:color="auto"/>
        <w:bottom w:val="none" w:sz="0" w:space="0" w:color="auto"/>
        <w:right w:val="none" w:sz="0" w:space="0" w:color="auto"/>
      </w:divBdr>
    </w:div>
    <w:div w:id="8388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21cs0 26</dc:creator>
  <cp:keywords/>
  <dc:description/>
  <cp:lastModifiedBy>21cs0 26</cp:lastModifiedBy>
  <cp:revision>1</cp:revision>
  <dcterms:created xsi:type="dcterms:W3CDTF">2023-09-29T03:53:00Z</dcterms:created>
  <dcterms:modified xsi:type="dcterms:W3CDTF">2023-09-29T05:08:00Z</dcterms:modified>
</cp:coreProperties>
</file>