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1DCD6" w14:textId="77777777" w:rsidR="006E0985" w:rsidRDefault="006E0985" w:rsidP="006E0985">
      <w:pPr>
        <w:pStyle w:val="Heading1"/>
        <w:numPr>
          <w:ilvl w:val="0"/>
          <w:numId w:val="1"/>
        </w:numPr>
        <w:rPr>
          <w:rFonts w:ascii="Times New Roman" w:hAnsi="Times New Roman" w:cs="Times New Roman"/>
          <w:b/>
          <w:bCs/>
          <w:color w:val="auto"/>
        </w:rPr>
      </w:pPr>
      <w:bookmarkStart w:id="0" w:name="_Toc186479005"/>
      <w:bookmarkStart w:id="1" w:name="_Toc186555491"/>
      <w:r w:rsidRPr="0007729A">
        <w:rPr>
          <w:rFonts w:ascii="Times New Roman" w:hAnsi="Times New Roman" w:cs="Times New Roman"/>
          <w:b/>
          <w:bCs/>
          <w:color w:val="auto"/>
        </w:rPr>
        <w:t>I</w:t>
      </w:r>
      <w:bookmarkEnd w:id="0"/>
      <w:r w:rsidRPr="0007729A">
        <w:rPr>
          <w:rFonts w:ascii="Times New Roman" w:hAnsi="Times New Roman" w:cs="Times New Roman"/>
          <w:b/>
          <w:bCs/>
          <w:color w:val="auto"/>
        </w:rPr>
        <w:t>ntroduction</w:t>
      </w:r>
      <w:bookmarkEnd w:id="1"/>
    </w:p>
    <w:p w14:paraId="1511DDA7" w14:textId="77777777" w:rsidR="006E0985" w:rsidRDefault="006E0985" w:rsidP="006E0985"/>
    <w:p w14:paraId="69711653" w14:textId="77777777" w:rsidR="006E0985" w:rsidRPr="004C1959" w:rsidRDefault="006E0985" w:rsidP="006E0985">
      <w:pPr>
        <w:rPr>
          <w:b/>
          <w:bCs/>
        </w:rPr>
      </w:pPr>
      <w:r w:rsidRPr="004C1959">
        <w:rPr>
          <w:b/>
          <w:bCs/>
        </w:rPr>
        <w:t xml:space="preserve">Why we need classification of textual data, data set why to choose English and specific </w:t>
      </w:r>
      <w:proofErr w:type="gramStart"/>
      <w:r w:rsidRPr="004C1959">
        <w:rPr>
          <w:b/>
          <w:bCs/>
        </w:rPr>
        <w:t>domain(</w:t>
      </w:r>
      <w:proofErr w:type="gramEnd"/>
      <w:r w:rsidRPr="004C1959">
        <w:rPr>
          <w:b/>
          <w:bCs/>
        </w:rPr>
        <w:t xml:space="preserve">teaching, linguistic, mathematics, physics, </w:t>
      </w:r>
      <w:r>
        <w:rPr>
          <w:b/>
          <w:bCs/>
        </w:rPr>
        <w:t xml:space="preserve"> </w:t>
      </w:r>
      <w:proofErr w:type="spellStart"/>
      <w:r w:rsidRPr="004C1959">
        <w:rPr>
          <w:b/>
          <w:bCs/>
        </w:rPr>
        <w:t>softwares</w:t>
      </w:r>
      <w:proofErr w:type="spellEnd"/>
      <w:r w:rsidRPr="004C1959">
        <w:rPr>
          <w:b/>
          <w:bCs/>
        </w:rPr>
        <w:t>)</w:t>
      </w:r>
    </w:p>
    <w:p w14:paraId="67FC8AAA" w14:textId="77777777" w:rsidR="009E5CED" w:rsidRDefault="009E5CED"/>
    <w:p w14:paraId="1732F799" w14:textId="77777777" w:rsidR="006E0985" w:rsidRDefault="006E0985" w:rsidP="006E0985">
      <w:pPr>
        <w:pStyle w:val="Heading2"/>
        <w:numPr>
          <w:ilvl w:val="1"/>
          <w:numId w:val="1"/>
        </w:numPr>
        <w:rPr>
          <w:rFonts w:ascii="Times New Roman" w:hAnsi="Times New Roman" w:cs="Times New Roman"/>
          <w:b/>
          <w:bCs/>
          <w:color w:val="auto"/>
          <w:sz w:val="28"/>
          <w:szCs w:val="28"/>
        </w:rPr>
      </w:pPr>
      <w:bookmarkStart w:id="2" w:name="_Toc186555492"/>
      <w:r w:rsidRPr="001762EF">
        <w:rPr>
          <w:rFonts w:ascii="Times New Roman" w:hAnsi="Times New Roman" w:cs="Times New Roman"/>
          <w:b/>
          <w:bCs/>
          <w:color w:val="auto"/>
          <w:sz w:val="28"/>
          <w:szCs w:val="28"/>
        </w:rPr>
        <w:t>Investigation Object</w:t>
      </w:r>
      <w:bookmarkEnd w:id="2"/>
    </w:p>
    <w:p w14:paraId="406FAC54" w14:textId="19515D56" w:rsidR="006E0985" w:rsidRDefault="006E0985" w:rsidP="006E0985">
      <w:pPr>
        <w:rPr>
          <w:b/>
          <w:bCs/>
        </w:rPr>
      </w:pPr>
      <w:r w:rsidRPr="004C1959">
        <w:rPr>
          <w:b/>
          <w:bCs/>
        </w:rPr>
        <w:t>Shou</w:t>
      </w:r>
      <w:r>
        <w:rPr>
          <w:b/>
          <w:bCs/>
        </w:rPr>
        <w:t>l</w:t>
      </w:r>
      <w:r w:rsidRPr="004C1959">
        <w:rPr>
          <w:b/>
          <w:bCs/>
        </w:rPr>
        <w:t>d be only one sentence</w:t>
      </w:r>
    </w:p>
    <w:p w14:paraId="2A2D7CC2" w14:textId="77777777" w:rsidR="006E0985" w:rsidRDefault="006E0985" w:rsidP="006E0985">
      <w:pPr>
        <w:rPr>
          <w:b/>
          <w:bCs/>
        </w:rPr>
      </w:pPr>
    </w:p>
    <w:p w14:paraId="55C01BFE" w14:textId="77777777" w:rsidR="006E0985" w:rsidRDefault="006E0985" w:rsidP="006E0985">
      <w:pPr>
        <w:pStyle w:val="Heading2"/>
        <w:numPr>
          <w:ilvl w:val="1"/>
          <w:numId w:val="1"/>
        </w:numPr>
        <w:spacing w:line="360" w:lineRule="auto"/>
        <w:rPr>
          <w:rFonts w:ascii="Times New Roman" w:hAnsi="Times New Roman" w:cs="Times New Roman"/>
          <w:b/>
          <w:bCs/>
          <w:color w:val="auto"/>
          <w:sz w:val="28"/>
          <w:szCs w:val="28"/>
        </w:rPr>
      </w:pPr>
      <w:bookmarkStart w:id="3" w:name="_Toc186555493"/>
      <w:r w:rsidRPr="00B73E9E">
        <w:rPr>
          <w:rFonts w:ascii="Times New Roman" w:hAnsi="Times New Roman" w:cs="Times New Roman"/>
          <w:b/>
          <w:bCs/>
          <w:color w:val="auto"/>
          <w:sz w:val="28"/>
          <w:szCs w:val="28"/>
        </w:rPr>
        <w:t xml:space="preserve">The Aim and Tasks of the </w:t>
      </w:r>
      <w:commentRangeStart w:id="4"/>
      <w:r w:rsidRPr="00B73E9E">
        <w:rPr>
          <w:rFonts w:ascii="Times New Roman" w:hAnsi="Times New Roman" w:cs="Times New Roman"/>
          <w:b/>
          <w:bCs/>
          <w:color w:val="auto"/>
          <w:sz w:val="28"/>
          <w:szCs w:val="28"/>
        </w:rPr>
        <w:t>Thesis</w:t>
      </w:r>
      <w:bookmarkEnd w:id="3"/>
      <w:commentRangeEnd w:id="4"/>
      <w:r>
        <w:rPr>
          <w:rStyle w:val="CommentReference"/>
          <w:rFonts w:asciiTheme="minorHAnsi" w:eastAsiaTheme="minorHAnsi" w:hAnsiTheme="minorHAnsi" w:cstheme="minorBidi"/>
          <w:color w:val="auto"/>
        </w:rPr>
        <w:commentReference w:id="4"/>
      </w:r>
    </w:p>
    <w:p w14:paraId="45FED36A" w14:textId="77777777" w:rsidR="006E0985" w:rsidRDefault="006E0985" w:rsidP="006E0985">
      <w:pPr>
        <w:pStyle w:val="ListParagraph"/>
        <w:numPr>
          <w:ilvl w:val="4"/>
          <w:numId w:val="1"/>
        </w:numPr>
      </w:pPr>
      <w:r>
        <w:t>For aim one sentence</w:t>
      </w:r>
    </w:p>
    <w:p w14:paraId="5C0151D0" w14:textId="77777777" w:rsidR="006E0985" w:rsidRDefault="006E0985" w:rsidP="006E0985">
      <w:pPr>
        <w:pStyle w:val="ListParagraph"/>
        <w:numPr>
          <w:ilvl w:val="2"/>
          <w:numId w:val="1"/>
        </w:numPr>
      </w:pPr>
      <w:r>
        <w:t xml:space="preserve">1. To analyse related works on unstructured data classification in this </w:t>
      </w:r>
      <w:proofErr w:type="gramStart"/>
      <w:r>
        <w:t>an</w:t>
      </w:r>
      <w:proofErr w:type="gramEnd"/>
      <w:r>
        <w:t xml:space="preserve"> </w:t>
      </w:r>
      <w:proofErr w:type="spellStart"/>
      <w:r>
        <w:t>dtaht</w:t>
      </w:r>
      <w:proofErr w:type="spellEnd"/>
      <w:r>
        <w:t xml:space="preserve"> area</w:t>
      </w:r>
    </w:p>
    <w:p w14:paraId="39AC7D44" w14:textId="77777777" w:rsidR="006E0985" w:rsidRDefault="006E0985" w:rsidP="006E0985">
      <w:pPr>
        <w:pStyle w:val="ListParagraph"/>
        <w:numPr>
          <w:ilvl w:val="2"/>
          <w:numId w:val="1"/>
        </w:numPr>
      </w:pPr>
      <w:r>
        <w:t xml:space="preserve">2. To purpose an </w:t>
      </w:r>
      <w:proofErr w:type="spellStart"/>
      <w:r>
        <w:t>approacth</w:t>
      </w:r>
      <w:proofErr w:type="spellEnd"/>
      <w:r>
        <w:t xml:space="preserve"> for </w:t>
      </w:r>
      <w:proofErr w:type="spellStart"/>
      <w:r>
        <w:t>dta</w:t>
      </w:r>
      <w:proofErr w:type="spellEnd"/>
      <w:r>
        <w:t xml:space="preserve"> data classification in that and that rea</w:t>
      </w:r>
    </w:p>
    <w:p w14:paraId="294E7857" w14:textId="77777777" w:rsidR="006E0985" w:rsidRPr="004C1959" w:rsidRDefault="006E0985" w:rsidP="006E0985">
      <w:pPr>
        <w:pStyle w:val="ListParagraph"/>
        <w:numPr>
          <w:ilvl w:val="2"/>
          <w:numId w:val="1"/>
        </w:numPr>
      </w:pPr>
      <w:r>
        <w:t>3. To implement the purposed approach as prototype and check its’ efficiency</w:t>
      </w:r>
    </w:p>
    <w:p w14:paraId="664DE7BD" w14:textId="77777777" w:rsidR="006E0985" w:rsidRDefault="006E0985" w:rsidP="006E0985"/>
    <w:p w14:paraId="4E22C110" w14:textId="77777777" w:rsidR="00D54DF4" w:rsidRDefault="00D54DF4" w:rsidP="006E0985"/>
    <w:p w14:paraId="190C433E" w14:textId="77777777" w:rsidR="00D54DF4" w:rsidRDefault="00D54DF4" w:rsidP="00D54DF4">
      <w:pPr>
        <w:pStyle w:val="Heading2"/>
        <w:numPr>
          <w:ilvl w:val="1"/>
          <w:numId w:val="1"/>
        </w:numPr>
        <w:spacing w:line="360" w:lineRule="auto"/>
        <w:rPr>
          <w:rFonts w:ascii="Times New Roman" w:hAnsi="Times New Roman" w:cs="Times New Roman"/>
          <w:b/>
          <w:bCs/>
          <w:color w:val="auto"/>
          <w:sz w:val="28"/>
          <w:szCs w:val="28"/>
        </w:rPr>
      </w:pPr>
      <w:bookmarkStart w:id="5" w:name="_Toc186555495"/>
      <w:r w:rsidRPr="004A5B43">
        <w:rPr>
          <w:rFonts w:ascii="Times New Roman" w:hAnsi="Times New Roman" w:cs="Times New Roman"/>
          <w:b/>
          <w:bCs/>
          <w:color w:val="auto"/>
          <w:sz w:val="28"/>
          <w:szCs w:val="28"/>
        </w:rPr>
        <w:t>Relevance of the Topic</w:t>
      </w:r>
      <w:bookmarkEnd w:id="5"/>
    </w:p>
    <w:p w14:paraId="067C6C28" w14:textId="77777777" w:rsidR="00D54DF4" w:rsidRDefault="00D54DF4" w:rsidP="00D54DF4">
      <w:pPr>
        <w:pStyle w:val="ListParagraph"/>
        <w:numPr>
          <w:ilvl w:val="1"/>
          <w:numId w:val="1"/>
        </w:numPr>
      </w:pPr>
      <w:r>
        <w:t>Need citations</w:t>
      </w:r>
    </w:p>
    <w:p w14:paraId="41842DF7" w14:textId="77777777" w:rsidR="007E6C63" w:rsidRDefault="007E6C63" w:rsidP="007E6C63"/>
    <w:p w14:paraId="57DB3983" w14:textId="77777777" w:rsidR="007E6C63" w:rsidRDefault="007E6C63" w:rsidP="007E6C63">
      <w:pPr>
        <w:pStyle w:val="Heading2"/>
        <w:numPr>
          <w:ilvl w:val="1"/>
          <w:numId w:val="1"/>
        </w:numPr>
        <w:spacing w:line="360" w:lineRule="auto"/>
        <w:rPr>
          <w:rFonts w:ascii="Times New Roman" w:hAnsi="Times New Roman" w:cs="Times New Roman"/>
          <w:b/>
          <w:bCs/>
          <w:color w:val="auto"/>
          <w:sz w:val="28"/>
          <w:szCs w:val="28"/>
        </w:rPr>
      </w:pPr>
      <w:bookmarkStart w:id="6" w:name="_Toc186555494"/>
      <w:r w:rsidRPr="004A5B43">
        <w:rPr>
          <w:rFonts w:ascii="Times New Roman" w:hAnsi="Times New Roman" w:cs="Times New Roman"/>
          <w:b/>
          <w:bCs/>
          <w:color w:val="auto"/>
          <w:sz w:val="28"/>
          <w:szCs w:val="28"/>
        </w:rPr>
        <w:t>Novelty of the Topic</w:t>
      </w:r>
      <w:bookmarkEnd w:id="6"/>
      <w:r w:rsidRPr="004A5B43">
        <w:rPr>
          <w:rFonts w:ascii="Times New Roman" w:hAnsi="Times New Roman" w:cs="Times New Roman"/>
          <w:b/>
          <w:bCs/>
          <w:color w:val="auto"/>
          <w:sz w:val="28"/>
          <w:szCs w:val="28"/>
        </w:rPr>
        <w:tab/>
      </w:r>
    </w:p>
    <w:p w14:paraId="103A48EF" w14:textId="77777777" w:rsidR="007E6C63" w:rsidRPr="004C1959" w:rsidRDefault="007E6C63" w:rsidP="007E6C63">
      <w:pPr>
        <w:pStyle w:val="ListParagraph"/>
        <w:numPr>
          <w:ilvl w:val="1"/>
          <w:numId w:val="1"/>
        </w:numPr>
      </w:pPr>
      <w:r>
        <w:t>Need citations</w:t>
      </w:r>
    </w:p>
    <w:p w14:paraId="50C2F732" w14:textId="77777777" w:rsidR="007E6C63" w:rsidRPr="004C1959" w:rsidRDefault="007E6C63" w:rsidP="007E6C63"/>
    <w:p w14:paraId="328E52D3" w14:textId="77777777" w:rsidR="00D54DF4" w:rsidRDefault="00D54DF4" w:rsidP="006E0985"/>
    <w:p w14:paraId="4A690B0B" w14:textId="77777777" w:rsidR="00D54DF4" w:rsidRDefault="00D54DF4" w:rsidP="006E0985"/>
    <w:p w14:paraId="4311FE5D" w14:textId="24581E9D" w:rsidR="00D54DF4" w:rsidRDefault="00D54DF4" w:rsidP="006E0985">
      <w:pPr>
        <w:rPr>
          <w:rFonts w:ascii="Times New Roman" w:hAnsi="Times New Roman" w:cs="Times New Roman"/>
          <w:b/>
          <w:bCs/>
          <w:sz w:val="28"/>
          <w:szCs w:val="28"/>
        </w:rPr>
      </w:pPr>
      <w:r w:rsidRPr="004A5B43">
        <w:rPr>
          <w:rFonts w:ascii="Times New Roman" w:hAnsi="Times New Roman" w:cs="Times New Roman"/>
          <w:b/>
          <w:bCs/>
          <w:sz w:val="28"/>
          <w:szCs w:val="28"/>
        </w:rPr>
        <w:t>Research Methodology</w:t>
      </w:r>
      <w:r>
        <w:rPr>
          <w:rFonts w:ascii="Times New Roman" w:hAnsi="Times New Roman" w:cs="Times New Roman"/>
          <w:b/>
          <w:bCs/>
          <w:sz w:val="28"/>
          <w:szCs w:val="28"/>
        </w:rPr>
        <w:t xml:space="preserve"> (should be </w:t>
      </w:r>
      <w:proofErr w:type="spellStart"/>
      <w:r>
        <w:rPr>
          <w:rFonts w:ascii="Times New Roman" w:hAnsi="Times New Roman" w:cs="Times New Roman"/>
          <w:b/>
          <w:bCs/>
          <w:sz w:val="28"/>
          <w:szCs w:val="28"/>
        </w:rPr>
        <w:t>not</w:t>
      </w:r>
      <w:proofErr w:type="spellEnd"/>
      <w:r>
        <w:rPr>
          <w:rFonts w:ascii="Times New Roman" w:hAnsi="Times New Roman" w:cs="Times New Roman"/>
          <w:b/>
          <w:bCs/>
          <w:sz w:val="28"/>
          <w:szCs w:val="28"/>
        </w:rPr>
        <w:t xml:space="preserve"> more than 10 </w:t>
      </w:r>
      <w:proofErr w:type="spellStart"/>
      <w:r>
        <w:rPr>
          <w:rFonts w:ascii="Times New Roman" w:hAnsi="Times New Roman" w:cs="Times New Roman"/>
          <w:b/>
          <w:bCs/>
          <w:sz w:val="28"/>
          <w:szCs w:val="28"/>
        </w:rPr>
        <w:t>setntences</w:t>
      </w:r>
      <w:proofErr w:type="spellEnd"/>
      <w:r>
        <w:rPr>
          <w:rFonts w:ascii="Times New Roman" w:hAnsi="Times New Roman" w:cs="Times New Roman"/>
          <w:b/>
          <w:bCs/>
          <w:sz w:val="28"/>
          <w:szCs w:val="28"/>
        </w:rPr>
        <w:t>)</w:t>
      </w:r>
    </w:p>
    <w:p w14:paraId="69A70E81" w14:textId="77777777" w:rsidR="00E751A5" w:rsidRDefault="00E751A5" w:rsidP="006E0985">
      <w:pPr>
        <w:rPr>
          <w:rFonts w:ascii="Times New Roman" w:hAnsi="Times New Roman" w:cs="Times New Roman"/>
          <w:b/>
          <w:bCs/>
          <w:sz w:val="28"/>
          <w:szCs w:val="28"/>
        </w:rPr>
      </w:pPr>
    </w:p>
    <w:p w14:paraId="7A968341" w14:textId="77777777" w:rsidR="00E751A5" w:rsidRDefault="00E751A5" w:rsidP="006E0985">
      <w:pPr>
        <w:rPr>
          <w:rFonts w:ascii="Times New Roman" w:hAnsi="Times New Roman" w:cs="Times New Roman"/>
          <w:b/>
          <w:bCs/>
          <w:sz w:val="28"/>
          <w:szCs w:val="28"/>
        </w:rPr>
      </w:pPr>
    </w:p>
    <w:p w14:paraId="5BE9B20F" w14:textId="77777777" w:rsidR="00E751A5" w:rsidRPr="00710F23" w:rsidRDefault="00E751A5" w:rsidP="00E751A5">
      <w:pPr>
        <w:pStyle w:val="Heading2"/>
        <w:spacing w:line="360" w:lineRule="auto"/>
        <w:rPr>
          <w:rFonts w:ascii="Times New Roman" w:hAnsi="Times New Roman" w:cs="Times New Roman"/>
          <w:b/>
          <w:bCs/>
          <w:color w:val="auto"/>
          <w:sz w:val="28"/>
          <w:szCs w:val="28"/>
        </w:rPr>
      </w:pPr>
      <w:bookmarkStart w:id="7" w:name="_Toc186555499"/>
      <w:r w:rsidRPr="00710F23">
        <w:rPr>
          <w:rFonts w:ascii="Times New Roman" w:hAnsi="Times New Roman" w:cs="Times New Roman"/>
          <w:b/>
          <w:bCs/>
          <w:color w:val="auto"/>
          <w:sz w:val="28"/>
          <w:szCs w:val="28"/>
        </w:rPr>
        <w:lastRenderedPageBreak/>
        <w:t xml:space="preserve">1.8 Structure of the </w:t>
      </w:r>
      <w:commentRangeStart w:id="8"/>
      <w:r w:rsidRPr="00710F23">
        <w:rPr>
          <w:rFonts w:ascii="Times New Roman" w:hAnsi="Times New Roman" w:cs="Times New Roman"/>
          <w:b/>
          <w:bCs/>
          <w:color w:val="auto"/>
          <w:sz w:val="28"/>
          <w:szCs w:val="28"/>
        </w:rPr>
        <w:t>Work</w:t>
      </w:r>
      <w:bookmarkEnd w:id="7"/>
      <w:commentRangeEnd w:id="8"/>
      <w:r>
        <w:rPr>
          <w:rStyle w:val="CommentReference"/>
          <w:rFonts w:asciiTheme="minorHAnsi" w:eastAsiaTheme="minorHAnsi" w:hAnsiTheme="minorHAnsi" w:cstheme="minorBidi"/>
          <w:color w:val="auto"/>
        </w:rPr>
        <w:commentReference w:id="8"/>
      </w:r>
      <w:r w:rsidRPr="00710F23">
        <w:rPr>
          <w:rFonts w:ascii="Times New Roman" w:eastAsia="Times New Roman" w:hAnsi="Times New Roman" w:cs="Times New Roman"/>
          <w:b/>
          <w:bCs/>
          <w:color w:val="auto"/>
          <w:kern w:val="0"/>
          <w:sz w:val="28"/>
          <w:szCs w:val="28"/>
          <w:lang w:eastAsia="en-IN"/>
          <w14:ligatures w14:val="none"/>
        </w:rPr>
        <w:t xml:space="preserve"> </w:t>
      </w:r>
      <w:r>
        <w:rPr>
          <w:rFonts w:ascii="Times New Roman" w:eastAsia="Times New Roman" w:hAnsi="Times New Roman" w:cs="Times New Roman"/>
          <w:b/>
          <w:bCs/>
          <w:color w:val="auto"/>
          <w:kern w:val="0"/>
          <w:sz w:val="28"/>
          <w:szCs w:val="28"/>
          <w:lang w:eastAsia="en-IN"/>
          <w14:ligatures w14:val="none"/>
        </w:rPr>
        <w:t>– not unstructured text 10 sentences or 1 sentence for 1 section</w:t>
      </w:r>
    </w:p>
    <w:p w14:paraId="6DC28EB5" w14:textId="77777777" w:rsidR="00E751A5" w:rsidRDefault="00E751A5" w:rsidP="006E0985"/>
    <w:p w14:paraId="079AC9B0" w14:textId="58382945" w:rsidR="00CF032F" w:rsidRDefault="00CF032F" w:rsidP="006E0985">
      <w:r w:rsidRPr="00220940">
        <w:rPr>
          <w:rFonts w:ascii="Times New Roman" w:hAnsi="Times New Roman" w:cs="Times New Roman"/>
          <w:b/>
          <w:bCs/>
        </w:rPr>
        <w:t xml:space="preserve">Related work </w:t>
      </w:r>
      <w:commentRangeStart w:id="9"/>
      <w:r w:rsidRPr="00220940">
        <w:rPr>
          <w:rFonts w:ascii="Times New Roman" w:hAnsi="Times New Roman" w:cs="Times New Roman"/>
          <w:b/>
          <w:bCs/>
        </w:rPr>
        <w:t>Analysis</w:t>
      </w:r>
      <w:commentRangeEnd w:id="9"/>
      <w:r>
        <w:rPr>
          <w:rStyle w:val="CommentReference"/>
        </w:rPr>
        <w:commentReference w:id="9"/>
      </w:r>
      <w:r>
        <w:rPr>
          <w:rFonts w:ascii="Times New Roman" w:hAnsi="Times New Roman" w:cs="Times New Roman"/>
          <w:b/>
          <w:bCs/>
        </w:rPr>
        <w:t xml:space="preserve"> – what is unstructured text, domain, difficulties, citation of related work</w:t>
      </w:r>
    </w:p>
    <w:p w14:paraId="200E2DCC" w14:textId="77777777" w:rsidR="00CF032F" w:rsidRDefault="00CF032F" w:rsidP="006E0985"/>
    <w:p w14:paraId="3E9FEA95" w14:textId="77777777" w:rsidR="00CF032F" w:rsidRDefault="00CF032F" w:rsidP="00CF032F">
      <w:pPr>
        <w:spacing w:line="240" w:lineRule="auto"/>
        <w:jc w:val="both"/>
        <w:rPr>
          <w:rFonts w:ascii="Times New Roman" w:hAnsi="Times New Roman" w:cs="Times New Roman"/>
          <w:b/>
          <w:bCs/>
          <w:sz w:val="28"/>
          <w:szCs w:val="28"/>
        </w:rPr>
      </w:pPr>
      <w:bookmarkStart w:id="10" w:name="_Toc186479007"/>
      <w:r w:rsidRPr="00220940">
        <w:rPr>
          <w:rFonts w:ascii="Times New Roman" w:hAnsi="Times New Roman" w:cs="Times New Roman"/>
          <w:b/>
          <w:bCs/>
          <w:spacing w:val="-1"/>
          <w:sz w:val="28"/>
          <w:szCs w:val="28"/>
        </w:rPr>
        <w:t>Detailed</w:t>
      </w:r>
      <w:r w:rsidRPr="00220940">
        <w:rPr>
          <w:rFonts w:ascii="Times New Roman" w:hAnsi="Times New Roman" w:cs="Times New Roman"/>
          <w:b/>
          <w:bCs/>
          <w:spacing w:val="-13"/>
          <w:sz w:val="28"/>
          <w:szCs w:val="28"/>
        </w:rPr>
        <w:t xml:space="preserve"> </w:t>
      </w:r>
      <w:commentRangeStart w:id="11"/>
      <w:r w:rsidRPr="00220940">
        <w:rPr>
          <w:rFonts w:ascii="Times New Roman" w:hAnsi="Times New Roman" w:cs="Times New Roman"/>
          <w:b/>
          <w:bCs/>
          <w:sz w:val="28"/>
          <w:szCs w:val="28"/>
        </w:rPr>
        <w:t>Analysis</w:t>
      </w:r>
      <w:bookmarkEnd w:id="10"/>
      <w:commentRangeEnd w:id="11"/>
      <w:r>
        <w:rPr>
          <w:rStyle w:val="CommentReference"/>
        </w:rPr>
        <w:commentReference w:id="11"/>
      </w:r>
      <w:r w:rsidRPr="00220940">
        <w:rPr>
          <w:rFonts w:ascii="Times New Roman" w:hAnsi="Times New Roman" w:cs="Times New Roman"/>
          <w:b/>
          <w:bCs/>
          <w:sz w:val="28"/>
          <w:szCs w:val="28"/>
        </w:rPr>
        <w:t xml:space="preserve"> </w:t>
      </w:r>
      <w:r>
        <w:rPr>
          <w:rFonts w:ascii="Times New Roman" w:hAnsi="Times New Roman" w:cs="Times New Roman"/>
          <w:b/>
          <w:bCs/>
          <w:sz w:val="28"/>
          <w:szCs w:val="28"/>
        </w:rPr>
        <w:t>– remove headings</w:t>
      </w:r>
    </w:p>
    <w:p w14:paraId="3C86DFAD" w14:textId="77777777" w:rsidR="00934742" w:rsidRDefault="00934742" w:rsidP="00CF032F">
      <w:pPr>
        <w:spacing w:line="240" w:lineRule="auto"/>
        <w:jc w:val="both"/>
        <w:rPr>
          <w:rFonts w:ascii="Times New Roman" w:hAnsi="Times New Roman" w:cs="Times New Roman"/>
          <w:b/>
          <w:bCs/>
          <w:sz w:val="28"/>
          <w:szCs w:val="28"/>
        </w:rPr>
      </w:pPr>
    </w:p>
    <w:p w14:paraId="33C46FA0" w14:textId="77777777" w:rsidR="00934742" w:rsidRDefault="00934742" w:rsidP="00CF032F">
      <w:pPr>
        <w:spacing w:line="240" w:lineRule="auto"/>
        <w:jc w:val="both"/>
        <w:rPr>
          <w:rFonts w:ascii="Times New Roman" w:hAnsi="Times New Roman" w:cs="Times New Roman"/>
          <w:b/>
          <w:bCs/>
          <w:sz w:val="28"/>
          <w:szCs w:val="28"/>
        </w:rPr>
      </w:pPr>
    </w:p>
    <w:p w14:paraId="1F7B3550" w14:textId="77777777" w:rsidR="00934742" w:rsidRPr="00E42DCE" w:rsidRDefault="00934742" w:rsidP="00934742">
      <w:pPr>
        <w:pStyle w:val="Heading1"/>
        <w:numPr>
          <w:ilvl w:val="0"/>
          <w:numId w:val="2"/>
        </w:numPr>
        <w:rPr>
          <w:rFonts w:ascii="Times New Roman" w:hAnsi="Times New Roman" w:cs="Times New Roman"/>
          <w:b/>
          <w:bCs/>
          <w:color w:val="auto"/>
        </w:rPr>
      </w:pPr>
      <w:bookmarkStart w:id="12" w:name="_Toc186555502"/>
      <w:r w:rsidRPr="00E42DCE">
        <w:rPr>
          <w:rFonts w:ascii="Times New Roman" w:hAnsi="Times New Roman" w:cs="Times New Roman"/>
          <w:b/>
          <w:bCs/>
          <w:color w:val="auto"/>
        </w:rPr>
        <w:t>Conclusion</w:t>
      </w:r>
      <w:bookmarkEnd w:id="12"/>
      <w:r>
        <w:rPr>
          <w:rFonts w:ascii="Times New Roman" w:hAnsi="Times New Roman" w:cs="Times New Roman"/>
          <w:b/>
          <w:bCs/>
          <w:color w:val="auto"/>
        </w:rPr>
        <w:t xml:space="preserve"> – 1 task 1 conclusion</w:t>
      </w:r>
    </w:p>
    <w:p w14:paraId="6C2696FC" w14:textId="77777777" w:rsidR="00934742" w:rsidRPr="00220940" w:rsidRDefault="00934742" w:rsidP="00CF032F">
      <w:pPr>
        <w:spacing w:line="240" w:lineRule="auto"/>
        <w:jc w:val="both"/>
        <w:rPr>
          <w:rFonts w:ascii="Times New Roman" w:hAnsi="Times New Roman" w:cs="Times New Roman"/>
          <w:b/>
          <w:bCs/>
          <w:sz w:val="28"/>
          <w:szCs w:val="28"/>
        </w:rPr>
      </w:pPr>
    </w:p>
    <w:p w14:paraId="1B0C36D3" w14:textId="77777777" w:rsidR="00CF032F" w:rsidRDefault="00CF032F" w:rsidP="006E0985"/>
    <w:sectPr w:rsidR="00CF03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Pavel Stefanovič" w:date="2025-01-17T18:30:00Z" w:initials="PS">
    <w:p w14:paraId="426B64E4" w14:textId="77777777" w:rsidR="006E0985" w:rsidRDefault="006E0985" w:rsidP="006E0985">
      <w:pPr>
        <w:pStyle w:val="CommentText"/>
      </w:pPr>
      <w:r>
        <w:rPr>
          <w:rStyle w:val="CommentReference"/>
        </w:rPr>
        <w:annotationRef/>
      </w:r>
      <w:r>
        <w:t xml:space="preserve">I suggest you to make separately Aim and tasks, because not it merges. </w:t>
      </w:r>
    </w:p>
    <w:p w14:paraId="2D0A5D04" w14:textId="77777777" w:rsidR="006E0985" w:rsidRDefault="006E0985" w:rsidP="006E0985">
      <w:pPr>
        <w:pStyle w:val="CommentText"/>
      </w:pPr>
    </w:p>
    <w:p w14:paraId="019F224C" w14:textId="77777777" w:rsidR="006E0985" w:rsidRDefault="006E0985" w:rsidP="006E0985">
      <w:pPr>
        <w:pStyle w:val="CommentText"/>
      </w:pPr>
      <w:r>
        <w:t>Also, the task should be without that bold part of the text. Need to start from word Identify etc. Delete that text in bold at all.</w:t>
      </w:r>
    </w:p>
  </w:comment>
  <w:comment w:id="8" w:author="Pavel Stefanovič" w:date="2025-01-17T18:32:00Z" w:initials="PS">
    <w:p w14:paraId="2F60D07A" w14:textId="77777777" w:rsidR="00E751A5" w:rsidRDefault="00E751A5" w:rsidP="00E751A5">
      <w:pPr>
        <w:pStyle w:val="CommentText"/>
      </w:pPr>
      <w:r>
        <w:rPr>
          <w:rStyle w:val="CommentReference"/>
        </w:rPr>
        <w:annotationRef/>
      </w:r>
      <w:r>
        <w:t xml:space="preserve">I think you don’t need it yet, because our structure anyway will change, it just like plan for now. </w:t>
      </w:r>
    </w:p>
  </w:comment>
  <w:comment w:id="9" w:author="Pavel Stefanovič" w:date="2025-01-17T18:32:00Z" w:initials="PS">
    <w:p w14:paraId="7D942F14" w14:textId="77777777" w:rsidR="00CF032F" w:rsidRDefault="00CF032F" w:rsidP="00CF032F">
      <w:pPr>
        <w:pStyle w:val="CommentText"/>
      </w:pPr>
      <w:r>
        <w:rPr>
          <w:rStyle w:val="CommentReference"/>
        </w:rPr>
        <w:annotationRef/>
      </w:r>
      <w:r>
        <w:t>The each new big Section, have to start in the new page.</w:t>
      </w:r>
    </w:p>
  </w:comment>
  <w:comment w:id="11" w:author="Pavel Stefanovič" w:date="2025-01-17T18:39:00Z" w:initials="PS">
    <w:p w14:paraId="17F73D3C" w14:textId="77777777" w:rsidR="00CF032F" w:rsidRDefault="00CF032F" w:rsidP="00CF032F">
      <w:pPr>
        <w:pStyle w:val="CommentText"/>
      </w:pPr>
      <w:r>
        <w:rPr>
          <w:rStyle w:val="CommentReference"/>
        </w:rPr>
        <w:annotationRef/>
      </w:r>
      <w:r>
        <w:t>This section is useless. It looks like you used some AI tools and get summary and paste here. Is not analysis again, just summary of the paper. The analysis means that you needed to compare different researches. Listing it, isn’t analysis. But again, if prof. dr. Diana said it ok for her subject, maybe then keep it, but I think it is not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9F224C" w15:done="0"/>
  <w15:commentEx w15:paraId="2F60D07A" w15:done="0"/>
  <w15:commentEx w15:paraId="7D942F14" w15:done="0"/>
  <w15:commentEx w15:paraId="17F73D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352042" w16cex:dateUtc="2025-01-17T16:30:00Z"/>
  <w16cex:commentExtensible w16cex:durableId="2B3520A8" w16cex:dateUtc="2025-01-17T16:32:00Z"/>
  <w16cex:commentExtensible w16cex:durableId="2B3520C5" w16cex:dateUtc="2025-01-17T16:32:00Z"/>
  <w16cex:commentExtensible w16cex:durableId="2B352249" w16cex:dateUtc="2025-01-17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9F224C" w16cid:durableId="2B352042"/>
  <w16cid:commentId w16cid:paraId="2F60D07A" w16cid:durableId="2B3520A8"/>
  <w16cid:commentId w16cid:paraId="7D942F14" w16cid:durableId="2B3520C5"/>
  <w16cid:commentId w16cid:paraId="17F73D3C" w16cid:durableId="2B3522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413A22"/>
    <w:multiLevelType w:val="multilevel"/>
    <w:tmpl w:val="8158727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5CB6450"/>
    <w:multiLevelType w:val="multilevel"/>
    <w:tmpl w:val="36E8B4E0"/>
    <w:lvl w:ilvl="0">
      <w:start w:val="3"/>
      <w:numFmt w:val="decimal"/>
      <w:lvlText w:val="%1."/>
      <w:lvlJc w:val="left"/>
      <w:pPr>
        <w:ind w:left="360" w:hanging="360"/>
      </w:pPr>
      <w:rPr>
        <w:rFonts w:hint="default"/>
      </w:rPr>
    </w:lvl>
    <w:lvl w:ilvl="1">
      <w:start w:val="2"/>
      <w:numFmt w:val="decimal"/>
      <w:isLgl/>
      <w:lvlText w:val="%1.%2"/>
      <w:lvlJc w:val="left"/>
      <w:pPr>
        <w:ind w:left="1028" w:hanging="576"/>
      </w:pPr>
      <w:rPr>
        <w:rFonts w:hint="default"/>
      </w:rPr>
    </w:lvl>
    <w:lvl w:ilvl="2">
      <w:start w:val="1"/>
      <w:numFmt w:val="decimal"/>
      <w:isLgl/>
      <w:lvlText w:val="%1.%2.%3"/>
      <w:lvlJc w:val="left"/>
      <w:pPr>
        <w:ind w:left="1264" w:hanging="720"/>
      </w:pPr>
      <w:rPr>
        <w:rFonts w:hint="default"/>
      </w:rPr>
    </w:lvl>
    <w:lvl w:ilvl="3">
      <w:start w:val="1"/>
      <w:numFmt w:val="decimal"/>
      <w:isLgl/>
      <w:lvlText w:val="%1.%2.%3.%4"/>
      <w:lvlJc w:val="left"/>
      <w:pPr>
        <w:ind w:left="1716" w:hanging="1080"/>
      </w:pPr>
      <w:rPr>
        <w:rFonts w:hint="default"/>
      </w:rPr>
    </w:lvl>
    <w:lvl w:ilvl="4">
      <w:start w:val="1"/>
      <w:numFmt w:val="decimal"/>
      <w:isLgl/>
      <w:lvlText w:val="%1.%2.%3.%4.%5"/>
      <w:lvlJc w:val="left"/>
      <w:pPr>
        <w:ind w:left="1808" w:hanging="1080"/>
      </w:pPr>
      <w:rPr>
        <w:rFonts w:hint="default"/>
      </w:rPr>
    </w:lvl>
    <w:lvl w:ilvl="5">
      <w:start w:val="1"/>
      <w:numFmt w:val="decimal"/>
      <w:isLgl/>
      <w:lvlText w:val="%1.%2.%3.%4.%5.%6"/>
      <w:lvlJc w:val="left"/>
      <w:pPr>
        <w:ind w:left="2260" w:hanging="1440"/>
      </w:pPr>
      <w:rPr>
        <w:rFonts w:hint="default"/>
      </w:rPr>
    </w:lvl>
    <w:lvl w:ilvl="6">
      <w:start w:val="1"/>
      <w:numFmt w:val="decimal"/>
      <w:isLgl/>
      <w:lvlText w:val="%1.%2.%3.%4.%5.%6.%7"/>
      <w:lvlJc w:val="left"/>
      <w:pPr>
        <w:ind w:left="2352" w:hanging="1440"/>
      </w:pPr>
      <w:rPr>
        <w:rFonts w:hint="default"/>
      </w:rPr>
    </w:lvl>
    <w:lvl w:ilvl="7">
      <w:start w:val="1"/>
      <w:numFmt w:val="decimal"/>
      <w:isLgl/>
      <w:lvlText w:val="%1.%2.%3.%4.%5.%6.%7.%8"/>
      <w:lvlJc w:val="left"/>
      <w:pPr>
        <w:ind w:left="2804" w:hanging="1800"/>
      </w:pPr>
      <w:rPr>
        <w:rFonts w:hint="default"/>
      </w:rPr>
    </w:lvl>
    <w:lvl w:ilvl="8">
      <w:start w:val="1"/>
      <w:numFmt w:val="decimal"/>
      <w:isLgl/>
      <w:lvlText w:val="%1.%2.%3.%4.%5.%6.%7.%8.%9"/>
      <w:lvlJc w:val="left"/>
      <w:pPr>
        <w:ind w:left="2896" w:hanging="1800"/>
      </w:pPr>
      <w:rPr>
        <w:rFonts w:hint="default"/>
      </w:rPr>
    </w:lvl>
  </w:abstractNum>
  <w:num w:numId="1" w16cid:durableId="2053797810">
    <w:abstractNumId w:val="0"/>
  </w:num>
  <w:num w:numId="2" w16cid:durableId="17760999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vel Stefanovič">
    <w15:presenceInfo w15:providerId="AD" w15:userId="S-1-5-21-1361903156-3907727954-2254085289-91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85"/>
    <w:rsid w:val="0025799B"/>
    <w:rsid w:val="00402B67"/>
    <w:rsid w:val="006E0985"/>
    <w:rsid w:val="007E6C63"/>
    <w:rsid w:val="008312D7"/>
    <w:rsid w:val="00934742"/>
    <w:rsid w:val="009E5CED"/>
    <w:rsid w:val="00CF032F"/>
    <w:rsid w:val="00D54DF4"/>
    <w:rsid w:val="00E7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00E0"/>
  <w15:chartTrackingRefBased/>
  <w15:docId w15:val="{3C9DC236-4997-4A06-8ABE-19A9D3C5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985"/>
    <w:rPr>
      <w:lang w:val="en-IN"/>
    </w:rPr>
  </w:style>
  <w:style w:type="paragraph" w:styleId="Heading1">
    <w:name w:val="heading 1"/>
    <w:basedOn w:val="Normal"/>
    <w:next w:val="Normal"/>
    <w:link w:val="Heading1Char"/>
    <w:uiPriority w:val="9"/>
    <w:qFormat/>
    <w:rsid w:val="006E0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985"/>
    <w:rPr>
      <w:rFonts w:eastAsiaTheme="majorEastAsia" w:cstheme="majorBidi"/>
      <w:color w:val="272727" w:themeColor="text1" w:themeTint="D8"/>
    </w:rPr>
  </w:style>
  <w:style w:type="paragraph" w:styleId="Title">
    <w:name w:val="Title"/>
    <w:basedOn w:val="Normal"/>
    <w:next w:val="Normal"/>
    <w:link w:val="TitleChar"/>
    <w:uiPriority w:val="10"/>
    <w:qFormat/>
    <w:rsid w:val="006E0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985"/>
    <w:pPr>
      <w:spacing w:before="160"/>
      <w:jc w:val="center"/>
    </w:pPr>
    <w:rPr>
      <w:i/>
      <w:iCs/>
      <w:color w:val="404040" w:themeColor="text1" w:themeTint="BF"/>
    </w:rPr>
  </w:style>
  <w:style w:type="character" w:customStyle="1" w:styleId="QuoteChar">
    <w:name w:val="Quote Char"/>
    <w:basedOn w:val="DefaultParagraphFont"/>
    <w:link w:val="Quote"/>
    <w:uiPriority w:val="29"/>
    <w:rsid w:val="006E0985"/>
    <w:rPr>
      <w:i/>
      <w:iCs/>
      <w:color w:val="404040" w:themeColor="text1" w:themeTint="BF"/>
    </w:rPr>
  </w:style>
  <w:style w:type="paragraph" w:styleId="ListParagraph">
    <w:name w:val="List Paragraph"/>
    <w:basedOn w:val="Normal"/>
    <w:uiPriority w:val="34"/>
    <w:qFormat/>
    <w:rsid w:val="006E0985"/>
    <w:pPr>
      <w:ind w:left="720"/>
      <w:contextualSpacing/>
    </w:pPr>
  </w:style>
  <w:style w:type="character" w:styleId="IntenseEmphasis">
    <w:name w:val="Intense Emphasis"/>
    <w:basedOn w:val="DefaultParagraphFont"/>
    <w:uiPriority w:val="21"/>
    <w:qFormat/>
    <w:rsid w:val="006E0985"/>
    <w:rPr>
      <w:i/>
      <w:iCs/>
      <w:color w:val="0F4761" w:themeColor="accent1" w:themeShade="BF"/>
    </w:rPr>
  </w:style>
  <w:style w:type="paragraph" w:styleId="IntenseQuote">
    <w:name w:val="Intense Quote"/>
    <w:basedOn w:val="Normal"/>
    <w:next w:val="Normal"/>
    <w:link w:val="IntenseQuoteChar"/>
    <w:uiPriority w:val="30"/>
    <w:qFormat/>
    <w:rsid w:val="006E0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985"/>
    <w:rPr>
      <w:i/>
      <w:iCs/>
      <w:color w:val="0F4761" w:themeColor="accent1" w:themeShade="BF"/>
    </w:rPr>
  </w:style>
  <w:style w:type="character" w:styleId="IntenseReference">
    <w:name w:val="Intense Reference"/>
    <w:basedOn w:val="DefaultParagraphFont"/>
    <w:uiPriority w:val="32"/>
    <w:qFormat/>
    <w:rsid w:val="006E0985"/>
    <w:rPr>
      <w:b/>
      <w:bCs/>
      <w:smallCaps/>
      <w:color w:val="0F4761" w:themeColor="accent1" w:themeShade="BF"/>
      <w:spacing w:val="5"/>
    </w:rPr>
  </w:style>
  <w:style w:type="character" w:styleId="CommentReference">
    <w:name w:val="annotation reference"/>
    <w:basedOn w:val="DefaultParagraphFont"/>
    <w:uiPriority w:val="99"/>
    <w:semiHidden/>
    <w:unhideWhenUsed/>
    <w:rsid w:val="006E0985"/>
    <w:rPr>
      <w:sz w:val="16"/>
      <w:szCs w:val="16"/>
    </w:rPr>
  </w:style>
  <w:style w:type="paragraph" w:styleId="CommentText">
    <w:name w:val="annotation text"/>
    <w:basedOn w:val="Normal"/>
    <w:link w:val="CommentTextChar"/>
    <w:uiPriority w:val="99"/>
    <w:semiHidden/>
    <w:unhideWhenUsed/>
    <w:rsid w:val="006E0985"/>
    <w:pPr>
      <w:spacing w:line="240" w:lineRule="auto"/>
    </w:pPr>
    <w:rPr>
      <w:sz w:val="20"/>
      <w:szCs w:val="20"/>
    </w:rPr>
  </w:style>
  <w:style w:type="character" w:customStyle="1" w:styleId="CommentTextChar">
    <w:name w:val="Comment Text Char"/>
    <w:basedOn w:val="DefaultParagraphFont"/>
    <w:link w:val="CommentText"/>
    <w:uiPriority w:val="99"/>
    <w:semiHidden/>
    <w:rsid w:val="006E0985"/>
    <w:rPr>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Kumar Pratihar</dc:creator>
  <cp:keywords/>
  <dc:description/>
  <cp:lastModifiedBy>Mahesh Kumar Pratihar</cp:lastModifiedBy>
  <cp:revision>1</cp:revision>
  <dcterms:created xsi:type="dcterms:W3CDTF">2025-01-27T03:00:00Z</dcterms:created>
  <dcterms:modified xsi:type="dcterms:W3CDTF">2025-01-27T11:24:00Z</dcterms:modified>
</cp:coreProperties>
</file>