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Autoware_Setup</w:t>
      </w:r>
    </w:p>
    <w:p>
      <w:pPr>
        <w:pStyle w:val="Subtitle"/>
        <w:rPr/>
      </w:pPr>
      <w:r>
        <w:rPr/>
        <w:t>8 March 2021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  <w:t>This document contains the information of Setup and Installation process for Autoware.Auto in Linux/Unix. Also provide the supported package required to run the complete tool.</w:t>
      </w:r>
    </w:p>
    <w:p>
      <w:pPr>
        <w:pStyle w:val="Normal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  <w:t>Setup Ade docker for Autoware.Auto</w:t>
      </w:r>
    </w:p>
    <w:p>
      <w:pPr>
        <w:pStyle w:val="Normal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  <w:t>Autoware.Auto</w:t>
      </w:r>
    </w:p>
    <w:p>
      <w:pPr>
        <w:pStyle w:val="Normal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  <w:t>Lgsvl_msgs</w:t>
      </w:r>
    </w:p>
    <w:p>
      <w:pPr>
        <w:pStyle w:val="Normal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  <w:t>Rviz2</w:t>
      </w:r>
    </w:p>
    <w:p>
      <w:pPr>
        <w:pStyle w:val="Heading2"/>
        <w:numPr>
          <w:ilvl w:val="0"/>
          <w:numId w:val="2"/>
        </w:numPr>
        <w:rPr/>
      </w:pPr>
      <w:r>
        <w:rPr/>
        <w:t>Setup Docker and Install Autoware.</w:t>
      </w:r>
      <w:r>
        <w:rPr/>
        <w:t>Auto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The requirement for ADE is to install docker, please follow below steps –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20" w:hanging="0"/>
        <w:rPr>
          <w:rFonts w:ascii="Courier New" w:hAnsi="Courier New" w:eastAsia="Times New Roman" w:cs="Courier New"/>
          <w:color w:val="auto"/>
          <w:sz w:val="20"/>
          <w:szCs w:val="20"/>
          <w:lang w:val="en-IN" w:eastAsia="en-IN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IN" w:eastAsia="en-IN"/>
        </w:rPr>
        <w:t>$ cd ${HOME}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20" w:hanging="0"/>
        <w:rPr>
          <w:rFonts w:ascii="Courier New" w:hAnsi="Courier New" w:eastAsia="Times New Roman" w:cs="Courier New"/>
          <w:color w:val="auto"/>
          <w:sz w:val="20"/>
          <w:szCs w:val="20"/>
          <w:lang w:val="en-IN" w:eastAsia="en-IN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IN" w:eastAsia="en-IN"/>
        </w:rPr>
        <w:t>$ mkdir polyverification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20" w:hanging="0"/>
        <w:rPr>
          <w:rFonts w:ascii="Courier New" w:hAnsi="Courier New" w:eastAsia="Times New Roman" w:cs="Courier New"/>
          <w:color w:val="auto"/>
          <w:sz w:val="20"/>
          <w:szCs w:val="20"/>
          <w:lang w:val="en-IN" w:eastAsia="en-IN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IN" w:eastAsia="en-IN"/>
        </w:rPr>
        <w:t>$ cd polyverification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20" w:hanging="0"/>
        <w:rPr/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IN" w:eastAsia="en-IN"/>
        </w:rPr>
        <w:t xml:space="preserve">$ wget </w:t>
      </w:r>
      <w:hyperlink r:id="rId2">
        <w:r>
          <w:rPr>
            <w:rStyle w:val="InternetLink"/>
            <w:rFonts w:eastAsia="Times New Roman" w:cs="Courier New" w:ascii="Courier New" w:hAnsi="Courier New"/>
            <w:sz w:val="20"/>
            <w:szCs w:val="20"/>
            <w:lang w:val="en-IN" w:eastAsia="en-IN"/>
          </w:rPr>
          <w:t>https://gitlab.com/ApexAI/ade-cli/uploads/85a5af81339fe55555ee412f9a3a734b/ade+x86_64</w:t>
        </w:r>
      </w:hyperlink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20" w:hanging="0"/>
        <w:rPr>
          <w:rFonts w:ascii="Courier New" w:hAnsi="Courier New" w:eastAsia="Times New Roman" w:cs="Courier New"/>
          <w:color w:val="auto"/>
          <w:sz w:val="20"/>
          <w:szCs w:val="20"/>
          <w:lang w:val="en-IN" w:eastAsia="en-IN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IN" w:eastAsia="en-IN"/>
        </w:rPr>
        <w:t>$ mv ade+x86_64 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20" w:hanging="0"/>
        <w:rPr>
          <w:rFonts w:ascii="Courier New" w:hAnsi="Courier New" w:eastAsia="Times New Roman" w:cs="Courier New"/>
          <w:color w:val="auto"/>
          <w:sz w:val="20"/>
          <w:szCs w:val="20"/>
          <w:lang w:val="en-IN" w:eastAsia="en-IN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IN" w:eastAsia="en-IN"/>
        </w:rPr>
        <w:t>$ chmod +x 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20" w:hanging="0"/>
        <w:rPr>
          <w:rFonts w:ascii="Courier New" w:hAnsi="Courier New" w:eastAsia="Times New Roman" w:cs="Courier New"/>
          <w:color w:val="auto"/>
          <w:sz w:val="20"/>
          <w:szCs w:val="20"/>
          <w:lang w:val="en-IN" w:eastAsia="en-IN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IN" w:eastAsia="en-IN"/>
        </w:rPr>
        <w:t>$ mv ade ~/.local/bin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20" w:hanging="0"/>
        <w:rPr>
          <w:rFonts w:ascii="Courier New" w:hAnsi="Courier New" w:eastAsia="Times New Roman" w:cs="Courier New"/>
          <w:color w:val="auto"/>
          <w:sz w:val="20"/>
          <w:szCs w:val="20"/>
          <w:lang w:val="en-IN" w:eastAsia="en-IN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IN" w:eastAsia="en-IN"/>
        </w:rPr>
        <w:t>$ which 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20" w:hanging="0"/>
        <w:rPr>
          <w:rFonts w:ascii="Courier New" w:hAnsi="Courier New" w:eastAsia="Times New Roman" w:cs="Courier New"/>
          <w:color w:val="auto"/>
          <w:sz w:val="20"/>
          <w:szCs w:val="20"/>
          <w:lang w:val="en-IN" w:eastAsia="en-IN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IN" w:eastAsia="en-IN"/>
        </w:rPr>
        <w:t>$ ade update-cli               # Update 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auto"/>
          <w:sz w:val="20"/>
          <w:szCs w:val="20"/>
          <w:lang w:val="en-IN" w:eastAsia="en-IN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IN" w:eastAsia="en-IN"/>
        </w:rPr>
        <w:t>$ touch . polyverification     # Now setup 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auto"/>
          <w:sz w:val="20"/>
          <w:szCs w:val="20"/>
          <w:lang w:val="en-IN" w:eastAsia="en-IN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IN" w:eastAsia="en-IN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auto"/>
          <w:sz w:val="20"/>
          <w:szCs w:val="20"/>
          <w:lang w:val="en-IN" w:eastAsia="en-IN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IN" w:eastAsia="en-IN"/>
        </w:rPr>
        <w:t>$ git clone --recurse-submodules https://gitlab.com/autowarefoundation/autoware.auto/AutowareAuto.git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20" w:hanging="0"/>
        <w:rPr>
          <w:rFonts w:ascii="Courier New" w:hAnsi="Courier New" w:eastAsia="Times New Roman" w:cs="Courier New"/>
          <w:color w:val="auto"/>
          <w:sz w:val="20"/>
          <w:szCs w:val="20"/>
          <w:lang w:val="en-IN" w:eastAsia="en-IN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IN" w:eastAsia="en-IN"/>
        </w:rPr>
        <w:t>$ cd AutowareAuto/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auto"/>
          <w:sz w:val="20"/>
          <w:szCs w:val="20"/>
          <w:lang w:val="en-IN" w:eastAsia="en-IN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IN" w:eastAsia="en-IN"/>
        </w:rPr>
        <w:t>$ ade start                    # It will start the 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color w:val="auto"/>
          <w:sz w:val="20"/>
          <w:szCs w:val="20"/>
          <w:lang w:val="en-IN" w:eastAsia="en-IN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IN" w:eastAsia="en-IN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20" w:hanging="0"/>
        <w:rPr>
          <w:rFonts w:ascii="Courier New" w:hAnsi="Courier New" w:eastAsia="Times New Roman" w:cs="Courier New"/>
          <w:color w:val="auto"/>
          <w:sz w:val="20"/>
          <w:szCs w:val="20"/>
          <w:lang w:val="en-IN" w:eastAsia="en-IN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IN" w:eastAsia="en-IN"/>
        </w:rPr>
        <w:t>$ ade enter                    # It will enter into the ade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Now if you should see the following in your prompt then it successfully installs the autoware:</w:t>
      </w:r>
    </w:p>
    <w:p>
      <w:pPr>
        <w:pStyle w:val="Normal"/>
        <w:ind w:firstLine="720"/>
        <w:rPr/>
      </w:pPr>
      <w:r>
        <w:rPr>
          <w:rStyle w:val="Line"/>
          <w:rFonts w:cs="Courier New" w:ascii="Courier New" w:hAnsi="Courier New"/>
          <w:sz w:val="20"/>
          <w:szCs w:val="20"/>
        </w:rPr>
        <w:t>&lt;your_username&gt;@ade:~</w:t>
      </w:r>
      <w:r>
        <w:rPr>
          <w:rStyle w:val="Err"/>
          <w:rFonts w:cs="Courier New" w:ascii="Courier New" w:hAnsi="Courier New"/>
          <w:sz w:val="20"/>
          <w:szCs w:val="20"/>
        </w:rPr>
        <w:t>$</w:t>
      </w:r>
    </w:p>
    <w:p>
      <w:pPr>
        <w:pStyle w:val="Heading2"/>
        <w:numPr>
          <w:ilvl w:val="0"/>
          <w:numId w:val="2"/>
        </w:numPr>
        <w:rPr/>
      </w:pPr>
      <w:r>
        <w:rPr/>
        <w:t>Install and Setup lgsvl_msgs package</w:t>
      </w:r>
    </w:p>
    <w:p>
      <w:pPr>
        <w:pStyle w:val="NormalWeb"/>
        <w:rPr/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 xml:space="preserve">Install ROS2 LGSVL Messages: </w:t>
      </w:r>
      <w:r>
        <w:rPr/>
        <w:t xml:space="preserve">lgsvl_msgs </w:t>
      </w:r>
      <w:r>
        <w:rPr>
          <w:rFonts w:cs="Arial" w:ascii="Arial" w:hAnsi="Arial" w:asciiTheme="minorHAnsi" w:cstheme="minorHAnsi" w:hAnsiTheme="minorHAnsi"/>
          <w:sz w:val="22"/>
          <w:szCs w:val="22"/>
        </w:rPr>
        <w:t>is a ROS / ROS2 hybrid package that provides AD stack agnostic message definitions for interfacing with the LGSVL Simulator.</w:t>
      </w:r>
    </w:p>
    <w:p>
      <w:pPr>
        <w:pStyle w:val="NormalWeb"/>
        <w:ind w:left="720" w:hanging="0"/>
        <w:rPr>
          <w:b/>
          <w:b/>
          <w:bCs/>
          <w:i/>
          <w:i/>
          <w:iCs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Installation</w:t>
      </w:r>
      <w:r>
        <w:rPr>
          <w:b/>
          <w:bCs/>
          <w:i/>
          <w:iCs/>
        </w:rPr>
        <w:t>:</w:t>
      </w:r>
    </w:p>
    <w:p>
      <w:pPr>
        <w:pStyle w:val="HTMLPreformatted"/>
        <w:ind w:left="720" w:hanging="0"/>
        <w:rPr>
          <w:color w:val="24292E"/>
        </w:rPr>
      </w:pPr>
      <w:r>
        <w:rPr>
          <w:color w:val="24292E"/>
        </w:rPr>
        <w:t>$ sudo apt update</w:t>
      </w:r>
    </w:p>
    <w:p>
      <w:pPr>
        <w:pStyle w:val="HTMLPreformatted"/>
        <w:ind w:left="720" w:hanging="0"/>
        <w:rPr>
          <w:color w:val="24292E"/>
        </w:rPr>
      </w:pPr>
      <w:r>
        <w:rPr>
          <w:color w:val="24292E"/>
        </w:rPr>
        <w:t>$ sudo apt install ros-</w:t>
      </w:r>
      <w:r>
        <w:rPr>
          <w:rStyle w:val="Plsmi"/>
          <w:color w:val="24292E"/>
        </w:rPr>
        <w:t>$ROS_DISTRO</w:t>
      </w:r>
      <w:r>
        <w:rPr>
          <w:color w:val="24292E"/>
        </w:rPr>
        <w:t>-lgsvl_msgs</w:t>
      </w:r>
    </w:p>
    <w:p>
      <w:pPr>
        <w:pStyle w:val="HTMLPreformatted"/>
        <w:ind w:left="720" w:hanging="0"/>
        <w:rPr>
          <w:color w:val="24292E"/>
        </w:rPr>
      </w:pPr>
      <w:r>
        <w:rPr>
          <w:color w:val="24292E"/>
        </w:rPr>
      </w:r>
    </w:p>
    <w:p>
      <w:pPr>
        <w:pStyle w:val="NormalWeb"/>
        <w:ind w:left="720" w:hanging="0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Clone repository and build with colcon:</w:t>
      </w:r>
    </w:p>
    <w:p>
      <w:pPr>
        <w:pStyle w:val="HTMLPreformatted"/>
        <w:ind w:left="720" w:hanging="0"/>
        <w:rPr>
          <w:color w:val="24292E"/>
        </w:rPr>
      </w:pPr>
      <w:r>
        <w:rPr>
          <w:color w:val="24292E"/>
        </w:rPr>
        <w:t>$ git clone https://github.com/lgsvl/lgsvl_msgs.git</w:t>
      </w:r>
    </w:p>
    <w:p>
      <w:pPr>
        <w:pStyle w:val="HTMLPreformatted"/>
        <w:ind w:left="720" w:hanging="0"/>
        <w:rPr>
          <w:color w:val="24292E"/>
        </w:rPr>
      </w:pPr>
      <w:r>
        <w:rPr/>
        <w:t>$</w:t>
      </w:r>
      <w:r>
        <w:rPr>
          <w:color w:val="24292E"/>
        </w:rPr>
        <w:t xml:space="preserve"> </w:t>
      </w:r>
      <w:r>
        <w:rPr/>
        <w:t>cd</w:t>
      </w:r>
      <w:r>
        <w:rPr>
          <w:color w:val="24292E"/>
        </w:rPr>
        <w:t xml:space="preserve"> lgsvl_msgs</w:t>
      </w:r>
    </w:p>
    <w:p>
      <w:pPr>
        <w:pStyle w:val="HTMLPreformatted"/>
        <w:ind w:left="720" w:hanging="0"/>
        <w:rPr>
          <w:color w:val="24292E"/>
        </w:rPr>
      </w:pPr>
      <w:r>
        <w:rPr>
          <w:color w:val="24292E"/>
        </w:rPr>
        <w:t>$ colcon build</w:t>
      </w:r>
    </w:p>
    <w:p>
      <w:pPr>
        <w:pStyle w:val="HTMLPreformatted"/>
        <w:ind w:left="720" w:hanging="0"/>
        <w:rPr>
          <w:color w:val="24292E"/>
        </w:rPr>
      </w:pPr>
      <w:r>
        <w:rPr>
          <w:color w:val="24292E"/>
        </w:rPr>
      </w:r>
    </w:p>
    <w:p>
      <w:pPr>
        <w:pStyle w:val="HTMLPreformatted"/>
        <w:ind w:left="720" w:hanging="0"/>
        <w:rPr>
          <w:color w:val="24292E"/>
        </w:rPr>
      </w:pPr>
      <w:r>
        <w:rPr>
          <w:color w:val="24292E"/>
        </w:rPr>
        <w:t>//</w:t>
      </w:r>
    </w:p>
    <w:p>
      <w:pPr>
        <w:pStyle w:val="HTMLPreformatted"/>
        <w:ind w:left="720" w:hanging="0"/>
        <w:rPr>
          <w:b/>
          <w:b/>
          <w:bCs/>
          <w:color w:val="24292E"/>
        </w:rPr>
      </w:pPr>
      <w:r>
        <w:rPr>
          <w:b/>
          <w:bCs/>
          <w:color w:val="24292E"/>
        </w:rPr>
        <w:t>Downloading-</w:t>
      </w:r>
    </w:p>
    <w:p>
      <w:pPr>
        <w:pStyle w:val="HTMLPreformatted"/>
        <w:ind w:left="720" w:hanging="0"/>
        <w:rPr>
          <w:b/>
          <w:b/>
          <w:bCs/>
          <w:color w:val="24292E"/>
        </w:rPr>
      </w:pPr>
      <w:r>
        <w:rPr>
          <w:b/>
          <w:bCs/>
          <w:color w:val="24292E"/>
        </w:rPr>
      </w:r>
    </w:p>
    <w:p>
      <w:pPr>
        <w:pStyle w:val="HTMLPreformatted"/>
        <w:ind w:left="720" w:hanging="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$ mkdir -p </w:t>
      </w:r>
      <w:r>
        <w:rPr>
          <w:rStyle w:val="Plk"/>
          <w:rFonts w:ascii="Consolas" w:hAnsi="Consolas"/>
          <w:color w:val="24292E"/>
        </w:rPr>
        <w:t>~</w:t>
      </w:r>
      <w:r>
        <w:rPr>
          <w:rFonts w:ascii="Consolas" w:hAnsi="Consolas"/>
          <w:color w:val="24292E"/>
        </w:rPr>
        <w:t>/</w:t>
      </w:r>
      <w:r>
        <w:rPr/>
        <w:t xml:space="preserve"> polyverification</w:t>
      </w:r>
      <w:r>
        <w:rPr>
          <w:rFonts w:ascii="Consolas" w:hAnsi="Consolas"/>
          <w:color w:val="24292E"/>
        </w:rPr>
        <w:t>/AutowareAuto/src/external/lgsvl_msgs</w:t>
      </w:r>
    </w:p>
    <w:p>
      <w:pPr>
        <w:pStyle w:val="HTMLPreformatted"/>
        <w:ind w:left="720" w:hanging="0"/>
        <w:rPr>
          <w:rFonts w:ascii="Consolas" w:hAnsi="Consolas"/>
          <w:color w:val="24292E"/>
        </w:rPr>
      </w:pPr>
      <w:r>
        <w:rPr>
          <w:rStyle w:val="Plc1"/>
          <w:rFonts w:ascii="Consolas" w:hAnsi="Consolas"/>
          <w:color w:val="24292E"/>
        </w:rPr>
        <w:t>$ cd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24292E"/>
        </w:rPr>
        <w:t>~</w:t>
      </w:r>
      <w:r>
        <w:rPr>
          <w:rFonts w:ascii="Consolas" w:hAnsi="Consolas"/>
          <w:color w:val="24292E"/>
        </w:rPr>
        <w:t>/</w:t>
      </w:r>
      <w:r>
        <w:rPr/>
        <w:t xml:space="preserve"> polyverification</w:t>
      </w:r>
      <w:r>
        <w:rPr>
          <w:rFonts w:ascii="Consolas" w:hAnsi="Consolas"/>
          <w:color w:val="24292E"/>
        </w:rPr>
        <w:t>/AutowareAuto/src/external/lgsvl_msg</w:t>
      </w:r>
    </w:p>
    <w:p>
      <w:pPr>
        <w:pStyle w:val="HTMLPreformatted"/>
        <w:ind w:left="720" w:hanging="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$ git clone https://github.com/lgsvl/lgsvl_msgs.git</w:t>
      </w:r>
    </w:p>
    <w:p>
      <w:pPr>
        <w:pStyle w:val="HTMLPreformatted"/>
        <w:ind w:left="720" w:hanging="0"/>
        <w:rPr>
          <w:color w:val="24292E"/>
        </w:rPr>
      </w:pPr>
      <w:r>
        <w:rPr>
          <w:color w:val="24292E"/>
        </w:rPr>
      </w:r>
    </w:p>
    <w:p>
      <w:pPr>
        <w:pStyle w:val="HTMLPreformatted"/>
        <w:ind w:left="720" w:hanging="0"/>
        <w:rPr>
          <w:b/>
          <w:b/>
          <w:bCs/>
          <w:color w:val="24292E"/>
        </w:rPr>
      </w:pPr>
      <w:r>
        <w:rPr>
          <w:b/>
          <w:bCs/>
          <w:color w:val="24292E"/>
        </w:rPr>
        <w:t>building –</w:t>
      </w:r>
    </w:p>
    <w:p>
      <w:pPr>
        <w:pStyle w:val="HTMLPreformatted"/>
        <w:ind w:left="720" w:hanging="0"/>
        <w:rPr>
          <w:rFonts w:ascii="Arial" w:hAnsi="Arial" w:cs="Arial" w:asciiTheme="minorHAnsi" w:cstheme="minorHAnsi" w:hAnsiTheme="minorHAnsi"/>
          <w:color w:val="24292E"/>
        </w:rPr>
      </w:pPr>
      <w:r>
        <w:rPr>
          <w:rStyle w:val="Plc"/>
          <w:rFonts w:cs="Arial" w:ascii="Arial" w:hAnsi="Arial" w:asciiTheme="minorHAnsi" w:cstheme="minorHAnsi" w:hAnsiTheme="minorHAnsi"/>
          <w:color w:val="24292E"/>
        </w:rPr>
        <w:t>In the ade container</w:t>
      </w:r>
    </w:p>
    <w:p>
      <w:pPr>
        <w:pStyle w:val="HTMLPreformatted"/>
        <w:ind w:left="720" w:hanging="0"/>
        <w:rPr>
          <w:rStyle w:val="Plc1"/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ind w:left="720" w:hanging="0"/>
        <w:rPr>
          <w:rFonts w:ascii="Consolas" w:hAnsi="Consolas"/>
          <w:color w:val="24292E"/>
        </w:rPr>
      </w:pPr>
      <w:r>
        <w:rPr>
          <w:rStyle w:val="Plc1"/>
          <w:rFonts w:ascii="Consolas" w:hAnsi="Consolas"/>
          <w:color w:val="24292E"/>
        </w:rPr>
        <w:t>$ cd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24292E"/>
        </w:rPr>
        <w:t>~</w:t>
      </w:r>
      <w:r>
        <w:rPr>
          <w:rFonts w:ascii="Consolas" w:hAnsi="Consolas"/>
          <w:color w:val="24292E"/>
        </w:rPr>
        <w:t>/AutowareAuto</w:t>
      </w:r>
    </w:p>
    <w:p>
      <w:pPr>
        <w:pStyle w:val="HTMLPreformatted"/>
        <w:ind w:left="720" w:hanging="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$ colcon build --cmake-args </w:t>
      </w:r>
      <w:r>
        <w:rPr>
          <w:rStyle w:val="Plpds"/>
          <w:rFonts w:ascii="Consolas" w:hAnsi="Consolas"/>
          <w:color w:val="24292E"/>
        </w:rPr>
        <w:t>'</w:t>
      </w:r>
      <w:r>
        <w:rPr>
          <w:rStyle w:val="Pls"/>
          <w:rFonts w:ascii="Consolas" w:hAnsi="Consolas"/>
          <w:color w:val="24292E"/>
        </w:rPr>
        <w:t>-DCMAKE_BUILD_TYPE=Release</w:t>
      </w:r>
      <w:r>
        <w:rPr>
          <w:rStyle w:val="Plpds"/>
          <w:rFonts w:ascii="Consolas" w:hAnsi="Consolas"/>
          <w:color w:val="24292E"/>
        </w:rPr>
        <w:t>'</w:t>
      </w:r>
    </w:p>
    <w:p>
      <w:pPr>
        <w:pStyle w:val="HTMLPreformatted"/>
        <w:ind w:left="720" w:hanging="0"/>
        <w:rPr>
          <w:rStyle w:val="Plc"/>
          <w:rFonts w:ascii="Arial" w:hAnsi="Arial" w:cs="Arial" w:asciiTheme="minorHAnsi" w:cstheme="minorHAnsi" w:hAnsiTheme="minorHAnsi"/>
          <w:color w:val="24292E"/>
        </w:rPr>
      </w:pPr>
      <w:r>
        <w:rPr>
          <w:rFonts w:cs="Arial" w:cstheme="minorHAnsi" w:ascii="Arial" w:hAnsi="Arial"/>
          <w:color w:val="24292E"/>
        </w:rPr>
      </w:r>
    </w:p>
    <w:p>
      <w:pPr>
        <w:pStyle w:val="HTMLPreformatted"/>
        <w:ind w:left="720" w:hanging="0"/>
        <w:rPr>
          <w:rFonts w:ascii="Arial" w:hAnsi="Arial" w:cs="Arial" w:asciiTheme="minorHAnsi" w:cstheme="minorHAnsi" w:hAnsiTheme="minorHAnsi"/>
          <w:color w:val="24292E"/>
        </w:rPr>
      </w:pPr>
      <w:r>
        <w:rPr>
          <w:rStyle w:val="Plc"/>
          <w:rFonts w:cs="Arial" w:ascii="Arial" w:hAnsi="Arial" w:asciiTheme="minorHAnsi" w:cstheme="minorHAnsi" w:hAnsiTheme="minorHAnsi"/>
          <w:color w:val="24292E"/>
        </w:rPr>
        <w:t>You may want to build only lgsvl_msgs package with the following command.</w:t>
      </w:r>
    </w:p>
    <w:p>
      <w:pPr>
        <w:pStyle w:val="HTMLPreformatted"/>
        <w:ind w:left="720" w:hanging="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ind w:left="720" w:hanging="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$ colcon build --packages-select lgsvl_msgs --cmake-args </w:t>
      </w:r>
      <w:r>
        <w:rPr>
          <w:rStyle w:val="Plpds"/>
          <w:rFonts w:ascii="Consolas" w:hAnsi="Consolas"/>
          <w:color w:val="24292E"/>
        </w:rPr>
        <w:t>'</w:t>
      </w:r>
      <w:r>
        <w:rPr>
          <w:rStyle w:val="Pls"/>
          <w:rFonts w:ascii="Consolas" w:hAnsi="Consolas"/>
          <w:color w:val="24292E"/>
        </w:rPr>
        <w:t>-DCMAKE_BUILD_TYPE=Release</w:t>
      </w:r>
      <w:r>
        <w:rPr>
          <w:rStyle w:val="Plpds"/>
          <w:rFonts w:ascii="Consolas" w:hAnsi="Consolas"/>
          <w:color w:val="24292E"/>
        </w:rPr>
        <w:t>'</w:t>
      </w:r>
    </w:p>
    <w:p>
      <w:pPr>
        <w:pStyle w:val="HTMLPreformatted"/>
        <w:ind w:left="720" w:hanging="0"/>
        <w:rPr>
          <w:color w:val="24292E"/>
        </w:rPr>
      </w:pPr>
      <w:r>
        <w:rPr>
          <w:color w:val="24292E"/>
        </w:rPr>
      </w:r>
    </w:p>
    <w:p>
      <w:pPr>
        <w:pStyle w:val="HTMLPreformatted"/>
        <w:ind w:left="720" w:hanging="0"/>
        <w:rPr>
          <w:color w:val="24292E"/>
        </w:rPr>
      </w:pPr>
      <w:r>
        <w:rPr>
          <w:color w:val="24292E"/>
        </w:rPr>
        <w:t>//</w:t>
      </w:r>
    </w:p>
    <w:p>
      <w:pPr>
        <w:pStyle w:val="NormalWeb"/>
        <w:ind w:left="720" w:hanging="0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Source in terminal where rosnodes who publish / subscribe to the messages are running:</w:t>
      </w:r>
    </w:p>
    <w:p>
      <w:pPr>
        <w:pStyle w:val="HTMLPreformatted"/>
        <w:ind w:left="720" w:hanging="0"/>
        <w:rPr>
          <w:color w:val="24292E"/>
        </w:rPr>
      </w:pPr>
      <w:r>
        <w:rPr>
          <w:color w:val="24292E"/>
        </w:rPr>
        <w:t>$ source install/setup.bash</w:t>
      </w:r>
    </w:p>
    <w:p>
      <w:pPr>
        <w:pStyle w:val="HTMLPreformatted"/>
        <w:rPr>
          <w:color w:val="24292E"/>
        </w:rPr>
      </w:pPr>
      <w:r>
        <w:rPr>
          <w:color w:val="24292E"/>
        </w:rPr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Testing:</w:t>
      </w:r>
    </w:p>
    <w:p>
      <w:pPr>
        <w:pStyle w:val="HTMLPreformatted"/>
        <w:ind w:left="720" w:hanging="0"/>
        <w:rPr>
          <w:color w:val="24292E"/>
        </w:rPr>
      </w:pPr>
      <w:r>
        <w:rPr>
          <w:color w:val="24292E"/>
        </w:rPr>
        <w:t>$ source install/setup.bash</w:t>
      </w:r>
    </w:p>
    <w:p>
      <w:pPr>
        <w:pStyle w:val="HTMLPreformatted"/>
        <w:ind w:left="720" w:hanging="0"/>
        <w:rPr>
          <w:color w:val="24292E"/>
        </w:rPr>
      </w:pPr>
      <w:r>
        <w:rPr>
          <w:color w:val="24292E"/>
        </w:rPr>
        <w:t>$ ros2 msg list |grep lgsvl_msgs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# If you can see the list of lgsvl_msgs, they're ready to be used.</w:t>
      </w:r>
    </w:p>
    <w:p>
      <w:pPr>
        <w:pStyle w:val="Normal"/>
        <w:rPr/>
      </w:pPr>
      <w:r>
        <w:rPr>
          <w:rFonts w:cs="Arial" w:cstheme="minorHAnsi"/>
          <w:sz w:val="22"/>
          <w:szCs w:val="22"/>
        </w:rPr>
        <w:t>Link : https://github.com/lgsvl/Documentation/blob/master/docs/autoware-auto-instructions.md</w:t>
      </w:r>
    </w:p>
    <w:p>
      <w:pPr>
        <w:pStyle w:val="Heading2"/>
        <w:numPr>
          <w:ilvl w:val="0"/>
          <w:numId w:val="2"/>
        </w:numPr>
        <w:rPr/>
      </w:pPr>
      <w:r>
        <w:rPr/>
        <w:t>Setup Rviz2</w:t>
      </w:r>
    </w:p>
    <w:p>
      <w:pPr>
        <w:pStyle w:val="Normal"/>
        <w:ind w:left="360" w:hanging="0"/>
        <w:rPr/>
      </w:pPr>
      <w:r>
        <w:rPr/>
        <w:t>// TODO</w:t>
      </w:r>
    </w:p>
    <w:p>
      <w:pPr>
        <w:pStyle w:val="Normal"/>
        <w:rPr/>
      </w:pPr>
      <w:r>
        <w:rPr/>
        <w:tab/>
        <w:t>Need to add the Rviz2 installation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TODO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88" w:before="0" w:after="180"/>
        <w:jc w:val="left"/>
        <w:rPr/>
      </w:pPr>
      <w:r>
        <w:rPr/>
      </w:r>
    </w:p>
    <w:sectPr>
      <w:footerReference w:type="default" r:id="rId3"/>
      <w:type w:val="nextPage"/>
      <w:pgSz w:w="12240" w:h="15840"/>
      <w:pgMar w:left="1440" w:right="1440" w:header="0" w:top="1440" w:footer="864" w:bottom="1440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200" w:after="0"/>
      <w:ind w:left="-216" w:hanging="0"/>
      <w:contextualSpacing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404040" w:themeColor="text1" w:themeTint="bf"/>
        <w:szCs w:val="18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042a"/>
    <w:pPr>
      <w:widowControl/>
      <w:bidi w:val="0"/>
      <w:spacing w:lineRule="auto" w:line="288" w:before="0" w:after="180"/>
      <w:jc w:val="left"/>
    </w:pPr>
    <w:rPr>
      <w:rFonts w:ascii="Arial" w:hAnsi="Arial" w:eastAsia="Arial" w:cs="" w:asciiTheme="minorHAnsi" w:cstheme="minorBidi" w:eastAsiaTheme="minorHAnsi" w:hAnsiTheme="minorHAnsi"/>
      <w:color w:val="404040" w:themeColor="text1" w:themeTint="bf"/>
      <w:kern w:val="0"/>
      <w:sz w:val="18"/>
      <w:szCs w:val="18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lineRule="auto" w:line="240" w:before="600" w:after="240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 w:val="true"/>
      <w:keepLines/>
      <w:numPr>
        <w:ilvl w:val="0"/>
        <w:numId w:val="1"/>
      </w:numPr>
      <w:spacing w:lineRule="auto" w:line="240" w:before="360" w:after="120"/>
      <w:outlineLvl w:val="0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 w:val="true"/>
      <w:keepLines/>
      <w:spacing w:before="40" w:after="0"/>
      <w:outlineLvl w:val="2"/>
    </w:pPr>
    <w:rPr>
      <w:rFonts w:ascii="Arial Black" w:hAnsi="Arial Black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 w:val="true"/>
      <w:keepLines/>
      <w:spacing w:before="40" w:after="0"/>
      <w:outlineLvl w:val="3"/>
    </w:pPr>
    <w:rPr>
      <w:rFonts w:ascii="Arial Black" w:hAnsi="Arial Black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 w:val="true"/>
      <w:keepLines/>
      <w:spacing w:before="40" w:after="0"/>
      <w:outlineLvl w:val="4"/>
    </w:pPr>
    <w:rPr>
      <w:rFonts w:ascii="Arial Black" w:hAnsi="Arial Black" w:eastAsia="" w:cs="" w:asciiTheme="majorHAnsi" w:cstheme="majorBidi" w:eastAsiaTheme="majorEastAsia" w:hAnsiTheme="majorHAns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 w:val="true"/>
      <w:keepLines/>
      <w:spacing w:before="40" w:after="0"/>
      <w:outlineLvl w:val="7"/>
    </w:pPr>
    <w:rPr>
      <w:rFonts w:ascii="Arial Black" w:hAnsi="Arial Black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 w:val="true"/>
      <w:keepLines/>
      <w:spacing w:before="40" w:after="0"/>
      <w:outlineLvl w:val="8"/>
    </w:pPr>
    <w:rPr>
      <w:rFonts w:ascii="Arial Black" w:hAnsi="Arial Black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8d6d77"/>
    <w:rPr>
      <w:rFonts w:ascii="Arial Black" w:hAnsi="Arial Black" w:eastAsia="" w:cs="" w:asciiTheme="majorHAnsi" w:cstheme="majorBidi" w:eastAsiaTheme="majorEastAsia" w:hAnsiTheme="majorHAnsi"/>
      <w:caps/>
      <w:color w:val="1F4E79" w:themeColor="accent1" w:themeShade="80"/>
      <w:kern w:val="2"/>
      <w:sz w:val="38"/>
    </w:rPr>
  </w:style>
  <w:style w:type="character" w:styleId="SubtitleChar" w:customStyle="1">
    <w:name w:val="Subtitle Char"/>
    <w:basedOn w:val="DefaultParagraphFont"/>
    <w:link w:val="Subtitle"/>
    <w:uiPriority w:val="2"/>
    <w:qFormat/>
    <w:rsid w:val="008d5e06"/>
    <w:rPr>
      <w:b/>
      <w:bCs/>
      <w:color w:val="2E74B5" w:themeColor="accent1" w:themeShade="bf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b/>
      <w:bCs/>
      <w:caps/>
      <w:color w:val="1F4E79" w:themeColor="accent1" w:themeShade="80"/>
      <w:sz w:val="2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d5e06"/>
    <w:rPr>
      <w:b/>
      <w:bCs/>
      <w:color w:val="2E74B5" w:themeColor="accent1" w:themeShade="bf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042a"/>
    <w:rPr>
      <w:rFonts w:ascii="Arial Black" w:hAnsi="Arial Black" w:eastAsia="" w:cs="" w:asciiTheme="majorHAnsi" w:cstheme="majorBidi" w:eastAsiaTheme="majorEastAsia" w:hAnsiTheme="majorHAnsi"/>
      <w:color w:val="1F4E79" w:themeColor="accent1" w:themeShade="80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color w:val="2E74B5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smallCaps/>
      <w:color w:val="2E74B5" w:themeColor="accent1" w:themeShade="bf"/>
      <w:spacing w:val="5"/>
    </w:rPr>
  </w:style>
  <w:style w:type="character" w:styleId="InternetLink">
    <w:name w:val="Internet 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d5e06"/>
    <w:rPr>
      <w:color w:val="595959" w:themeColor="text1" w:themeTint="a6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274ca"/>
    <w:rPr>
      <w:rFonts w:ascii="Courier New" w:hAnsi="Courier New" w:eastAsia="Times New Roman" w:cs="Courier New"/>
      <w:color w:val="auto"/>
      <w:sz w:val="20"/>
      <w:szCs w:val="20"/>
      <w:lang w:val="en-IN" w:eastAsia="en-IN"/>
    </w:rPr>
  </w:style>
  <w:style w:type="character" w:styleId="Line" w:customStyle="1">
    <w:name w:val="line"/>
    <w:basedOn w:val="DefaultParagraphFont"/>
    <w:qFormat/>
    <w:rsid w:val="001274ca"/>
    <w:rPr/>
  </w:style>
  <w:style w:type="character" w:styleId="Nv" w:customStyle="1">
    <w:name w:val="nv"/>
    <w:basedOn w:val="DefaultParagraphFont"/>
    <w:qFormat/>
    <w:rsid w:val="001274ca"/>
    <w:rPr/>
  </w:style>
  <w:style w:type="character" w:styleId="Nb" w:customStyle="1">
    <w:name w:val="nb"/>
    <w:basedOn w:val="DefaultParagraphFont"/>
    <w:qFormat/>
    <w:rsid w:val="001274ca"/>
    <w:rPr/>
  </w:style>
  <w:style w:type="character" w:styleId="K" w:customStyle="1">
    <w:name w:val="k"/>
    <w:basedOn w:val="DefaultParagraphFont"/>
    <w:qFormat/>
    <w:rsid w:val="001274ca"/>
    <w:rPr/>
  </w:style>
  <w:style w:type="character" w:styleId="C" w:customStyle="1">
    <w:name w:val="c"/>
    <w:basedOn w:val="DefaultParagraphFont"/>
    <w:qFormat/>
    <w:rsid w:val="001274ca"/>
    <w:rPr/>
  </w:style>
  <w:style w:type="character" w:styleId="Nt" w:customStyle="1">
    <w:name w:val="nt"/>
    <w:basedOn w:val="DefaultParagraphFont"/>
    <w:qFormat/>
    <w:rsid w:val="001274c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1274ca"/>
    <w:rPr>
      <w:color w:val="605E5C"/>
      <w:shd w:fill="E1DFDD" w:val="clear"/>
    </w:rPr>
  </w:style>
  <w:style w:type="character" w:styleId="Err" w:customStyle="1">
    <w:name w:val="err"/>
    <w:basedOn w:val="DefaultParagraphFont"/>
    <w:qFormat/>
    <w:rsid w:val="001274ca"/>
    <w:rPr/>
  </w:style>
  <w:style w:type="character" w:styleId="HTMLCode">
    <w:name w:val="HTML Code"/>
    <w:basedOn w:val="DefaultParagraphFont"/>
    <w:uiPriority w:val="99"/>
    <w:semiHidden/>
    <w:unhideWhenUsed/>
    <w:qFormat/>
    <w:rsid w:val="00835d0a"/>
    <w:rPr>
      <w:rFonts w:ascii="Courier New" w:hAnsi="Courier New" w:eastAsia="Times New Roman" w:cs="Courier New"/>
      <w:sz w:val="20"/>
      <w:szCs w:val="20"/>
    </w:rPr>
  </w:style>
  <w:style w:type="character" w:styleId="Plsmi" w:customStyle="1">
    <w:name w:val="pl-smi"/>
    <w:basedOn w:val="DefaultParagraphFont"/>
    <w:qFormat/>
    <w:rsid w:val="00835d0a"/>
    <w:rPr/>
  </w:style>
  <w:style w:type="character" w:styleId="Plc1" w:customStyle="1">
    <w:name w:val="pl-c1"/>
    <w:basedOn w:val="DefaultParagraphFont"/>
    <w:qFormat/>
    <w:rsid w:val="00835d0a"/>
    <w:rPr/>
  </w:style>
  <w:style w:type="character" w:styleId="Plk" w:customStyle="1">
    <w:name w:val="pl-k"/>
    <w:basedOn w:val="DefaultParagraphFont"/>
    <w:qFormat/>
    <w:rsid w:val="00b3394c"/>
    <w:rPr/>
  </w:style>
  <w:style w:type="character" w:styleId="Plc" w:customStyle="1">
    <w:name w:val="pl-c"/>
    <w:basedOn w:val="DefaultParagraphFont"/>
    <w:qFormat/>
    <w:rsid w:val="00b3394c"/>
    <w:rPr/>
  </w:style>
  <w:style w:type="character" w:styleId="Pls" w:customStyle="1">
    <w:name w:val="pl-s"/>
    <w:basedOn w:val="DefaultParagraphFont"/>
    <w:qFormat/>
    <w:rsid w:val="00b3394c"/>
    <w:rPr/>
  </w:style>
  <w:style w:type="character" w:styleId="Plpds" w:customStyle="1">
    <w:name w:val="pl-pds"/>
    <w:basedOn w:val="DefaultParagraphFont"/>
    <w:qFormat/>
    <w:rsid w:val="00b3394c"/>
    <w:rPr/>
  </w:style>
  <w:style w:type="character" w:styleId="ListLabel1">
    <w:name w:val="ListLabel 1"/>
    <w:qFormat/>
    <w:rPr>
      <w:color w:val="2E74B5"/>
    </w:rPr>
  </w:style>
  <w:style w:type="character" w:styleId="ListLabel2">
    <w:name w:val="ListLabel 2"/>
    <w:qFormat/>
    <w:rPr>
      <w:color w:val="2E74B5"/>
    </w:rPr>
  </w:style>
  <w:style w:type="character" w:styleId="ListLabel3">
    <w:name w:val="ListLabel 3"/>
    <w:qFormat/>
    <w:rPr>
      <w:color w:val="2E74B5"/>
    </w:rPr>
  </w:style>
  <w:style w:type="character" w:styleId="ListLabel4">
    <w:name w:val="ListLabel 4"/>
    <w:qFormat/>
    <w:rPr>
      <w:color w:val="2E74B5"/>
    </w:rPr>
  </w:style>
  <w:style w:type="character" w:styleId="ListLabel5">
    <w:name w:val="ListLabel 5"/>
    <w:qFormat/>
    <w:rPr>
      <w:color w:val="2E74B5"/>
    </w:rPr>
  </w:style>
  <w:style w:type="character" w:styleId="ListLabel6">
    <w:name w:val="ListLabel 6"/>
    <w:qFormat/>
    <w:rPr>
      <w:color w:val="2E74B5"/>
    </w:rPr>
  </w:style>
  <w:style w:type="character" w:styleId="ListLabel7">
    <w:name w:val="ListLabel 7"/>
    <w:qFormat/>
    <w:rPr>
      <w:color w:val="2E74B5"/>
    </w:rPr>
  </w:style>
  <w:style w:type="character" w:styleId="ListLabel8">
    <w:name w:val="ListLabel 8"/>
    <w:qFormat/>
    <w:rPr>
      <w:color w:val="2E74B5"/>
    </w:rPr>
  </w:style>
  <w:style w:type="character" w:styleId="ListLabel9">
    <w:name w:val="ListLabel 9"/>
    <w:qFormat/>
    <w:rPr>
      <w:color w:val="2E74B5"/>
    </w:rPr>
  </w:style>
  <w:style w:type="character" w:styleId="ListLabel10">
    <w:name w:val="ListLabel 10"/>
    <w:qFormat/>
    <w:rPr>
      <w:color w:val="2E74B5"/>
    </w:rPr>
  </w:style>
  <w:style w:type="character" w:styleId="ListLabel11">
    <w:name w:val="ListLabel 11"/>
    <w:qFormat/>
    <w:rPr>
      <w:color w:val="2E74B5"/>
    </w:rPr>
  </w:style>
  <w:style w:type="character" w:styleId="ListLabel12">
    <w:name w:val="ListLabel 12"/>
    <w:qFormat/>
    <w:rPr>
      <w:color w:val="2E74B5"/>
    </w:rPr>
  </w:style>
  <w:style w:type="character" w:styleId="ListLabel13">
    <w:name w:val="ListLabel 13"/>
    <w:qFormat/>
    <w:rPr>
      <w:color w:val="2E74B5"/>
    </w:rPr>
  </w:style>
  <w:style w:type="character" w:styleId="ListLabel14">
    <w:name w:val="ListLabel 14"/>
    <w:qFormat/>
    <w:rPr>
      <w:color w:val="2E74B5"/>
    </w:rPr>
  </w:style>
  <w:style w:type="character" w:styleId="ListLabel15">
    <w:name w:val="ListLabel 15"/>
    <w:qFormat/>
    <w:rPr>
      <w:color w:val="2E74B5"/>
    </w:rPr>
  </w:style>
  <w:style w:type="character" w:styleId="ListLabel16">
    <w:name w:val="ListLabel 16"/>
    <w:qFormat/>
    <w:rPr>
      <w:color w:val="2E74B5"/>
    </w:rPr>
  </w:style>
  <w:style w:type="character" w:styleId="ListLabel17">
    <w:name w:val="ListLabel 17"/>
    <w:qFormat/>
    <w:rPr>
      <w:color w:val="2E74B5"/>
    </w:rPr>
  </w:style>
  <w:style w:type="character" w:styleId="ListLabel18">
    <w:name w:val="ListLabel 18"/>
    <w:qFormat/>
    <w:rPr>
      <w:color w:val="2E74B5"/>
    </w:rPr>
  </w:style>
  <w:style w:type="character" w:styleId="ListLabel19">
    <w:name w:val="ListLabel 19"/>
    <w:qFormat/>
    <w:rPr>
      <w:color w:val="2E74B5"/>
    </w:rPr>
  </w:style>
  <w:style w:type="character" w:styleId="ListLabel20">
    <w:name w:val="ListLabel 20"/>
    <w:qFormat/>
    <w:rPr>
      <w:color w:val="2E74B5"/>
    </w:rPr>
  </w:style>
  <w:style w:type="character" w:styleId="ListLabel21">
    <w:name w:val="ListLabel 21"/>
    <w:qFormat/>
    <w:rPr>
      <w:color w:val="2E74B5"/>
    </w:rPr>
  </w:style>
  <w:style w:type="character" w:styleId="ListLabel22">
    <w:name w:val="ListLabel 22"/>
    <w:qFormat/>
    <w:rPr>
      <w:color w:val="2E74B5"/>
    </w:rPr>
  </w:style>
  <w:style w:type="character" w:styleId="ListLabel23">
    <w:name w:val="ListLabel 23"/>
    <w:qFormat/>
    <w:rPr>
      <w:color w:val="2E74B5"/>
    </w:rPr>
  </w:style>
  <w:style w:type="character" w:styleId="ListLabel24">
    <w:name w:val="ListLabel 24"/>
    <w:qFormat/>
    <w:rPr>
      <w:color w:val="2E74B5"/>
    </w:rPr>
  </w:style>
  <w:style w:type="character" w:styleId="ListLabel25">
    <w:name w:val="ListLabel 25"/>
    <w:qFormat/>
    <w:rPr>
      <w:color w:val="2E74B5"/>
    </w:rPr>
  </w:style>
  <w:style w:type="character" w:styleId="ListLabel26">
    <w:name w:val="ListLabel 26"/>
    <w:qFormat/>
    <w:rPr>
      <w:color w:val="2E74B5"/>
    </w:rPr>
  </w:style>
  <w:style w:type="character" w:styleId="ListLabel27">
    <w:name w:val="ListLabel 27"/>
    <w:qFormat/>
    <w:rPr>
      <w:color w:val="2E74B5"/>
    </w:rPr>
  </w:style>
  <w:style w:type="character" w:styleId="ListLabel28">
    <w:name w:val="ListLabel 28"/>
    <w:qFormat/>
    <w:rPr>
      <w:color w:val="2E74B5"/>
    </w:rPr>
  </w:style>
  <w:style w:type="character" w:styleId="ListLabel29">
    <w:name w:val="ListLabel 29"/>
    <w:qFormat/>
    <w:rPr>
      <w:color w:val="2E74B5"/>
    </w:rPr>
  </w:style>
  <w:style w:type="character" w:styleId="ListLabel30">
    <w:name w:val="ListLabel 30"/>
    <w:qFormat/>
    <w:rPr>
      <w:color w:val="2E74B5"/>
    </w:rPr>
  </w:style>
  <w:style w:type="character" w:styleId="ListLabel31">
    <w:name w:val="ListLabel 31"/>
    <w:qFormat/>
    <w:rPr>
      <w:color w:val="2E74B5"/>
    </w:rPr>
  </w:style>
  <w:style w:type="character" w:styleId="ListLabel32">
    <w:name w:val="ListLabel 32"/>
    <w:qFormat/>
    <w:rPr>
      <w:color w:val="2E74B5"/>
    </w:rPr>
  </w:style>
  <w:style w:type="character" w:styleId="ListLabel33">
    <w:name w:val="ListLabel 33"/>
    <w:qFormat/>
    <w:rPr>
      <w:color w:val="2E74B5"/>
    </w:rPr>
  </w:style>
  <w:style w:type="character" w:styleId="ListLabel34">
    <w:name w:val="ListLabel 34"/>
    <w:qFormat/>
    <w:rPr>
      <w:color w:val="2E74B5"/>
    </w:rPr>
  </w:style>
  <w:style w:type="character" w:styleId="ListLabel35">
    <w:name w:val="ListLabel 35"/>
    <w:qFormat/>
    <w:rPr>
      <w:color w:val="2E74B5"/>
    </w:rPr>
  </w:style>
  <w:style w:type="character" w:styleId="ListLabel36">
    <w:name w:val="ListLabel 36"/>
    <w:qFormat/>
    <w:rPr>
      <w:color w:val="2E74B5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ListLabel56">
    <w:name w:val="ListLabel 56"/>
    <w:qFormat/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/>
      </w:pBdr>
      <w:spacing w:lineRule="exact" w:line="420" w:before="0" w:after="0"/>
    </w:pPr>
    <w:rPr>
      <w:rFonts w:ascii="Arial Black" w:hAnsi="Arial Black" w:eastAsia="" w:cs="" w:asciiTheme="majorHAnsi" w:cstheme="majorBidi" w:eastAsiaTheme="majorEastAsia" w:hAnsiTheme="majorHAnsi"/>
      <w:caps/>
      <w:color w:val="1F4E79" w:themeColor="accent1" w:themeShade="80"/>
      <w:kern w:val="2"/>
      <w:sz w:val="38"/>
    </w:r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pBdr>
        <w:left w:val="double" w:sz="18" w:space="4" w:color="1F4E79"/>
      </w:pBdr>
      <w:spacing w:lineRule="exact" w:line="280" w:before="80" w:after="0"/>
    </w:pPr>
    <w:rPr>
      <w:b/>
      <w:bCs/>
      <w:color w:val="2E74B5" w:themeColor="accent1" w:themeShade="bf"/>
      <w:sz w:val="24"/>
    </w:rPr>
  </w:style>
  <w:style w:type="paragraph" w:styleId="TipText" w:customStyle="1">
    <w:name w:val="Tip Text"/>
    <w:basedOn w:val="Normal"/>
    <w:uiPriority w:val="19"/>
    <w:qFormat/>
    <w:rsid w:val="008d5e06"/>
    <w:pPr>
      <w:spacing w:lineRule="auto" w:line="264" w:before="0" w:after="160"/>
      <w:ind w:right="576" w:hanging="0"/>
    </w:pPr>
    <w:rPr>
      <w:i/>
      <w:iCs/>
      <w:color w:val="595959" w:themeColor="text1" w:themeTint="a6"/>
      <w:sz w:val="16"/>
    </w:rPr>
  </w:style>
  <w:style w:type="paragraph" w:styleId="ListBullet">
    <w:name w:val="List Bullet"/>
    <w:basedOn w:val="Normal"/>
    <w:uiPriority w:val="11"/>
    <w:unhideWhenUsed/>
    <w:qFormat/>
    <w:pPr>
      <w:spacing w:before="0" w:after="60"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e042a"/>
    <w:pPr>
      <w:spacing w:lineRule="auto" w:line="240" w:before="200" w:after="0"/>
      <w:ind w:left="-216" w:hanging="0"/>
      <w:contextualSpacing/>
    </w:pPr>
    <w:rPr>
      <w:rFonts w:ascii="Arial Black" w:hAnsi="Arial Black" w:eastAsia="" w:cs="" w:asciiTheme="majorHAnsi" w:cstheme="majorBidi" w:eastAsiaTheme="majorEastAsia" w:hAnsiTheme="majorHAnsi"/>
      <w:color w:val="1F4E79" w:themeColor="accent1" w:themeShade="8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/>
        <w:bottom w:val="single" w:sz="4" w:space="10" w:color="2E74B5"/>
      </w:pBdr>
      <w:spacing w:before="360" w:after="360"/>
      <w:ind w:left="864" w:right="864" w:hanging="0"/>
      <w:jc w:val="center"/>
    </w:pPr>
    <w:rPr>
      <w:i/>
      <w:iCs/>
      <w:color w:val="2E74B5" w:themeColor="accent1" w:themeShade="bf"/>
    </w:rPr>
  </w:style>
  <w:style w:type="paragraph" w:styleId="BlockText">
    <w:name w:val="Block Text"/>
    <w:basedOn w:val="Normal"/>
    <w:uiPriority w:val="99"/>
    <w:semiHidden/>
    <w:unhideWhenUsed/>
    <w:qFormat/>
    <w:rsid w:val="008d5e06"/>
    <w:pPr>
      <w:pBdr>
        <w:top w:val="single" w:sz="2" w:space="10" w:color="2E74B5"/>
        <w:left w:val="single" w:sz="2" w:space="10" w:color="2E74B5"/>
        <w:bottom w:val="single" w:sz="2" w:space="10" w:color="2E74B5"/>
        <w:right w:val="single" w:sz="2" w:space="10" w:color="2E74B5"/>
      </w:pBdr>
      <w:ind w:left="1152" w:right="1152" w:hanging="0"/>
    </w:pPr>
    <w:rPr>
      <w:rFonts w:eastAsia="" w:eastAsiaTheme="minorEastAsia"/>
      <w:i/>
      <w:iCs/>
      <w:color w:val="2E74B5" w:themeColor="accent1" w:themeShade="bf"/>
    </w:rPr>
  </w:style>
  <w:style w:type="paragraph" w:styleId="ListNumber">
    <w:name w:val="List Number"/>
    <w:basedOn w:val="Normal"/>
    <w:uiPriority w:val="11"/>
    <w:qFormat/>
    <w:rsid w:val="00704472"/>
    <w:pPr>
      <w:spacing w:before="0" w:after="18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274c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color w:val="auto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unhideWhenUsed/>
    <w:qFormat/>
    <w:rsid w:val="001274ca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  <w:tblPr/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om/ApexAI/ade-cli/uploads/85a5af81339fe55555ee412f9a3a734b/ade+x86_64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3283</TotalTime>
  <Application>LibreOffice/6.0.7.3$Linux_X86_64 LibreOffice_project/00m0$Build-3</Application>
  <Pages>3</Pages>
  <Words>307</Words>
  <Characters>1980</Characters>
  <CharactersWithSpaces>2280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2021-03-08T08:31:00Z</dcterms:created>
  <dc:creator>MyPc</dc:creator>
  <dc:description/>
  <dc:language>en-IN</dc:language>
  <cp:lastModifiedBy/>
  <dcterms:modified xsi:type="dcterms:W3CDTF">2021-03-15T21:07:21Z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0x010100AA3F7D94069FF64A86F7DFF56D60E3BE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0</vt:bool>
  </property>
  <property fmtid="{D5CDD505-2E9C-101B-9397-08002B2CF9AE}" pid="8" name="InternalTags">
    <vt:lpwstr/>
  </property>
  <property fmtid="{D5CDD505-2E9C-101B-9397-08002B2CF9AE}" pid="9" name="LinksUpToDate">
    <vt:bool>0</vt:bool>
  </property>
  <property fmtid="{D5CDD505-2E9C-101B-9397-08002B2CF9AE}" pid="10" name="LocalizationTags">
    <vt:lpwstr/>
  </property>
  <property fmtid="{D5CDD505-2E9C-101B-9397-08002B2CF9AE}" pid="11" name="ScaleCrop">
    <vt:bool>0</vt:bool>
  </property>
  <property fmtid="{D5CDD505-2E9C-101B-9397-08002B2CF9AE}" pid="12" name="ScenarioTags">
    <vt:lpwstr/>
  </property>
  <property fmtid="{D5CDD505-2E9C-101B-9397-08002B2CF9AE}" pid="13" name="ShareDoc">
    <vt:bool>0</vt:bool>
  </property>
</Properties>
</file>