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D67FE" w14:textId="69881AFB" w:rsidR="001E2EF8" w:rsidRDefault="001E2EF8" w:rsidP="001E2EF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  <w:lang w:eastAsia="en-IN"/>
        </w:rPr>
        <w:drawing>
          <wp:inline distT="0" distB="0" distL="0" distR="0" wp14:anchorId="7AE8F620" wp14:editId="563726D4">
            <wp:extent cx="4093845" cy="1419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1009" cy="149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B42D4" w14:textId="77777777" w:rsidR="001E2EF8" w:rsidRPr="00C72E30" w:rsidRDefault="001E2EF8" w:rsidP="001E2EF8">
      <w:pPr>
        <w:jc w:val="center"/>
        <w:rPr>
          <w:rFonts w:ascii="Bookman Old Style" w:hAnsi="Bookman Old Style" w:cs="Times New Roman"/>
          <w:b/>
          <w:sz w:val="44"/>
          <w:szCs w:val="40"/>
        </w:rPr>
      </w:pPr>
      <w:r w:rsidRPr="00C72E30">
        <w:rPr>
          <w:rFonts w:ascii="Bookman Old Style" w:hAnsi="Bookman Old Style" w:cs="Times New Roman"/>
          <w:b/>
          <w:sz w:val="44"/>
          <w:szCs w:val="40"/>
        </w:rPr>
        <w:t>BHARTI VIDYAPEETH’S JAWAHARLAL NEHRU</w:t>
      </w:r>
    </w:p>
    <w:p w14:paraId="295FAAC4" w14:textId="77777777" w:rsidR="001E2EF8" w:rsidRDefault="001E2EF8" w:rsidP="001E2EF8">
      <w:pPr>
        <w:jc w:val="center"/>
        <w:rPr>
          <w:rFonts w:ascii="Bookman Old Style" w:hAnsi="Bookman Old Style" w:cs="Times New Roman"/>
          <w:b/>
          <w:sz w:val="44"/>
          <w:szCs w:val="40"/>
        </w:rPr>
      </w:pPr>
      <w:r w:rsidRPr="00C72E30">
        <w:rPr>
          <w:rFonts w:ascii="Bookman Old Style" w:hAnsi="Bookman Old Style" w:cs="Times New Roman"/>
          <w:b/>
          <w:sz w:val="44"/>
          <w:szCs w:val="40"/>
        </w:rPr>
        <w:t>INSTITUTE OF TECHNOLOGY</w:t>
      </w:r>
    </w:p>
    <w:p w14:paraId="5626DC52" w14:textId="77777777" w:rsidR="001E2EF8" w:rsidRPr="007664E5" w:rsidRDefault="001E2EF8" w:rsidP="001E2EF8">
      <w:pPr>
        <w:jc w:val="center"/>
        <w:rPr>
          <w:rFonts w:cstheme="minorHAnsi"/>
          <w:b/>
          <w:color w:val="FF0000"/>
          <w:sz w:val="44"/>
          <w:szCs w:val="44"/>
          <w:u w:val="single"/>
        </w:rPr>
      </w:pPr>
      <w:r w:rsidRPr="007664E5">
        <w:rPr>
          <w:rFonts w:ascii="BankGothic Lt BT" w:hAnsi="BankGothic Lt BT" w:cs="Times New Roman"/>
          <w:b/>
          <w:color w:val="FF0000"/>
          <w:sz w:val="44"/>
          <w:szCs w:val="44"/>
          <w:u w:val="single"/>
        </w:rPr>
        <w:t>ACADEMIC YEAR -</w:t>
      </w:r>
      <w:r w:rsidRPr="007664E5">
        <w:rPr>
          <w:rFonts w:cstheme="minorHAnsi"/>
          <w:b/>
          <w:color w:val="FF0000"/>
          <w:sz w:val="44"/>
          <w:szCs w:val="44"/>
          <w:u w:val="single"/>
        </w:rPr>
        <w:t>2023-24</w:t>
      </w:r>
      <w:r w:rsidRPr="007664E5">
        <w:rPr>
          <w:rFonts w:cstheme="minorHAnsi"/>
          <w:sz w:val="44"/>
          <w:szCs w:val="44"/>
        </w:rPr>
        <w:t xml:space="preserve"> </w:t>
      </w:r>
    </w:p>
    <w:p w14:paraId="71E2042B" w14:textId="77777777" w:rsidR="00CD0C10" w:rsidRPr="007664E5" w:rsidRDefault="001E2EF8" w:rsidP="00CD0C10">
      <w:pPr>
        <w:jc w:val="center"/>
        <w:rPr>
          <w:rFonts w:ascii="BankGothic Lt BT" w:hAnsi="BankGothic Lt BT" w:cs="Times New Roman"/>
          <w:b/>
          <w:color w:val="FF0000"/>
          <w:sz w:val="44"/>
          <w:szCs w:val="44"/>
          <w:u w:val="single"/>
        </w:rPr>
      </w:pPr>
      <w:r w:rsidRPr="007664E5">
        <w:rPr>
          <w:rFonts w:ascii="BankGothic Lt BT" w:hAnsi="BankGothic Lt BT" w:cs="Times New Roman"/>
          <w:b/>
          <w:color w:val="FF0000"/>
          <w:sz w:val="44"/>
          <w:szCs w:val="44"/>
          <w:u w:val="single"/>
        </w:rPr>
        <w:t xml:space="preserve">PROJECT </w:t>
      </w:r>
      <w:r w:rsidR="00CD0C10" w:rsidRPr="007664E5">
        <w:rPr>
          <w:rFonts w:ascii="BankGothic Lt BT" w:hAnsi="BankGothic Lt BT" w:cs="Times New Roman"/>
          <w:b/>
          <w:color w:val="FF0000"/>
          <w:sz w:val="44"/>
          <w:szCs w:val="44"/>
          <w:u w:val="single"/>
        </w:rPr>
        <w:t>TOPIC</w:t>
      </w:r>
      <w:r w:rsidRPr="007664E5">
        <w:rPr>
          <w:rFonts w:ascii="BankGothic Lt BT" w:hAnsi="BankGothic Lt BT" w:cs="Times New Roman"/>
          <w:b/>
          <w:color w:val="FF0000"/>
          <w:sz w:val="44"/>
          <w:szCs w:val="44"/>
          <w:u w:val="single"/>
        </w:rPr>
        <w:t>:</w:t>
      </w:r>
    </w:p>
    <w:p w14:paraId="4075B05F" w14:textId="3471E495" w:rsidR="007664E5" w:rsidRPr="007664E5" w:rsidRDefault="007664E5" w:rsidP="00CD0C10">
      <w:pPr>
        <w:jc w:val="center"/>
        <w:rPr>
          <w:rFonts w:ascii="BankGothic Lt BT" w:hAnsi="BankGothic Lt BT" w:cs="Times New Roman"/>
          <w:b/>
          <w:color w:val="000000" w:themeColor="text1"/>
          <w:sz w:val="40"/>
          <w:szCs w:val="40"/>
          <w:u w:val="single"/>
        </w:rPr>
      </w:pPr>
      <w:r w:rsidRPr="007664E5">
        <w:rPr>
          <w:rFonts w:ascii="BankGothic Lt BT" w:hAnsi="BankGothic Lt BT" w:cs="Times New Roman"/>
          <w:b/>
          <w:color w:val="000000" w:themeColor="text1"/>
          <w:sz w:val="40"/>
          <w:szCs w:val="40"/>
          <w:u w:val="single"/>
        </w:rPr>
        <w:t>ATM MACHINE MANAGEMENT SYSTEM USING OOP C++</w:t>
      </w:r>
    </w:p>
    <w:p w14:paraId="0C39ECCC" w14:textId="7F8F3B53" w:rsidR="00CD0C10" w:rsidRPr="007664E5" w:rsidRDefault="00CD0C10" w:rsidP="00CD0C10">
      <w:pPr>
        <w:jc w:val="center"/>
        <w:rPr>
          <w:rFonts w:ascii="BankGothic Lt BT" w:eastAsia="Times New Roman" w:hAnsi="BankGothic Lt BT"/>
          <w:color w:val="FF0000"/>
          <w:sz w:val="40"/>
          <w:szCs w:val="40"/>
          <w:lang w:eastAsia="en-IN"/>
        </w:rPr>
      </w:pPr>
      <w:r w:rsidRPr="007664E5">
        <w:rPr>
          <w:rFonts w:ascii="BankGothic Lt BT" w:eastAsia="Times New Roman" w:hAnsi="BankGothic Lt BT"/>
          <w:color w:val="FF0000"/>
          <w:sz w:val="40"/>
          <w:szCs w:val="40"/>
          <w:lang w:eastAsia="en-IN"/>
        </w:rPr>
        <w:t>GUIDED BY</w:t>
      </w:r>
    </w:p>
    <w:p w14:paraId="256C92D7" w14:textId="3B3855EB" w:rsidR="00CD0C10" w:rsidRPr="007664E5" w:rsidRDefault="00CD0C10" w:rsidP="00CD0C10">
      <w:pPr>
        <w:jc w:val="center"/>
        <w:rPr>
          <w:rFonts w:eastAsia="Times New Roman"/>
          <w:sz w:val="36"/>
          <w:szCs w:val="36"/>
          <w:lang w:eastAsia="en-IN"/>
        </w:rPr>
      </w:pPr>
      <w:r w:rsidRPr="007664E5">
        <w:rPr>
          <w:rFonts w:eastAsia="Times New Roman"/>
          <w:sz w:val="36"/>
          <w:szCs w:val="36"/>
          <w:lang w:eastAsia="en-IN"/>
        </w:rPr>
        <w:t>M</w:t>
      </w:r>
      <w:r w:rsidR="007664E5" w:rsidRPr="007664E5">
        <w:rPr>
          <w:rFonts w:eastAsia="Times New Roman"/>
          <w:sz w:val="36"/>
          <w:szCs w:val="36"/>
          <w:lang w:eastAsia="en-IN"/>
        </w:rPr>
        <w:t xml:space="preserve">rs. Pawar R.S </w:t>
      </w:r>
    </w:p>
    <w:p w14:paraId="3BB06C48" w14:textId="04E219AC" w:rsidR="007664E5" w:rsidRPr="007664E5" w:rsidRDefault="007664E5" w:rsidP="004476FC">
      <w:pPr>
        <w:rPr>
          <w:rFonts w:ascii="BankGothic Lt BT" w:hAnsi="BankGothic Lt BT" w:cs="Times New Roman"/>
          <w:color w:val="000000" w:themeColor="text1"/>
          <w:sz w:val="36"/>
          <w:szCs w:val="36"/>
        </w:rPr>
      </w:pPr>
      <w:r>
        <w:rPr>
          <w:rFonts w:ascii="BankGothic Lt BT" w:hAnsi="BankGothic Lt BT" w:cs="Times New Roman"/>
          <w:b/>
          <w:bCs/>
          <w:color w:val="000000" w:themeColor="text1"/>
          <w:sz w:val="40"/>
          <w:szCs w:val="40"/>
        </w:rPr>
        <w:t xml:space="preserve"> </w:t>
      </w:r>
      <w:r w:rsidR="004476FC" w:rsidRPr="007664E5">
        <w:rPr>
          <w:rFonts w:ascii="BankGothic Lt BT" w:hAnsi="BankGothic Lt BT" w:cs="Times New Roman"/>
          <w:b/>
          <w:bCs/>
          <w:color w:val="000000" w:themeColor="text1"/>
          <w:sz w:val="36"/>
          <w:szCs w:val="36"/>
        </w:rPr>
        <w:t>COURSE:</w:t>
      </w:r>
      <w:r w:rsidR="004476FC" w:rsidRPr="007664E5">
        <w:rPr>
          <w:rFonts w:ascii="BankGothic Lt BT" w:hAnsi="BankGothic Lt BT" w:cs="Times New Roman"/>
          <w:color w:val="000000" w:themeColor="text1"/>
          <w:sz w:val="36"/>
          <w:szCs w:val="36"/>
        </w:rPr>
        <w:t xml:space="preserve"> </w:t>
      </w:r>
      <w:r w:rsidRPr="007664E5">
        <w:rPr>
          <w:rFonts w:ascii="BankGothic Lt BT" w:hAnsi="BankGothic Lt BT" w:cs="Times New Roman"/>
          <w:color w:val="000000" w:themeColor="text1"/>
          <w:sz w:val="36"/>
          <w:szCs w:val="36"/>
        </w:rPr>
        <w:t>OOP C++</w:t>
      </w:r>
    </w:p>
    <w:p w14:paraId="5A294533" w14:textId="17CB9D27" w:rsidR="004476FC" w:rsidRPr="007664E5" w:rsidRDefault="004476FC" w:rsidP="004476FC">
      <w:pPr>
        <w:rPr>
          <w:rFonts w:ascii="BankGothic Lt BT" w:hAnsi="BankGothic Lt BT" w:cs="Times New Roman"/>
          <w:color w:val="000000" w:themeColor="text1"/>
          <w:sz w:val="36"/>
          <w:szCs w:val="36"/>
        </w:rPr>
      </w:pPr>
      <w:r w:rsidRPr="007664E5">
        <w:rPr>
          <w:rFonts w:ascii="BankGothic Lt BT" w:hAnsi="BankGothic Lt BT" w:cs="Times New Roman"/>
          <w:color w:val="000000" w:themeColor="text1"/>
          <w:sz w:val="36"/>
          <w:szCs w:val="36"/>
        </w:rPr>
        <w:t xml:space="preserve"> </w:t>
      </w:r>
      <w:r w:rsidRPr="007664E5">
        <w:rPr>
          <w:rFonts w:ascii="BankGothic Lt BT" w:hAnsi="BankGothic Lt BT" w:cs="Times New Roman"/>
          <w:b/>
          <w:bCs/>
          <w:color w:val="000000" w:themeColor="text1"/>
          <w:sz w:val="36"/>
          <w:szCs w:val="36"/>
        </w:rPr>
        <w:t>COURSE CODE:</w:t>
      </w:r>
      <w:r w:rsidRPr="007664E5">
        <w:rPr>
          <w:rFonts w:ascii="BankGothic Lt BT" w:hAnsi="BankGothic Lt BT" w:cs="Times New Roman"/>
          <w:color w:val="000000" w:themeColor="text1"/>
          <w:sz w:val="36"/>
          <w:szCs w:val="36"/>
        </w:rPr>
        <w:t xml:space="preserve"> </w:t>
      </w:r>
      <w:r w:rsidR="00871EDA" w:rsidRPr="007664E5">
        <w:rPr>
          <w:rFonts w:cstheme="minorHAnsi"/>
          <w:color w:val="000000" w:themeColor="text1"/>
          <w:sz w:val="36"/>
          <w:szCs w:val="36"/>
        </w:rPr>
        <w:t>2231</w:t>
      </w:r>
      <w:r w:rsidR="007664E5" w:rsidRPr="007664E5">
        <w:rPr>
          <w:rFonts w:cstheme="minorHAnsi"/>
          <w:color w:val="000000" w:themeColor="text1"/>
          <w:sz w:val="36"/>
          <w:szCs w:val="36"/>
        </w:rPr>
        <w:t>6</w:t>
      </w:r>
    </w:p>
    <w:p w14:paraId="26C8A805" w14:textId="77777777" w:rsidR="007664E5" w:rsidRPr="007664E5" w:rsidRDefault="007664E5" w:rsidP="007664E5">
      <w:pPr>
        <w:jc w:val="center"/>
        <w:rPr>
          <w:rFonts w:ascii="BankGothic Lt BT" w:hAnsi="BankGothic Lt BT" w:cs="Times New Roman"/>
          <w:color w:val="000000" w:themeColor="text1"/>
          <w:sz w:val="32"/>
          <w:szCs w:val="32"/>
        </w:rPr>
      </w:pPr>
      <w:r w:rsidRPr="007664E5">
        <w:rPr>
          <w:rFonts w:ascii="BankGothic Lt BT" w:hAnsi="BankGothic Lt BT" w:cs="Times New Roman"/>
          <w:b/>
          <w:bCs/>
          <w:color w:val="000000" w:themeColor="text1"/>
          <w:sz w:val="32"/>
          <w:szCs w:val="32"/>
        </w:rPr>
        <w:t>BY</w:t>
      </w:r>
    </w:p>
    <w:p w14:paraId="5315BCFE" w14:textId="7AE282A2" w:rsidR="001E2EF8" w:rsidRPr="007664E5" w:rsidRDefault="001E2EF8" w:rsidP="007664E5">
      <w:pPr>
        <w:jc w:val="center"/>
        <w:rPr>
          <w:rFonts w:ascii="BankGothic Lt BT" w:hAnsi="BankGothic Lt BT" w:cs="Times New Roman"/>
          <w:color w:val="000000" w:themeColor="text1"/>
          <w:sz w:val="32"/>
          <w:szCs w:val="32"/>
        </w:rPr>
      </w:pPr>
      <w:r w:rsidRPr="007664E5">
        <w:rPr>
          <w:rFonts w:ascii="BankGothic Lt BT" w:hAnsi="BankGothic Lt BT" w:cs="Times New Roman"/>
          <w:b/>
          <w:bCs/>
          <w:color w:val="000000" w:themeColor="text1"/>
          <w:sz w:val="32"/>
          <w:szCs w:val="32"/>
        </w:rPr>
        <w:t>CLASS:</w:t>
      </w:r>
      <w:r w:rsidRPr="007664E5">
        <w:rPr>
          <w:rFonts w:ascii="BankGothic Lt BT" w:hAnsi="BankGothic Lt BT" w:cs="Times New Roman"/>
          <w:color w:val="000000" w:themeColor="text1"/>
          <w:sz w:val="32"/>
          <w:szCs w:val="32"/>
        </w:rPr>
        <w:t xml:space="preserve"> SYCM (B)</w:t>
      </w:r>
    </w:p>
    <w:p w14:paraId="3197430C" w14:textId="1CC7C937" w:rsidR="007664E5" w:rsidRPr="00E67C1B" w:rsidRDefault="007664E5" w:rsidP="007664E5">
      <w:pPr>
        <w:pStyle w:val="ListParagraph"/>
        <w:numPr>
          <w:ilvl w:val="0"/>
          <w:numId w:val="1"/>
        </w:numPr>
        <w:rPr>
          <w:rFonts w:ascii="BankGothic Lt BT" w:hAnsi="BankGothic Lt BT" w:cs="Times New Roman"/>
          <w:color w:val="000000" w:themeColor="text1"/>
          <w:sz w:val="28"/>
          <w:szCs w:val="28"/>
        </w:rPr>
      </w:pPr>
      <w:r w:rsidRPr="00E67C1B">
        <w:rPr>
          <w:rFonts w:ascii="BankGothic Lt BT" w:hAnsi="BankGothic Lt BT" w:cs="Times New Roman"/>
          <w:color w:val="000000" w:themeColor="text1"/>
          <w:sz w:val="28"/>
          <w:szCs w:val="28"/>
        </w:rPr>
        <w:t>Raskar Mahesh (48)</w:t>
      </w:r>
    </w:p>
    <w:p w14:paraId="2098CBF3" w14:textId="7C795D5B" w:rsidR="007664E5" w:rsidRPr="00E67C1B" w:rsidRDefault="007664E5" w:rsidP="007664E5">
      <w:pPr>
        <w:pStyle w:val="ListParagraph"/>
        <w:numPr>
          <w:ilvl w:val="0"/>
          <w:numId w:val="1"/>
        </w:numPr>
        <w:rPr>
          <w:rFonts w:ascii="BankGothic Lt BT" w:hAnsi="BankGothic Lt BT" w:cs="Times New Roman"/>
          <w:color w:val="000000" w:themeColor="text1"/>
          <w:sz w:val="28"/>
          <w:szCs w:val="28"/>
        </w:rPr>
      </w:pPr>
      <w:r w:rsidRPr="00E67C1B">
        <w:rPr>
          <w:rFonts w:ascii="BankGothic Lt BT" w:hAnsi="BankGothic Lt BT" w:cs="Times New Roman"/>
          <w:color w:val="000000" w:themeColor="text1"/>
          <w:sz w:val="28"/>
          <w:szCs w:val="28"/>
        </w:rPr>
        <w:t>Pawar Sumit (01)</w:t>
      </w:r>
    </w:p>
    <w:p w14:paraId="09B2B04A" w14:textId="21E046CF" w:rsidR="007664E5" w:rsidRPr="00E67C1B" w:rsidRDefault="007664E5" w:rsidP="007664E5">
      <w:pPr>
        <w:pStyle w:val="ListParagraph"/>
        <w:numPr>
          <w:ilvl w:val="0"/>
          <w:numId w:val="1"/>
        </w:numPr>
        <w:rPr>
          <w:rFonts w:ascii="BankGothic Lt BT" w:hAnsi="BankGothic Lt BT" w:cs="Times New Roman"/>
          <w:color w:val="000000" w:themeColor="text1"/>
          <w:sz w:val="28"/>
          <w:szCs w:val="28"/>
        </w:rPr>
      </w:pPr>
      <w:r w:rsidRPr="00E67C1B">
        <w:rPr>
          <w:rFonts w:ascii="BankGothic Lt BT" w:hAnsi="BankGothic Lt BT" w:cs="Times New Roman"/>
          <w:color w:val="000000" w:themeColor="text1"/>
          <w:sz w:val="28"/>
          <w:szCs w:val="28"/>
        </w:rPr>
        <w:t>More Sarthak (39)</w:t>
      </w:r>
    </w:p>
    <w:p w14:paraId="5040C9C6" w14:textId="77777777" w:rsidR="00E67C1B" w:rsidRPr="00E67C1B" w:rsidRDefault="007664E5" w:rsidP="00E67C1B">
      <w:pPr>
        <w:pStyle w:val="ListParagraph"/>
        <w:numPr>
          <w:ilvl w:val="0"/>
          <w:numId w:val="1"/>
        </w:numPr>
        <w:rPr>
          <w:rFonts w:ascii="BankGothic Lt BT" w:hAnsi="BankGothic Lt BT" w:cs="Times New Roman"/>
          <w:color w:val="000000" w:themeColor="text1"/>
          <w:sz w:val="28"/>
          <w:szCs w:val="28"/>
        </w:rPr>
      </w:pPr>
      <w:r w:rsidRPr="00E67C1B">
        <w:rPr>
          <w:rFonts w:ascii="BankGothic Lt BT" w:hAnsi="BankGothic Lt BT" w:cs="Times New Roman"/>
          <w:color w:val="000000" w:themeColor="text1"/>
          <w:sz w:val="28"/>
          <w:szCs w:val="28"/>
        </w:rPr>
        <w:t>Gandhi Shashwat (31)</w:t>
      </w:r>
    </w:p>
    <w:p w14:paraId="79DF9A0E" w14:textId="6903C245" w:rsidR="007664E5" w:rsidRPr="00E67C1B" w:rsidRDefault="007664E5" w:rsidP="00E67C1B">
      <w:pPr>
        <w:pStyle w:val="ListParagraph"/>
        <w:numPr>
          <w:ilvl w:val="0"/>
          <w:numId w:val="1"/>
        </w:numPr>
        <w:rPr>
          <w:rFonts w:ascii="BankGothic Lt BT" w:hAnsi="BankGothic Lt BT" w:cs="Times New Roman"/>
          <w:color w:val="000000" w:themeColor="text1"/>
          <w:sz w:val="28"/>
          <w:szCs w:val="28"/>
        </w:rPr>
      </w:pPr>
      <w:proofErr w:type="spellStart"/>
      <w:r w:rsidRPr="00E67C1B">
        <w:rPr>
          <w:rFonts w:ascii="BankGothic Lt BT" w:hAnsi="BankGothic Lt BT" w:cs="Times New Roman"/>
          <w:color w:val="000000" w:themeColor="text1"/>
          <w:sz w:val="28"/>
          <w:szCs w:val="28"/>
        </w:rPr>
        <w:t>Shingavi</w:t>
      </w:r>
      <w:proofErr w:type="spellEnd"/>
      <w:r w:rsidRPr="00E67C1B">
        <w:rPr>
          <w:rFonts w:ascii="BankGothic Lt BT" w:hAnsi="BankGothic Lt BT" w:cs="Times New Roman"/>
          <w:color w:val="000000" w:themeColor="text1"/>
          <w:sz w:val="28"/>
          <w:szCs w:val="28"/>
        </w:rPr>
        <w:t xml:space="preserve"> Neel (43)</w:t>
      </w:r>
    </w:p>
    <w:p w14:paraId="400D2360" w14:textId="77777777" w:rsidR="007664E5" w:rsidRPr="004476FC" w:rsidRDefault="007664E5" w:rsidP="001E2EF8">
      <w:pPr>
        <w:rPr>
          <w:rFonts w:ascii="BankGothic Lt BT" w:hAnsi="BankGothic Lt BT" w:cs="Times New Roman"/>
          <w:color w:val="000000" w:themeColor="text1"/>
          <w:sz w:val="40"/>
          <w:szCs w:val="40"/>
        </w:rPr>
      </w:pPr>
    </w:p>
    <w:p w14:paraId="176AE53C" w14:textId="00F0DAA0" w:rsidR="003B59EC" w:rsidRPr="001E2EF8" w:rsidRDefault="001E2EF8" w:rsidP="004476FC">
      <w:pPr>
        <w:tabs>
          <w:tab w:val="left" w:pos="7800"/>
        </w:tabs>
        <w:rPr>
          <w:rFonts w:ascii="BankGothic Lt BT" w:hAnsi="BankGothic Lt BT" w:cs="Times New Roman"/>
          <w:color w:val="000000" w:themeColor="text1"/>
          <w:sz w:val="52"/>
          <w:szCs w:val="72"/>
        </w:rPr>
      </w:pPr>
      <w:r>
        <w:rPr>
          <w:rFonts w:ascii="BankGothic Lt BT" w:hAnsi="BankGothic Lt BT" w:cs="Times New Roman"/>
          <w:color w:val="000000" w:themeColor="text1"/>
          <w:sz w:val="52"/>
          <w:szCs w:val="72"/>
        </w:rPr>
        <w:t xml:space="preserve"> </w:t>
      </w:r>
      <w:r w:rsidR="004476FC">
        <w:rPr>
          <w:rFonts w:ascii="BankGothic Lt BT" w:hAnsi="BankGothic Lt BT" w:cs="Times New Roman"/>
          <w:color w:val="000000" w:themeColor="text1"/>
          <w:sz w:val="52"/>
          <w:szCs w:val="72"/>
        </w:rPr>
        <w:tab/>
      </w:r>
    </w:p>
    <w:sectPr w:rsidR="003B59EC" w:rsidRPr="001E2EF8" w:rsidSect="004476F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nkGothic Lt BT">
    <w:altName w:val="Sitka Small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A34BD"/>
    <w:multiLevelType w:val="hybridMultilevel"/>
    <w:tmpl w:val="5EDEEC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12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EF8"/>
    <w:rsid w:val="001E2EF8"/>
    <w:rsid w:val="003B59EC"/>
    <w:rsid w:val="004476FC"/>
    <w:rsid w:val="004D6818"/>
    <w:rsid w:val="007664E5"/>
    <w:rsid w:val="00871EDA"/>
    <w:rsid w:val="00CD0C10"/>
    <w:rsid w:val="00E67C1B"/>
    <w:rsid w:val="00F9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43C92"/>
  <w15:docId w15:val="{48485444-9D21-4A09-82DA-13D90777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6FC"/>
  </w:style>
  <w:style w:type="paragraph" w:styleId="Heading1">
    <w:name w:val="heading 1"/>
    <w:basedOn w:val="Normal"/>
    <w:next w:val="Normal"/>
    <w:link w:val="Heading1Char"/>
    <w:uiPriority w:val="9"/>
    <w:qFormat/>
    <w:rsid w:val="00CD0C1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2E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EF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D0C10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7664E5"/>
    <w:rPr>
      <w:rFonts w:ascii="Times New Roman" w:eastAsiaTheme="minorEastAsia" w:hAnsi="Times New Roman" w:cs="Times New Roman"/>
      <w:lang w:val="en-US"/>
    </w:rPr>
  </w:style>
  <w:style w:type="paragraph" w:styleId="NoSpacing">
    <w:name w:val="No Spacing"/>
    <w:link w:val="NoSpacingChar"/>
    <w:uiPriority w:val="1"/>
    <w:qFormat/>
    <w:rsid w:val="007664E5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7664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4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7016F-D42B-420D-89ED-1E7B5FF42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Mahesh Raskar</cp:lastModifiedBy>
  <cp:revision>2</cp:revision>
  <dcterms:created xsi:type="dcterms:W3CDTF">2023-11-01T15:04:00Z</dcterms:created>
  <dcterms:modified xsi:type="dcterms:W3CDTF">2023-11-01T15:04:00Z</dcterms:modified>
</cp:coreProperties>
</file>