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8931305" w:displacedByCustomXml="next"/>
    <w:sdt>
      <w:sdtPr>
        <w:id w:val="-1480077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MY"/>
        </w:rPr>
      </w:sdtEndPr>
      <w:sdtContent>
        <w:p w14:paraId="261A8293" w14:textId="4BD56080" w:rsidR="008E7A21" w:rsidRDefault="008E7A21">
          <w:pPr>
            <w:pStyle w:val="TOCHeading"/>
          </w:pPr>
          <w:r>
            <w:t>Contents</w:t>
          </w:r>
        </w:p>
        <w:p w14:paraId="1E73B1C8" w14:textId="5B9929B5" w:rsidR="008E7A21" w:rsidRDefault="008E7A2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31379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09FD" w14:textId="6E647F14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0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Required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21ED" w14:textId="710CDAA4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1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Hardware Circuitry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53F9" w14:textId="00294578" w:rsidR="008E7A21" w:rsidRDefault="008E7A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931382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26E4" w14:textId="1B6BE6CF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3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Set up (First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AB7C" w14:textId="4AB1E897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4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Getting Help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5F6F" w14:textId="21A2D38F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5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Updating Phone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DF51" w14:textId="0462F8CA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6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Sounding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16E6" w14:textId="3F81DC19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7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Door Status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1B51" w14:textId="7D4495ED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8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Switching off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E13F" w14:textId="1F3B490A" w:rsidR="008E7A21" w:rsidRDefault="008E7A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931389" w:history="1">
            <w:r w:rsidRPr="00705508">
              <w:rPr>
                <w:rStyle w:val="Hyperlink"/>
                <w:rFonts w:ascii="Times New Roman" w:eastAsiaTheme="majorEastAsia" w:hAnsi="Times New Roman" w:cstheme="majorBidi"/>
                <w:b/>
                <w:noProof/>
              </w:rPr>
              <w:t>Arm/Disarm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F600" w14:textId="406DB569" w:rsidR="008E7A21" w:rsidRDefault="008E7A21">
          <w:r>
            <w:rPr>
              <w:b/>
              <w:bCs/>
              <w:noProof/>
            </w:rPr>
            <w:fldChar w:fldCharType="end"/>
          </w:r>
        </w:p>
      </w:sdtContent>
    </w:sdt>
    <w:p w14:paraId="14881028" w14:textId="77777777" w:rsidR="008E7A21" w:rsidRDefault="008E7A21" w:rsidP="007F71D3">
      <w:pPr>
        <w:keepNext/>
        <w:keepLines/>
        <w:numPr>
          <w:ilvl w:val="1"/>
          <w:numId w:val="0"/>
        </w:numPr>
        <w:spacing w:before="40" w:after="0" w:line="360" w:lineRule="auto"/>
        <w:ind w:left="576" w:hanging="576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u w:val="single"/>
        </w:rPr>
      </w:pPr>
    </w:p>
    <w:p w14:paraId="7EBEA869" w14:textId="0C077109" w:rsidR="007F71D3" w:rsidRPr="007F71D3" w:rsidRDefault="007F71D3" w:rsidP="007F71D3">
      <w:pPr>
        <w:keepNext/>
        <w:keepLines/>
        <w:numPr>
          <w:ilvl w:val="1"/>
          <w:numId w:val="0"/>
        </w:numPr>
        <w:spacing w:before="40" w:after="0" w:line="360" w:lineRule="auto"/>
        <w:ind w:left="576" w:hanging="576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u w:val="single"/>
        </w:rPr>
      </w:pPr>
      <w:bookmarkStart w:id="1" w:name="_Toc118931379"/>
      <w:r w:rsidRPr="007F71D3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u w:val="single"/>
        </w:rPr>
        <w:t>Installation Guide</w:t>
      </w:r>
      <w:bookmarkEnd w:id="0"/>
      <w:bookmarkEnd w:id="1"/>
    </w:p>
    <w:p w14:paraId="734FB6B5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</w:rPr>
      </w:pPr>
      <w:r w:rsidRPr="007F71D3">
        <w:rPr>
          <w:rFonts w:ascii="Times New Roman" w:hAnsi="Times New Roman"/>
          <w:b/>
          <w:bCs/>
          <w:color w:val="FF0000"/>
          <w:sz w:val="24"/>
        </w:rPr>
        <w:t>Warning: Sim Card is not included with the hardware. Please use own sim card.</w:t>
      </w:r>
    </w:p>
    <w:p w14:paraId="5421339D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2" w:name="_Toc118931306"/>
      <w:bookmarkStart w:id="3" w:name="_Toc118931380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Required components:</w:t>
      </w:r>
      <w:bookmarkEnd w:id="2"/>
      <w:bookmarkEnd w:id="3"/>
    </w:p>
    <w:p w14:paraId="18C6039A" w14:textId="77777777" w:rsidR="007F71D3" w:rsidRPr="007F71D3" w:rsidRDefault="007F71D3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Raspberry Pi 3B+</w:t>
      </w:r>
    </w:p>
    <w:p w14:paraId="7F84DE31" w14:textId="77777777" w:rsidR="007F71D3" w:rsidRPr="007F71D3" w:rsidRDefault="007F71D3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GSM Module SIM900A</w:t>
      </w:r>
    </w:p>
    <w:p w14:paraId="274D074C" w14:textId="77777777" w:rsidR="007F71D3" w:rsidRPr="007F71D3" w:rsidRDefault="007F71D3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Buzzer</w:t>
      </w:r>
    </w:p>
    <w:p w14:paraId="511DAE13" w14:textId="77777777" w:rsidR="007F71D3" w:rsidRPr="007F71D3" w:rsidRDefault="007F71D3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ESP8266-01S WIFI module</w:t>
      </w:r>
    </w:p>
    <w:p w14:paraId="7AABE2F8" w14:textId="77777777" w:rsidR="007F71D3" w:rsidRPr="007F71D3" w:rsidRDefault="007F71D3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Magnetic door sensor</w:t>
      </w:r>
    </w:p>
    <w:p w14:paraId="2F2F3CA8" w14:textId="653C86AC" w:rsidR="007F71D3" w:rsidRDefault="007F71D3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Jumper cables</w:t>
      </w:r>
    </w:p>
    <w:p w14:paraId="5E075E35" w14:textId="6398F254" w:rsidR="00980619" w:rsidRDefault="00980619" w:rsidP="007F71D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WIFI Router</w:t>
      </w:r>
    </w:p>
    <w:p w14:paraId="7D956404" w14:textId="7E470D18" w:rsidR="008E002F" w:rsidRPr="008E002F" w:rsidRDefault="008E002F" w:rsidP="008E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8E002F">
        <w:rPr>
          <w:rFonts w:ascii="Times New Roman" w:hAnsi="Times New Roman"/>
          <w:sz w:val="24"/>
        </w:rPr>
        <w:t>CH340 UART to USB Adapter</w:t>
      </w:r>
    </w:p>
    <w:p w14:paraId="4236B68C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4" w:name="_Toc118931307"/>
      <w:bookmarkStart w:id="5" w:name="_Toc118931381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Hardware Circuitry</w:t>
      </w:r>
      <w:bookmarkEnd w:id="4"/>
      <w:bookmarkEnd w:id="5"/>
    </w:p>
    <w:p w14:paraId="4805F792" w14:textId="77777777" w:rsidR="007F71D3" w:rsidRPr="007F71D3" w:rsidRDefault="007F71D3" w:rsidP="007F71D3">
      <w:pPr>
        <w:keepNext/>
        <w:keepLines/>
        <w:numPr>
          <w:ilvl w:val="3"/>
          <w:numId w:val="0"/>
        </w:numPr>
        <w:spacing w:after="0" w:line="360" w:lineRule="auto"/>
        <w:ind w:left="862" w:hanging="862"/>
        <w:jc w:val="both"/>
        <w:outlineLvl w:val="3"/>
        <w:rPr>
          <w:rFonts w:ascii="Times New Roman" w:eastAsiaTheme="majorEastAsia" w:hAnsi="Times New Roman" w:cstheme="majorBidi"/>
          <w:b/>
          <w:iCs/>
          <w:color w:val="000000" w:themeColor="text1"/>
          <w:sz w:val="24"/>
          <w:u w:val="single"/>
        </w:rPr>
      </w:pPr>
      <w:r w:rsidRPr="007F71D3">
        <w:rPr>
          <w:rFonts w:ascii="Times New Roman" w:eastAsiaTheme="majorEastAsia" w:hAnsi="Times New Roman" w:cstheme="majorBidi"/>
          <w:b/>
          <w:iCs/>
          <w:color w:val="000000" w:themeColor="text1"/>
          <w:sz w:val="24"/>
          <w:u w:val="single"/>
        </w:rPr>
        <w:t>Raspberry Pi to GSM Module Circuit (USB to UART)</w:t>
      </w:r>
    </w:p>
    <w:p w14:paraId="27F7664B" w14:textId="77777777" w:rsidR="007F71D3" w:rsidRPr="007F71D3" w:rsidRDefault="007F71D3" w:rsidP="007F71D3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Insert UART to USB into the specified USB port on the Raspberry Pi</w:t>
      </w:r>
    </w:p>
    <w:p w14:paraId="591C254F" w14:textId="77777777" w:rsidR="007F71D3" w:rsidRPr="007F71D3" w:rsidRDefault="007F71D3" w:rsidP="007F71D3">
      <w:pPr>
        <w:keepNext/>
        <w:spacing w:after="0" w:line="360" w:lineRule="auto"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9665134" wp14:editId="7546054A">
            <wp:extent cx="3828197" cy="1973901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50" cy="19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E47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6" w:name="_Toc118931349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4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Inserting UART To USB Adapter to Server</w:t>
      </w:r>
      <w:bookmarkEnd w:id="6"/>
    </w:p>
    <w:p w14:paraId="788C26D1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3BA15A4" w14:textId="77777777" w:rsidR="007F71D3" w:rsidRPr="007F71D3" w:rsidRDefault="007F71D3" w:rsidP="007F71D3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Connect the jumper cable according to the diagram below</w:t>
      </w:r>
    </w:p>
    <w:p w14:paraId="04DCF5D8" w14:textId="77777777" w:rsidR="007F71D3" w:rsidRPr="007F71D3" w:rsidRDefault="007F71D3" w:rsidP="007F71D3">
      <w:pPr>
        <w:keepNext/>
        <w:spacing w:after="0" w:line="360" w:lineRule="auto"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noProof/>
          <w:sz w:val="24"/>
        </w:rPr>
        <w:drawing>
          <wp:inline distT="0" distB="0" distL="0" distR="0" wp14:anchorId="1A45DA13" wp14:editId="04CBDDDA">
            <wp:extent cx="50577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AF7" w14:textId="77777777" w:rsidR="007F71D3" w:rsidRPr="007F71D3" w:rsidRDefault="007F71D3" w:rsidP="007F71D3">
      <w:pPr>
        <w:spacing w:after="200" w:line="240" w:lineRule="auto"/>
        <w:ind w:left="720"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7" w:name="_Toc118931350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5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Connection between GSM Module and Rasp Server</w:t>
      </w:r>
      <w:bookmarkEnd w:id="7"/>
    </w:p>
    <w:p w14:paraId="69A731BF" w14:textId="77777777" w:rsidR="007F71D3" w:rsidRPr="007F71D3" w:rsidRDefault="007F71D3" w:rsidP="007F71D3">
      <w:pPr>
        <w:keepNext/>
        <w:keepLines/>
        <w:numPr>
          <w:ilvl w:val="3"/>
          <w:numId w:val="0"/>
        </w:numPr>
        <w:spacing w:after="0" w:line="360" w:lineRule="auto"/>
        <w:ind w:left="862" w:hanging="862"/>
        <w:jc w:val="both"/>
        <w:outlineLvl w:val="3"/>
        <w:rPr>
          <w:rFonts w:ascii="Times New Roman" w:eastAsiaTheme="majorEastAsia" w:hAnsi="Times New Roman" w:cstheme="majorBidi"/>
          <w:b/>
          <w:iCs/>
          <w:color w:val="000000" w:themeColor="text1"/>
          <w:sz w:val="24"/>
          <w:u w:val="single"/>
        </w:rPr>
      </w:pPr>
      <w:r w:rsidRPr="007F71D3">
        <w:rPr>
          <w:rFonts w:ascii="Times New Roman" w:eastAsiaTheme="majorEastAsia" w:hAnsi="Times New Roman" w:cstheme="majorBidi"/>
          <w:b/>
          <w:iCs/>
          <w:color w:val="000000" w:themeColor="text1"/>
          <w:sz w:val="24"/>
          <w:u w:val="single"/>
        </w:rPr>
        <w:t>Raspberry Pi &amp; Buzzer connection</w:t>
      </w:r>
    </w:p>
    <w:p w14:paraId="4E2C592F" w14:textId="77777777" w:rsidR="007F71D3" w:rsidRPr="007F71D3" w:rsidRDefault="007F71D3" w:rsidP="007F71D3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Connect the red cable (+) of the buzzer to the GPIO pin 17 &amp; black cable to the GND</w:t>
      </w:r>
    </w:p>
    <w:p w14:paraId="16663007" w14:textId="77777777" w:rsidR="007F71D3" w:rsidRPr="007F71D3" w:rsidRDefault="007F71D3" w:rsidP="007F71D3">
      <w:pPr>
        <w:keepNext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noProof/>
          <w:sz w:val="24"/>
        </w:rPr>
        <w:drawing>
          <wp:inline distT="0" distB="0" distL="0" distR="0" wp14:anchorId="1C0AAA99" wp14:editId="603F5E1C">
            <wp:extent cx="3752242" cy="2763672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000" cy="27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8C0" w14:textId="77777777" w:rsidR="007F71D3" w:rsidRPr="007F71D3" w:rsidRDefault="007F71D3" w:rsidP="007F71D3">
      <w:pPr>
        <w:spacing w:after="200" w:line="240" w:lineRule="auto"/>
        <w:ind w:left="720"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8" w:name="_Toc118931351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6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Buzzer connection to the Rasp Server</w:t>
      </w:r>
      <w:bookmarkEnd w:id="8"/>
    </w:p>
    <w:p w14:paraId="50212E08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EFD268" w14:textId="77777777" w:rsidR="007F71D3" w:rsidRPr="007F71D3" w:rsidRDefault="007F71D3" w:rsidP="007F71D3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lastRenderedPageBreak/>
        <w:t>On the WIFI Module, using the jumper cables connect</w:t>
      </w:r>
    </w:p>
    <w:p w14:paraId="4267B008" w14:textId="77777777" w:rsidR="007F71D3" w:rsidRPr="007F71D3" w:rsidRDefault="007F71D3" w:rsidP="007F71D3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WIFI Module 3.3V to Power board 3.3V</w:t>
      </w:r>
    </w:p>
    <w:p w14:paraId="1ED8EAFD" w14:textId="77777777" w:rsidR="007F71D3" w:rsidRPr="007F71D3" w:rsidRDefault="007F71D3" w:rsidP="007F71D3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WIFI Module GND to Power board GND</w:t>
      </w:r>
    </w:p>
    <w:p w14:paraId="02BBBBB6" w14:textId="77777777" w:rsidR="007F71D3" w:rsidRPr="007F71D3" w:rsidRDefault="007F71D3" w:rsidP="007F71D3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WIFI Module GPIO0 to any side of the magnetic door sensor</w:t>
      </w:r>
    </w:p>
    <w:p w14:paraId="771CF9C0" w14:textId="77777777" w:rsidR="007F71D3" w:rsidRPr="007F71D3" w:rsidRDefault="007F71D3" w:rsidP="007F71D3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Other side of magnetic door sensor to the Power board GND</w:t>
      </w:r>
    </w:p>
    <w:p w14:paraId="2DA62347" w14:textId="77777777" w:rsidR="007F71D3" w:rsidRPr="007F71D3" w:rsidRDefault="007F71D3" w:rsidP="007F71D3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Connect 9V battery to power board</w:t>
      </w:r>
    </w:p>
    <w:p w14:paraId="59A4342E" w14:textId="77777777" w:rsidR="007F71D3" w:rsidRPr="007F71D3" w:rsidRDefault="007F71D3" w:rsidP="007F71D3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</w:p>
    <w:p w14:paraId="0B72BD4E" w14:textId="77777777" w:rsidR="007F71D3" w:rsidRPr="007F71D3" w:rsidRDefault="007F71D3" w:rsidP="007F71D3">
      <w:pPr>
        <w:keepNext/>
        <w:spacing w:after="0" w:line="360" w:lineRule="auto"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noProof/>
          <w:sz w:val="24"/>
        </w:rPr>
        <w:drawing>
          <wp:inline distT="0" distB="0" distL="0" distR="0" wp14:anchorId="7A0A50A7" wp14:editId="78C519DD">
            <wp:extent cx="4326340" cy="238557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58" cy="23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FEBA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9" w:name="_Toc118931352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7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Connection between WIFI module, door </w:t>
      </w:r>
      <w:proofErr w:type="spellStart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sensonr</w:t>
      </w:r>
      <w:proofErr w:type="spellEnd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&amp; Power board</w:t>
      </w:r>
      <w:bookmarkEnd w:id="9"/>
    </w:p>
    <w:p w14:paraId="453CF18C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E0B68BE" w14:textId="77777777" w:rsidR="007F71D3" w:rsidRPr="007F71D3" w:rsidRDefault="007F71D3" w:rsidP="007F71D3">
      <w:pPr>
        <w:keepNext/>
        <w:keepLines/>
        <w:numPr>
          <w:ilvl w:val="3"/>
          <w:numId w:val="0"/>
        </w:numPr>
        <w:spacing w:after="0" w:line="360" w:lineRule="auto"/>
        <w:ind w:left="862" w:hanging="862"/>
        <w:jc w:val="both"/>
        <w:outlineLvl w:val="3"/>
        <w:rPr>
          <w:rFonts w:ascii="Times New Roman" w:eastAsiaTheme="majorEastAsia" w:hAnsi="Times New Roman" w:cstheme="majorBidi"/>
          <w:b/>
          <w:iCs/>
          <w:color w:val="000000" w:themeColor="text1"/>
          <w:sz w:val="24"/>
          <w:u w:val="single"/>
        </w:rPr>
      </w:pPr>
      <w:r w:rsidRPr="007F71D3">
        <w:rPr>
          <w:rFonts w:ascii="Times New Roman" w:eastAsiaTheme="majorEastAsia" w:hAnsi="Times New Roman" w:cstheme="majorBidi"/>
          <w:b/>
          <w:iCs/>
          <w:color w:val="000000" w:themeColor="text1"/>
          <w:sz w:val="24"/>
          <w:u w:val="single"/>
        </w:rPr>
        <w:t>System Start Up</w:t>
      </w:r>
    </w:p>
    <w:p w14:paraId="26BE158B" w14:textId="77777777" w:rsidR="007F71D3" w:rsidRPr="007F71D3" w:rsidRDefault="007F71D3" w:rsidP="007F71D3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Power up the Router first. Wait for 1 minute for the router to set up automatically.</w:t>
      </w:r>
    </w:p>
    <w:p w14:paraId="654D4B23" w14:textId="77777777" w:rsidR="007F71D3" w:rsidRPr="007F71D3" w:rsidRDefault="007F71D3" w:rsidP="007F71D3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Power up the Raspberry Pi.</w:t>
      </w:r>
    </w:p>
    <w:p w14:paraId="61486F28" w14:textId="77777777" w:rsidR="007F71D3" w:rsidRPr="007F71D3" w:rsidRDefault="007F71D3" w:rsidP="007F71D3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Power up the WIFI module via the button on the power board</w:t>
      </w:r>
    </w:p>
    <w:p w14:paraId="32DD2B85" w14:textId="77777777" w:rsidR="007F71D3" w:rsidRPr="007F71D3" w:rsidRDefault="007F71D3" w:rsidP="007F71D3">
      <w:pPr>
        <w:keepNext/>
        <w:spacing w:after="0" w:line="360" w:lineRule="auto"/>
        <w:ind w:left="720"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E3596" wp14:editId="50DA9089">
                <wp:simplePos x="0" y="0"/>
                <wp:positionH relativeFrom="column">
                  <wp:posOffset>648269</wp:posOffset>
                </wp:positionH>
                <wp:positionV relativeFrom="paragraph">
                  <wp:posOffset>197845</wp:posOffset>
                </wp:positionV>
                <wp:extent cx="191068" cy="300251"/>
                <wp:effectExtent l="0" t="0" r="7620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30025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0F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1.05pt;margin-top:15.6pt;width:15.0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" strokecolor="#c00000" strokeweight=".5pt">
                <v:stroke endarrow="block" joinstyle="miter"/>
              </v:shape>
            </w:pict>
          </mc:Fallback>
        </mc:AlternateContent>
      </w:r>
      <w:r w:rsidRPr="007F71D3">
        <w:rPr>
          <w:rFonts w:ascii="Times New Roman" w:hAnsi="Times New Roman"/>
          <w:noProof/>
          <w:sz w:val="24"/>
        </w:rPr>
        <w:drawing>
          <wp:inline distT="0" distB="0" distL="0" distR="0" wp14:anchorId="6BE7B7D3" wp14:editId="3384149C">
            <wp:extent cx="1528445" cy="1528445"/>
            <wp:effectExtent l="0" t="0" r="0" b="0"/>
            <wp:docPr id="56" name="Picture 5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6CEC" w14:textId="77777777" w:rsidR="007F71D3" w:rsidRPr="007F71D3" w:rsidRDefault="007F71D3" w:rsidP="007F71D3">
      <w:pPr>
        <w:spacing w:after="200" w:line="240" w:lineRule="auto"/>
        <w:ind w:left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10" w:name="_Toc118931353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8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Power Board</w:t>
      </w:r>
      <w:bookmarkEnd w:id="10"/>
    </w:p>
    <w:p w14:paraId="21EE913F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846ECDC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3F99EFF" w14:textId="77777777" w:rsidR="007F71D3" w:rsidRPr="007F71D3" w:rsidRDefault="007F71D3" w:rsidP="007F71D3">
      <w:pPr>
        <w:keepNext/>
        <w:keepLines/>
        <w:numPr>
          <w:ilvl w:val="1"/>
          <w:numId w:val="0"/>
        </w:numPr>
        <w:spacing w:before="40" w:after="0" w:line="360" w:lineRule="auto"/>
        <w:ind w:left="576" w:hanging="576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u w:val="single"/>
        </w:rPr>
      </w:pPr>
      <w:bookmarkStart w:id="11" w:name="_Toc118931308"/>
      <w:bookmarkStart w:id="12" w:name="_Toc118931382"/>
      <w:r w:rsidRPr="007F71D3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u w:val="single"/>
        </w:rPr>
        <w:t>User Manual</w:t>
      </w:r>
      <w:bookmarkEnd w:id="11"/>
      <w:bookmarkEnd w:id="12"/>
    </w:p>
    <w:p w14:paraId="0A5565C5" w14:textId="77777777" w:rsidR="007F71D3" w:rsidRPr="007F71D3" w:rsidRDefault="007F71D3" w:rsidP="007F71D3">
      <w:pPr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</w:rPr>
      </w:pPr>
      <w:r w:rsidRPr="007F71D3">
        <w:rPr>
          <w:rFonts w:ascii="Times New Roman" w:hAnsi="Times New Roman"/>
          <w:b/>
          <w:bCs/>
          <w:color w:val="FF0000"/>
          <w:sz w:val="24"/>
        </w:rPr>
        <w:t>Warning: Sim Card is not included with the hardware. Please use own sim card.</w:t>
      </w:r>
    </w:p>
    <w:p w14:paraId="092DF4D6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13" w:name="_Toc118931309"/>
      <w:bookmarkStart w:id="14" w:name="_Toc118931383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lastRenderedPageBreak/>
        <w:t>Set up (First Time)</w:t>
      </w:r>
      <w:bookmarkEnd w:id="13"/>
      <w:bookmarkEnd w:id="14"/>
    </w:p>
    <w:p w14:paraId="4316670C" w14:textId="77777777" w:rsidR="007F71D3" w:rsidRPr="007F71D3" w:rsidRDefault="007F71D3" w:rsidP="007F71D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Send “Help” to sim number. System must return “Number not registered”</w:t>
      </w:r>
    </w:p>
    <w:p w14:paraId="4D7BFEC4" w14:textId="77777777" w:rsidR="007F71D3" w:rsidRPr="007F71D3" w:rsidRDefault="007F71D3" w:rsidP="007F71D3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</w:p>
    <w:p w14:paraId="28E98304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6D17815B" wp14:editId="39CA7459">
            <wp:extent cx="2900149" cy="8473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519" cy="8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F3D1" w14:textId="77777777" w:rsidR="007F71D3" w:rsidRPr="007F71D3" w:rsidRDefault="007F71D3" w:rsidP="007F71D3">
      <w:pPr>
        <w:spacing w:after="200" w:line="240" w:lineRule="auto"/>
        <w:ind w:left="720"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15" w:name="_Toc118931354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9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Registration Request Message</w:t>
      </w:r>
      <w:bookmarkEnd w:id="15"/>
    </w:p>
    <w:p w14:paraId="2CBD57B8" w14:textId="77777777" w:rsidR="007F71D3" w:rsidRPr="007F71D3" w:rsidRDefault="007F71D3" w:rsidP="007F71D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Register number following the example given “</w:t>
      </w:r>
      <w:proofErr w:type="gramStart"/>
      <w:r w:rsidRPr="007F71D3">
        <w:rPr>
          <w:rFonts w:ascii="Times New Roman" w:hAnsi="Times New Roman"/>
          <w:sz w:val="24"/>
        </w:rPr>
        <w:t>Phone:Kumar</w:t>
      </w:r>
      <w:proofErr w:type="gramEnd"/>
      <w:r w:rsidRPr="007F71D3">
        <w:rPr>
          <w:rFonts w:ascii="Times New Roman" w:hAnsi="Times New Roman"/>
          <w:sz w:val="24"/>
        </w:rPr>
        <w:t>:60123456789”. Must add the country code (+60) for Malaysia</w:t>
      </w:r>
    </w:p>
    <w:p w14:paraId="76DAE98F" w14:textId="77777777" w:rsidR="007F71D3" w:rsidRPr="007F71D3" w:rsidRDefault="007F71D3" w:rsidP="007F71D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System will confirm phone number update</w:t>
      </w:r>
    </w:p>
    <w:p w14:paraId="473F0A3C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26DE5094" wp14:editId="39C5F3DD">
            <wp:extent cx="2251881" cy="75062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661" cy="7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03A" w14:textId="77777777" w:rsidR="007F71D3" w:rsidRPr="007F71D3" w:rsidRDefault="007F71D3" w:rsidP="007F71D3">
      <w:pPr>
        <w:spacing w:after="200" w:line="240" w:lineRule="auto"/>
        <w:ind w:left="142"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16" w:name="_Toc118931355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Registration Success Message</w:t>
      </w:r>
      <w:bookmarkEnd w:id="16"/>
    </w:p>
    <w:p w14:paraId="21DC2882" w14:textId="77777777" w:rsidR="007F71D3" w:rsidRPr="007F71D3" w:rsidRDefault="007F71D3" w:rsidP="007F71D3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ab/>
      </w:r>
    </w:p>
    <w:p w14:paraId="160ACB3C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17" w:name="_Toc118931310"/>
      <w:bookmarkStart w:id="18" w:name="_Toc118931384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Getting Help Menu</w:t>
      </w:r>
      <w:bookmarkEnd w:id="17"/>
      <w:bookmarkEnd w:id="18"/>
    </w:p>
    <w:p w14:paraId="372385A1" w14:textId="77777777" w:rsidR="007F71D3" w:rsidRPr="007F71D3" w:rsidRDefault="007F71D3" w:rsidP="007F71D3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Send “Help” to sim number. System will send Help Menu.</w:t>
      </w:r>
    </w:p>
    <w:p w14:paraId="68CA3A3E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7A2944AA" wp14:editId="1C3C36BB">
            <wp:extent cx="2019869" cy="1574204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726" cy="15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44AD" w14:textId="77777777" w:rsidR="007F71D3" w:rsidRPr="007F71D3" w:rsidRDefault="007F71D3" w:rsidP="007F71D3">
      <w:pPr>
        <w:spacing w:after="200" w:line="240" w:lineRule="auto"/>
        <w:ind w:left="142"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19" w:name="_Toc118931356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11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Help Menu Message</w:t>
      </w:r>
      <w:bookmarkEnd w:id="19"/>
    </w:p>
    <w:p w14:paraId="173C66C2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20" w:name="_Toc118931311"/>
      <w:bookmarkStart w:id="21" w:name="_Toc118931385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Updating Phone number</w:t>
      </w:r>
      <w:bookmarkEnd w:id="20"/>
      <w:bookmarkEnd w:id="21"/>
    </w:p>
    <w:p w14:paraId="033EE604" w14:textId="77777777" w:rsidR="007F71D3" w:rsidRPr="007F71D3" w:rsidRDefault="007F71D3" w:rsidP="007F71D3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 xml:space="preserve">Send Phone:&lt;Name&gt;:&lt;Phone Number with Country code&gt; to system. </w:t>
      </w:r>
      <w:proofErr w:type="spellStart"/>
      <w:r w:rsidRPr="007F71D3">
        <w:rPr>
          <w:rFonts w:ascii="Times New Roman" w:hAnsi="Times New Roman"/>
          <w:sz w:val="24"/>
        </w:rPr>
        <w:t>E.g</w:t>
      </w:r>
      <w:proofErr w:type="spellEnd"/>
      <w:r w:rsidRPr="007F71D3">
        <w:rPr>
          <w:rFonts w:ascii="Times New Roman" w:hAnsi="Times New Roman"/>
          <w:sz w:val="24"/>
        </w:rPr>
        <w:t xml:space="preserve"> </w:t>
      </w:r>
      <w:proofErr w:type="gramStart"/>
      <w:r w:rsidRPr="007F71D3">
        <w:rPr>
          <w:rFonts w:ascii="Times New Roman" w:hAnsi="Times New Roman"/>
          <w:sz w:val="24"/>
        </w:rPr>
        <w:t>Phone:Kumar</w:t>
      </w:r>
      <w:proofErr w:type="gramEnd"/>
      <w:r w:rsidRPr="007F71D3">
        <w:rPr>
          <w:rFonts w:ascii="Times New Roman" w:hAnsi="Times New Roman"/>
          <w:sz w:val="24"/>
        </w:rPr>
        <w:t>:60123456789</w:t>
      </w:r>
    </w:p>
    <w:p w14:paraId="1F0ACA26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4D0C58E8" wp14:editId="6DBBA63A">
            <wp:extent cx="2181529" cy="809738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B1A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22" w:name="_Toc118931357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12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Updating Phone number Message</w:t>
      </w:r>
      <w:bookmarkEnd w:id="22"/>
    </w:p>
    <w:p w14:paraId="38F1973C" w14:textId="77777777" w:rsidR="007F71D3" w:rsidRPr="007F71D3" w:rsidRDefault="007F71D3" w:rsidP="007F71D3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If successfully updated, system will reply success.</w:t>
      </w:r>
    </w:p>
    <w:p w14:paraId="2743BD21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lastRenderedPageBreak/>
        <w:drawing>
          <wp:inline distT="0" distB="0" distL="0" distR="0" wp14:anchorId="52E4F921" wp14:editId="35363CC8">
            <wp:extent cx="2251881" cy="75062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661" cy="7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56C7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23" w:name="_Toc118931358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13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Updating Phone number success message</w:t>
      </w:r>
      <w:bookmarkEnd w:id="23"/>
    </w:p>
    <w:p w14:paraId="69FD0E8B" w14:textId="77777777" w:rsidR="007F71D3" w:rsidRPr="007F71D3" w:rsidRDefault="007F71D3" w:rsidP="007F71D3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</w:p>
    <w:p w14:paraId="2C23ED3F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24" w:name="_Toc118931312"/>
      <w:bookmarkStart w:id="25" w:name="_Toc118931386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Sounding Alarm</w:t>
      </w:r>
      <w:bookmarkEnd w:id="24"/>
      <w:bookmarkEnd w:id="25"/>
    </w:p>
    <w:p w14:paraId="7951624D" w14:textId="77777777" w:rsidR="007F71D3" w:rsidRPr="007F71D3" w:rsidRDefault="007F71D3" w:rsidP="007F71D3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To trigger buzzer/alarm, send “Sound Alarm” message to system.</w:t>
      </w:r>
    </w:p>
    <w:p w14:paraId="42350AB3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7CC69DAB" wp14:editId="6A9BA13B">
            <wp:extent cx="1314633" cy="68589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5012" w14:textId="77777777" w:rsidR="007F71D3" w:rsidRPr="007F71D3" w:rsidRDefault="007F71D3" w:rsidP="007F71D3">
      <w:pPr>
        <w:spacing w:after="200" w:line="240" w:lineRule="auto"/>
        <w:ind w:firstLine="36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26" w:name="_Toc118931359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14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Sound Alarm Message</w:t>
      </w:r>
      <w:bookmarkEnd w:id="26"/>
    </w:p>
    <w:p w14:paraId="76546A40" w14:textId="77777777" w:rsidR="007F71D3" w:rsidRPr="007F71D3" w:rsidRDefault="007F71D3" w:rsidP="007F71D3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System will trigger the buzzer and acknowledge the user.</w:t>
      </w:r>
    </w:p>
    <w:p w14:paraId="1F7CFD6E" w14:textId="77777777" w:rsidR="007F71D3" w:rsidRPr="007F71D3" w:rsidRDefault="007F71D3" w:rsidP="007F71D3">
      <w:pPr>
        <w:keepNext/>
        <w:spacing w:after="0" w:line="360" w:lineRule="auto"/>
        <w:ind w:left="720"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6F8534DD" wp14:editId="6449F9B8">
            <wp:extent cx="1971950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942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27" w:name="_Toc118931360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15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Alarm Triggered Message</w:t>
      </w:r>
      <w:bookmarkEnd w:id="27"/>
    </w:p>
    <w:p w14:paraId="118859B8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28" w:name="_Toc118931313"/>
      <w:bookmarkStart w:id="29" w:name="_Toc118931387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Door Status check</w:t>
      </w:r>
      <w:bookmarkEnd w:id="28"/>
      <w:bookmarkEnd w:id="29"/>
    </w:p>
    <w:p w14:paraId="36E698EC" w14:textId="77777777" w:rsidR="007F71D3" w:rsidRPr="007F71D3" w:rsidRDefault="007F71D3" w:rsidP="007F71D3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To check the door status whether open or close, user should send “Door Status” command to system.</w:t>
      </w:r>
    </w:p>
    <w:p w14:paraId="47856E99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04FDF65E" wp14:editId="1DE1248E">
            <wp:extent cx="1038370" cy="72400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CDC1" w14:textId="77777777" w:rsidR="007F71D3" w:rsidRPr="007F71D3" w:rsidRDefault="007F71D3" w:rsidP="007F71D3">
      <w:pPr>
        <w:spacing w:after="200" w:line="240" w:lineRule="auto"/>
        <w:ind w:firstLine="36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30" w:name="_Toc118931361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16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Door Status Request Message</w:t>
      </w:r>
      <w:bookmarkEnd w:id="30"/>
    </w:p>
    <w:p w14:paraId="05124DB8" w14:textId="77777777" w:rsidR="007F71D3" w:rsidRPr="007F71D3" w:rsidRDefault="007F71D3" w:rsidP="007F71D3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System will reply door status (open/close)</w:t>
      </w:r>
    </w:p>
    <w:p w14:paraId="2A3C2ED6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61441C19" wp14:editId="0CF6D3FC">
            <wp:extent cx="1676634" cy="676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9AE9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31" w:name="_Toc118931362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17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Door Status Open Message</w:t>
      </w:r>
      <w:bookmarkEnd w:id="31"/>
    </w:p>
    <w:p w14:paraId="0D8CCE50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742F2969" wp14:editId="50548A31">
            <wp:extent cx="1638529" cy="781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B97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32" w:name="_Toc118931363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18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Door Status Close Message</w:t>
      </w:r>
      <w:bookmarkEnd w:id="32"/>
    </w:p>
    <w:p w14:paraId="6A04E976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33" w:name="_Toc118931314"/>
      <w:bookmarkStart w:id="34" w:name="_Toc118931388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lastRenderedPageBreak/>
        <w:t>Switching off alarm</w:t>
      </w:r>
      <w:bookmarkEnd w:id="33"/>
      <w:bookmarkEnd w:id="34"/>
    </w:p>
    <w:p w14:paraId="597D4C93" w14:textId="77777777" w:rsidR="007F71D3" w:rsidRPr="007F71D3" w:rsidRDefault="007F71D3" w:rsidP="007F71D3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To switch off buzzer/alarm, user should send “Off alarm” to the system</w:t>
      </w:r>
    </w:p>
    <w:p w14:paraId="36EF9525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56466D1D" wp14:editId="66D4E047">
            <wp:extent cx="1152686" cy="86689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BF1" w14:textId="77777777" w:rsidR="007F71D3" w:rsidRPr="007F71D3" w:rsidRDefault="007F71D3" w:rsidP="007F71D3">
      <w:pPr>
        <w:spacing w:after="200" w:line="240" w:lineRule="auto"/>
        <w:ind w:firstLine="36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35" w:name="_Toc118931364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19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Off Alarm Request Message</w:t>
      </w:r>
      <w:bookmarkEnd w:id="35"/>
    </w:p>
    <w:p w14:paraId="58549BAD" w14:textId="77777777" w:rsidR="007F71D3" w:rsidRPr="007F71D3" w:rsidRDefault="007F71D3" w:rsidP="007F71D3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System will reply “Alarm Stopped”</w:t>
      </w:r>
    </w:p>
    <w:p w14:paraId="40E50E7E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0FACEF78" wp14:editId="786B82BE">
            <wp:extent cx="1629002" cy="63826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F07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36" w:name="_Toc118931365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20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Alarm Stopped Success Message</w:t>
      </w:r>
      <w:bookmarkEnd w:id="36"/>
    </w:p>
    <w:p w14:paraId="2E9DCE8F" w14:textId="77777777" w:rsidR="007F71D3" w:rsidRPr="007F71D3" w:rsidRDefault="007F71D3" w:rsidP="007F71D3">
      <w:pPr>
        <w:keepNext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</w:pPr>
      <w:bookmarkStart w:id="37" w:name="_Toc118931315"/>
      <w:bookmarkStart w:id="38" w:name="_Toc118931389"/>
      <w:r w:rsidRPr="007F71D3">
        <w:rPr>
          <w:rFonts w:ascii="Times New Roman" w:eastAsiaTheme="majorEastAsia" w:hAnsi="Times New Roman" w:cstheme="majorBidi"/>
          <w:b/>
          <w:color w:val="000000" w:themeColor="text1"/>
          <w:sz w:val="24"/>
          <w:szCs w:val="24"/>
          <w:u w:val="single"/>
        </w:rPr>
        <w:t>Arm/Disarm alarm</w:t>
      </w:r>
      <w:bookmarkEnd w:id="37"/>
      <w:bookmarkEnd w:id="38"/>
    </w:p>
    <w:p w14:paraId="770A1492" w14:textId="77777777" w:rsidR="007F71D3" w:rsidRPr="007F71D3" w:rsidRDefault="007F71D3" w:rsidP="007F71D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This is to set the system to arm or disarm. This will trigger the intrusion alert if the door is open.</w:t>
      </w:r>
    </w:p>
    <w:p w14:paraId="58C40FF6" w14:textId="77777777" w:rsidR="007F71D3" w:rsidRPr="007F71D3" w:rsidRDefault="007F71D3" w:rsidP="007F71D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 xml:space="preserve">User should send “Arm alarm” to the system to arm and “Disarm alarm” to disarm. </w:t>
      </w:r>
    </w:p>
    <w:p w14:paraId="74A531FF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4F839D0C" wp14:editId="072CB01A">
            <wp:extent cx="1105054" cy="657317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F77B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39" w:name="_Toc118931366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21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Arm Alarm Request Message</w:t>
      </w:r>
      <w:bookmarkEnd w:id="39"/>
    </w:p>
    <w:p w14:paraId="2ED1D644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586C87A5" wp14:editId="569CB99B">
            <wp:extent cx="1200318" cy="809738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CB77" w14:textId="77777777" w:rsidR="007F71D3" w:rsidRPr="007F71D3" w:rsidRDefault="007F71D3" w:rsidP="007F71D3">
      <w:pPr>
        <w:spacing w:after="200" w:line="240" w:lineRule="auto"/>
        <w:ind w:firstLine="36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40" w:name="_Toc118931367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22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Disarm Alarm Request Message</w:t>
      </w:r>
      <w:bookmarkEnd w:id="40"/>
    </w:p>
    <w:p w14:paraId="362B74A0" w14:textId="77777777" w:rsidR="007F71D3" w:rsidRPr="007F71D3" w:rsidRDefault="007F71D3" w:rsidP="007F71D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User will receive acknowledgement depending on the request.</w:t>
      </w:r>
    </w:p>
    <w:p w14:paraId="3C25FEEF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55894207" wp14:editId="0DB6F4C4">
            <wp:extent cx="1648055" cy="781159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E461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41" w:name="_Toc118931368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23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Alarm Arm Success Message</w:t>
      </w:r>
      <w:bookmarkEnd w:id="41"/>
    </w:p>
    <w:p w14:paraId="7B9310A3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3ED8BE19" wp14:editId="1C019615">
            <wp:extent cx="1790950" cy="81926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2E48" w14:textId="77777777" w:rsidR="007F71D3" w:rsidRPr="007F71D3" w:rsidRDefault="007F71D3" w:rsidP="007F71D3">
      <w:pPr>
        <w:spacing w:after="200" w:line="240" w:lineRule="auto"/>
        <w:ind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42" w:name="_Toc118931369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24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Alarm Disarmed Success Message</w:t>
      </w:r>
      <w:bookmarkEnd w:id="42"/>
    </w:p>
    <w:p w14:paraId="0CE65DBF" w14:textId="77777777" w:rsidR="007F71D3" w:rsidRPr="007F71D3" w:rsidRDefault="007F71D3" w:rsidP="007F71D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lastRenderedPageBreak/>
        <w:t>When alarm is armed, if door sensor is open, system will trigger the intrusion alert.</w:t>
      </w:r>
    </w:p>
    <w:p w14:paraId="7CA716D7" w14:textId="77777777" w:rsidR="007F71D3" w:rsidRPr="007F71D3" w:rsidRDefault="007F71D3" w:rsidP="007F71D3">
      <w:pPr>
        <w:keepNext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drawing>
          <wp:inline distT="0" distB="0" distL="0" distR="0" wp14:anchorId="03E764AC" wp14:editId="5F0DC112">
            <wp:extent cx="5182323" cy="67636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7A0" w14:textId="77777777" w:rsidR="007F71D3" w:rsidRPr="007F71D3" w:rsidRDefault="007F71D3" w:rsidP="007F71D3">
      <w:pPr>
        <w:spacing w:after="200" w:line="240" w:lineRule="auto"/>
        <w:ind w:left="2160" w:firstLine="720"/>
        <w:jc w:val="both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  <w:bookmarkStart w:id="43" w:name="_Toc118931370"/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Figure 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STYLEREF 1 \s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10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>.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begin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instrText xml:space="preserve"> SEQ Figure \* ARABIC \s 1 </w:instrTex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separate"/>
      </w:r>
      <w:r w:rsidRPr="007F71D3">
        <w:rPr>
          <w:rFonts w:ascii="Times New Roman" w:hAnsi="Times New Roman"/>
          <w:i/>
          <w:iCs/>
          <w:noProof/>
          <w:color w:val="44546A" w:themeColor="text2"/>
          <w:sz w:val="18"/>
          <w:szCs w:val="18"/>
        </w:rPr>
        <w:t>25</w:t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fldChar w:fldCharType="end"/>
      </w:r>
      <w:r w:rsidRPr="007F71D3">
        <w:rPr>
          <w:rFonts w:ascii="Times New Roman" w:hAnsi="Times New Roman"/>
          <w:i/>
          <w:iCs/>
          <w:color w:val="44546A" w:themeColor="text2"/>
          <w:sz w:val="18"/>
          <w:szCs w:val="18"/>
        </w:rPr>
        <w:t xml:space="preserve"> Intrusion Detection Message</w:t>
      </w:r>
      <w:bookmarkEnd w:id="43"/>
    </w:p>
    <w:p w14:paraId="5310DFCB" w14:textId="77777777" w:rsidR="007F71D3" w:rsidRPr="007F71D3" w:rsidRDefault="007F71D3" w:rsidP="007F71D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7F71D3">
        <w:rPr>
          <w:rFonts w:ascii="Times New Roman" w:hAnsi="Times New Roman"/>
          <w:sz w:val="24"/>
        </w:rPr>
        <w:t>User can switch off the trigger by sending “Off alarm”. The door must be closed else the alarm will be triggered again.</w:t>
      </w:r>
    </w:p>
    <w:p w14:paraId="2DD76502" w14:textId="19BCE58A" w:rsidR="005F6F63" w:rsidRPr="007F71D3" w:rsidRDefault="005F6F63" w:rsidP="007F71D3"/>
    <w:sectPr w:rsidR="005F6F63" w:rsidRPr="007F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2AD"/>
    <w:multiLevelType w:val="hybridMultilevel"/>
    <w:tmpl w:val="E780A5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26EA"/>
    <w:multiLevelType w:val="hybridMultilevel"/>
    <w:tmpl w:val="3BCA04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478D"/>
    <w:multiLevelType w:val="hybridMultilevel"/>
    <w:tmpl w:val="1082C9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7FC6"/>
    <w:multiLevelType w:val="hybridMultilevel"/>
    <w:tmpl w:val="9A7ABCC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018C"/>
    <w:multiLevelType w:val="hybridMultilevel"/>
    <w:tmpl w:val="5A5E48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43050"/>
    <w:multiLevelType w:val="hybridMultilevel"/>
    <w:tmpl w:val="6750EF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F22"/>
    <w:multiLevelType w:val="hybridMultilevel"/>
    <w:tmpl w:val="363E3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C72AB"/>
    <w:multiLevelType w:val="hybridMultilevel"/>
    <w:tmpl w:val="3EA0DB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C0028"/>
    <w:multiLevelType w:val="hybridMultilevel"/>
    <w:tmpl w:val="2D346C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56EF"/>
    <w:multiLevelType w:val="hybridMultilevel"/>
    <w:tmpl w:val="182499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45BF6"/>
    <w:multiLevelType w:val="hybridMultilevel"/>
    <w:tmpl w:val="662E6B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3600F"/>
    <w:multiLevelType w:val="hybridMultilevel"/>
    <w:tmpl w:val="0A1E89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96C97"/>
    <w:multiLevelType w:val="hybridMultilevel"/>
    <w:tmpl w:val="C08C63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D15B9"/>
    <w:multiLevelType w:val="hybridMultilevel"/>
    <w:tmpl w:val="165660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D6F7F"/>
    <w:multiLevelType w:val="hybridMultilevel"/>
    <w:tmpl w:val="C980D6EE"/>
    <w:lvl w:ilvl="0" w:tplc="B880A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32A2D"/>
    <w:multiLevelType w:val="hybridMultilevel"/>
    <w:tmpl w:val="646844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22112"/>
    <w:multiLevelType w:val="hybridMultilevel"/>
    <w:tmpl w:val="CB365A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01851">
    <w:abstractNumId w:val="0"/>
  </w:num>
  <w:num w:numId="2" w16cid:durableId="376977591">
    <w:abstractNumId w:val="2"/>
  </w:num>
  <w:num w:numId="3" w16cid:durableId="1608271151">
    <w:abstractNumId w:val="16"/>
  </w:num>
  <w:num w:numId="4" w16cid:durableId="1768312114">
    <w:abstractNumId w:val="15"/>
  </w:num>
  <w:num w:numId="5" w16cid:durableId="2047486766">
    <w:abstractNumId w:val="10"/>
  </w:num>
  <w:num w:numId="6" w16cid:durableId="626467571">
    <w:abstractNumId w:val="13"/>
  </w:num>
  <w:num w:numId="7" w16cid:durableId="1861695896">
    <w:abstractNumId w:val="4"/>
  </w:num>
  <w:num w:numId="8" w16cid:durableId="1480658234">
    <w:abstractNumId w:val="8"/>
  </w:num>
  <w:num w:numId="9" w16cid:durableId="1453666344">
    <w:abstractNumId w:val="5"/>
  </w:num>
  <w:num w:numId="10" w16cid:durableId="6299491">
    <w:abstractNumId w:val="12"/>
  </w:num>
  <w:num w:numId="11" w16cid:durableId="1915237659">
    <w:abstractNumId w:val="6"/>
  </w:num>
  <w:num w:numId="12" w16cid:durableId="205072850">
    <w:abstractNumId w:val="9"/>
  </w:num>
  <w:num w:numId="13" w16cid:durableId="138500612">
    <w:abstractNumId w:val="11"/>
  </w:num>
  <w:num w:numId="14" w16cid:durableId="1041134233">
    <w:abstractNumId w:val="7"/>
  </w:num>
  <w:num w:numId="15" w16cid:durableId="476342203">
    <w:abstractNumId w:val="1"/>
  </w:num>
  <w:num w:numId="16" w16cid:durableId="1142120601">
    <w:abstractNumId w:val="3"/>
  </w:num>
  <w:num w:numId="17" w16cid:durableId="6521742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1"/>
    <w:rsid w:val="001155DA"/>
    <w:rsid w:val="001B21EB"/>
    <w:rsid w:val="003059F1"/>
    <w:rsid w:val="004963D2"/>
    <w:rsid w:val="0051343D"/>
    <w:rsid w:val="005974DC"/>
    <w:rsid w:val="005F6F63"/>
    <w:rsid w:val="006743B6"/>
    <w:rsid w:val="007845CE"/>
    <w:rsid w:val="007F71D3"/>
    <w:rsid w:val="008E002F"/>
    <w:rsid w:val="008E7A21"/>
    <w:rsid w:val="00980619"/>
    <w:rsid w:val="009F376F"/>
    <w:rsid w:val="00C67992"/>
    <w:rsid w:val="00CB3D55"/>
    <w:rsid w:val="00D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C588"/>
  <w15:chartTrackingRefBased/>
  <w15:docId w15:val="{54606635-86A3-4F9E-925C-049D6DE4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59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059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E7A2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7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A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7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909A8-3D95-4891-8FFB-8068D1A1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Maheshakumar Kalaithasan</dc:creator>
  <cp:keywords/>
  <dc:description/>
  <cp:lastModifiedBy>Maheshakumar Kalaithasan</cp:lastModifiedBy>
  <cp:revision>3</cp:revision>
  <dcterms:created xsi:type="dcterms:W3CDTF">2022-11-10T11:35:00Z</dcterms:created>
  <dcterms:modified xsi:type="dcterms:W3CDTF">2022-11-10T11:46:00Z</dcterms:modified>
</cp:coreProperties>
</file>